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53" w:rsidRDefault="00332853" w:rsidP="00332853">
      <w:pPr>
        <w:ind w:left="8418"/>
        <w:rPr>
          <w:sz w:val="28"/>
        </w:rPr>
      </w:pPr>
    </w:p>
    <w:p w:rsidR="00332853" w:rsidRDefault="00332853" w:rsidP="00B00030">
      <w:pPr>
        <w:ind w:left="8418"/>
        <w:jc w:val="right"/>
        <w:rPr>
          <w:sz w:val="28"/>
        </w:rPr>
      </w:pPr>
      <w:r>
        <w:rPr>
          <w:sz w:val="28"/>
        </w:rPr>
        <w:t xml:space="preserve"> Утвержден </w:t>
      </w:r>
    </w:p>
    <w:p w:rsidR="00332853" w:rsidRPr="00B34AFC" w:rsidRDefault="00173D74" w:rsidP="00B00030">
      <w:pPr>
        <w:ind w:left="8418"/>
        <w:jc w:val="right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="00332853" w:rsidRPr="00B34AFC">
        <w:rPr>
          <w:sz w:val="24"/>
          <w:szCs w:val="24"/>
        </w:rPr>
        <w:t xml:space="preserve"> председателя </w:t>
      </w:r>
    </w:p>
    <w:p w:rsidR="00332853" w:rsidRPr="00B34AFC" w:rsidRDefault="00990E95" w:rsidP="00B00030">
      <w:pPr>
        <w:ind w:left="8418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32853" w:rsidRPr="00B34AFC">
        <w:rPr>
          <w:sz w:val="24"/>
          <w:szCs w:val="24"/>
        </w:rPr>
        <w:t>онтрольно-</w:t>
      </w:r>
      <w:r w:rsidR="00B34AFC" w:rsidRPr="00B34AFC">
        <w:rPr>
          <w:sz w:val="24"/>
          <w:szCs w:val="24"/>
        </w:rPr>
        <w:t>счет</w:t>
      </w:r>
      <w:r w:rsidR="00332853" w:rsidRPr="00B34AFC">
        <w:rPr>
          <w:sz w:val="24"/>
          <w:szCs w:val="24"/>
        </w:rPr>
        <w:t>но</w:t>
      </w:r>
      <w:r w:rsidR="00173D7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173D74">
        <w:rPr>
          <w:sz w:val="24"/>
          <w:szCs w:val="24"/>
        </w:rPr>
        <w:t>комиссии</w:t>
      </w:r>
    </w:p>
    <w:p w:rsidR="00332853" w:rsidRPr="00B34AFC" w:rsidRDefault="00332853" w:rsidP="00B00030">
      <w:pPr>
        <w:ind w:left="8418"/>
        <w:jc w:val="right"/>
        <w:rPr>
          <w:sz w:val="24"/>
          <w:szCs w:val="24"/>
        </w:rPr>
      </w:pPr>
      <w:r w:rsidRPr="00B34AFC">
        <w:rPr>
          <w:sz w:val="24"/>
          <w:szCs w:val="24"/>
        </w:rPr>
        <w:t xml:space="preserve">от </w:t>
      </w:r>
      <w:r w:rsidR="00173D74">
        <w:rPr>
          <w:sz w:val="24"/>
          <w:szCs w:val="24"/>
        </w:rPr>
        <w:t>2</w:t>
      </w:r>
      <w:r w:rsidR="00990E95">
        <w:rPr>
          <w:sz w:val="24"/>
          <w:szCs w:val="24"/>
        </w:rPr>
        <w:t>5</w:t>
      </w:r>
      <w:r w:rsidRPr="00B34AFC">
        <w:rPr>
          <w:sz w:val="24"/>
          <w:szCs w:val="24"/>
        </w:rPr>
        <w:t>.</w:t>
      </w:r>
      <w:r w:rsidR="00173D74">
        <w:rPr>
          <w:sz w:val="24"/>
          <w:szCs w:val="24"/>
        </w:rPr>
        <w:t>12</w:t>
      </w:r>
      <w:r w:rsidRPr="00B34AFC">
        <w:rPr>
          <w:sz w:val="24"/>
          <w:szCs w:val="24"/>
        </w:rPr>
        <w:t>.202</w:t>
      </w:r>
      <w:r w:rsidR="00B34AFC" w:rsidRPr="00B34AFC">
        <w:rPr>
          <w:sz w:val="24"/>
          <w:szCs w:val="24"/>
        </w:rPr>
        <w:t>3</w:t>
      </w:r>
      <w:r w:rsidRPr="00B34AFC">
        <w:rPr>
          <w:sz w:val="24"/>
          <w:szCs w:val="24"/>
        </w:rPr>
        <w:t xml:space="preserve">   № </w:t>
      </w:r>
      <w:r w:rsidR="000828C1">
        <w:rPr>
          <w:sz w:val="24"/>
          <w:szCs w:val="24"/>
        </w:rPr>
        <w:t>3</w:t>
      </w:r>
      <w:r w:rsidR="00990E95">
        <w:rPr>
          <w:sz w:val="24"/>
          <w:szCs w:val="24"/>
        </w:rPr>
        <w:t>5</w:t>
      </w:r>
      <w:bookmarkStart w:id="0" w:name="_GoBack"/>
      <w:bookmarkEnd w:id="0"/>
      <w:r w:rsidR="00173D74">
        <w:rPr>
          <w:sz w:val="24"/>
          <w:szCs w:val="24"/>
        </w:rPr>
        <w:t xml:space="preserve"> о/д</w:t>
      </w:r>
    </w:p>
    <w:p w:rsidR="00332853" w:rsidRPr="00E74E5E" w:rsidRDefault="00332853" w:rsidP="00332853">
      <w:pPr>
        <w:jc w:val="center"/>
        <w:rPr>
          <w:sz w:val="28"/>
        </w:rPr>
      </w:pPr>
      <w:r w:rsidRPr="00CF0B1D">
        <w:rPr>
          <w:b/>
          <w:sz w:val="28"/>
        </w:rPr>
        <w:t>План</w:t>
      </w:r>
    </w:p>
    <w:p w:rsidR="00332853" w:rsidRDefault="00332853" w:rsidP="00332853">
      <w:pPr>
        <w:jc w:val="center"/>
        <w:rPr>
          <w:b/>
          <w:sz w:val="28"/>
        </w:rPr>
      </w:pPr>
      <w:r w:rsidRPr="00CF0B1D">
        <w:rPr>
          <w:b/>
          <w:sz w:val="28"/>
        </w:rPr>
        <w:t xml:space="preserve"> мероприятий по противодействию коррупции </w:t>
      </w:r>
      <w:r w:rsidR="00990E95">
        <w:rPr>
          <w:b/>
          <w:sz w:val="28"/>
        </w:rPr>
        <w:t>к</w:t>
      </w:r>
      <w:r>
        <w:rPr>
          <w:b/>
          <w:sz w:val="28"/>
        </w:rPr>
        <w:t>онтрольно-</w:t>
      </w:r>
      <w:r w:rsidR="00EE487B">
        <w:rPr>
          <w:b/>
          <w:sz w:val="28"/>
        </w:rPr>
        <w:t>счет</w:t>
      </w:r>
      <w:r w:rsidR="00173D74">
        <w:rPr>
          <w:b/>
          <w:sz w:val="28"/>
        </w:rPr>
        <w:t>ной</w:t>
      </w:r>
      <w:r w:rsidR="00990E95">
        <w:rPr>
          <w:b/>
          <w:sz w:val="28"/>
        </w:rPr>
        <w:t xml:space="preserve"> </w:t>
      </w:r>
      <w:r w:rsidR="00173D74">
        <w:rPr>
          <w:b/>
          <w:sz w:val="28"/>
        </w:rPr>
        <w:t>комиссии</w:t>
      </w:r>
    </w:p>
    <w:p w:rsidR="00332853" w:rsidRDefault="00990E95" w:rsidP="00332853">
      <w:pPr>
        <w:jc w:val="center"/>
        <w:rPr>
          <w:b/>
          <w:sz w:val="28"/>
        </w:rPr>
      </w:pPr>
      <w:r>
        <w:rPr>
          <w:b/>
          <w:sz w:val="28"/>
        </w:rPr>
        <w:t>Чагодощенкого</w:t>
      </w:r>
      <w:r w:rsidR="00332853">
        <w:rPr>
          <w:b/>
          <w:sz w:val="28"/>
        </w:rPr>
        <w:t xml:space="preserve"> муниципального </w:t>
      </w:r>
      <w:r w:rsidR="00EE487B">
        <w:rPr>
          <w:b/>
          <w:sz w:val="28"/>
        </w:rPr>
        <w:t>округ</w:t>
      </w:r>
      <w:r w:rsidR="00332853">
        <w:rPr>
          <w:b/>
          <w:sz w:val="28"/>
        </w:rPr>
        <w:t>а на 202</w:t>
      </w:r>
      <w:r w:rsidR="00173D74">
        <w:rPr>
          <w:b/>
          <w:sz w:val="28"/>
        </w:rPr>
        <w:t>4</w:t>
      </w:r>
      <w:r w:rsidR="00332853" w:rsidRPr="00CF0B1D">
        <w:rPr>
          <w:b/>
          <w:sz w:val="28"/>
        </w:rPr>
        <w:t xml:space="preserve"> – 20</w:t>
      </w:r>
      <w:r w:rsidR="00332853">
        <w:rPr>
          <w:b/>
          <w:sz w:val="28"/>
        </w:rPr>
        <w:t>2</w:t>
      </w:r>
      <w:r w:rsidR="00173D74">
        <w:rPr>
          <w:b/>
          <w:sz w:val="28"/>
        </w:rPr>
        <w:t>6</w:t>
      </w:r>
      <w:r w:rsidR="00332853" w:rsidRPr="00CF0B1D">
        <w:rPr>
          <w:b/>
          <w:sz w:val="28"/>
        </w:rPr>
        <w:t xml:space="preserve"> годы</w:t>
      </w:r>
    </w:p>
    <w:p w:rsidR="00332853" w:rsidRDefault="00332853" w:rsidP="00332853">
      <w:pPr>
        <w:jc w:val="center"/>
        <w:rPr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2"/>
        <w:gridCol w:w="8484"/>
        <w:gridCol w:w="2445"/>
        <w:gridCol w:w="3646"/>
      </w:tblGrid>
      <w:tr w:rsidR="00332853" w:rsidRPr="0098229D" w:rsidTr="005964AF">
        <w:tc>
          <w:tcPr>
            <w:tcW w:w="842" w:type="dxa"/>
          </w:tcPr>
          <w:p w:rsidR="00332853" w:rsidRPr="000576AC" w:rsidRDefault="00332853" w:rsidP="002066FD">
            <w:pPr>
              <w:jc w:val="center"/>
              <w:rPr>
                <w:b/>
                <w:sz w:val="24"/>
                <w:szCs w:val="24"/>
              </w:rPr>
            </w:pPr>
            <w:r w:rsidRPr="000576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484" w:type="dxa"/>
          </w:tcPr>
          <w:p w:rsidR="00332853" w:rsidRPr="000576AC" w:rsidRDefault="00332853" w:rsidP="002066FD">
            <w:pPr>
              <w:jc w:val="center"/>
              <w:rPr>
                <w:b/>
                <w:sz w:val="24"/>
                <w:szCs w:val="24"/>
              </w:rPr>
            </w:pPr>
            <w:r w:rsidRPr="000576A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5" w:type="dxa"/>
          </w:tcPr>
          <w:p w:rsidR="00332853" w:rsidRPr="000576AC" w:rsidRDefault="00332853" w:rsidP="002066FD">
            <w:pPr>
              <w:jc w:val="center"/>
              <w:rPr>
                <w:b/>
                <w:sz w:val="24"/>
                <w:szCs w:val="24"/>
              </w:rPr>
            </w:pPr>
            <w:r w:rsidRPr="000576AC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646" w:type="dxa"/>
          </w:tcPr>
          <w:p w:rsidR="00332853" w:rsidRPr="000576AC" w:rsidRDefault="00332853" w:rsidP="002066FD">
            <w:pPr>
              <w:jc w:val="center"/>
              <w:rPr>
                <w:b/>
                <w:sz w:val="24"/>
                <w:szCs w:val="24"/>
              </w:rPr>
            </w:pPr>
            <w:r w:rsidRPr="000576AC">
              <w:rPr>
                <w:b/>
                <w:sz w:val="24"/>
                <w:szCs w:val="24"/>
              </w:rPr>
              <w:t>Ответственные за выполнение</w:t>
            </w:r>
          </w:p>
        </w:tc>
      </w:tr>
      <w:tr w:rsidR="00332853" w:rsidRPr="0098229D" w:rsidTr="005964AF">
        <w:tc>
          <w:tcPr>
            <w:tcW w:w="842" w:type="dxa"/>
          </w:tcPr>
          <w:p w:rsidR="00332853" w:rsidRPr="000576AC" w:rsidRDefault="000576AC" w:rsidP="000576AC">
            <w:pPr>
              <w:ind w:left="142"/>
              <w:jc w:val="center"/>
            </w:pPr>
            <w:r>
              <w:t>1</w:t>
            </w:r>
          </w:p>
        </w:tc>
        <w:tc>
          <w:tcPr>
            <w:tcW w:w="8484" w:type="dxa"/>
          </w:tcPr>
          <w:p w:rsidR="00332853" w:rsidRPr="000576AC" w:rsidRDefault="00332853" w:rsidP="00991E54">
            <w:pPr>
              <w:ind w:left="142"/>
              <w:jc w:val="center"/>
            </w:pPr>
            <w:r w:rsidRPr="000576AC">
              <w:t>2</w:t>
            </w:r>
          </w:p>
        </w:tc>
        <w:tc>
          <w:tcPr>
            <w:tcW w:w="2445" w:type="dxa"/>
          </w:tcPr>
          <w:p w:rsidR="00332853" w:rsidRPr="000576AC" w:rsidRDefault="00332853" w:rsidP="002066FD">
            <w:pPr>
              <w:ind w:left="142"/>
              <w:jc w:val="center"/>
            </w:pPr>
            <w:r w:rsidRPr="000576AC">
              <w:t>3</w:t>
            </w:r>
          </w:p>
        </w:tc>
        <w:tc>
          <w:tcPr>
            <w:tcW w:w="3646" w:type="dxa"/>
          </w:tcPr>
          <w:p w:rsidR="00332853" w:rsidRPr="000576AC" w:rsidRDefault="00332853" w:rsidP="002066FD">
            <w:pPr>
              <w:ind w:left="142"/>
              <w:jc w:val="center"/>
            </w:pPr>
            <w:r w:rsidRPr="000576AC">
              <w:t>4</w:t>
            </w:r>
          </w:p>
        </w:tc>
      </w:tr>
      <w:tr w:rsidR="00B971C4" w:rsidRPr="0098229D" w:rsidTr="00B37A62">
        <w:tc>
          <w:tcPr>
            <w:tcW w:w="15417" w:type="dxa"/>
            <w:gridSpan w:val="4"/>
          </w:tcPr>
          <w:p w:rsidR="00B971C4" w:rsidRDefault="00B971C4" w:rsidP="002066FD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971C4">
              <w:rPr>
                <w:sz w:val="28"/>
                <w:szCs w:val="28"/>
              </w:rPr>
              <w:t>Мероприятия по нормативному обеспечению противодействия коррупции</w:t>
            </w:r>
          </w:p>
          <w:p w:rsidR="00B971C4" w:rsidRPr="00B971C4" w:rsidRDefault="00B971C4" w:rsidP="002066FD">
            <w:pPr>
              <w:ind w:left="142"/>
              <w:jc w:val="center"/>
              <w:rPr>
                <w:sz w:val="18"/>
                <w:szCs w:val="18"/>
              </w:rPr>
            </w:pPr>
          </w:p>
        </w:tc>
      </w:tr>
      <w:tr w:rsidR="00B971C4" w:rsidRPr="0098229D" w:rsidTr="005964AF">
        <w:tc>
          <w:tcPr>
            <w:tcW w:w="842" w:type="dxa"/>
          </w:tcPr>
          <w:p w:rsidR="00B971C4" w:rsidRDefault="00B971C4" w:rsidP="0005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484" w:type="dxa"/>
          </w:tcPr>
          <w:p w:rsidR="00B971C4" w:rsidRPr="00B971C4" w:rsidRDefault="00B971C4" w:rsidP="00990E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71C4">
              <w:rPr>
                <w:rFonts w:eastAsia="Calibri"/>
                <w:sz w:val="28"/>
                <w:szCs w:val="28"/>
                <w:lang w:eastAsia="en-US"/>
              </w:rPr>
              <w:t xml:space="preserve">Подготовка предложений по реализации требований нормативных правовых актов о противодействии коррупции, в том числе о внесении изменений и дополнений норм антикоррупционной </w:t>
            </w:r>
            <w:r w:rsidR="00173D74">
              <w:rPr>
                <w:rFonts w:eastAsia="Calibri"/>
                <w:sz w:val="28"/>
                <w:szCs w:val="28"/>
                <w:lang w:eastAsia="en-US"/>
              </w:rPr>
              <w:t xml:space="preserve">направленности в правовые акты </w:t>
            </w:r>
            <w:r w:rsidR="00990E95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B971C4">
              <w:rPr>
                <w:rFonts w:eastAsia="Calibri"/>
                <w:sz w:val="28"/>
                <w:szCs w:val="28"/>
                <w:lang w:eastAsia="en-US"/>
              </w:rPr>
              <w:t>онтрольно-</w:t>
            </w:r>
            <w:r w:rsidR="00EE487B">
              <w:rPr>
                <w:rFonts w:eastAsia="Calibri"/>
                <w:sz w:val="28"/>
                <w:szCs w:val="28"/>
                <w:lang w:eastAsia="en-US"/>
              </w:rPr>
              <w:t>счет</w:t>
            </w:r>
            <w:r>
              <w:rPr>
                <w:rFonts w:eastAsia="Calibri"/>
                <w:sz w:val="28"/>
                <w:szCs w:val="28"/>
                <w:lang w:eastAsia="en-US"/>
              </w:rPr>
              <w:t>но</w:t>
            </w:r>
            <w:r w:rsidR="00173D74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="00D00C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73D74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</w:p>
        </w:tc>
        <w:tc>
          <w:tcPr>
            <w:tcW w:w="2445" w:type="dxa"/>
          </w:tcPr>
          <w:p w:rsidR="00B971C4" w:rsidRPr="00B971C4" w:rsidRDefault="00B971C4" w:rsidP="008E0C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971C4">
              <w:rPr>
                <w:rFonts w:eastAsia="Calibri"/>
                <w:sz w:val="28"/>
                <w:szCs w:val="28"/>
                <w:lang w:eastAsia="en-US"/>
              </w:rPr>
              <w:t>при необходимости в связи с принятием соответствующего нормативного акта</w:t>
            </w:r>
          </w:p>
        </w:tc>
        <w:tc>
          <w:tcPr>
            <w:tcW w:w="3646" w:type="dxa"/>
          </w:tcPr>
          <w:p w:rsidR="00B971C4" w:rsidRPr="0098229D" w:rsidRDefault="00B971C4" w:rsidP="008E0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за проведение антикоррупционной экспертизы муниципальных правовых актов и их проектов</w:t>
            </w:r>
          </w:p>
        </w:tc>
      </w:tr>
      <w:tr w:rsidR="00B971C4" w:rsidRPr="0098229D" w:rsidTr="005964AF">
        <w:tc>
          <w:tcPr>
            <w:tcW w:w="842" w:type="dxa"/>
          </w:tcPr>
          <w:p w:rsidR="00B971C4" w:rsidRPr="0098229D" w:rsidRDefault="00B971C4" w:rsidP="0005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484" w:type="dxa"/>
          </w:tcPr>
          <w:p w:rsidR="00B971C4" w:rsidRPr="00991E54" w:rsidRDefault="00B971C4" w:rsidP="00990E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925C2">
              <w:rPr>
                <w:sz w:val="28"/>
                <w:szCs w:val="28"/>
              </w:rPr>
              <w:t>ониторинг</w:t>
            </w:r>
            <w:r>
              <w:rPr>
                <w:sz w:val="28"/>
                <w:szCs w:val="28"/>
              </w:rPr>
              <w:t xml:space="preserve"> и анализ </w:t>
            </w:r>
            <w:r w:rsidRPr="00B971C4">
              <w:rPr>
                <w:sz w:val="28"/>
                <w:szCs w:val="28"/>
              </w:rPr>
              <w:t xml:space="preserve">нормативных правовых актов, касающихся сферы контроля направлений деятельности </w:t>
            </w:r>
            <w:r w:rsidR="00990E95">
              <w:rPr>
                <w:sz w:val="28"/>
                <w:szCs w:val="28"/>
              </w:rPr>
              <w:t>к</w:t>
            </w:r>
            <w:r w:rsidRPr="00B971C4">
              <w:rPr>
                <w:sz w:val="28"/>
                <w:szCs w:val="28"/>
              </w:rPr>
              <w:t xml:space="preserve">онтрольно- </w:t>
            </w:r>
            <w:r w:rsidR="00173D74">
              <w:rPr>
                <w:sz w:val="28"/>
                <w:szCs w:val="28"/>
              </w:rPr>
              <w:t>счетной комиссии</w:t>
            </w:r>
            <w:r w:rsidRPr="00B971C4">
              <w:rPr>
                <w:sz w:val="28"/>
                <w:szCs w:val="28"/>
              </w:rPr>
              <w:t xml:space="preserve"> в соответствии с е</w:t>
            </w:r>
            <w:r>
              <w:rPr>
                <w:sz w:val="28"/>
                <w:szCs w:val="28"/>
              </w:rPr>
              <w:t>го</w:t>
            </w:r>
            <w:r w:rsidRPr="00B971C4">
              <w:rPr>
                <w:sz w:val="28"/>
                <w:szCs w:val="28"/>
              </w:rPr>
              <w:t xml:space="preserve"> компетенцией, на предмет выявления коррупциогенных положений, а также для устранения противоречий и пробелов</w:t>
            </w:r>
          </w:p>
        </w:tc>
        <w:tc>
          <w:tcPr>
            <w:tcW w:w="2445" w:type="dxa"/>
          </w:tcPr>
          <w:p w:rsidR="00B971C4" w:rsidRPr="0098229D" w:rsidRDefault="00B971C4" w:rsidP="00AA5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EE487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тоянно </w:t>
            </w:r>
          </w:p>
        </w:tc>
        <w:tc>
          <w:tcPr>
            <w:tcW w:w="3646" w:type="dxa"/>
          </w:tcPr>
          <w:p w:rsidR="00B971C4" w:rsidRPr="0098229D" w:rsidRDefault="00B971C4" w:rsidP="00255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за проведение антикоррупционной экспертизы муниципальных правовых актов и их проектов</w:t>
            </w:r>
          </w:p>
        </w:tc>
      </w:tr>
      <w:tr w:rsidR="00B971C4" w:rsidRPr="0098229D" w:rsidTr="005964AF">
        <w:tc>
          <w:tcPr>
            <w:tcW w:w="842" w:type="dxa"/>
          </w:tcPr>
          <w:p w:rsidR="00B971C4" w:rsidRDefault="00B971C4" w:rsidP="0005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8484" w:type="dxa"/>
          </w:tcPr>
          <w:p w:rsidR="00B971C4" w:rsidRDefault="00B971C4" w:rsidP="00B971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1C4">
              <w:rPr>
                <w:sz w:val="28"/>
                <w:szCs w:val="28"/>
              </w:rPr>
              <w:t xml:space="preserve">Подготовка предложений по реализации требований о представлении гражданами, поступающими на муниципальную службу, муниципальные должности, а также муниципальными  служащими сведений о полученных доходах, расходах и принадлежащем им на праве собственности имуществе и об </w:t>
            </w:r>
            <w:r w:rsidRPr="00B971C4">
              <w:rPr>
                <w:sz w:val="28"/>
                <w:szCs w:val="28"/>
              </w:rPr>
              <w:lastRenderedPageBreak/>
              <w:t>обязательствах имущественного характера, а также членов своей семьи – супруга (супруги) и несовершеннолетних детей</w:t>
            </w:r>
          </w:p>
        </w:tc>
        <w:tc>
          <w:tcPr>
            <w:tcW w:w="2445" w:type="dxa"/>
          </w:tcPr>
          <w:p w:rsidR="00B971C4" w:rsidRPr="00597168" w:rsidRDefault="00B971C4" w:rsidP="008E0C6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97168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постоянно, в связи с принятием соответствующих нормативных правовых актов</w:t>
            </w:r>
          </w:p>
        </w:tc>
        <w:tc>
          <w:tcPr>
            <w:tcW w:w="3646" w:type="dxa"/>
          </w:tcPr>
          <w:p w:rsidR="00B971C4" w:rsidRPr="0098229D" w:rsidRDefault="00EE487B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71C4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B971C4">
              <w:rPr>
                <w:sz w:val="28"/>
                <w:szCs w:val="28"/>
              </w:rPr>
              <w:t>онтрольно-</w:t>
            </w:r>
            <w:r>
              <w:rPr>
                <w:sz w:val="28"/>
                <w:szCs w:val="28"/>
              </w:rPr>
              <w:t>счет</w:t>
            </w:r>
            <w:r w:rsidR="00173D74">
              <w:rPr>
                <w:sz w:val="28"/>
                <w:szCs w:val="28"/>
              </w:rPr>
              <w:t>ной</w:t>
            </w:r>
            <w:r w:rsidR="00990E95">
              <w:rPr>
                <w:sz w:val="28"/>
                <w:szCs w:val="28"/>
              </w:rPr>
              <w:t xml:space="preserve"> </w:t>
            </w:r>
            <w:r w:rsidR="00173D74">
              <w:rPr>
                <w:sz w:val="28"/>
                <w:szCs w:val="28"/>
              </w:rPr>
              <w:t>комиссии</w:t>
            </w:r>
          </w:p>
        </w:tc>
      </w:tr>
      <w:tr w:rsidR="00B971C4" w:rsidRPr="0098229D" w:rsidTr="005964AF">
        <w:tc>
          <w:tcPr>
            <w:tcW w:w="842" w:type="dxa"/>
          </w:tcPr>
          <w:p w:rsidR="00B971C4" w:rsidRPr="0098229D" w:rsidRDefault="00B971C4" w:rsidP="00B97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8484" w:type="dxa"/>
          </w:tcPr>
          <w:p w:rsidR="00B971C4" w:rsidRPr="0098229D" w:rsidRDefault="00B971C4" w:rsidP="00990E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1E54">
              <w:rPr>
                <w:sz w:val="28"/>
                <w:szCs w:val="28"/>
              </w:rPr>
              <w:t xml:space="preserve">Антикоррупционная экспертиза проектов нормативных правовых актов, разрабатываемых </w:t>
            </w:r>
            <w:r w:rsidR="00990E95">
              <w:rPr>
                <w:sz w:val="28"/>
                <w:szCs w:val="28"/>
              </w:rPr>
              <w:t>к</w:t>
            </w:r>
            <w:r w:rsidRPr="00991E54">
              <w:rPr>
                <w:sz w:val="28"/>
                <w:szCs w:val="28"/>
              </w:rPr>
              <w:t>онтрольно-</w:t>
            </w:r>
            <w:r w:rsidR="00EE487B">
              <w:rPr>
                <w:sz w:val="28"/>
                <w:szCs w:val="28"/>
              </w:rPr>
              <w:t>счет</w:t>
            </w:r>
            <w:r w:rsidR="00173D74">
              <w:rPr>
                <w:sz w:val="28"/>
                <w:szCs w:val="28"/>
              </w:rPr>
              <w:t>ной</w:t>
            </w:r>
            <w:r w:rsidR="00990E95">
              <w:rPr>
                <w:sz w:val="28"/>
                <w:szCs w:val="28"/>
              </w:rPr>
              <w:t xml:space="preserve"> </w:t>
            </w:r>
            <w:r w:rsidR="00173D74">
              <w:rPr>
                <w:sz w:val="28"/>
                <w:szCs w:val="28"/>
              </w:rPr>
              <w:t>комиссией</w:t>
            </w:r>
          </w:p>
        </w:tc>
        <w:tc>
          <w:tcPr>
            <w:tcW w:w="2445" w:type="dxa"/>
          </w:tcPr>
          <w:p w:rsidR="00B971C4" w:rsidRPr="0098229D" w:rsidRDefault="00B971C4" w:rsidP="00206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B971C4" w:rsidRPr="0098229D" w:rsidRDefault="00B971C4" w:rsidP="00206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 за проведение антикоррупционной экспертизы муниципальных правовых актов и их проектов</w:t>
            </w:r>
          </w:p>
        </w:tc>
      </w:tr>
      <w:tr w:rsidR="00B971C4" w:rsidRPr="0098229D" w:rsidTr="00596841">
        <w:tc>
          <w:tcPr>
            <w:tcW w:w="15417" w:type="dxa"/>
            <w:gridSpan w:val="4"/>
          </w:tcPr>
          <w:p w:rsidR="00B971C4" w:rsidRDefault="00B971C4" w:rsidP="00B97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971C4">
              <w:rPr>
                <w:sz w:val="28"/>
                <w:szCs w:val="28"/>
              </w:rPr>
              <w:t>Мероприятия по противодействию коррупции, осуществляемые в ходе контрольных и экспертно-аналитических мероприятий</w:t>
            </w:r>
          </w:p>
        </w:tc>
      </w:tr>
      <w:tr w:rsidR="00B971C4" w:rsidRPr="0098229D" w:rsidTr="005964AF">
        <w:tc>
          <w:tcPr>
            <w:tcW w:w="842" w:type="dxa"/>
          </w:tcPr>
          <w:p w:rsidR="00B971C4" w:rsidRDefault="00B971C4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8484" w:type="dxa"/>
          </w:tcPr>
          <w:p w:rsidR="00B971C4" w:rsidRDefault="00B971C4" w:rsidP="00B971C4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 w:rsidRPr="00B971C4">
              <w:rPr>
                <w:sz w:val="28"/>
                <w:szCs w:val="28"/>
                <w:shd w:val="clear" w:color="auto" w:fill="FFFFFF"/>
              </w:rPr>
              <w:t xml:space="preserve">Обеспечение выбора объектов контрольных мероприятий с учетом периодичности проверок и имеющихся рисков, </w:t>
            </w:r>
            <w:r>
              <w:rPr>
                <w:sz w:val="28"/>
                <w:szCs w:val="28"/>
                <w:shd w:val="clear" w:color="auto" w:fill="FFFFFF"/>
              </w:rPr>
              <w:t>в том числе коррупционной направ</w:t>
            </w:r>
            <w:r w:rsidRPr="00B971C4">
              <w:rPr>
                <w:sz w:val="28"/>
                <w:szCs w:val="28"/>
                <w:shd w:val="clear" w:color="auto" w:fill="FFFFFF"/>
              </w:rPr>
              <w:t>ленности</w:t>
            </w:r>
          </w:p>
        </w:tc>
        <w:tc>
          <w:tcPr>
            <w:tcW w:w="2445" w:type="dxa"/>
          </w:tcPr>
          <w:p w:rsidR="00B971C4" w:rsidRDefault="00B971C4" w:rsidP="005E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B971C4" w:rsidRPr="0098229D" w:rsidRDefault="00EE487B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71C4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B971C4">
              <w:rPr>
                <w:sz w:val="28"/>
                <w:szCs w:val="28"/>
              </w:rPr>
              <w:t>онтрольно-</w:t>
            </w:r>
            <w:r>
              <w:rPr>
                <w:sz w:val="28"/>
                <w:szCs w:val="28"/>
              </w:rPr>
              <w:t>счет</w:t>
            </w:r>
            <w:r w:rsidR="00173D74">
              <w:rPr>
                <w:sz w:val="28"/>
                <w:szCs w:val="28"/>
              </w:rPr>
              <w:t>ной</w:t>
            </w:r>
            <w:r w:rsidR="00D00C1F">
              <w:rPr>
                <w:sz w:val="28"/>
                <w:szCs w:val="28"/>
              </w:rPr>
              <w:t xml:space="preserve"> </w:t>
            </w:r>
            <w:r w:rsidR="00173D74">
              <w:rPr>
                <w:sz w:val="28"/>
                <w:szCs w:val="28"/>
              </w:rPr>
              <w:t>комиссии</w:t>
            </w:r>
          </w:p>
        </w:tc>
      </w:tr>
      <w:tr w:rsidR="00B971C4" w:rsidRPr="0098229D" w:rsidTr="005964AF">
        <w:tc>
          <w:tcPr>
            <w:tcW w:w="842" w:type="dxa"/>
          </w:tcPr>
          <w:p w:rsidR="00B971C4" w:rsidRDefault="00B971C4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484" w:type="dxa"/>
          </w:tcPr>
          <w:p w:rsidR="00B971C4" w:rsidRPr="00B971C4" w:rsidRDefault="00B971C4" w:rsidP="008E0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71C4">
              <w:rPr>
                <w:rFonts w:eastAsia="Calibri"/>
                <w:sz w:val="28"/>
                <w:szCs w:val="28"/>
                <w:lang w:eastAsia="en-US"/>
              </w:rPr>
              <w:t xml:space="preserve">Обеспечение при проведении контрольных мероприятий проверки устранения нарушений и недостатков, выявленных в соответствующих органах и организациях по результатам осуществления контроля в предыдущие периоды </w:t>
            </w:r>
          </w:p>
        </w:tc>
        <w:tc>
          <w:tcPr>
            <w:tcW w:w="2445" w:type="dxa"/>
          </w:tcPr>
          <w:p w:rsidR="00B971C4" w:rsidRDefault="00B971C4" w:rsidP="005E53D7">
            <w:pPr>
              <w:rPr>
                <w:sz w:val="28"/>
                <w:szCs w:val="28"/>
              </w:rPr>
            </w:pPr>
            <w:r w:rsidRPr="00B971C4"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B971C4" w:rsidRPr="0098229D" w:rsidRDefault="00EE487B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71C4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B971C4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  <w:r w:rsidR="00B971C4">
              <w:rPr>
                <w:sz w:val="28"/>
                <w:szCs w:val="28"/>
              </w:rPr>
              <w:t xml:space="preserve">, </w:t>
            </w:r>
          </w:p>
        </w:tc>
      </w:tr>
      <w:tr w:rsidR="0042271B" w:rsidRPr="0098229D" w:rsidTr="005964AF">
        <w:tc>
          <w:tcPr>
            <w:tcW w:w="842" w:type="dxa"/>
          </w:tcPr>
          <w:p w:rsidR="0042271B" w:rsidRDefault="0042271B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484" w:type="dxa"/>
          </w:tcPr>
          <w:p w:rsidR="0042271B" w:rsidRPr="00B971C4" w:rsidRDefault="0042271B" w:rsidP="00990E95">
            <w:pPr>
              <w:pStyle w:val="a6"/>
              <w:tabs>
                <w:tab w:val="left" w:pos="542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B971C4">
              <w:rPr>
                <w:sz w:val="28"/>
                <w:szCs w:val="28"/>
                <w:shd w:val="clear" w:color="auto" w:fill="FFFFFF"/>
              </w:rPr>
              <w:t xml:space="preserve">Организация взаимодействия </w:t>
            </w:r>
            <w:r w:rsidR="00990E95">
              <w:rPr>
                <w:sz w:val="28"/>
                <w:szCs w:val="28"/>
                <w:shd w:val="clear" w:color="auto" w:fill="FFFFFF"/>
              </w:rPr>
              <w:t>к</w:t>
            </w:r>
            <w:r w:rsidRPr="00B971C4">
              <w:rPr>
                <w:sz w:val="28"/>
                <w:szCs w:val="28"/>
                <w:shd w:val="clear" w:color="auto" w:fill="FFFFFF"/>
              </w:rPr>
              <w:t xml:space="preserve">онтрольно- </w:t>
            </w:r>
            <w:r w:rsidR="00173D74">
              <w:rPr>
                <w:sz w:val="28"/>
                <w:szCs w:val="28"/>
              </w:rPr>
              <w:t>счетной комиссии</w:t>
            </w:r>
            <w:r w:rsidR="00990E95">
              <w:rPr>
                <w:sz w:val="28"/>
                <w:szCs w:val="28"/>
              </w:rPr>
              <w:t xml:space="preserve"> </w:t>
            </w:r>
            <w:r w:rsidRPr="00B971C4">
              <w:rPr>
                <w:sz w:val="28"/>
                <w:szCs w:val="28"/>
                <w:shd w:val="clear" w:color="auto" w:fill="FFFFFF"/>
              </w:rPr>
              <w:t>с правоохранительными органами с целью направления информации о выявленных коррупционных правонарушениях</w:t>
            </w:r>
          </w:p>
        </w:tc>
        <w:tc>
          <w:tcPr>
            <w:tcW w:w="2445" w:type="dxa"/>
          </w:tcPr>
          <w:p w:rsidR="0042271B" w:rsidRDefault="0042271B" w:rsidP="008E0C6E">
            <w:pPr>
              <w:rPr>
                <w:sz w:val="28"/>
                <w:szCs w:val="28"/>
              </w:rPr>
            </w:pPr>
            <w:r w:rsidRPr="00B971C4"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42271B" w:rsidRDefault="00EE487B" w:rsidP="008E0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2271B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42271B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  <w:p w:rsidR="0042271B" w:rsidRPr="0098229D" w:rsidRDefault="0042271B" w:rsidP="008E0C6E">
            <w:pPr>
              <w:rPr>
                <w:sz w:val="28"/>
                <w:szCs w:val="28"/>
              </w:rPr>
            </w:pPr>
          </w:p>
        </w:tc>
      </w:tr>
      <w:tr w:rsidR="0042271B" w:rsidRPr="0098229D" w:rsidTr="000A0AD4">
        <w:tc>
          <w:tcPr>
            <w:tcW w:w="15417" w:type="dxa"/>
            <w:gridSpan w:val="4"/>
          </w:tcPr>
          <w:p w:rsidR="0042271B" w:rsidRDefault="0042271B" w:rsidP="0099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2271B">
              <w:rPr>
                <w:sz w:val="28"/>
                <w:szCs w:val="28"/>
              </w:rPr>
              <w:t xml:space="preserve">Мероприятия по совершенствованию порядка прохождения муниципальной службы и стимулированию добросовестного исполнения обязанностей сотрудниками </w:t>
            </w:r>
            <w:r w:rsidR="00990E95">
              <w:rPr>
                <w:sz w:val="28"/>
                <w:szCs w:val="28"/>
              </w:rPr>
              <w:t>к</w:t>
            </w:r>
            <w:r w:rsidRPr="0042271B">
              <w:rPr>
                <w:sz w:val="28"/>
                <w:szCs w:val="28"/>
              </w:rPr>
              <w:t>онтрольно</w:t>
            </w:r>
            <w:r>
              <w:t xml:space="preserve"> - </w:t>
            </w:r>
            <w:r w:rsidR="00173D74">
              <w:rPr>
                <w:sz w:val="28"/>
                <w:szCs w:val="28"/>
              </w:rPr>
              <w:t>счетной комиссии</w:t>
            </w:r>
          </w:p>
        </w:tc>
      </w:tr>
      <w:tr w:rsidR="0042271B" w:rsidRPr="0098229D" w:rsidTr="005964AF">
        <w:tc>
          <w:tcPr>
            <w:tcW w:w="842" w:type="dxa"/>
          </w:tcPr>
          <w:p w:rsidR="0042271B" w:rsidRDefault="0042271B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484" w:type="dxa"/>
          </w:tcPr>
          <w:p w:rsidR="0042271B" w:rsidRPr="00B971C4" w:rsidRDefault="0042271B" w:rsidP="00990E95">
            <w:pPr>
              <w:pStyle w:val="a6"/>
              <w:tabs>
                <w:tab w:val="left" w:pos="542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42271B">
              <w:rPr>
                <w:sz w:val="28"/>
                <w:szCs w:val="28"/>
                <w:shd w:val="clear" w:color="auto" w:fill="FFFFFF"/>
              </w:rPr>
              <w:t xml:space="preserve">Проведение проверки кандидатов на должности муниципальной службы в </w:t>
            </w:r>
            <w:r w:rsidR="00173D74">
              <w:rPr>
                <w:sz w:val="28"/>
                <w:szCs w:val="28"/>
                <w:shd w:val="clear" w:color="auto" w:fill="FFFFFF"/>
              </w:rPr>
              <w:t>К</w:t>
            </w:r>
            <w:r w:rsidRPr="0042271B">
              <w:rPr>
                <w:sz w:val="28"/>
                <w:szCs w:val="28"/>
                <w:shd w:val="clear" w:color="auto" w:fill="FFFFFF"/>
              </w:rPr>
              <w:t>онтрольно-</w:t>
            </w:r>
            <w:r w:rsidR="00173D74">
              <w:rPr>
                <w:sz w:val="28"/>
                <w:szCs w:val="28"/>
              </w:rPr>
              <w:t>счетной комиссии</w:t>
            </w:r>
            <w:r w:rsidRPr="0042271B">
              <w:rPr>
                <w:sz w:val="28"/>
                <w:szCs w:val="28"/>
                <w:shd w:val="clear" w:color="auto" w:fill="FFFFFF"/>
              </w:rPr>
              <w:t xml:space="preserve">(анализ личных данных, характеристик кандидатов на прием в </w:t>
            </w:r>
            <w:r w:rsidR="00990E95">
              <w:rPr>
                <w:sz w:val="28"/>
                <w:szCs w:val="28"/>
                <w:shd w:val="clear" w:color="auto" w:fill="FFFFFF"/>
              </w:rPr>
              <w:t>к</w:t>
            </w:r>
            <w:r w:rsidRPr="0042271B">
              <w:rPr>
                <w:sz w:val="28"/>
                <w:szCs w:val="28"/>
                <w:shd w:val="clear" w:color="auto" w:fill="FFFFFF"/>
              </w:rPr>
              <w:t>онтрольно-</w:t>
            </w:r>
            <w:r w:rsidR="00173D74">
              <w:rPr>
                <w:sz w:val="28"/>
                <w:szCs w:val="28"/>
              </w:rPr>
              <w:t>счетную комиссии</w:t>
            </w:r>
            <w:r w:rsidR="00990E95">
              <w:rPr>
                <w:sz w:val="28"/>
                <w:szCs w:val="28"/>
              </w:rPr>
              <w:t xml:space="preserve"> </w:t>
            </w:r>
            <w:r w:rsidR="00990E95">
              <w:rPr>
                <w:sz w:val="28"/>
                <w:szCs w:val="28"/>
                <w:shd w:val="clear" w:color="auto" w:fill="FFFFFF"/>
              </w:rPr>
              <w:t>Чагодощенского</w:t>
            </w:r>
            <w:r w:rsidRPr="0042271B">
              <w:rPr>
                <w:sz w:val="28"/>
                <w:szCs w:val="28"/>
                <w:shd w:val="clear" w:color="auto" w:fill="FFFFFF"/>
              </w:rPr>
              <w:t xml:space="preserve"> муниципального </w:t>
            </w:r>
            <w:r w:rsidR="00EE487B">
              <w:rPr>
                <w:sz w:val="28"/>
                <w:szCs w:val="28"/>
                <w:shd w:val="clear" w:color="auto" w:fill="FFFFFF"/>
              </w:rPr>
              <w:t>округ</w:t>
            </w:r>
            <w:r w:rsidRPr="0042271B">
              <w:rPr>
                <w:sz w:val="28"/>
                <w:szCs w:val="28"/>
                <w:shd w:val="clear" w:color="auto" w:fill="FFFFFF"/>
              </w:rPr>
              <w:t xml:space="preserve">а с прежних мест работы, анализ информации из открытых электронных реестров, запрос информации о судимости и соблюдении ими ограничений  </w:t>
            </w:r>
            <w:r w:rsidRPr="0042271B">
              <w:rPr>
                <w:sz w:val="28"/>
                <w:szCs w:val="28"/>
                <w:shd w:val="clear" w:color="auto" w:fill="FFFFFF"/>
              </w:rPr>
              <w:lastRenderedPageBreak/>
              <w:t>25-ФЗ "О муниципальной службе в Российской Федерации".</w:t>
            </w:r>
          </w:p>
        </w:tc>
        <w:tc>
          <w:tcPr>
            <w:tcW w:w="2445" w:type="dxa"/>
          </w:tcPr>
          <w:p w:rsidR="0042271B" w:rsidRPr="0042271B" w:rsidRDefault="0042271B" w:rsidP="008E0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271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 проведении конкурсов</w:t>
            </w:r>
          </w:p>
          <w:p w:rsidR="0042271B" w:rsidRPr="0042271B" w:rsidRDefault="0042271B" w:rsidP="008E0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46" w:type="dxa"/>
          </w:tcPr>
          <w:p w:rsidR="0042271B" w:rsidRDefault="00EE487B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3D74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42271B" w:rsidRPr="0042271B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4F16D1" w:rsidRPr="0098229D" w:rsidTr="005964AF">
        <w:tc>
          <w:tcPr>
            <w:tcW w:w="842" w:type="dxa"/>
          </w:tcPr>
          <w:p w:rsidR="004F16D1" w:rsidRDefault="004F16D1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8484" w:type="dxa"/>
          </w:tcPr>
          <w:p w:rsidR="004F16D1" w:rsidRDefault="004F16D1" w:rsidP="00990E95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Контроль представления лицами, претендующими на замещение любых должностей муниципальной служб</w:t>
            </w:r>
            <w:r w:rsidR="00173D74">
              <w:rPr>
                <w:sz w:val="28"/>
                <w:szCs w:val="28"/>
                <w:shd w:val="clear" w:color="auto" w:fill="FFFFFF"/>
              </w:rPr>
              <w:t xml:space="preserve">ы, муниципальных должностей в </w:t>
            </w:r>
            <w:r w:rsidR="00990E95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онтрольно-</w:t>
            </w:r>
            <w:r w:rsidR="00EE487B">
              <w:rPr>
                <w:sz w:val="28"/>
                <w:szCs w:val="28"/>
                <w:shd w:val="clear" w:color="auto" w:fill="FFFFFF"/>
              </w:rPr>
              <w:t>счет</w:t>
            </w:r>
            <w:r>
              <w:rPr>
                <w:sz w:val="28"/>
                <w:szCs w:val="28"/>
                <w:shd w:val="clear" w:color="auto" w:fill="FFFFFF"/>
              </w:rPr>
              <w:t>но</w:t>
            </w:r>
            <w:r w:rsidR="00173D74">
              <w:rPr>
                <w:sz w:val="28"/>
                <w:szCs w:val="28"/>
                <w:shd w:val="clear" w:color="auto" w:fill="FFFFFF"/>
              </w:rPr>
              <w:t>й</w:t>
            </w:r>
            <w:r w:rsidR="00990E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73D74">
              <w:rPr>
                <w:sz w:val="28"/>
                <w:szCs w:val="28"/>
                <w:shd w:val="clear" w:color="auto" w:fill="FFFFFF"/>
              </w:rPr>
              <w:t>комиссии</w:t>
            </w:r>
            <w:r>
              <w:rPr>
                <w:sz w:val="28"/>
                <w:szCs w:val="28"/>
                <w:shd w:val="clear" w:color="auto" w:fill="FFFFFF"/>
              </w:rPr>
              <w:t xml:space="preserve">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45" w:type="dxa"/>
          </w:tcPr>
          <w:p w:rsidR="004F16D1" w:rsidRDefault="004F16D1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назначении на должность</w:t>
            </w:r>
          </w:p>
        </w:tc>
        <w:tc>
          <w:tcPr>
            <w:tcW w:w="3646" w:type="dxa"/>
          </w:tcPr>
          <w:p w:rsidR="004F16D1" w:rsidRPr="0098229D" w:rsidRDefault="00EE487B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F16D1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4F16D1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4F16D1" w:rsidRPr="0098229D" w:rsidTr="005964AF">
        <w:tc>
          <w:tcPr>
            <w:tcW w:w="842" w:type="dxa"/>
          </w:tcPr>
          <w:p w:rsidR="004F16D1" w:rsidRDefault="004F16D1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484" w:type="dxa"/>
          </w:tcPr>
          <w:p w:rsidR="004F16D1" w:rsidRPr="0098229D" w:rsidRDefault="004F16D1" w:rsidP="00990E95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Информирование муниципальных служащих в</w:t>
            </w:r>
            <w:r w:rsidR="00990E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576AC">
              <w:rPr>
                <w:sz w:val="28"/>
                <w:szCs w:val="28"/>
                <w:shd w:val="clear" w:color="auto" w:fill="FFFFFF"/>
              </w:rPr>
              <w:t>контрольно-</w:t>
            </w:r>
            <w:r w:rsidR="00EE487B">
              <w:rPr>
                <w:sz w:val="28"/>
                <w:szCs w:val="28"/>
                <w:shd w:val="clear" w:color="auto" w:fill="FFFFFF"/>
              </w:rPr>
              <w:t>счет</w:t>
            </w:r>
            <w:r w:rsidRPr="000576AC">
              <w:rPr>
                <w:sz w:val="28"/>
                <w:szCs w:val="28"/>
                <w:shd w:val="clear" w:color="auto" w:fill="FFFFFF"/>
              </w:rPr>
              <w:t>но</w:t>
            </w:r>
            <w:r w:rsidR="00990E95">
              <w:rPr>
                <w:sz w:val="28"/>
                <w:szCs w:val="28"/>
                <w:shd w:val="clear" w:color="auto" w:fill="FFFFFF"/>
              </w:rPr>
              <w:t>й</w:t>
            </w:r>
            <w:r w:rsidRPr="000576A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0E95">
              <w:rPr>
                <w:sz w:val="28"/>
                <w:szCs w:val="28"/>
                <w:shd w:val="clear" w:color="auto" w:fill="FFFFFF"/>
              </w:rPr>
              <w:t>комиссии</w:t>
            </w:r>
            <w:r>
              <w:rPr>
                <w:sz w:val="28"/>
                <w:szCs w:val="28"/>
                <w:shd w:val="clear" w:color="auto" w:fill="FFFFFF"/>
              </w:rPr>
              <w:t xml:space="preserve"> об изменениях в законодательстве в сфере противодействия коррупции</w:t>
            </w:r>
          </w:p>
        </w:tc>
        <w:tc>
          <w:tcPr>
            <w:tcW w:w="2445" w:type="dxa"/>
          </w:tcPr>
          <w:p w:rsidR="004F16D1" w:rsidRPr="0098229D" w:rsidRDefault="004F16D1" w:rsidP="00771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4F16D1" w:rsidRPr="0098229D" w:rsidRDefault="00EE487B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3D74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4F16D1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4F16D1" w:rsidRPr="0098229D" w:rsidTr="005964AF">
        <w:tc>
          <w:tcPr>
            <w:tcW w:w="842" w:type="dxa"/>
          </w:tcPr>
          <w:p w:rsidR="004F16D1" w:rsidRPr="0098229D" w:rsidRDefault="004F16D1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484" w:type="dxa"/>
          </w:tcPr>
          <w:p w:rsidR="004F16D1" w:rsidRPr="0098229D" w:rsidRDefault="004F16D1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необходимых мероприятий по формированию у муниципальных служащих в </w:t>
            </w:r>
            <w:r w:rsidR="00990E9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онтрольно-</w:t>
            </w:r>
            <w:r w:rsidR="00EE487B">
              <w:rPr>
                <w:sz w:val="28"/>
                <w:szCs w:val="28"/>
              </w:rPr>
              <w:t>счет</w:t>
            </w:r>
            <w:r w:rsidR="00173D74">
              <w:rPr>
                <w:sz w:val="28"/>
                <w:szCs w:val="28"/>
              </w:rPr>
              <w:t>ной</w:t>
            </w:r>
            <w:r w:rsidR="00990E95">
              <w:rPr>
                <w:sz w:val="28"/>
                <w:szCs w:val="28"/>
              </w:rPr>
              <w:t xml:space="preserve"> </w:t>
            </w:r>
            <w:r w:rsidR="00173D74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 негативного отношения к коррупции,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45" w:type="dxa"/>
          </w:tcPr>
          <w:p w:rsidR="004F16D1" w:rsidRPr="004925C2" w:rsidRDefault="004F16D1" w:rsidP="00251CF1">
            <w:pPr>
              <w:rPr>
                <w:sz w:val="28"/>
                <w:szCs w:val="28"/>
              </w:rPr>
            </w:pPr>
            <w:r w:rsidRPr="004925C2"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4F16D1" w:rsidRPr="0098229D" w:rsidRDefault="00173D74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990E95">
              <w:rPr>
                <w:sz w:val="28"/>
                <w:szCs w:val="28"/>
              </w:rPr>
              <w:t>к</w:t>
            </w:r>
            <w:r w:rsidR="00EE487B">
              <w:rPr>
                <w:sz w:val="28"/>
                <w:szCs w:val="28"/>
              </w:rPr>
              <w:t>онтрольно-</w:t>
            </w:r>
            <w:r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5964AF" w:rsidRPr="0098229D" w:rsidTr="005964AF">
        <w:tc>
          <w:tcPr>
            <w:tcW w:w="842" w:type="dxa"/>
          </w:tcPr>
          <w:p w:rsidR="005964AF" w:rsidRPr="0098229D" w:rsidRDefault="005964AF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484" w:type="dxa"/>
          </w:tcPr>
          <w:p w:rsidR="005964AF" w:rsidRPr="0098229D" w:rsidRDefault="005964AF" w:rsidP="0005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Контроль за соблюдением лицами, замещающими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445" w:type="dxa"/>
          </w:tcPr>
          <w:p w:rsidR="005964AF" w:rsidRPr="0098229D" w:rsidRDefault="005964AF" w:rsidP="004B2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5964AF" w:rsidRPr="0098229D" w:rsidRDefault="00EE487B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3D74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5964AF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5964AF" w:rsidRPr="0098229D" w:rsidTr="005964AF">
        <w:tc>
          <w:tcPr>
            <w:tcW w:w="842" w:type="dxa"/>
          </w:tcPr>
          <w:p w:rsidR="005964AF" w:rsidRDefault="005964AF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8484" w:type="dxa"/>
          </w:tcPr>
          <w:p w:rsidR="005964AF" w:rsidRDefault="005964AF" w:rsidP="008E0C6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Ознакомление муниципальных служащих в </w:t>
            </w:r>
            <w:r w:rsidR="006E4CD6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онтрольно-</w:t>
            </w:r>
            <w:r w:rsidR="00EE487B">
              <w:rPr>
                <w:sz w:val="28"/>
                <w:szCs w:val="28"/>
                <w:shd w:val="clear" w:color="auto" w:fill="FFFFFF"/>
              </w:rPr>
              <w:t>счет</w:t>
            </w:r>
            <w:r>
              <w:rPr>
                <w:sz w:val="28"/>
                <w:szCs w:val="28"/>
                <w:shd w:val="clear" w:color="auto" w:fill="FFFFFF"/>
              </w:rPr>
              <w:t>но</w:t>
            </w:r>
            <w:r w:rsidR="00173D74">
              <w:rPr>
                <w:sz w:val="28"/>
                <w:szCs w:val="28"/>
                <w:shd w:val="clear" w:color="auto" w:fill="FFFFFF"/>
              </w:rPr>
              <w:t>йкомиссии</w:t>
            </w:r>
            <w:r w:rsidR="00B00030">
              <w:rPr>
                <w:sz w:val="28"/>
                <w:szCs w:val="28"/>
                <w:shd w:val="clear" w:color="auto" w:fill="FFFFFF"/>
              </w:rPr>
              <w:t xml:space="preserve"> Чагодощенского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муниципального </w:t>
            </w:r>
            <w:r w:rsidR="00EE487B">
              <w:rPr>
                <w:sz w:val="28"/>
                <w:szCs w:val="28"/>
                <w:shd w:val="clear" w:color="auto" w:fill="FFFFFF"/>
              </w:rPr>
              <w:t>округ</w:t>
            </w:r>
            <w:r>
              <w:rPr>
                <w:sz w:val="28"/>
                <w:szCs w:val="28"/>
                <w:shd w:val="clear" w:color="auto" w:fill="FFFFFF"/>
              </w:rPr>
              <w:t>а с нормативными правовыми актами, регламентирующими вопросы противодействия коррупции.</w:t>
            </w:r>
          </w:p>
          <w:p w:rsidR="005964AF" w:rsidRPr="0098229D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Разъяснения положений указанных нормативных правовых актов, в том числе об ограничениях, касающихся получения подарков, об установлении наказания за получение и дачу взятки,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посредничество во взяточничестве, об увольнении в связи с утратой доверия, о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в соответствии с законодательством Российской Федерации о противодействии коррупции, об установленных запретах муниципальным служащим, увольняющихся в органе местного самоуправления</w:t>
            </w:r>
          </w:p>
        </w:tc>
        <w:tc>
          <w:tcPr>
            <w:tcW w:w="2445" w:type="dxa"/>
          </w:tcPr>
          <w:p w:rsidR="005964AF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46" w:type="dxa"/>
          </w:tcPr>
          <w:p w:rsidR="005964AF" w:rsidRPr="0098229D" w:rsidRDefault="00EE487B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964AF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5964AF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5964AF" w:rsidRPr="0098229D" w:rsidTr="005964AF">
        <w:tc>
          <w:tcPr>
            <w:tcW w:w="842" w:type="dxa"/>
          </w:tcPr>
          <w:p w:rsidR="005964AF" w:rsidRDefault="005964AF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8484" w:type="dxa"/>
          </w:tcPr>
          <w:p w:rsidR="005964AF" w:rsidRDefault="005964AF" w:rsidP="00B00030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Обеспечение контроля за соблюдением муниципальными служащими </w:t>
            </w:r>
            <w:r w:rsidR="00B00030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онтрольно-</w:t>
            </w:r>
            <w:r w:rsidR="00EE487B">
              <w:rPr>
                <w:sz w:val="28"/>
                <w:szCs w:val="28"/>
                <w:shd w:val="clear" w:color="auto" w:fill="FFFFFF"/>
              </w:rPr>
              <w:t>счет</w:t>
            </w:r>
            <w:r>
              <w:rPr>
                <w:sz w:val="28"/>
                <w:szCs w:val="28"/>
                <w:shd w:val="clear" w:color="auto" w:fill="FFFFFF"/>
              </w:rPr>
              <w:t>но</w:t>
            </w:r>
            <w:r w:rsidR="00173D74">
              <w:rPr>
                <w:sz w:val="28"/>
                <w:szCs w:val="28"/>
                <w:shd w:val="clear" w:color="auto" w:fill="FFFFFF"/>
              </w:rPr>
              <w:t>й</w:t>
            </w:r>
            <w:r w:rsidR="00B0003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73D74">
              <w:rPr>
                <w:sz w:val="28"/>
                <w:szCs w:val="28"/>
                <w:shd w:val="clear" w:color="auto" w:fill="FFFFFF"/>
              </w:rPr>
              <w:t>комиссии</w:t>
            </w:r>
            <w:r>
              <w:rPr>
                <w:sz w:val="28"/>
                <w:szCs w:val="28"/>
                <w:shd w:val="clear" w:color="auto" w:fill="FFFFFF"/>
              </w:rPr>
              <w:t xml:space="preserve"> установленных запретов и ограничений</w:t>
            </w:r>
          </w:p>
        </w:tc>
        <w:tc>
          <w:tcPr>
            <w:tcW w:w="2445" w:type="dxa"/>
          </w:tcPr>
          <w:p w:rsidR="005964AF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5964AF" w:rsidRDefault="005964AF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ответственное лицо за работу по профилактике коррупционных и иных правонарушений в </w:t>
            </w:r>
            <w:r w:rsidR="00990E9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онтрольно-</w:t>
            </w:r>
            <w:r w:rsidR="00EE487B">
              <w:rPr>
                <w:sz w:val="28"/>
                <w:szCs w:val="28"/>
              </w:rPr>
              <w:t>счет</w:t>
            </w:r>
            <w:r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</w:t>
            </w:r>
            <w:r w:rsidR="00990E95">
              <w:rPr>
                <w:sz w:val="28"/>
                <w:szCs w:val="28"/>
              </w:rPr>
              <w:t xml:space="preserve"> </w:t>
            </w:r>
            <w:r w:rsidR="00173D74">
              <w:rPr>
                <w:sz w:val="28"/>
                <w:szCs w:val="28"/>
              </w:rPr>
              <w:t>комиссии</w:t>
            </w:r>
          </w:p>
        </w:tc>
      </w:tr>
      <w:tr w:rsidR="005964AF" w:rsidRPr="0098229D" w:rsidTr="005964AF">
        <w:tc>
          <w:tcPr>
            <w:tcW w:w="842" w:type="dxa"/>
          </w:tcPr>
          <w:p w:rsidR="005964AF" w:rsidRDefault="005964AF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8484" w:type="dxa"/>
          </w:tcPr>
          <w:p w:rsidR="005964AF" w:rsidRDefault="005964AF" w:rsidP="008E0C6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 w:rsidRPr="005964AF">
              <w:rPr>
                <w:sz w:val="28"/>
                <w:szCs w:val="28"/>
                <w:shd w:val="clear" w:color="auto" w:fill="FFFFFF"/>
              </w:rPr>
              <w:t>Обеспечения соблюдения ограничений, касающихся получения подарков</w:t>
            </w:r>
          </w:p>
        </w:tc>
        <w:tc>
          <w:tcPr>
            <w:tcW w:w="2445" w:type="dxa"/>
          </w:tcPr>
          <w:p w:rsidR="005964AF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5964AF" w:rsidRDefault="00EE487B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964AF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5964AF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5964AF" w:rsidRPr="004925C2" w:rsidTr="005964AF">
        <w:tc>
          <w:tcPr>
            <w:tcW w:w="842" w:type="dxa"/>
          </w:tcPr>
          <w:p w:rsidR="005964AF" w:rsidRPr="004925C2" w:rsidRDefault="005964AF" w:rsidP="0005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8484" w:type="dxa"/>
          </w:tcPr>
          <w:p w:rsidR="005964AF" w:rsidRDefault="005964AF" w:rsidP="002A29D7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 в контрольно-</w:t>
            </w:r>
            <w:r w:rsidR="002A29D7">
              <w:rPr>
                <w:sz w:val="28"/>
                <w:szCs w:val="28"/>
                <w:shd w:val="clear" w:color="auto" w:fill="FFFFFF"/>
              </w:rPr>
              <w:t>счет</w:t>
            </w:r>
            <w:r>
              <w:rPr>
                <w:sz w:val="28"/>
                <w:szCs w:val="28"/>
                <w:shd w:val="clear" w:color="auto" w:fill="FFFFFF"/>
              </w:rPr>
              <w:t>ном управлении, в том числе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интереса</w:t>
            </w:r>
          </w:p>
        </w:tc>
        <w:tc>
          <w:tcPr>
            <w:tcW w:w="2445" w:type="dxa"/>
          </w:tcPr>
          <w:p w:rsidR="005964AF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отношении поступающих на муниципальную службу- постоянно (при поступлении), в том числе проверка на предмет родства с муниципальными служащими, в отношении муниципальных </w:t>
            </w:r>
            <w:r>
              <w:rPr>
                <w:sz w:val="28"/>
                <w:szCs w:val="28"/>
              </w:rPr>
              <w:lastRenderedPageBreak/>
              <w:t>служащих – 1 раз в год</w:t>
            </w:r>
          </w:p>
        </w:tc>
        <w:tc>
          <w:tcPr>
            <w:tcW w:w="3646" w:type="dxa"/>
          </w:tcPr>
          <w:p w:rsidR="005964AF" w:rsidRDefault="005964AF" w:rsidP="008E0C6E">
            <w:pPr>
              <w:rPr>
                <w:sz w:val="28"/>
                <w:szCs w:val="28"/>
              </w:rPr>
            </w:pPr>
          </w:p>
          <w:p w:rsidR="005964AF" w:rsidRPr="0098229D" w:rsidRDefault="005964AF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 за работу по профилактике коррупц</w:t>
            </w:r>
            <w:r w:rsidR="00173D74">
              <w:rPr>
                <w:sz w:val="28"/>
                <w:szCs w:val="28"/>
              </w:rPr>
              <w:t xml:space="preserve">ионных и иных правонарушений в </w:t>
            </w:r>
            <w:r w:rsidR="00990E9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5964AF" w:rsidRPr="0098229D" w:rsidTr="005964AF">
        <w:tc>
          <w:tcPr>
            <w:tcW w:w="842" w:type="dxa"/>
          </w:tcPr>
          <w:p w:rsidR="005964AF" w:rsidRPr="0098229D" w:rsidRDefault="005964AF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3.10.</w:t>
            </w:r>
          </w:p>
        </w:tc>
        <w:tc>
          <w:tcPr>
            <w:tcW w:w="8484" w:type="dxa"/>
          </w:tcPr>
          <w:p w:rsidR="005964AF" w:rsidRDefault="005964AF" w:rsidP="00990E95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Информиро</w:t>
            </w:r>
            <w:r w:rsidR="00173D74">
              <w:rPr>
                <w:sz w:val="28"/>
                <w:szCs w:val="28"/>
                <w:shd w:val="clear" w:color="auto" w:fill="FFFFFF"/>
              </w:rPr>
              <w:t xml:space="preserve">вание муниципальных служащих в </w:t>
            </w:r>
            <w:r w:rsidR="00990E95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  <w:r>
              <w:rPr>
                <w:sz w:val="28"/>
                <w:szCs w:val="28"/>
                <w:shd w:val="clear" w:color="auto" w:fill="FFFFFF"/>
              </w:rPr>
              <w:t xml:space="preserve"> о порядке предварительного уведомления представителя нанимателя о намерении выполнять иную оплачиваемую работу</w:t>
            </w:r>
          </w:p>
        </w:tc>
        <w:tc>
          <w:tcPr>
            <w:tcW w:w="2445" w:type="dxa"/>
          </w:tcPr>
          <w:p w:rsidR="005964AF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назначении на должность</w:t>
            </w:r>
          </w:p>
        </w:tc>
        <w:tc>
          <w:tcPr>
            <w:tcW w:w="3646" w:type="dxa"/>
          </w:tcPr>
          <w:p w:rsidR="005964AF" w:rsidRPr="0098229D" w:rsidRDefault="002A29D7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964AF" w:rsidRPr="0030474A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5964AF" w:rsidRPr="0030474A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5964AF" w:rsidRPr="0098229D" w:rsidTr="005964AF">
        <w:tc>
          <w:tcPr>
            <w:tcW w:w="842" w:type="dxa"/>
          </w:tcPr>
          <w:p w:rsidR="005964AF" w:rsidRDefault="005964AF" w:rsidP="000576AC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</w:t>
            </w:r>
          </w:p>
        </w:tc>
        <w:tc>
          <w:tcPr>
            <w:tcW w:w="8484" w:type="dxa"/>
          </w:tcPr>
          <w:p w:rsidR="005964AF" w:rsidRDefault="005964AF" w:rsidP="00173D74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Контроль представления муниципальными служащими в </w:t>
            </w:r>
            <w:r w:rsidR="00173D74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счетную комиссию</w:t>
            </w:r>
            <w:r w:rsidR="00990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при замещении ими должности, включенный в соответствующий Перечень должностей, сведений о доходах, расходах, об имуществе и обязательствах имущественного характера </w:t>
            </w:r>
          </w:p>
        </w:tc>
        <w:tc>
          <w:tcPr>
            <w:tcW w:w="2445" w:type="dxa"/>
          </w:tcPr>
          <w:p w:rsidR="005964AF" w:rsidRDefault="005964AF" w:rsidP="00FB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до 30 апреля </w:t>
            </w:r>
          </w:p>
        </w:tc>
        <w:tc>
          <w:tcPr>
            <w:tcW w:w="3646" w:type="dxa"/>
          </w:tcPr>
          <w:p w:rsidR="005964AF" w:rsidRPr="0098229D" w:rsidRDefault="002A29D7" w:rsidP="00990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964AF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5964AF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счетной комиссии</w:t>
            </w:r>
          </w:p>
        </w:tc>
      </w:tr>
      <w:tr w:rsidR="005964AF" w:rsidRPr="0098229D" w:rsidTr="002E7FC5">
        <w:tc>
          <w:tcPr>
            <w:tcW w:w="15417" w:type="dxa"/>
            <w:gridSpan w:val="4"/>
          </w:tcPr>
          <w:p w:rsidR="005964AF" w:rsidRPr="005964AF" w:rsidRDefault="005964AF" w:rsidP="005964AF">
            <w:pPr>
              <w:jc w:val="center"/>
              <w:rPr>
                <w:sz w:val="18"/>
                <w:szCs w:val="18"/>
              </w:rPr>
            </w:pPr>
          </w:p>
          <w:p w:rsidR="005964AF" w:rsidRDefault="005964AF" w:rsidP="00596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964AF">
              <w:rPr>
                <w:sz w:val="28"/>
                <w:szCs w:val="28"/>
              </w:rPr>
              <w:t xml:space="preserve">Мероприятия по повышению профессионального уровня сотрудников </w:t>
            </w:r>
            <w:r w:rsidR="00190951">
              <w:rPr>
                <w:sz w:val="28"/>
                <w:szCs w:val="28"/>
              </w:rPr>
              <w:t>К</w:t>
            </w:r>
            <w:r w:rsidRPr="005964AF">
              <w:rPr>
                <w:sz w:val="28"/>
                <w:szCs w:val="28"/>
              </w:rPr>
              <w:t>онтрольно</w:t>
            </w:r>
            <w:r>
              <w:rPr>
                <w:sz w:val="28"/>
                <w:szCs w:val="28"/>
              </w:rPr>
              <w:t xml:space="preserve">- </w:t>
            </w:r>
            <w:r w:rsidR="002A29D7">
              <w:rPr>
                <w:sz w:val="28"/>
                <w:szCs w:val="28"/>
              </w:rPr>
              <w:t>счет</w:t>
            </w:r>
            <w:r w:rsidRPr="005964AF">
              <w:rPr>
                <w:sz w:val="28"/>
                <w:szCs w:val="28"/>
              </w:rPr>
              <w:t>но</w:t>
            </w:r>
            <w:r w:rsidR="00190951">
              <w:rPr>
                <w:sz w:val="28"/>
                <w:szCs w:val="28"/>
              </w:rPr>
              <w:t>й комиссии</w:t>
            </w:r>
          </w:p>
          <w:p w:rsidR="005964AF" w:rsidRPr="005964AF" w:rsidRDefault="005964AF" w:rsidP="005964AF">
            <w:pPr>
              <w:jc w:val="center"/>
              <w:rPr>
                <w:sz w:val="18"/>
                <w:szCs w:val="18"/>
              </w:rPr>
            </w:pPr>
          </w:p>
        </w:tc>
      </w:tr>
      <w:tr w:rsidR="005964AF" w:rsidRPr="0098229D" w:rsidTr="005964AF">
        <w:tc>
          <w:tcPr>
            <w:tcW w:w="842" w:type="dxa"/>
          </w:tcPr>
          <w:p w:rsidR="005964AF" w:rsidRPr="0098229D" w:rsidRDefault="005964AF" w:rsidP="005964AF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484" w:type="dxa"/>
          </w:tcPr>
          <w:p w:rsidR="005964AF" w:rsidRDefault="005964AF" w:rsidP="00173D74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45" w:type="dxa"/>
          </w:tcPr>
          <w:p w:rsidR="005964AF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646" w:type="dxa"/>
          </w:tcPr>
          <w:p w:rsidR="005964AF" w:rsidRPr="0098229D" w:rsidRDefault="00990E95" w:rsidP="00173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964AF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счетная комиссия</w:t>
            </w:r>
          </w:p>
        </w:tc>
      </w:tr>
      <w:tr w:rsidR="005964AF" w:rsidRPr="0098229D" w:rsidTr="005964AF">
        <w:tc>
          <w:tcPr>
            <w:tcW w:w="842" w:type="dxa"/>
          </w:tcPr>
          <w:p w:rsidR="005964AF" w:rsidRPr="0098229D" w:rsidRDefault="005964AF" w:rsidP="008D00F7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484" w:type="dxa"/>
          </w:tcPr>
          <w:p w:rsidR="005964AF" w:rsidRDefault="005964AF" w:rsidP="008E0C6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445" w:type="dxa"/>
          </w:tcPr>
          <w:p w:rsidR="005964AF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ежегодно</w:t>
            </w:r>
          </w:p>
        </w:tc>
        <w:tc>
          <w:tcPr>
            <w:tcW w:w="3646" w:type="dxa"/>
          </w:tcPr>
          <w:p w:rsidR="005964AF" w:rsidRPr="0098229D" w:rsidRDefault="00990E95" w:rsidP="002A2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73D74">
              <w:rPr>
                <w:sz w:val="28"/>
                <w:szCs w:val="28"/>
              </w:rPr>
              <w:t>онтрольно- счетная комиссия</w:t>
            </w:r>
          </w:p>
        </w:tc>
      </w:tr>
      <w:tr w:rsidR="005964AF" w:rsidRPr="0098229D" w:rsidTr="005964AF">
        <w:tc>
          <w:tcPr>
            <w:tcW w:w="842" w:type="dxa"/>
          </w:tcPr>
          <w:p w:rsidR="005964AF" w:rsidRPr="0098229D" w:rsidRDefault="005964AF" w:rsidP="008D00F7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484" w:type="dxa"/>
          </w:tcPr>
          <w:p w:rsidR="005964AF" w:rsidRDefault="005964AF" w:rsidP="008E0C6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45" w:type="dxa"/>
          </w:tcPr>
          <w:p w:rsidR="005964AF" w:rsidRDefault="005964AF" w:rsidP="008E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3646" w:type="dxa"/>
          </w:tcPr>
          <w:p w:rsidR="005964AF" w:rsidRPr="0098229D" w:rsidRDefault="00990E95" w:rsidP="002A2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73D74">
              <w:rPr>
                <w:sz w:val="28"/>
                <w:szCs w:val="28"/>
              </w:rPr>
              <w:t>онтрольно- счетная комиссия</w:t>
            </w:r>
          </w:p>
        </w:tc>
      </w:tr>
      <w:tr w:rsidR="005964AF" w:rsidRPr="0098229D" w:rsidTr="008B5460">
        <w:tc>
          <w:tcPr>
            <w:tcW w:w="15417" w:type="dxa"/>
            <w:gridSpan w:val="4"/>
          </w:tcPr>
          <w:p w:rsidR="005964AF" w:rsidRPr="005964AF" w:rsidRDefault="005964AF" w:rsidP="005964AF">
            <w:pPr>
              <w:jc w:val="center"/>
              <w:rPr>
                <w:sz w:val="18"/>
                <w:szCs w:val="18"/>
              </w:rPr>
            </w:pPr>
          </w:p>
          <w:p w:rsidR="005964AF" w:rsidRPr="0098229D" w:rsidRDefault="005964AF" w:rsidP="0099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5964AF">
              <w:rPr>
                <w:sz w:val="28"/>
                <w:szCs w:val="28"/>
              </w:rPr>
              <w:t>Мероприятия по совершенствова</w:t>
            </w:r>
            <w:r w:rsidR="00173D74">
              <w:rPr>
                <w:sz w:val="28"/>
                <w:szCs w:val="28"/>
              </w:rPr>
              <w:t xml:space="preserve">нию управленческого процесса в </w:t>
            </w:r>
            <w:r w:rsidR="00990E95">
              <w:rPr>
                <w:sz w:val="28"/>
                <w:szCs w:val="28"/>
              </w:rPr>
              <w:t>к</w:t>
            </w:r>
            <w:r w:rsidRPr="005964AF">
              <w:rPr>
                <w:sz w:val="28"/>
                <w:szCs w:val="28"/>
              </w:rPr>
              <w:t>онтрольно-</w:t>
            </w:r>
            <w:r w:rsidR="002A29D7">
              <w:rPr>
                <w:sz w:val="28"/>
                <w:szCs w:val="28"/>
              </w:rPr>
              <w:t>счет</w:t>
            </w:r>
            <w:r w:rsidR="00173D74">
              <w:rPr>
                <w:sz w:val="28"/>
                <w:szCs w:val="28"/>
              </w:rPr>
              <w:t>ной комиссии</w:t>
            </w:r>
            <w:r w:rsidR="00990E95">
              <w:rPr>
                <w:sz w:val="28"/>
                <w:szCs w:val="28"/>
              </w:rPr>
              <w:t xml:space="preserve"> Чагодощенского </w:t>
            </w:r>
            <w:r w:rsidR="002A29D7">
              <w:rPr>
                <w:sz w:val="28"/>
                <w:szCs w:val="28"/>
              </w:rPr>
              <w:t>муниципального округ</w:t>
            </w:r>
            <w:r>
              <w:rPr>
                <w:sz w:val="28"/>
                <w:szCs w:val="28"/>
              </w:rPr>
              <w:t>а</w:t>
            </w:r>
            <w:r w:rsidRPr="005964AF">
              <w:rPr>
                <w:sz w:val="28"/>
                <w:szCs w:val="28"/>
              </w:rPr>
              <w:t>,  обеспечение доступности информац</w:t>
            </w:r>
            <w:r w:rsidR="002A29D7">
              <w:rPr>
                <w:sz w:val="28"/>
                <w:szCs w:val="28"/>
              </w:rPr>
              <w:t xml:space="preserve">ии о деятельности </w:t>
            </w:r>
            <w:r w:rsidR="00990E95">
              <w:rPr>
                <w:sz w:val="28"/>
                <w:szCs w:val="28"/>
              </w:rPr>
              <w:t>к</w:t>
            </w:r>
            <w:r w:rsidR="002A29D7">
              <w:rPr>
                <w:sz w:val="28"/>
                <w:szCs w:val="28"/>
              </w:rPr>
              <w:t>онтрольно- счет</w:t>
            </w:r>
            <w:r w:rsidRPr="005964AF"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 комиссии</w:t>
            </w:r>
            <w:r w:rsidR="00990E95">
              <w:rPr>
                <w:sz w:val="28"/>
                <w:szCs w:val="28"/>
              </w:rPr>
              <w:t xml:space="preserve"> Чагодощенского</w:t>
            </w:r>
            <w:r w:rsidRPr="005964AF">
              <w:rPr>
                <w:sz w:val="28"/>
                <w:szCs w:val="28"/>
              </w:rPr>
              <w:t xml:space="preserve"> муниципального </w:t>
            </w:r>
            <w:r w:rsidR="002A29D7">
              <w:rPr>
                <w:sz w:val="28"/>
                <w:szCs w:val="28"/>
              </w:rPr>
              <w:t>округ</w:t>
            </w:r>
            <w:r w:rsidRPr="005964AF">
              <w:rPr>
                <w:sz w:val="28"/>
                <w:szCs w:val="28"/>
              </w:rPr>
              <w:t>а</w:t>
            </w:r>
          </w:p>
        </w:tc>
      </w:tr>
      <w:tr w:rsidR="006C6FD9" w:rsidRPr="0098229D" w:rsidTr="005964AF">
        <w:tc>
          <w:tcPr>
            <w:tcW w:w="842" w:type="dxa"/>
          </w:tcPr>
          <w:p w:rsidR="006C6FD9" w:rsidRDefault="006C6FD9" w:rsidP="0030474A">
            <w:pPr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8484" w:type="dxa"/>
          </w:tcPr>
          <w:p w:rsidR="006C6FD9" w:rsidRPr="006C6FD9" w:rsidRDefault="006C6FD9" w:rsidP="002A29D7">
            <w:pPr>
              <w:ind w:firstLine="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6FD9">
              <w:rPr>
                <w:rFonts w:eastAsia="Calibri"/>
                <w:sz w:val="28"/>
                <w:szCs w:val="28"/>
                <w:lang w:eastAsia="en-US"/>
              </w:rPr>
              <w:t xml:space="preserve">Содействие в обеспечении соблюдения сотрудниками контрольно-счетного </w:t>
            </w:r>
            <w:r w:rsidR="002A29D7">
              <w:rPr>
                <w:rFonts w:eastAsia="Calibri"/>
                <w:sz w:val="28"/>
                <w:szCs w:val="28"/>
                <w:lang w:eastAsia="en-US"/>
              </w:rPr>
              <w:t>управления</w:t>
            </w:r>
            <w:r w:rsidRPr="006C6FD9">
              <w:rPr>
                <w:rFonts w:eastAsia="Calibri"/>
                <w:sz w:val="28"/>
                <w:szCs w:val="28"/>
                <w:lang w:eastAsia="en-US"/>
              </w:rPr>
              <w:t xml:space="preserve"> этических норм, правил профессионального поведения и взаимоотношений сотрудников.</w:t>
            </w:r>
          </w:p>
        </w:tc>
        <w:tc>
          <w:tcPr>
            <w:tcW w:w="2445" w:type="dxa"/>
          </w:tcPr>
          <w:p w:rsidR="006C6FD9" w:rsidRPr="006C6FD9" w:rsidRDefault="006C6FD9" w:rsidP="008E0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6FD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646" w:type="dxa"/>
          </w:tcPr>
          <w:p w:rsidR="006C6FD9" w:rsidRPr="0098229D" w:rsidRDefault="002A29D7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6FD9" w:rsidRPr="0030474A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6C6FD9" w:rsidRPr="0030474A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</w:t>
            </w:r>
            <w:r w:rsidR="00173D74" w:rsidRPr="005964AF"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 комиссии</w:t>
            </w:r>
          </w:p>
        </w:tc>
      </w:tr>
      <w:tr w:rsidR="006C6FD9" w:rsidRPr="0098229D" w:rsidTr="005964AF">
        <w:tc>
          <w:tcPr>
            <w:tcW w:w="842" w:type="dxa"/>
          </w:tcPr>
          <w:p w:rsidR="006C6FD9" w:rsidRDefault="006C6FD9" w:rsidP="006C6FD9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8484" w:type="dxa"/>
          </w:tcPr>
          <w:p w:rsidR="006C6FD9" w:rsidRPr="006C6FD9" w:rsidRDefault="006C6FD9" w:rsidP="008E0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6FD9">
              <w:rPr>
                <w:rFonts w:eastAsia="Calibri"/>
                <w:sz w:val="28"/>
                <w:szCs w:val="28"/>
                <w:lang w:eastAsia="en-US"/>
              </w:rPr>
              <w:t>Обеспечение информационной безопасности, обеспечение надлежащего хранения документов ограниченного доступа</w:t>
            </w:r>
          </w:p>
        </w:tc>
        <w:tc>
          <w:tcPr>
            <w:tcW w:w="2445" w:type="dxa"/>
          </w:tcPr>
          <w:p w:rsidR="006C6FD9" w:rsidRPr="006C6FD9" w:rsidRDefault="006C6FD9" w:rsidP="008E0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6FD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646" w:type="dxa"/>
          </w:tcPr>
          <w:p w:rsidR="006C6FD9" w:rsidRPr="0098229D" w:rsidRDefault="002A29D7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6FD9" w:rsidRPr="0030474A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6C6FD9" w:rsidRPr="0030474A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</w:t>
            </w:r>
            <w:r w:rsidR="00173D74" w:rsidRPr="005964AF"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 комиссии</w:t>
            </w:r>
          </w:p>
        </w:tc>
      </w:tr>
      <w:tr w:rsidR="006C6FD9" w:rsidRPr="0098229D" w:rsidTr="005964AF">
        <w:tc>
          <w:tcPr>
            <w:tcW w:w="842" w:type="dxa"/>
          </w:tcPr>
          <w:p w:rsidR="006C6FD9" w:rsidRDefault="006C6FD9" w:rsidP="002066FD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8484" w:type="dxa"/>
          </w:tcPr>
          <w:p w:rsidR="006C6FD9" w:rsidRPr="006C6FD9" w:rsidRDefault="006C6FD9" w:rsidP="008E0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6FD9">
              <w:rPr>
                <w:rFonts w:eastAsia="Calibri"/>
                <w:sz w:val="28"/>
                <w:szCs w:val="28"/>
                <w:lang w:eastAsia="en-US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2445" w:type="dxa"/>
          </w:tcPr>
          <w:p w:rsidR="006C6FD9" w:rsidRPr="006C6FD9" w:rsidRDefault="006C6FD9" w:rsidP="008E0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6FD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646" w:type="dxa"/>
          </w:tcPr>
          <w:p w:rsidR="006C6FD9" w:rsidRPr="0098229D" w:rsidRDefault="002A29D7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990E9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</w:t>
            </w:r>
            <w:r w:rsidR="00173D74" w:rsidRPr="005964AF"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 комиссии</w:t>
            </w:r>
          </w:p>
        </w:tc>
      </w:tr>
      <w:tr w:rsidR="006C6FD9" w:rsidRPr="0098229D" w:rsidTr="005964AF">
        <w:tc>
          <w:tcPr>
            <w:tcW w:w="842" w:type="dxa"/>
          </w:tcPr>
          <w:p w:rsidR="006C6FD9" w:rsidRDefault="006C6FD9" w:rsidP="002066FD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8484" w:type="dxa"/>
          </w:tcPr>
          <w:p w:rsidR="006C6FD9" w:rsidRPr="0098229D" w:rsidRDefault="006C6FD9" w:rsidP="00990E95">
            <w:pPr>
              <w:pStyle w:val="a6"/>
              <w:jc w:val="both"/>
              <w:rPr>
                <w:color w:val="03150E"/>
                <w:sz w:val="28"/>
                <w:szCs w:val="28"/>
              </w:rPr>
            </w:pPr>
            <w:r>
              <w:rPr>
                <w:color w:val="03150E"/>
                <w:sz w:val="28"/>
                <w:szCs w:val="28"/>
              </w:rPr>
              <w:t xml:space="preserve">Обеспечение контента подраздела «Противодействие коррупции» на официальном сайте </w:t>
            </w:r>
            <w:r w:rsidR="00173D74">
              <w:rPr>
                <w:color w:val="03150E"/>
                <w:sz w:val="28"/>
                <w:szCs w:val="28"/>
              </w:rPr>
              <w:t xml:space="preserve">администрации </w:t>
            </w:r>
            <w:r w:rsidR="00990E95">
              <w:rPr>
                <w:sz w:val="28"/>
                <w:szCs w:val="28"/>
              </w:rPr>
              <w:t>Чагодощенского</w:t>
            </w:r>
            <w:r w:rsidR="00173D74">
              <w:rPr>
                <w:sz w:val="28"/>
                <w:szCs w:val="28"/>
              </w:rPr>
              <w:t xml:space="preserve"> </w:t>
            </w:r>
            <w:r>
              <w:rPr>
                <w:color w:val="03150E"/>
                <w:sz w:val="28"/>
                <w:szCs w:val="28"/>
              </w:rPr>
              <w:t xml:space="preserve">муниципального </w:t>
            </w:r>
            <w:r w:rsidR="002A29D7">
              <w:rPr>
                <w:color w:val="03150E"/>
                <w:sz w:val="28"/>
                <w:szCs w:val="28"/>
              </w:rPr>
              <w:t>округ</w:t>
            </w:r>
            <w:r>
              <w:rPr>
                <w:color w:val="03150E"/>
                <w:sz w:val="28"/>
                <w:szCs w:val="28"/>
              </w:rPr>
              <w:t>а в соответствии с приложением №1к приказу Министерства труда и социальной защиты Российской Федерации от 7 октября 2013 года №530н «Требования к размещению и наполнению подразделов, посвященных вопросам противодействия коррупции»</w:t>
            </w:r>
          </w:p>
        </w:tc>
        <w:tc>
          <w:tcPr>
            <w:tcW w:w="2445" w:type="dxa"/>
          </w:tcPr>
          <w:p w:rsidR="006C6FD9" w:rsidRPr="0098229D" w:rsidRDefault="006C6FD9" w:rsidP="0016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646" w:type="dxa"/>
          </w:tcPr>
          <w:p w:rsidR="006C6FD9" w:rsidRPr="0098229D" w:rsidRDefault="006C6FD9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 за работу по профилактике коррупционных и иных прав</w:t>
            </w:r>
            <w:r w:rsidR="00173D74">
              <w:rPr>
                <w:sz w:val="28"/>
                <w:szCs w:val="28"/>
              </w:rPr>
              <w:t xml:space="preserve">онарушений в </w:t>
            </w:r>
            <w:r w:rsidR="00990E95">
              <w:rPr>
                <w:sz w:val="28"/>
                <w:szCs w:val="28"/>
              </w:rPr>
              <w:t>к</w:t>
            </w:r>
            <w:r w:rsidR="002A29D7"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</w:t>
            </w:r>
            <w:r w:rsidR="00173D74" w:rsidRPr="005964AF"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 комиссии</w:t>
            </w:r>
          </w:p>
        </w:tc>
      </w:tr>
      <w:tr w:rsidR="006C6FD9" w:rsidRPr="0098229D" w:rsidTr="005964AF">
        <w:tc>
          <w:tcPr>
            <w:tcW w:w="842" w:type="dxa"/>
          </w:tcPr>
          <w:p w:rsidR="006C6FD9" w:rsidRDefault="006C6FD9" w:rsidP="006C6FD9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8484" w:type="dxa"/>
          </w:tcPr>
          <w:p w:rsidR="006C6FD9" w:rsidRPr="0098229D" w:rsidRDefault="006C6FD9" w:rsidP="00990E95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Размещение на официальном сайте </w:t>
            </w:r>
            <w:r w:rsidR="00173D74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</w:t>
            </w:r>
            <w:r w:rsidR="00173D74" w:rsidRPr="005964AF"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 комиссии</w:t>
            </w:r>
            <w:r>
              <w:rPr>
                <w:sz w:val="28"/>
                <w:szCs w:val="28"/>
                <w:shd w:val="clear" w:color="auto" w:fill="FFFFFF"/>
              </w:rPr>
              <w:t xml:space="preserve"> в информационно-телекоммуникационной сети «Интернет» информации о решениях, принятых на заседаниях комиссии </w:t>
            </w:r>
            <w:r w:rsidRPr="007C2003">
              <w:rPr>
                <w:sz w:val="28"/>
              </w:rPr>
              <w:t xml:space="preserve">по соблюдению требований к служебному поведению муниципальных служащих </w:t>
            </w:r>
            <w:r w:rsidR="00990E95">
              <w:rPr>
                <w:sz w:val="28"/>
              </w:rPr>
              <w:t>к</w:t>
            </w:r>
            <w:r>
              <w:rPr>
                <w:sz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</w:t>
            </w:r>
            <w:r w:rsidR="00173D74" w:rsidRPr="005964AF"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 комиссии</w:t>
            </w:r>
            <w:r w:rsidR="00990E95">
              <w:rPr>
                <w:sz w:val="28"/>
                <w:szCs w:val="28"/>
              </w:rPr>
              <w:t xml:space="preserve"> Чагодощенского </w:t>
            </w:r>
            <w:r w:rsidRPr="007C2003">
              <w:rPr>
                <w:sz w:val="28"/>
              </w:rPr>
              <w:t xml:space="preserve">муниципального </w:t>
            </w:r>
            <w:r w:rsidR="002A29D7">
              <w:rPr>
                <w:sz w:val="28"/>
              </w:rPr>
              <w:t>округ</w:t>
            </w:r>
            <w:r w:rsidRPr="007C2003">
              <w:rPr>
                <w:sz w:val="28"/>
              </w:rPr>
              <w:t>а и урегулированию конфликта интересов</w:t>
            </w:r>
          </w:p>
        </w:tc>
        <w:tc>
          <w:tcPr>
            <w:tcW w:w="2445" w:type="dxa"/>
          </w:tcPr>
          <w:p w:rsidR="006C6FD9" w:rsidRPr="0098229D" w:rsidRDefault="006C6FD9" w:rsidP="00163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5 рабочих дней после проведения заседания комиссии</w:t>
            </w:r>
          </w:p>
        </w:tc>
        <w:tc>
          <w:tcPr>
            <w:tcW w:w="3646" w:type="dxa"/>
          </w:tcPr>
          <w:p w:rsidR="006C6FD9" w:rsidRPr="0098229D" w:rsidRDefault="006C6FD9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 за работу по профилактике коррупц</w:t>
            </w:r>
            <w:r w:rsidR="00173D74">
              <w:rPr>
                <w:sz w:val="28"/>
                <w:szCs w:val="28"/>
              </w:rPr>
              <w:t xml:space="preserve">ионных и иных правонарушений в </w:t>
            </w:r>
            <w:r w:rsidR="00990E9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онтрольно-</w:t>
            </w:r>
            <w:r w:rsidR="00173D74">
              <w:rPr>
                <w:sz w:val="28"/>
                <w:szCs w:val="28"/>
              </w:rPr>
              <w:t xml:space="preserve"> счет</w:t>
            </w:r>
            <w:r w:rsidR="00173D74" w:rsidRPr="005964AF">
              <w:rPr>
                <w:sz w:val="28"/>
                <w:szCs w:val="28"/>
              </w:rPr>
              <w:t>но</w:t>
            </w:r>
            <w:r w:rsidR="00173D74">
              <w:rPr>
                <w:sz w:val="28"/>
                <w:szCs w:val="28"/>
              </w:rPr>
              <w:t>й комиссии</w:t>
            </w:r>
          </w:p>
        </w:tc>
      </w:tr>
      <w:tr w:rsidR="006C6FD9" w:rsidRPr="0098229D" w:rsidTr="005964AF">
        <w:tc>
          <w:tcPr>
            <w:tcW w:w="842" w:type="dxa"/>
          </w:tcPr>
          <w:p w:rsidR="006C6FD9" w:rsidRDefault="006C6FD9" w:rsidP="002066FD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8484" w:type="dxa"/>
          </w:tcPr>
          <w:p w:rsidR="006C6FD9" w:rsidRDefault="006C6FD9" w:rsidP="002066FD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Ведение личных дел муниципальных служащих, в том числе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осуществления 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45" w:type="dxa"/>
          </w:tcPr>
          <w:p w:rsidR="006C6FD9" w:rsidRDefault="006C6FD9" w:rsidP="000B7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46" w:type="dxa"/>
          </w:tcPr>
          <w:p w:rsidR="006C6FD9" w:rsidRDefault="002A29D7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6FD9" w:rsidRPr="00CE66F0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6C6FD9" w:rsidRPr="00CE66F0">
              <w:rPr>
                <w:sz w:val="28"/>
                <w:szCs w:val="28"/>
              </w:rPr>
              <w:t>онтрольно-</w:t>
            </w:r>
            <w:r w:rsidR="00190951">
              <w:rPr>
                <w:sz w:val="28"/>
                <w:szCs w:val="28"/>
              </w:rPr>
              <w:t xml:space="preserve"> </w:t>
            </w:r>
            <w:r w:rsidR="00190951">
              <w:rPr>
                <w:sz w:val="28"/>
                <w:szCs w:val="28"/>
              </w:rPr>
              <w:lastRenderedPageBreak/>
              <w:t>счет</w:t>
            </w:r>
            <w:r w:rsidR="00190951" w:rsidRPr="005964AF">
              <w:rPr>
                <w:sz w:val="28"/>
                <w:szCs w:val="28"/>
              </w:rPr>
              <w:t>но</w:t>
            </w:r>
            <w:r w:rsidR="00190951">
              <w:rPr>
                <w:sz w:val="28"/>
                <w:szCs w:val="28"/>
              </w:rPr>
              <w:t>й комиссии</w:t>
            </w:r>
          </w:p>
        </w:tc>
      </w:tr>
      <w:tr w:rsidR="006C6FD9" w:rsidRPr="0098229D" w:rsidTr="005964AF">
        <w:tc>
          <w:tcPr>
            <w:tcW w:w="842" w:type="dxa"/>
          </w:tcPr>
          <w:p w:rsidR="006C6FD9" w:rsidRDefault="006C6FD9" w:rsidP="002066FD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5.7.</w:t>
            </w:r>
          </w:p>
        </w:tc>
        <w:tc>
          <w:tcPr>
            <w:tcW w:w="8484" w:type="dxa"/>
          </w:tcPr>
          <w:p w:rsidR="006C6FD9" w:rsidRDefault="006C6FD9" w:rsidP="002066FD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Обеспечение контроля за выполнением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45" w:type="dxa"/>
          </w:tcPr>
          <w:p w:rsidR="006C6FD9" w:rsidRDefault="006C6FD9" w:rsidP="00073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46" w:type="dxa"/>
          </w:tcPr>
          <w:p w:rsidR="006C6FD9" w:rsidRDefault="002A29D7" w:rsidP="00990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6FD9" w:rsidRPr="00CE66F0">
              <w:rPr>
                <w:sz w:val="28"/>
                <w:szCs w:val="28"/>
              </w:rPr>
              <w:t xml:space="preserve">редседатель </w:t>
            </w:r>
            <w:r w:rsidR="00990E95">
              <w:rPr>
                <w:sz w:val="28"/>
                <w:szCs w:val="28"/>
              </w:rPr>
              <w:t>к</w:t>
            </w:r>
            <w:r w:rsidR="006C6FD9" w:rsidRPr="00CE66F0">
              <w:rPr>
                <w:sz w:val="28"/>
                <w:szCs w:val="28"/>
              </w:rPr>
              <w:t>онтрольно-</w:t>
            </w:r>
            <w:r w:rsidR="00190951">
              <w:rPr>
                <w:sz w:val="28"/>
                <w:szCs w:val="28"/>
              </w:rPr>
              <w:t xml:space="preserve"> счет</w:t>
            </w:r>
            <w:r w:rsidR="00190951" w:rsidRPr="005964AF">
              <w:rPr>
                <w:sz w:val="28"/>
                <w:szCs w:val="28"/>
              </w:rPr>
              <w:t>но</w:t>
            </w:r>
            <w:r w:rsidR="00190951">
              <w:rPr>
                <w:sz w:val="28"/>
                <w:szCs w:val="28"/>
              </w:rPr>
              <w:t>й комиссии</w:t>
            </w:r>
          </w:p>
        </w:tc>
      </w:tr>
    </w:tbl>
    <w:p w:rsidR="00332853" w:rsidRPr="00106CEB" w:rsidRDefault="00332853" w:rsidP="00332853">
      <w:pPr>
        <w:ind w:left="5387"/>
      </w:pPr>
    </w:p>
    <w:p w:rsidR="00332853" w:rsidRDefault="00332853" w:rsidP="00332853">
      <w:pPr>
        <w:ind w:left="5387"/>
        <w:rPr>
          <w:sz w:val="28"/>
        </w:rPr>
      </w:pPr>
    </w:p>
    <w:sectPr w:rsidR="00332853" w:rsidSect="00332853">
      <w:headerReference w:type="even" r:id="rId7"/>
      <w:headerReference w:type="default" r:id="rId8"/>
      <w:pgSz w:w="16840" w:h="11907" w:orient="landscape" w:code="9"/>
      <w:pgMar w:top="567" w:right="567" w:bottom="1701" w:left="851" w:header="567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65" w:rsidRDefault="005A0665">
      <w:r>
        <w:separator/>
      </w:r>
    </w:p>
  </w:endnote>
  <w:endnote w:type="continuationSeparator" w:id="1">
    <w:p w:rsidR="005A0665" w:rsidRDefault="005A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65" w:rsidRDefault="005A0665">
      <w:r>
        <w:separator/>
      </w:r>
    </w:p>
  </w:footnote>
  <w:footnote w:type="continuationSeparator" w:id="1">
    <w:p w:rsidR="005A0665" w:rsidRDefault="005A0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67" w:rsidRDefault="001A48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66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66F0">
      <w:rPr>
        <w:rStyle w:val="a5"/>
        <w:noProof/>
      </w:rPr>
      <w:t>1</w:t>
    </w:r>
    <w:r>
      <w:rPr>
        <w:rStyle w:val="a5"/>
      </w:rPr>
      <w:fldChar w:fldCharType="end"/>
    </w:r>
  </w:p>
  <w:p w:rsidR="00AB6E67" w:rsidRDefault="005A06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67" w:rsidRDefault="001A48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66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CD6">
      <w:rPr>
        <w:rStyle w:val="a5"/>
        <w:noProof/>
      </w:rPr>
      <w:t>6</w:t>
    </w:r>
    <w:r>
      <w:rPr>
        <w:rStyle w:val="a5"/>
      </w:rPr>
      <w:fldChar w:fldCharType="end"/>
    </w:r>
  </w:p>
  <w:p w:rsidR="00AB6E67" w:rsidRDefault="005A06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853"/>
    <w:rsid w:val="00007ADD"/>
    <w:rsid w:val="000125B6"/>
    <w:rsid w:val="00052404"/>
    <w:rsid w:val="000576AC"/>
    <w:rsid w:val="0006136A"/>
    <w:rsid w:val="000828C1"/>
    <w:rsid w:val="0008362B"/>
    <w:rsid w:val="00092593"/>
    <w:rsid w:val="00092829"/>
    <w:rsid w:val="000B24AB"/>
    <w:rsid w:val="000B60D1"/>
    <w:rsid w:val="000E2FEE"/>
    <w:rsid w:val="000E4675"/>
    <w:rsid w:val="00106131"/>
    <w:rsid w:val="00117CAC"/>
    <w:rsid w:val="00125D18"/>
    <w:rsid w:val="00140BAE"/>
    <w:rsid w:val="00140C78"/>
    <w:rsid w:val="00160362"/>
    <w:rsid w:val="00170098"/>
    <w:rsid w:val="00173D74"/>
    <w:rsid w:val="00190951"/>
    <w:rsid w:val="00197D58"/>
    <w:rsid w:val="001A001F"/>
    <w:rsid w:val="001A489E"/>
    <w:rsid w:val="001B5930"/>
    <w:rsid w:val="001D2B71"/>
    <w:rsid w:val="001E284F"/>
    <w:rsid w:val="001E6503"/>
    <w:rsid w:val="001E6CEA"/>
    <w:rsid w:val="0020664A"/>
    <w:rsid w:val="0021108F"/>
    <w:rsid w:val="002142BE"/>
    <w:rsid w:val="002246F7"/>
    <w:rsid w:val="00234B5E"/>
    <w:rsid w:val="00235040"/>
    <w:rsid w:val="00241DC0"/>
    <w:rsid w:val="00257FFC"/>
    <w:rsid w:val="00261C4F"/>
    <w:rsid w:val="00265441"/>
    <w:rsid w:val="00280AF6"/>
    <w:rsid w:val="00284178"/>
    <w:rsid w:val="00286625"/>
    <w:rsid w:val="002949EA"/>
    <w:rsid w:val="002A29D7"/>
    <w:rsid w:val="002A70A9"/>
    <w:rsid w:val="002B6511"/>
    <w:rsid w:val="002E076B"/>
    <w:rsid w:val="002E46C1"/>
    <w:rsid w:val="002E588D"/>
    <w:rsid w:val="002F50A0"/>
    <w:rsid w:val="0030474A"/>
    <w:rsid w:val="00311BC8"/>
    <w:rsid w:val="00332853"/>
    <w:rsid w:val="00332D3C"/>
    <w:rsid w:val="00333F67"/>
    <w:rsid w:val="003537B1"/>
    <w:rsid w:val="00367DFF"/>
    <w:rsid w:val="00372572"/>
    <w:rsid w:val="00383388"/>
    <w:rsid w:val="00385A2E"/>
    <w:rsid w:val="003C3651"/>
    <w:rsid w:val="003C52BB"/>
    <w:rsid w:val="003C550F"/>
    <w:rsid w:val="003D1068"/>
    <w:rsid w:val="003D3085"/>
    <w:rsid w:val="003E1A23"/>
    <w:rsid w:val="003F4E89"/>
    <w:rsid w:val="003F7966"/>
    <w:rsid w:val="0040138D"/>
    <w:rsid w:val="00404262"/>
    <w:rsid w:val="00420476"/>
    <w:rsid w:val="0042271B"/>
    <w:rsid w:val="0042428C"/>
    <w:rsid w:val="0046045E"/>
    <w:rsid w:val="00465637"/>
    <w:rsid w:val="0046565C"/>
    <w:rsid w:val="004675F4"/>
    <w:rsid w:val="00473B81"/>
    <w:rsid w:val="00475323"/>
    <w:rsid w:val="00477B74"/>
    <w:rsid w:val="00484C6F"/>
    <w:rsid w:val="0048696E"/>
    <w:rsid w:val="00491E1A"/>
    <w:rsid w:val="00496AE0"/>
    <w:rsid w:val="004A7775"/>
    <w:rsid w:val="004D1C99"/>
    <w:rsid w:val="004D748A"/>
    <w:rsid w:val="004E535A"/>
    <w:rsid w:val="004F1664"/>
    <w:rsid w:val="004F16D1"/>
    <w:rsid w:val="004F6168"/>
    <w:rsid w:val="005113A2"/>
    <w:rsid w:val="005178F2"/>
    <w:rsid w:val="00522D25"/>
    <w:rsid w:val="005235AE"/>
    <w:rsid w:val="00525D5D"/>
    <w:rsid w:val="00526625"/>
    <w:rsid w:val="0052797C"/>
    <w:rsid w:val="005303DE"/>
    <w:rsid w:val="00535FE9"/>
    <w:rsid w:val="00537056"/>
    <w:rsid w:val="00542A69"/>
    <w:rsid w:val="00544097"/>
    <w:rsid w:val="0054409E"/>
    <w:rsid w:val="005465A2"/>
    <w:rsid w:val="00551CAC"/>
    <w:rsid w:val="00563368"/>
    <w:rsid w:val="00573477"/>
    <w:rsid w:val="00596273"/>
    <w:rsid w:val="005964AF"/>
    <w:rsid w:val="005A0665"/>
    <w:rsid w:val="005C727A"/>
    <w:rsid w:val="005D47D5"/>
    <w:rsid w:val="005F0E45"/>
    <w:rsid w:val="005F3FF4"/>
    <w:rsid w:val="005F5328"/>
    <w:rsid w:val="005F6E69"/>
    <w:rsid w:val="00614FA4"/>
    <w:rsid w:val="0062279A"/>
    <w:rsid w:val="006439B8"/>
    <w:rsid w:val="0064622E"/>
    <w:rsid w:val="00655F4E"/>
    <w:rsid w:val="006715BE"/>
    <w:rsid w:val="0067472A"/>
    <w:rsid w:val="00675555"/>
    <w:rsid w:val="0067594F"/>
    <w:rsid w:val="00686042"/>
    <w:rsid w:val="006933B3"/>
    <w:rsid w:val="0069690D"/>
    <w:rsid w:val="006B0EF4"/>
    <w:rsid w:val="006C15E5"/>
    <w:rsid w:val="006C6191"/>
    <w:rsid w:val="006C6D19"/>
    <w:rsid w:val="006C6FD9"/>
    <w:rsid w:val="006D497D"/>
    <w:rsid w:val="006E1B19"/>
    <w:rsid w:val="006E4CD6"/>
    <w:rsid w:val="006E527F"/>
    <w:rsid w:val="006F6A5E"/>
    <w:rsid w:val="00704531"/>
    <w:rsid w:val="00727BA3"/>
    <w:rsid w:val="007440CE"/>
    <w:rsid w:val="00753953"/>
    <w:rsid w:val="00753C46"/>
    <w:rsid w:val="007676DB"/>
    <w:rsid w:val="00781A8A"/>
    <w:rsid w:val="007867A2"/>
    <w:rsid w:val="0079746D"/>
    <w:rsid w:val="007B395A"/>
    <w:rsid w:val="007C07A5"/>
    <w:rsid w:val="007C3794"/>
    <w:rsid w:val="007D2E0A"/>
    <w:rsid w:val="007D5613"/>
    <w:rsid w:val="007E3ECE"/>
    <w:rsid w:val="007F0526"/>
    <w:rsid w:val="00804AF0"/>
    <w:rsid w:val="00805D99"/>
    <w:rsid w:val="00827F65"/>
    <w:rsid w:val="00837D5C"/>
    <w:rsid w:val="00847F39"/>
    <w:rsid w:val="0085125C"/>
    <w:rsid w:val="00852A0A"/>
    <w:rsid w:val="008737E5"/>
    <w:rsid w:val="008800E2"/>
    <w:rsid w:val="008817D2"/>
    <w:rsid w:val="00884D9A"/>
    <w:rsid w:val="00895379"/>
    <w:rsid w:val="008A0014"/>
    <w:rsid w:val="008A510D"/>
    <w:rsid w:val="008B5192"/>
    <w:rsid w:val="008C08CC"/>
    <w:rsid w:val="008C103B"/>
    <w:rsid w:val="008C3935"/>
    <w:rsid w:val="008C71E1"/>
    <w:rsid w:val="008D00F7"/>
    <w:rsid w:val="008F5C24"/>
    <w:rsid w:val="009175F2"/>
    <w:rsid w:val="00924591"/>
    <w:rsid w:val="00953828"/>
    <w:rsid w:val="00963D09"/>
    <w:rsid w:val="0096487F"/>
    <w:rsid w:val="0096706D"/>
    <w:rsid w:val="00967A33"/>
    <w:rsid w:val="00975FE2"/>
    <w:rsid w:val="00982CB8"/>
    <w:rsid w:val="00985328"/>
    <w:rsid w:val="00990E95"/>
    <w:rsid w:val="009916E8"/>
    <w:rsid w:val="00991E54"/>
    <w:rsid w:val="0099541C"/>
    <w:rsid w:val="009A00A6"/>
    <w:rsid w:val="009A2B62"/>
    <w:rsid w:val="009A44E0"/>
    <w:rsid w:val="009A463F"/>
    <w:rsid w:val="009B62F8"/>
    <w:rsid w:val="009D24D4"/>
    <w:rsid w:val="009E69D2"/>
    <w:rsid w:val="009F6A1B"/>
    <w:rsid w:val="009F6C20"/>
    <w:rsid w:val="00A1069A"/>
    <w:rsid w:val="00A13EBF"/>
    <w:rsid w:val="00A1605A"/>
    <w:rsid w:val="00A26639"/>
    <w:rsid w:val="00A37A7E"/>
    <w:rsid w:val="00A41673"/>
    <w:rsid w:val="00A43F3B"/>
    <w:rsid w:val="00A459F1"/>
    <w:rsid w:val="00A469B7"/>
    <w:rsid w:val="00A5310A"/>
    <w:rsid w:val="00A55F84"/>
    <w:rsid w:val="00A56329"/>
    <w:rsid w:val="00A62954"/>
    <w:rsid w:val="00A72545"/>
    <w:rsid w:val="00A8350A"/>
    <w:rsid w:val="00A83FDE"/>
    <w:rsid w:val="00A90305"/>
    <w:rsid w:val="00A9256F"/>
    <w:rsid w:val="00A93AB2"/>
    <w:rsid w:val="00AB0B3B"/>
    <w:rsid w:val="00AB4114"/>
    <w:rsid w:val="00AC01B5"/>
    <w:rsid w:val="00AC1B8B"/>
    <w:rsid w:val="00AC545E"/>
    <w:rsid w:val="00AC7B12"/>
    <w:rsid w:val="00AD3531"/>
    <w:rsid w:val="00AD528A"/>
    <w:rsid w:val="00AF0109"/>
    <w:rsid w:val="00AF5771"/>
    <w:rsid w:val="00AF6A52"/>
    <w:rsid w:val="00B00030"/>
    <w:rsid w:val="00B032D1"/>
    <w:rsid w:val="00B06DFB"/>
    <w:rsid w:val="00B12892"/>
    <w:rsid w:val="00B22419"/>
    <w:rsid w:val="00B34AFC"/>
    <w:rsid w:val="00B41461"/>
    <w:rsid w:val="00B456A9"/>
    <w:rsid w:val="00B84200"/>
    <w:rsid w:val="00B84FEA"/>
    <w:rsid w:val="00B971C4"/>
    <w:rsid w:val="00BA66DB"/>
    <w:rsid w:val="00BA6E73"/>
    <w:rsid w:val="00BB3AEB"/>
    <w:rsid w:val="00BB433E"/>
    <w:rsid w:val="00BC24BA"/>
    <w:rsid w:val="00BD6410"/>
    <w:rsid w:val="00BE2F89"/>
    <w:rsid w:val="00BF1075"/>
    <w:rsid w:val="00C00E49"/>
    <w:rsid w:val="00C061A0"/>
    <w:rsid w:val="00C10B11"/>
    <w:rsid w:val="00C145E9"/>
    <w:rsid w:val="00C27958"/>
    <w:rsid w:val="00C31F0C"/>
    <w:rsid w:val="00C42332"/>
    <w:rsid w:val="00C54CA8"/>
    <w:rsid w:val="00C62D7F"/>
    <w:rsid w:val="00C63203"/>
    <w:rsid w:val="00C8549C"/>
    <w:rsid w:val="00C974D9"/>
    <w:rsid w:val="00C9758A"/>
    <w:rsid w:val="00CA67D6"/>
    <w:rsid w:val="00CB348C"/>
    <w:rsid w:val="00CB4A0E"/>
    <w:rsid w:val="00CE4155"/>
    <w:rsid w:val="00CE61F5"/>
    <w:rsid w:val="00CE66F0"/>
    <w:rsid w:val="00CF1682"/>
    <w:rsid w:val="00D00836"/>
    <w:rsid w:val="00D00C1F"/>
    <w:rsid w:val="00D016F8"/>
    <w:rsid w:val="00D13CAD"/>
    <w:rsid w:val="00D27A2A"/>
    <w:rsid w:val="00D340DA"/>
    <w:rsid w:val="00D4195E"/>
    <w:rsid w:val="00D4241C"/>
    <w:rsid w:val="00D44500"/>
    <w:rsid w:val="00D52BCE"/>
    <w:rsid w:val="00D641FC"/>
    <w:rsid w:val="00D6716E"/>
    <w:rsid w:val="00D92D52"/>
    <w:rsid w:val="00DA5626"/>
    <w:rsid w:val="00DC7427"/>
    <w:rsid w:val="00DD3261"/>
    <w:rsid w:val="00DD701F"/>
    <w:rsid w:val="00DE05CC"/>
    <w:rsid w:val="00DE2930"/>
    <w:rsid w:val="00DF662B"/>
    <w:rsid w:val="00DF7F62"/>
    <w:rsid w:val="00E035B2"/>
    <w:rsid w:val="00E03FF9"/>
    <w:rsid w:val="00E37750"/>
    <w:rsid w:val="00E378B8"/>
    <w:rsid w:val="00E61B46"/>
    <w:rsid w:val="00E61E34"/>
    <w:rsid w:val="00E70324"/>
    <w:rsid w:val="00E84C59"/>
    <w:rsid w:val="00E91FFE"/>
    <w:rsid w:val="00EA3291"/>
    <w:rsid w:val="00EA52B4"/>
    <w:rsid w:val="00EA5CF7"/>
    <w:rsid w:val="00EB1AAB"/>
    <w:rsid w:val="00EB3F24"/>
    <w:rsid w:val="00EB5420"/>
    <w:rsid w:val="00EB5B2F"/>
    <w:rsid w:val="00EC3458"/>
    <w:rsid w:val="00ED3A3A"/>
    <w:rsid w:val="00EE487B"/>
    <w:rsid w:val="00EF16DB"/>
    <w:rsid w:val="00F15D63"/>
    <w:rsid w:val="00F305E5"/>
    <w:rsid w:val="00F31EB0"/>
    <w:rsid w:val="00F35555"/>
    <w:rsid w:val="00F4395C"/>
    <w:rsid w:val="00F47A6F"/>
    <w:rsid w:val="00F5793E"/>
    <w:rsid w:val="00F66582"/>
    <w:rsid w:val="00F90B7F"/>
    <w:rsid w:val="00FA4518"/>
    <w:rsid w:val="00FC03C4"/>
    <w:rsid w:val="00FE2D12"/>
    <w:rsid w:val="00FE31E8"/>
    <w:rsid w:val="00FF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8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32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2853"/>
  </w:style>
  <w:style w:type="paragraph" w:customStyle="1" w:styleId="a6">
    <w:name w:val="Стиль"/>
    <w:rsid w:val="00332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9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09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666A-6B45-4D5B-A7C7-ABFB5B73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2024-03-21T11:02:00Z</cp:lastPrinted>
  <dcterms:created xsi:type="dcterms:W3CDTF">2022-06-25T07:31:00Z</dcterms:created>
  <dcterms:modified xsi:type="dcterms:W3CDTF">2024-05-07T12:50:00Z</dcterms:modified>
</cp:coreProperties>
</file>