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553913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-339090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C80336" w:rsidP="00C803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3913" w:rsidRDefault="00553913" w:rsidP="00553913">
      <w:pPr>
        <w:pStyle w:val="a3"/>
        <w:rPr>
          <w:sz w:val="28"/>
          <w:szCs w:val="28"/>
        </w:rPr>
      </w:pPr>
    </w:p>
    <w:p w:rsidR="00553913" w:rsidRPr="00553913" w:rsidRDefault="00553913" w:rsidP="00553913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53913" w:rsidRDefault="00553913" w:rsidP="00553913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D63E17">
        <w:rPr>
          <w:b/>
          <w:szCs w:val="28"/>
        </w:rPr>
        <w:t>ОКРУГ</w:t>
      </w:r>
      <w:r w:rsidRPr="00553913">
        <w:rPr>
          <w:b/>
          <w:szCs w:val="28"/>
        </w:rPr>
        <w:t>А</w:t>
      </w:r>
    </w:p>
    <w:p w:rsidR="00D34590" w:rsidRPr="00D34590" w:rsidRDefault="00D34590" w:rsidP="00D3459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34590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237D5C" w:rsidRDefault="00553913" w:rsidP="00553913">
      <w:pPr>
        <w:pStyle w:val="a3"/>
        <w:rPr>
          <w:sz w:val="44"/>
          <w:szCs w:val="44"/>
        </w:rPr>
      </w:pPr>
      <w:r w:rsidRPr="00237D5C">
        <w:rPr>
          <w:sz w:val="44"/>
          <w:szCs w:val="44"/>
        </w:rPr>
        <w:t xml:space="preserve">РЕШЕНИЕ </w:t>
      </w:r>
    </w:p>
    <w:p w:rsidR="00553913" w:rsidRDefault="00A320EC" w:rsidP="00553913">
      <w:pPr>
        <w:rPr>
          <w:b/>
          <w:bCs/>
          <w:spacing w:val="120"/>
          <w:sz w:val="28"/>
          <w:szCs w:val="28"/>
        </w:rPr>
      </w:pPr>
      <w:r w:rsidRPr="00A320EC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7.45pt;margin-top:29.2pt;width:116.65pt;height:26.65pt;z-index:251667456;mso-wrap-distance-left:9.05pt;mso-wrap-distance-right:9.05pt" stroked="f">
            <v:fill opacity="0" color2="black"/>
            <v:textbox style="mso-next-textbox:#_x0000_s1033" inset="0,0,0,0">
              <w:txbxContent>
                <w:p w:rsidR="00553913" w:rsidRPr="00553913" w:rsidRDefault="00553913" w:rsidP="005539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9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3261"/>
        <w:gridCol w:w="2062"/>
        <w:gridCol w:w="1216"/>
      </w:tblGrid>
      <w:tr w:rsidR="00553913" w:rsidRPr="00553913" w:rsidTr="00553913">
        <w:trPr>
          <w:trHeight w:val="420"/>
        </w:trPr>
        <w:tc>
          <w:tcPr>
            <w:tcW w:w="3261" w:type="dxa"/>
            <w:hideMark/>
          </w:tcPr>
          <w:p w:rsidR="00553913" w:rsidRDefault="00553913" w:rsidP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53913" w:rsidRPr="00553913" w:rsidRDefault="00553913" w:rsidP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агода</w:t>
            </w:r>
          </w:p>
        </w:tc>
        <w:tc>
          <w:tcPr>
            <w:tcW w:w="2062" w:type="dxa"/>
          </w:tcPr>
          <w:p w:rsidR="00553913" w:rsidRPr="00553913" w:rsidRDefault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hideMark/>
          </w:tcPr>
          <w:p w:rsidR="00553913" w:rsidRPr="00553913" w:rsidRDefault="00553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913" w:rsidRDefault="00A320EC" w:rsidP="00553913">
      <w:pPr>
        <w:rPr>
          <w:b/>
          <w:sz w:val="28"/>
          <w:szCs w:val="28"/>
        </w:rPr>
      </w:pPr>
      <w:r w:rsidRPr="00A320EC">
        <w:rPr>
          <w:sz w:val="24"/>
          <w:szCs w:val="24"/>
        </w:rPr>
        <w:pict>
          <v:rect id="_x0000_s1026" style="position:absolute;margin-left:297pt;margin-top:99.55pt;width:9pt;height:8.95pt;flip:x;z-index:251660288;mso-position-horizontal-relative:text;mso-position-vertical-relative:text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  <w:r w:rsidRPr="00A320EC">
        <w:rPr>
          <w:sz w:val="24"/>
          <w:szCs w:val="24"/>
        </w:rPr>
        <w:pict>
          <v:rect id="_x0000_s1031" style="position:absolute;margin-left:9pt;margin-top:27.95pt;width:230.7pt;height:76.45pt;z-index:251665408;mso-position-horizontal-relative:text;mso-position-vertical-relative:text" stroked="f">
            <v:textbox style="mso-next-textbox:#_x0000_s1031">
              <w:txbxContent>
                <w:p w:rsidR="00553913" w:rsidRPr="00880038" w:rsidRDefault="00553913" w:rsidP="00012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отчете о деятельности Представительного Собрания Чагодощенского муниципального </w:t>
                  </w:r>
                  <w:r w:rsidR="00880038"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за 20</w:t>
                  </w:r>
                  <w:r w:rsidR="00420F2B"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860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800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  <w:p w:rsidR="00553913" w:rsidRPr="00880038" w:rsidRDefault="00553913" w:rsidP="0055391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/>
          </v:rect>
        </w:pict>
      </w:r>
    </w:p>
    <w:p w:rsidR="00553913" w:rsidRPr="00553913" w:rsidRDefault="00553913" w:rsidP="00420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9941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45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913">
        <w:rPr>
          <w:rFonts w:ascii="Times New Roman" w:eastAsia="Times New Roman" w:hAnsi="Times New Roman" w:cs="Times New Roman"/>
          <w:sz w:val="28"/>
          <w:szCs w:val="28"/>
        </w:rPr>
        <w:t xml:space="preserve">Устава Чагодощенского муниципального </w:t>
      </w:r>
      <w:r w:rsidR="0088003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E30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3913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Представительное Собрание </w:t>
      </w:r>
      <w:r w:rsidRPr="00F11DF6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553913" w:rsidRDefault="00274987" w:rsidP="00420F2B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274987">
        <w:rPr>
          <w:sz w:val="28"/>
          <w:szCs w:val="28"/>
        </w:rPr>
        <w:t>Утвердить прилагаемый</w:t>
      </w:r>
      <w:r w:rsidR="00705EA3" w:rsidRPr="00274987">
        <w:rPr>
          <w:sz w:val="28"/>
          <w:szCs w:val="28"/>
        </w:rPr>
        <w:t xml:space="preserve"> отчет </w:t>
      </w:r>
      <w:r w:rsidR="00553913" w:rsidRPr="00274987">
        <w:rPr>
          <w:sz w:val="28"/>
          <w:szCs w:val="28"/>
        </w:rPr>
        <w:t xml:space="preserve">о </w:t>
      </w:r>
      <w:r w:rsidR="00553913">
        <w:rPr>
          <w:sz w:val="28"/>
          <w:szCs w:val="28"/>
        </w:rPr>
        <w:t xml:space="preserve">деятельности Представительного Собрания </w:t>
      </w:r>
      <w:r w:rsidR="00553913" w:rsidRPr="00880038">
        <w:rPr>
          <w:sz w:val="28"/>
          <w:szCs w:val="28"/>
        </w:rPr>
        <w:t xml:space="preserve">Чагодощенского  муниципального </w:t>
      </w:r>
      <w:r w:rsidR="00880038">
        <w:rPr>
          <w:sz w:val="28"/>
          <w:szCs w:val="28"/>
        </w:rPr>
        <w:t>округ</w:t>
      </w:r>
      <w:r w:rsidR="00553913" w:rsidRPr="00880038">
        <w:rPr>
          <w:sz w:val="28"/>
          <w:szCs w:val="28"/>
        </w:rPr>
        <w:t>а за</w:t>
      </w:r>
      <w:r w:rsidR="00553913">
        <w:rPr>
          <w:sz w:val="28"/>
          <w:szCs w:val="28"/>
        </w:rPr>
        <w:t xml:space="preserve"> 20</w:t>
      </w:r>
      <w:r w:rsidR="00420F2B">
        <w:rPr>
          <w:sz w:val="28"/>
          <w:szCs w:val="28"/>
        </w:rPr>
        <w:t>2</w:t>
      </w:r>
      <w:r w:rsidR="00860AFC">
        <w:rPr>
          <w:sz w:val="28"/>
          <w:szCs w:val="28"/>
        </w:rPr>
        <w:t>3</w:t>
      </w:r>
      <w:r w:rsidR="002B3767">
        <w:rPr>
          <w:sz w:val="28"/>
          <w:szCs w:val="28"/>
        </w:rPr>
        <w:t xml:space="preserve"> </w:t>
      </w:r>
      <w:r w:rsidR="00553913">
        <w:rPr>
          <w:sz w:val="28"/>
          <w:szCs w:val="28"/>
        </w:rPr>
        <w:t>год.</w:t>
      </w:r>
    </w:p>
    <w:p w:rsidR="00553913" w:rsidRPr="002A0056" w:rsidRDefault="00553913" w:rsidP="00420F2B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A0056" w:rsidRPr="002A0056">
        <w:rPr>
          <w:sz w:val="28"/>
          <w:szCs w:val="28"/>
        </w:rPr>
        <w:t xml:space="preserve">решение подлежит размещению на официальном сайте Чагодощенского муниципального </w:t>
      </w:r>
      <w:r w:rsidR="00866296">
        <w:rPr>
          <w:sz w:val="28"/>
          <w:szCs w:val="28"/>
        </w:rPr>
        <w:t>округа</w:t>
      </w:r>
      <w:r w:rsidR="002A0056" w:rsidRPr="002A0056">
        <w:rPr>
          <w:sz w:val="28"/>
          <w:szCs w:val="28"/>
        </w:rPr>
        <w:t xml:space="preserve"> в информационно-телекоммуникационной сети «Интернет»</w:t>
      </w:r>
      <w:r w:rsidR="002A0056">
        <w:rPr>
          <w:sz w:val="28"/>
          <w:szCs w:val="28"/>
        </w:rPr>
        <w:t>.</w:t>
      </w:r>
    </w:p>
    <w:p w:rsidR="00553913" w:rsidRDefault="00553913" w:rsidP="00553913">
      <w:pPr>
        <w:rPr>
          <w:sz w:val="28"/>
          <w:szCs w:val="28"/>
        </w:rPr>
      </w:pPr>
    </w:p>
    <w:p w:rsidR="00C22A37" w:rsidRPr="00866296" w:rsidRDefault="00C22A37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</w:t>
      </w:r>
      <w:r w:rsidR="00860AF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66296" w:rsidRPr="00866296" w:rsidRDefault="00866296" w:rsidP="0086629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96" w:rsidRPr="00866296" w:rsidRDefault="00866296" w:rsidP="0086629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86629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66296" w:rsidRPr="00866296" w:rsidRDefault="00866296" w:rsidP="0086629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66296">
        <w:rPr>
          <w:rFonts w:ascii="Times New Roman" w:hAnsi="Times New Roman" w:cs="Times New Roman"/>
          <w:sz w:val="28"/>
          <w:szCs w:val="28"/>
        </w:rPr>
        <w:t>округа Вологодской области                                                          Косёнков</w:t>
      </w:r>
      <w:r w:rsidR="00860AF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60AFC" w:rsidRDefault="0086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22B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866296">
        <w:rPr>
          <w:rFonts w:ascii="Times New Roman" w:hAnsi="Times New Roman" w:cs="Times New Roman"/>
          <w:sz w:val="28"/>
          <w:szCs w:val="28"/>
        </w:rPr>
        <w:t>округ</w:t>
      </w:r>
      <w:r w:rsidRPr="004638AE">
        <w:rPr>
          <w:rFonts w:ascii="Times New Roman" w:hAnsi="Times New Roman" w:cs="Times New Roman"/>
          <w:sz w:val="28"/>
          <w:szCs w:val="28"/>
        </w:rPr>
        <w:t>а</w:t>
      </w:r>
    </w:p>
    <w:p w:rsidR="00AD5E73" w:rsidRPr="004638AE" w:rsidRDefault="00866296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E73" w:rsidRPr="004638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60AF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20</w:t>
      </w:r>
      <w:r w:rsidR="00FA222B">
        <w:rPr>
          <w:rFonts w:ascii="Times New Roman" w:hAnsi="Times New Roman" w:cs="Times New Roman"/>
          <w:sz w:val="28"/>
          <w:szCs w:val="28"/>
        </w:rPr>
        <w:t>2</w:t>
      </w:r>
      <w:r w:rsidR="00860AFC">
        <w:rPr>
          <w:rFonts w:ascii="Times New Roman" w:hAnsi="Times New Roman" w:cs="Times New Roman"/>
          <w:sz w:val="28"/>
          <w:szCs w:val="28"/>
        </w:rPr>
        <w:t>4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года № __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</w:t>
      </w:r>
      <w:r w:rsidRPr="0088003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 w:rsidR="00880038">
        <w:rPr>
          <w:rFonts w:ascii="Times New Roman" w:hAnsi="Times New Roman" w:cs="Times New Roman"/>
          <w:b/>
          <w:sz w:val="28"/>
          <w:szCs w:val="28"/>
        </w:rPr>
        <w:t>округ</w:t>
      </w:r>
      <w:r w:rsidRPr="00880038">
        <w:rPr>
          <w:rFonts w:ascii="Times New Roman" w:hAnsi="Times New Roman" w:cs="Times New Roman"/>
          <w:b/>
          <w:sz w:val="28"/>
          <w:szCs w:val="28"/>
        </w:rPr>
        <w:t>а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за 20</w:t>
      </w:r>
      <w:r w:rsidR="00420F2B">
        <w:rPr>
          <w:rFonts w:ascii="Times New Roman" w:hAnsi="Times New Roman" w:cs="Times New Roman"/>
          <w:b/>
          <w:sz w:val="28"/>
          <w:szCs w:val="28"/>
        </w:rPr>
        <w:t>2</w:t>
      </w:r>
      <w:r w:rsidR="00860AFC">
        <w:rPr>
          <w:rFonts w:ascii="Times New Roman" w:hAnsi="Times New Roman" w:cs="Times New Roman"/>
          <w:b/>
          <w:sz w:val="28"/>
          <w:szCs w:val="28"/>
        </w:rPr>
        <w:t>3</w:t>
      </w:r>
      <w:r w:rsidRPr="004638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C2830" w:rsidRPr="0058659A" w:rsidRDefault="006C2830" w:rsidP="006C283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8659A">
        <w:rPr>
          <w:rFonts w:ascii="Times New Roman" w:hAnsi="Times New Roman"/>
          <w:sz w:val="28"/>
          <w:szCs w:val="28"/>
        </w:rPr>
        <w:t xml:space="preserve">В системе органов местного самоуправления представительному органу отводится особое место, поскольку именно он непосредственно выражает </w:t>
      </w:r>
      <w:proofErr w:type="gramStart"/>
      <w:r w:rsidRPr="0058659A">
        <w:rPr>
          <w:rFonts w:ascii="Times New Roman" w:hAnsi="Times New Roman"/>
          <w:sz w:val="28"/>
          <w:szCs w:val="28"/>
        </w:rPr>
        <w:t>волю</w:t>
      </w:r>
      <w:proofErr w:type="gramEnd"/>
      <w:r w:rsidRPr="0058659A">
        <w:rPr>
          <w:rFonts w:ascii="Times New Roman" w:hAnsi="Times New Roman"/>
          <w:sz w:val="28"/>
          <w:szCs w:val="28"/>
        </w:rPr>
        <w:t xml:space="preserve"> населения </w:t>
      </w:r>
      <w:r w:rsidR="00190FA6">
        <w:rPr>
          <w:rFonts w:ascii="Times New Roman" w:hAnsi="Times New Roman"/>
          <w:sz w:val="28"/>
          <w:szCs w:val="28"/>
        </w:rPr>
        <w:t>округ</w:t>
      </w:r>
      <w:r w:rsidRPr="0058659A">
        <w:rPr>
          <w:rFonts w:ascii="Times New Roman" w:hAnsi="Times New Roman"/>
          <w:sz w:val="28"/>
          <w:szCs w:val="28"/>
        </w:rPr>
        <w:t xml:space="preserve">а, принимает от его имени решения, действующие на территории </w:t>
      </w:r>
      <w:r w:rsidR="00190FA6">
        <w:rPr>
          <w:rFonts w:ascii="Times New Roman" w:hAnsi="Times New Roman"/>
          <w:sz w:val="28"/>
          <w:szCs w:val="28"/>
        </w:rPr>
        <w:t>округ</w:t>
      </w:r>
      <w:r w:rsidRPr="005865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7C176E" w:rsidRPr="00190FA6" w:rsidRDefault="007C176E" w:rsidP="00190FA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90FA6">
        <w:rPr>
          <w:rFonts w:ascii="Times New Roman" w:hAnsi="Times New Roman" w:cs="Times New Roman"/>
          <w:sz w:val="28"/>
          <w:szCs w:val="28"/>
        </w:rPr>
        <w:t>Структура Представительного Собрания</w:t>
      </w:r>
      <w:r w:rsidR="009C03B5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 (далее по тексту –</w:t>
      </w:r>
      <w:r w:rsidR="00CF1A4C">
        <w:rPr>
          <w:rFonts w:ascii="Times New Roman" w:hAnsi="Times New Roman" w:cs="Times New Roman"/>
          <w:sz w:val="28"/>
          <w:szCs w:val="28"/>
        </w:rPr>
        <w:t xml:space="preserve"> </w:t>
      </w:r>
      <w:r w:rsidR="009C03B5">
        <w:rPr>
          <w:rFonts w:ascii="Times New Roman" w:hAnsi="Times New Roman" w:cs="Times New Roman"/>
          <w:sz w:val="28"/>
          <w:szCs w:val="28"/>
        </w:rPr>
        <w:t>Представительное Собрание)</w:t>
      </w:r>
      <w:r w:rsidRPr="00190FA6">
        <w:rPr>
          <w:rFonts w:ascii="Times New Roman" w:hAnsi="Times New Roman" w:cs="Times New Roman"/>
          <w:sz w:val="28"/>
          <w:szCs w:val="28"/>
        </w:rPr>
        <w:t xml:space="preserve"> в 20</w:t>
      </w:r>
      <w:r w:rsidR="00190FA6" w:rsidRPr="00190FA6">
        <w:rPr>
          <w:rFonts w:ascii="Times New Roman" w:hAnsi="Times New Roman" w:cs="Times New Roman"/>
          <w:sz w:val="28"/>
          <w:szCs w:val="28"/>
        </w:rPr>
        <w:t>23</w:t>
      </w:r>
      <w:r w:rsidRPr="00190FA6">
        <w:rPr>
          <w:rFonts w:ascii="Times New Roman" w:hAnsi="Times New Roman" w:cs="Times New Roman"/>
          <w:sz w:val="28"/>
          <w:szCs w:val="28"/>
        </w:rPr>
        <w:t xml:space="preserve"> году не претерпела изменений. Должность председателя Представительного Собрания за</w:t>
      </w:r>
      <w:r w:rsidR="00190FA6" w:rsidRPr="00190FA6">
        <w:rPr>
          <w:rFonts w:ascii="Times New Roman" w:hAnsi="Times New Roman" w:cs="Times New Roman"/>
          <w:sz w:val="28"/>
          <w:szCs w:val="28"/>
        </w:rPr>
        <w:t>мещает</w:t>
      </w:r>
      <w:r w:rsidRPr="00190FA6">
        <w:rPr>
          <w:rFonts w:ascii="Times New Roman" w:hAnsi="Times New Roman" w:cs="Times New Roman"/>
          <w:sz w:val="28"/>
          <w:szCs w:val="28"/>
        </w:rPr>
        <w:t xml:space="preserve"> </w:t>
      </w:r>
      <w:r w:rsidR="00190FA6" w:rsidRPr="00190FA6">
        <w:rPr>
          <w:rFonts w:ascii="Times New Roman" w:hAnsi="Times New Roman" w:cs="Times New Roman"/>
          <w:sz w:val="28"/>
          <w:szCs w:val="28"/>
        </w:rPr>
        <w:t>Басова Наталья</w:t>
      </w:r>
      <w:r w:rsidRPr="00190FA6">
        <w:rPr>
          <w:rFonts w:ascii="Times New Roman" w:hAnsi="Times New Roman" w:cs="Times New Roman"/>
          <w:sz w:val="28"/>
          <w:szCs w:val="28"/>
        </w:rPr>
        <w:t xml:space="preserve"> </w:t>
      </w:r>
      <w:r w:rsidR="00190FA6" w:rsidRPr="00190FA6">
        <w:rPr>
          <w:rFonts w:ascii="Times New Roman" w:hAnsi="Times New Roman" w:cs="Times New Roman"/>
          <w:sz w:val="28"/>
          <w:szCs w:val="28"/>
        </w:rPr>
        <w:t>Анатольевна</w:t>
      </w:r>
      <w:r w:rsidRPr="00190FA6">
        <w:rPr>
          <w:rFonts w:ascii="Times New Roman" w:hAnsi="Times New Roman" w:cs="Times New Roman"/>
          <w:sz w:val="28"/>
          <w:szCs w:val="28"/>
        </w:rPr>
        <w:t>, котор</w:t>
      </w:r>
      <w:r w:rsidR="00190FA6" w:rsidRPr="00190FA6">
        <w:rPr>
          <w:rFonts w:ascii="Times New Roman" w:hAnsi="Times New Roman" w:cs="Times New Roman"/>
          <w:sz w:val="28"/>
          <w:szCs w:val="28"/>
        </w:rPr>
        <w:t>ая</w:t>
      </w:r>
      <w:r w:rsidRPr="00190FA6">
        <w:rPr>
          <w:rFonts w:ascii="Times New Roman" w:hAnsi="Times New Roman" w:cs="Times New Roman"/>
          <w:sz w:val="28"/>
          <w:szCs w:val="28"/>
        </w:rPr>
        <w:t xml:space="preserve"> также является членом</w:t>
      </w:r>
      <w:r w:rsidRPr="00190FA6">
        <w:rPr>
          <w:rFonts w:ascii="Times New Roman" w:hAnsi="Times New Roman"/>
          <w:sz w:val="28"/>
          <w:szCs w:val="28"/>
        </w:rPr>
        <w:t xml:space="preserve"> Совета </w:t>
      </w:r>
      <w:r w:rsidR="00190FA6" w:rsidRPr="00190FA6">
        <w:rPr>
          <w:rFonts w:ascii="Times New Roman" w:hAnsi="Times New Roman"/>
          <w:sz w:val="28"/>
          <w:szCs w:val="28"/>
        </w:rPr>
        <w:t xml:space="preserve">представительных </w:t>
      </w:r>
      <w:r w:rsidRPr="00190FA6">
        <w:rPr>
          <w:rFonts w:ascii="Times New Roman" w:hAnsi="Times New Roman"/>
          <w:sz w:val="28"/>
          <w:szCs w:val="28"/>
        </w:rPr>
        <w:t>органов Вологодской области.</w:t>
      </w:r>
    </w:p>
    <w:p w:rsidR="0058659A" w:rsidRDefault="00245B1C" w:rsidP="007C176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формами работы были заседания Представительного Собрания и постоянных депутатских комиссий, работа депутатов в избирательных округах, участие в работе Совета муниципальных образований Вологодской области.</w:t>
      </w:r>
    </w:p>
    <w:p w:rsidR="0058659A" w:rsidRPr="00831881" w:rsidRDefault="004A5833" w:rsidP="00DB404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>В целях исполнения Федерального закона от 06.10.2003 № 131-ФЗ работа Представительного Собрания в 20</w:t>
      </w:r>
      <w:r w:rsidR="00420F2B" w:rsidRPr="008318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 году была направлена на решение вопросов местного значения, определенных указанным законом, а также полномочий, которыми наделены органы местного самоуправления в соответствии с Федеральными законами и законами области, Уставом </w:t>
      </w:r>
      <w:r w:rsidR="00866296" w:rsidRPr="0083188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659A" w:rsidRPr="00831881">
        <w:rPr>
          <w:rFonts w:ascii="Times New Roman" w:eastAsia="Times New Roman" w:hAnsi="Times New Roman" w:cs="Times New Roman"/>
          <w:sz w:val="28"/>
          <w:szCs w:val="28"/>
        </w:rPr>
        <w:t xml:space="preserve"> и другими НПА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A6E" w:rsidRPr="00831881" w:rsidRDefault="00831881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6C1F0C" w:rsidRPr="0083188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Представительное Собрание осуществляло свою деятельность по следующим направлениям: </w:t>
      </w:r>
    </w:p>
    <w:p w:rsidR="005F30BE" w:rsidRPr="00831881" w:rsidRDefault="005F30BE" w:rsidP="00DB4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81">
        <w:rPr>
          <w:rFonts w:ascii="Times New Roman" w:hAnsi="Times New Roman"/>
          <w:sz w:val="28"/>
          <w:szCs w:val="28"/>
        </w:rPr>
        <w:t xml:space="preserve">- </w:t>
      </w:r>
      <w:r w:rsidR="006C1F0C" w:rsidRPr="00831881">
        <w:rPr>
          <w:rFonts w:ascii="Times New Roman" w:hAnsi="Times New Roman"/>
          <w:sz w:val="28"/>
          <w:szCs w:val="28"/>
        </w:rPr>
        <w:t xml:space="preserve">формирование </w:t>
      </w:r>
      <w:r w:rsidRPr="00831881">
        <w:rPr>
          <w:rFonts w:ascii="Times New Roman" w:hAnsi="Times New Roman"/>
          <w:sz w:val="28"/>
          <w:szCs w:val="28"/>
        </w:rPr>
        <w:t xml:space="preserve">нормативно-правовой базы, обеспечивающей эффективное управление всеми сторонами жизни </w:t>
      </w:r>
      <w:r w:rsidR="00866296" w:rsidRPr="00831881">
        <w:rPr>
          <w:rFonts w:ascii="Times New Roman" w:hAnsi="Times New Roman"/>
          <w:sz w:val="28"/>
          <w:szCs w:val="28"/>
        </w:rPr>
        <w:t>округа</w:t>
      </w:r>
      <w:r w:rsidRPr="00831881">
        <w:rPr>
          <w:rFonts w:ascii="Times New Roman" w:hAnsi="Times New Roman"/>
          <w:sz w:val="28"/>
          <w:szCs w:val="28"/>
        </w:rPr>
        <w:t>, приведение ее в соответствие с федеральным и областным законодательством;</w:t>
      </w:r>
    </w:p>
    <w:p w:rsidR="005F30BE" w:rsidRPr="00831881" w:rsidRDefault="005F30BE" w:rsidP="00DB4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81">
        <w:rPr>
          <w:rFonts w:ascii="Times New Roman" w:hAnsi="Times New Roman"/>
          <w:sz w:val="28"/>
          <w:szCs w:val="28"/>
        </w:rPr>
        <w:t xml:space="preserve">- </w:t>
      </w:r>
      <w:r w:rsidR="007C176E" w:rsidRPr="007A5892">
        <w:rPr>
          <w:rFonts w:ascii="Times New Roman" w:hAnsi="Times New Roman" w:cs="Times New Roman"/>
          <w:sz w:val="28"/>
          <w:szCs w:val="28"/>
        </w:rPr>
        <w:t>обеспечение бюджетного процесса муниципального</w:t>
      </w:r>
      <w:r w:rsidR="007C17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31881">
        <w:rPr>
          <w:rFonts w:ascii="Times New Roman" w:hAnsi="Times New Roman"/>
          <w:sz w:val="28"/>
          <w:szCs w:val="28"/>
        </w:rPr>
        <w:t>;</w:t>
      </w:r>
    </w:p>
    <w:p w:rsidR="005F30BE" w:rsidRPr="00831881" w:rsidRDefault="005F30BE" w:rsidP="00DB4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88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318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1881">
        <w:rPr>
          <w:rFonts w:ascii="Times New Roman" w:hAnsi="Times New Roman"/>
          <w:sz w:val="28"/>
          <w:szCs w:val="28"/>
        </w:rPr>
        <w:t xml:space="preserve"> исполнением решений Представительного Собрания;</w:t>
      </w:r>
    </w:p>
    <w:p w:rsidR="00473A23" w:rsidRPr="00831881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1">
        <w:rPr>
          <w:rFonts w:ascii="Times New Roman" w:hAnsi="Times New Roman"/>
          <w:sz w:val="28"/>
          <w:szCs w:val="28"/>
        </w:rPr>
        <w:t>-</w:t>
      </w:r>
      <w:r w:rsidR="00473A23" w:rsidRPr="00831881">
        <w:rPr>
          <w:rFonts w:ascii="Times New Roman" w:hAnsi="Times New Roman" w:cs="Times New Roman"/>
          <w:sz w:val="28"/>
          <w:szCs w:val="28"/>
        </w:rPr>
        <w:t>рациональное использование муниципального имущества, эффективное управление и распоряжение муниципальной собственностью;</w:t>
      </w:r>
    </w:p>
    <w:p w:rsidR="00A06A6E" w:rsidRPr="00831881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-работа с населением Чагодощенского муниципального 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0BE" w:rsidRPr="0083188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обращениями граждан.</w:t>
      </w:r>
    </w:p>
    <w:p w:rsidR="00A06A6E" w:rsidRPr="00831881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В Представительном Собрании </w:t>
      </w:r>
      <w:r w:rsidR="00866296" w:rsidRPr="00831881">
        <w:rPr>
          <w:rFonts w:ascii="Times New Roman" w:eastAsia="Times New Roman" w:hAnsi="Times New Roman" w:cs="Times New Roman"/>
          <w:sz w:val="28"/>
          <w:szCs w:val="28"/>
        </w:rPr>
        <w:t xml:space="preserve">образованы и 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уют</w:t>
      </w:r>
      <w:r w:rsidR="00D63E17" w:rsidRPr="0083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831881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 постоянные депутатские комиссии:</w:t>
      </w:r>
    </w:p>
    <w:p w:rsidR="00A06A6E" w:rsidRPr="00831881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831881">
        <w:rPr>
          <w:rFonts w:ascii="Times New Roman" w:hAnsi="Times New Roman" w:cs="Times New Roman"/>
          <w:sz w:val="28"/>
          <w:szCs w:val="28"/>
        </w:rPr>
        <w:t>по бюджету, финансам, налогам, экономике и вопросам собственности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A6E" w:rsidRPr="00831881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836C6" w:rsidRPr="00831881">
        <w:rPr>
          <w:rFonts w:ascii="Times New Roman" w:eastAsia="Times New Roman" w:hAnsi="Times New Roman" w:cs="Times New Roman"/>
          <w:sz w:val="28"/>
          <w:szCs w:val="28"/>
        </w:rPr>
        <w:t xml:space="preserve">по правовым, социальным </w:t>
      </w:r>
      <w:r w:rsidR="00B836C6" w:rsidRPr="0083188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вопросам и вопросам </w:t>
      </w:r>
      <w:r w:rsidR="00B836C6" w:rsidRPr="0083188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B836C6" w:rsidRPr="00831881">
        <w:rPr>
          <w:rFonts w:ascii="Times New Roman" w:eastAsia="Times New Roman" w:hAnsi="Times New Roman" w:cs="Times New Roman"/>
          <w:sz w:val="28"/>
          <w:szCs w:val="28"/>
        </w:rPr>
        <w:br/>
      </w:r>
      <w:r w:rsidR="00B836C6" w:rsidRPr="00831881">
        <w:rPr>
          <w:rFonts w:ascii="Times New Roman" w:eastAsia="Times New Roman" w:hAnsi="Times New Roman" w:cs="Times New Roman"/>
          <w:spacing w:val="-12"/>
          <w:sz w:val="28"/>
          <w:szCs w:val="28"/>
        </w:rPr>
        <w:t>самоуправления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A6E" w:rsidRPr="00831881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Предметы ведения, полномочия и порядок деятельности комиссий определены Регламентом Представительного Собрания. Все вопросы, выносимые на заседания, предварительно изучались и обсуждались депутатами </w:t>
      </w:r>
      <w:r w:rsidR="00FA222B" w:rsidRPr="00831881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постоянных комиссий 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руководителями органов местного самоуправления и структурных подразделений администрации 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821081" w:rsidRDefault="00821081" w:rsidP="002D2E09">
      <w:pPr>
        <w:pStyle w:val="aa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E09" w:rsidRPr="00481C90" w:rsidRDefault="00190FA6" w:rsidP="002D2E09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0F2B" w:rsidRPr="008318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Представительного Собрания</w:t>
      </w:r>
      <w:r w:rsidR="00653F78" w:rsidRPr="00831881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>неочередных</w:t>
      </w:r>
      <w:r w:rsidR="00831881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="00831881" w:rsidRPr="00831881">
        <w:rPr>
          <w:rFonts w:ascii="Times New Roman" w:eastAsia="Times New Roman" w:hAnsi="Times New Roman" w:cs="Times New Roman"/>
          <w:sz w:val="28"/>
          <w:szCs w:val="28"/>
        </w:rPr>
        <w:t xml:space="preserve"> не проводилось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E17" w:rsidRPr="00860A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C03B5" w:rsidRPr="009C03B5">
        <w:rPr>
          <w:rFonts w:ascii="Times New Roman" w:eastAsia="Times New Roman" w:hAnsi="Times New Roman" w:cs="Times New Roman"/>
          <w:sz w:val="28"/>
          <w:szCs w:val="28"/>
        </w:rPr>
        <w:t>Опыт работы говорит о том, что такая  периодичность проведения заседаний оправдана. Связано это с тем, что к компетенции представительного органа отнесены практически все основополагающие базовые решения, без принятия которых работа исполнительного органа невозможна, так как в ходе непосредственной деятельности по реализации тех или иных решений часто возникает необходимость в их корректировке.</w:t>
      </w:r>
      <w:r w:rsidR="00D63E17" w:rsidRPr="009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831881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C49FF" w:rsidRPr="00831881">
        <w:rPr>
          <w:rFonts w:ascii="Times New Roman" w:eastAsia="Times New Roman" w:hAnsi="Times New Roman" w:cs="Times New Roman"/>
          <w:sz w:val="28"/>
          <w:szCs w:val="28"/>
        </w:rPr>
        <w:t>имые заседания были правомочны</w:t>
      </w:r>
      <w:r w:rsidR="00D63E17" w:rsidRPr="008318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9FF" w:rsidRPr="0083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831881">
        <w:rPr>
          <w:rFonts w:ascii="Times New Roman" w:eastAsia="Times New Roman" w:hAnsi="Times New Roman" w:cs="Times New Roman"/>
          <w:sz w:val="28"/>
          <w:szCs w:val="28"/>
        </w:rPr>
        <w:t xml:space="preserve"> открыты для всех заинтересованных лиц. </w:t>
      </w:r>
      <w:r w:rsidR="002D2E09">
        <w:rPr>
          <w:rFonts w:ascii="Times New Roman" w:eastAsia="Times New Roman" w:hAnsi="Times New Roman" w:cs="Times New Roman"/>
          <w:sz w:val="28"/>
          <w:szCs w:val="28"/>
        </w:rPr>
        <w:t>В заседаниях на постоянной основе принимают участие начальники территориальных управлений</w:t>
      </w:r>
      <w:r w:rsidR="002D2E09" w:rsidRPr="00481C90">
        <w:rPr>
          <w:rFonts w:ascii="Times New Roman" w:hAnsi="Times New Roman" w:cs="Times New Roman"/>
          <w:sz w:val="28"/>
          <w:szCs w:val="28"/>
        </w:rPr>
        <w:t>.</w:t>
      </w:r>
    </w:p>
    <w:p w:rsidR="009C03B5" w:rsidRPr="00CD6A73" w:rsidRDefault="00831881" w:rsidP="00CD6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81">
        <w:rPr>
          <w:rFonts w:ascii="Times New Roman" w:eastAsia="Times New Roman" w:hAnsi="Times New Roman" w:cs="Times New Roman"/>
          <w:sz w:val="28"/>
          <w:szCs w:val="28"/>
        </w:rPr>
        <w:t>В 2023 году</w:t>
      </w:r>
      <w:r w:rsidR="00272BAB" w:rsidRPr="00831881">
        <w:rPr>
          <w:rFonts w:ascii="Times New Roman" w:eastAsia="Times New Roman" w:hAnsi="Times New Roman" w:cs="Times New Roman"/>
          <w:sz w:val="28"/>
          <w:szCs w:val="28"/>
        </w:rPr>
        <w:t xml:space="preserve"> депута</w:t>
      </w:r>
      <w:r w:rsidRPr="00831881">
        <w:rPr>
          <w:rFonts w:ascii="Times New Roman" w:eastAsia="Times New Roman" w:hAnsi="Times New Roman" w:cs="Times New Roman"/>
          <w:sz w:val="28"/>
          <w:szCs w:val="28"/>
        </w:rPr>
        <w:t>тами</w:t>
      </w:r>
      <w:r w:rsidR="00272BAB" w:rsidRPr="0083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831881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420F2B" w:rsidRPr="008318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3E17" w:rsidRPr="00860AF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300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A30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AA3004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420F2B" w:rsidRPr="00AA300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06431" w:rsidRPr="007F22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22" w:rsidRPr="007F227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F2273" w:rsidRPr="007F2273">
        <w:rPr>
          <w:rFonts w:ascii="Times New Roman" w:eastAsia="Times New Roman" w:hAnsi="Times New Roman" w:cs="Times New Roman"/>
          <w:sz w:val="28"/>
          <w:szCs w:val="28"/>
        </w:rPr>
        <w:t xml:space="preserve">111 из них </w:t>
      </w:r>
      <w:r w:rsidR="00E45522" w:rsidRPr="007F2273">
        <w:rPr>
          <w:rFonts w:ascii="Times New Roman" w:eastAsia="Times New Roman" w:hAnsi="Times New Roman" w:cs="Times New Roman"/>
          <w:sz w:val="28"/>
          <w:szCs w:val="28"/>
        </w:rPr>
        <w:t xml:space="preserve">приняты </w:t>
      </w:r>
      <w:r w:rsidR="00A06A6E" w:rsidRPr="007F2273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45522" w:rsidRPr="007F22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6A73" w:rsidRPr="00CD6A73">
        <w:rPr>
          <w:rFonts w:ascii="Times New Roman" w:hAnsi="Times New Roman" w:cs="Times New Roman"/>
          <w:sz w:val="28"/>
          <w:szCs w:val="28"/>
        </w:rPr>
        <w:t xml:space="preserve">Все решения оформлены и своевременно переданы на подпись Главе района. Ни одно из принятых решений не было возвращено без подписания. </w:t>
      </w:r>
    </w:p>
    <w:p w:rsidR="00464445" w:rsidRPr="00AA3004" w:rsidRDefault="00464445" w:rsidP="00464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3B5">
        <w:rPr>
          <w:rFonts w:ascii="Times New Roman" w:hAnsi="Times New Roman" w:cs="Times New Roman"/>
          <w:sz w:val="28"/>
          <w:szCs w:val="28"/>
        </w:rPr>
        <w:t>Из принятых в 20</w:t>
      </w:r>
      <w:r w:rsidR="009C03B5" w:rsidRPr="009C03B5">
        <w:rPr>
          <w:rFonts w:ascii="Times New Roman" w:hAnsi="Times New Roman" w:cs="Times New Roman"/>
          <w:sz w:val="28"/>
          <w:szCs w:val="28"/>
        </w:rPr>
        <w:t>23</w:t>
      </w:r>
      <w:r w:rsidRPr="009C03B5">
        <w:rPr>
          <w:rFonts w:ascii="Times New Roman" w:hAnsi="Times New Roman" w:cs="Times New Roman"/>
          <w:sz w:val="28"/>
          <w:szCs w:val="28"/>
        </w:rPr>
        <w:t xml:space="preserve"> году решений </w:t>
      </w:r>
      <w:r w:rsidR="00AA3004" w:rsidRPr="00AA3004">
        <w:rPr>
          <w:rFonts w:ascii="Times New Roman" w:hAnsi="Times New Roman" w:cs="Times New Roman"/>
          <w:sz w:val="28"/>
          <w:szCs w:val="28"/>
        </w:rPr>
        <w:t>52</w:t>
      </w:r>
      <w:r w:rsidRPr="00AA3004">
        <w:rPr>
          <w:rFonts w:ascii="Times New Roman" w:hAnsi="Times New Roman" w:cs="Times New Roman"/>
          <w:sz w:val="28"/>
          <w:szCs w:val="28"/>
        </w:rPr>
        <w:t xml:space="preserve"> - являются «базовыми», </w:t>
      </w:r>
      <w:r w:rsidR="00AA3004" w:rsidRPr="00AA3004">
        <w:rPr>
          <w:rFonts w:ascii="Times New Roman" w:hAnsi="Times New Roman" w:cs="Times New Roman"/>
          <w:sz w:val="28"/>
          <w:szCs w:val="28"/>
        </w:rPr>
        <w:t>32</w:t>
      </w:r>
      <w:r w:rsidRPr="00AA3004">
        <w:rPr>
          <w:rFonts w:ascii="Times New Roman" w:hAnsi="Times New Roman" w:cs="Times New Roman"/>
          <w:sz w:val="28"/>
          <w:szCs w:val="28"/>
        </w:rPr>
        <w:t xml:space="preserve">- о внесении изменений и дополнений в действующие решения, </w:t>
      </w:r>
      <w:r w:rsidR="00AA3004" w:rsidRPr="00AA3004">
        <w:rPr>
          <w:rFonts w:ascii="Times New Roman" w:hAnsi="Times New Roman" w:cs="Times New Roman"/>
          <w:sz w:val="28"/>
          <w:szCs w:val="28"/>
        </w:rPr>
        <w:t>7</w:t>
      </w:r>
      <w:r w:rsidRPr="00AA3004">
        <w:rPr>
          <w:rFonts w:ascii="Times New Roman" w:hAnsi="Times New Roman" w:cs="Times New Roman"/>
          <w:sz w:val="28"/>
          <w:szCs w:val="28"/>
        </w:rPr>
        <w:t xml:space="preserve"> - о признании утратившими силу, 2</w:t>
      </w:r>
      <w:r w:rsidR="00AA3004" w:rsidRPr="00AA3004">
        <w:rPr>
          <w:rFonts w:ascii="Times New Roman" w:hAnsi="Times New Roman" w:cs="Times New Roman"/>
          <w:sz w:val="28"/>
          <w:szCs w:val="28"/>
        </w:rPr>
        <w:t>0</w:t>
      </w:r>
      <w:r w:rsidRPr="00AA3004">
        <w:rPr>
          <w:rFonts w:ascii="Times New Roman" w:hAnsi="Times New Roman" w:cs="Times New Roman"/>
          <w:sz w:val="28"/>
          <w:szCs w:val="28"/>
        </w:rPr>
        <w:t xml:space="preserve"> - ненормативного характера. </w:t>
      </w:r>
      <w:r w:rsidR="00AA3004" w:rsidRPr="00AA3004">
        <w:rPr>
          <w:rFonts w:ascii="Times New Roman" w:hAnsi="Times New Roman" w:cs="Times New Roman"/>
          <w:sz w:val="28"/>
          <w:szCs w:val="28"/>
        </w:rPr>
        <w:t>47</w:t>
      </w:r>
      <w:r w:rsidRPr="00AA3004">
        <w:rPr>
          <w:rFonts w:ascii="Times New Roman" w:hAnsi="Times New Roman" w:cs="Times New Roman"/>
          <w:sz w:val="28"/>
          <w:szCs w:val="28"/>
        </w:rPr>
        <w:t xml:space="preserve">% принятых решений –  это решения нормативного характера. </w:t>
      </w:r>
      <w:proofErr w:type="gramEnd"/>
    </w:p>
    <w:p w:rsidR="00324F2D" w:rsidRPr="00E35A81" w:rsidRDefault="00594062" w:rsidP="00324F2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81">
        <w:rPr>
          <w:rFonts w:ascii="Times New Roman" w:hAnsi="Times New Roman" w:cs="Times New Roman"/>
          <w:sz w:val="28"/>
          <w:szCs w:val="28"/>
        </w:rPr>
        <w:t xml:space="preserve">В мае 2023 года </w:t>
      </w:r>
      <w:r w:rsidR="00CD6A73" w:rsidRPr="00E35A8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35A81">
        <w:rPr>
          <w:rFonts w:ascii="Times New Roman" w:hAnsi="Times New Roman" w:cs="Times New Roman"/>
          <w:sz w:val="28"/>
          <w:szCs w:val="28"/>
        </w:rPr>
        <w:t>у</w:t>
      </w:r>
      <w:r w:rsidR="00324F2D" w:rsidRPr="00E35A81">
        <w:rPr>
          <w:rFonts w:ascii="Times New Roman" w:hAnsi="Times New Roman" w:cs="Times New Roman"/>
          <w:sz w:val="28"/>
          <w:szCs w:val="28"/>
        </w:rPr>
        <w:t>твержден</w:t>
      </w:r>
      <w:r w:rsidR="00031AC7" w:rsidRPr="00E35A81">
        <w:rPr>
          <w:rFonts w:ascii="Times New Roman" w:hAnsi="Times New Roman" w:cs="Times New Roman"/>
          <w:sz w:val="28"/>
          <w:szCs w:val="28"/>
        </w:rPr>
        <w:t>ы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31AC7" w:rsidRPr="00E35A81">
        <w:rPr>
          <w:rFonts w:ascii="Times New Roman" w:hAnsi="Times New Roman" w:cs="Times New Roman"/>
          <w:sz w:val="28"/>
          <w:szCs w:val="28"/>
        </w:rPr>
        <w:t>ы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031AC7" w:rsidRPr="00E35A81">
        <w:rPr>
          <w:rFonts w:ascii="Times New Roman" w:hAnsi="Times New Roman" w:cs="Times New Roman"/>
          <w:sz w:val="28"/>
          <w:szCs w:val="28"/>
        </w:rPr>
        <w:t>ов за 2022 год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791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031AC7" w:rsidRPr="00E35A81">
        <w:rPr>
          <w:rFonts w:ascii="Times New Roman" w:hAnsi="Times New Roman" w:cs="Times New Roman"/>
          <w:sz w:val="28"/>
          <w:szCs w:val="28"/>
        </w:rPr>
        <w:t xml:space="preserve"> и четырех муниципальных образований района</w:t>
      </w:r>
      <w:r w:rsidR="00324F2D" w:rsidRPr="00E35A81">
        <w:rPr>
          <w:rFonts w:ascii="Times New Roman" w:hAnsi="Times New Roman" w:cs="Times New Roman"/>
          <w:sz w:val="28"/>
          <w:szCs w:val="28"/>
        </w:rPr>
        <w:t>.</w:t>
      </w:r>
      <w:r w:rsidR="009C03B5" w:rsidRPr="00E35A81">
        <w:rPr>
          <w:rFonts w:ascii="Times New Roman" w:hAnsi="Times New Roman" w:cs="Times New Roman"/>
          <w:sz w:val="28"/>
          <w:szCs w:val="28"/>
        </w:rPr>
        <w:t xml:space="preserve"> </w:t>
      </w:r>
      <w:r w:rsidR="00E35A81">
        <w:rPr>
          <w:rFonts w:ascii="Times New Roman" w:hAnsi="Times New Roman" w:cs="Times New Roman"/>
          <w:sz w:val="28"/>
          <w:szCs w:val="28"/>
        </w:rPr>
        <w:t>В течение</w:t>
      </w:r>
      <w:r w:rsidR="00E35A81" w:rsidRPr="00E35A81">
        <w:rPr>
          <w:rFonts w:ascii="Times New Roman" w:hAnsi="Times New Roman" w:cs="Times New Roman"/>
          <w:sz w:val="28"/>
          <w:szCs w:val="28"/>
        </w:rPr>
        <w:t xml:space="preserve"> отчетного года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35A81" w:rsidRPr="00E35A81">
        <w:rPr>
          <w:rFonts w:ascii="Times New Roman" w:hAnsi="Times New Roman" w:cs="Times New Roman"/>
          <w:sz w:val="28"/>
          <w:szCs w:val="28"/>
        </w:rPr>
        <w:t>ы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</w:t>
      </w:r>
      <w:r w:rsidR="00E35A81" w:rsidRPr="00E35A81">
        <w:rPr>
          <w:rFonts w:ascii="Times New Roman" w:hAnsi="Times New Roman" w:cs="Times New Roman"/>
          <w:sz w:val="28"/>
          <w:szCs w:val="28"/>
        </w:rPr>
        <w:t>4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E35A81" w:rsidRPr="00E35A81">
        <w:rPr>
          <w:rFonts w:ascii="Times New Roman" w:hAnsi="Times New Roman" w:cs="Times New Roman"/>
          <w:sz w:val="28"/>
          <w:szCs w:val="28"/>
        </w:rPr>
        <w:t>и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35A81" w:rsidRPr="00E35A81">
        <w:rPr>
          <w:rFonts w:ascii="Times New Roman" w:hAnsi="Times New Roman" w:cs="Times New Roman"/>
          <w:sz w:val="28"/>
          <w:szCs w:val="28"/>
        </w:rPr>
        <w:t xml:space="preserve"> округа 2023 год</w:t>
      </w:r>
      <w:r w:rsidR="00324F2D" w:rsidRPr="00E35A81">
        <w:rPr>
          <w:rFonts w:ascii="Times New Roman" w:hAnsi="Times New Roman" w:cs="Times New Roman"/>
          <w:sz w:val="28"/>
          <w:szCs w:val="28"/>
        </w:rPr>
        <w:t>а и планового периода 20</w:t>
      </w:r>
      <w:r w:rsidR="00E35A81" w:rsidRPr="00E35A81">
        <w:rPr>
          <w:rFonts w:ascii="Times New Roman" w:hAnsi="Times New Roman" w:cs="Times New Roman"/>
          <w:sz w:val="28"/>
          <w:szCs w:val="28"/>
        </w:rPr>
        <w:t xml:space="preserve">24 и </w:t>
      </w:r>
      <w:r w:rsidR="00324F2D" w:rsidRPr="00E35A81">
        <w:rPr>
          <w:rFonts w:ascii="Times New Roman" w:hAnsi="Times New Roman" w:cs="Times New Roman"/>
          <w:sz w:val="28"/>
          <w:szCs w:val="28"/>
        </w:rPr>
        <w:t>20</w:t>
      </w:r>
      <w:r w:rsidR="00E35A81" w:rsidRPr="00E35A81">
        <w:rPr>
          <w:rFonts w:ascii="Times New Roman" w:hAnsi="Times New Roman" w:cs="Times New Roman"/>
          <w:sz w:val="28"/>
          <w:szCs w:val="28"/>
        </w:rPr>
        <w:t>2</w:t>
      </w:r>
      <w:r w:rsidR="00324F2D" w:rsidRPr="00E35A81">
        <w:rPr>
          <w:rFonts w:ascii="Times New Roman" w:hAnsi="Times New Roman" w:cs="Times New Roman"/>
          <w:sz w:val="28"/>
          <w:szCs w:val="28"/>
        </w:rPr>
        <w:t>5 годов. В соответствии с требованиями федерального законодательства</w:t>
      </w:r>
      <w:r w:rsidR="00CD6A73" w:rsidRPr="00E35A81">
        <w:rPr>
          <w:rFonts w:ascii="Times New Roman" w:hAnsi="Times New Roman" w:cs="Times New Roman"/>
          <w:sz w:val="28"/>
          <w:szCs w:val="28"/>
        </w:rPr>
        <w:t xml:space="preserve"> </w:t>
      </w:r>
      <w:r w:rsidR="00324F2D" w:rsidRPr="00E35A81">
        <w:rPr>
          <w:rFonts w:ascii="Times New Roman" w:hAnsi="Times New Roman" w:cs="Times New Roman"/>
          <w:sz w:val="28"/>
          <w:szCs w:val="28"/>
        </w:rPr>
        <w:t>в декабре решением Представительного Собрания утвержден бюджет</w:t>
      </w:r>
      <w:r w:rsidR="00E35A81" w:rsidRPr="00E35A8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 на </w:t>
      </w:r>
      <w:r w:rsidR="00587917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324F2D" w:rsidRPr="00E35A81">
        <w:rPr>
          <w:rFonts w:ascii="Times New Roman" w:hAnsi="Times New Roman" w:cs="Times New Roman"/>
          <w:sz w:val="28"/>
          <w:szCs w:val="28"/>
        </w:rPr>
        <w:t>трехлетний период – 20</w:t>
      </w:r>
      <w:r w:rsidR="00E35A81" w:rsidRPr="00E35A81">
        <w:rPr>
          <w:rFonts w:ascii="Times New Roman" w:hAnsi="Times New Roman" w:cs="Times New Roman"/>
          <w:sz w:val="28"/>
          <w:szCs w:val="28"/>
        </w:rPr>
        <w:t>2</w:t>
      </w:r>
      <w:r w:rsidR="00324F2D" w:rsidRPr="00E35A81">
        <w:rPr>
          <w:rFonts w:ascii="Times New Roman" w:hAnsi="Times New Roman" w:cs="Times New Roman"/>
          <w:sz w:val="28"/>
          <w:szCs w:val="28"/>
        </w:rPr>
        <w:t>4 год и плановый период 20</w:t>
      </w:r>
      <w:r w:rsidR="00E35A81" w:rsidRPr="00E35A81">
        <w:rPr>
          <w:rFonts w:ascii="Times New Roman" w:hAnsi="Times New Roman" w:cs="Times New Roman"/>
          <w:sz w:val="28"/>
          <w:szCs w:val="28"/>
        </w:rPr>
        <w:t>2</w:t>
      </w:r>
      <w:r w:rsidR="00324F2D" w:rsidRPr="00E35A81">
        <w:rPr>
          <w:rFonts w:ascii="Times New Roman" w:hAnsi="Times New Roman" w:cs="Times New Roman"/>
          <w:sz w:val="28"/>
          <w:szCs w:val="28"/>
        </w:rPr>
        <w:t>5 и 20</w:t>
      </w:r>
      <w:r w:rsidR="00E35A81" w:rsidRPr="00E35A81">
        <w:rPr>
          <w:rFonts w:ascii="Times New Roman" w:hAnsi="Times New Roman" w:cs="Times New Roman"/>
          <w:sz w:val="28"/>
          <w:szCs w:val="28"/>
        </w:rPr>
        <w:t>2</w:t>
      </w:r>
      <w:r w:rsidR="00324F2D" w:rsidRPr="00E35A81">
        <w:rPr>
          <w:rFonts w:ascii="Times New Roman" w:hAnsi="Times New Roman" w:cs="Times New Roman"/>
          <w:sz w:val="28"/>
          <w:szCs w:val="28"/>
        </w:rPr>
        <w:t xml:space="preserve">6 годов. </w:t>
      </w:r>
    </w:p>
    <w:p w:rsidR="00485993" w:rsidRPr="00F61FE3" w:rsidRDefault="00485993" w:rsidP="0048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993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работе депутатов является рассмотрение вопросов социально-экономического развития </w:t>
      </w:r>
      <w:r w:rsidR="00C10D8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85993">
        <w:rPr>
          <w:rFonts w:ascii="Times New Roman" w:eastAsia="Times New Roman" w:hAnsi="Times New Roman" w:cs="Times New Roman"/>
          <w:sz w:val="28"/>
          <w:szCs w:val="28"/>
        </w:rPr>
        <w:t>. За истекший период на заседаниях Представительного Собрания заслушано 13 отчетов руководителей органов местного самоуправления, руководителей структурных подразделений администрации округа, ОМВД.</w:t>
      </w:r>
      <w:r w:rsidR="00587917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587917" w:rsidRPr="00F61FE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часов </w:t>
      </w:r>
      <w:proofErr w:type="gramStart"/>
      <w:r w:rsidR="00587917" w:rsidRPr="00F61FE3">
        <w:rPr>
          <w:rFonts w:ascii="Times New Roman" w:eastAsia="Times New Roman" w:hAnsi="Times New Roman" w:cs="Times New Roman"/>
          <w:sz w:val="28"/>
          <w:szCs w:val="28"/>
        </w:rPr>
        <w:t>заслушаны</w:t>
      </w:r>
      <w:proofErr w:type="gramEnd"/>
      <w:r w:rsidR="00F61FE3" w:rsidRPr="00F61FE3">
        <w:rPr>
          <w:rFonts w:ascii="Times New Roman" w:eastAsia="Times New Roman" w:hAnsi="Times New Roman" w:cs="Times New Roman"/>
          <w:sz w:val="28"/>
          <w:szCs w:val="28"/>
        </w:rPr>
        <w:t xml:space="preserve"> 6 руководителей. В декабре житель</w:t>
      </w:r>
      <w:r w:rsidR="00F61FE3">
        <w:rPr>
          <w:rFonts w:ascii="Times New Roman" w:eastAsia="Times New Roman" w:hAnsi="Times New Roman" w:cs="Times New Roman"/>
          <w:sz w:val="28"/>
          <w:szCs w:val="28"/>
        </w:rPr>
        <w:t>ница</w:t>
      </w:r>
      <w:r w:rsidR="00F61FE3" w:rsidRPr="00F61FE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Start"/>
      <w:r w:rsidR="00F61FE3" w:rsidRPr="00F61FE3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F61FE3" w:rsidRPr="00F61FE3">
        <w:rPr>
          <w:rFonts w:ascii="Times New Roman" w:eastAsia="Times New Roman" w:hAnsi="Times New Roman" w:cs="Times New Roman"/>
          <w:sz w:val="28"/>
          <w:szCs w:val="28"/>
        </w:rPr>
        <w:t xml:space="preserve">агода Овсянникова Т.А. </w:t>
      </w:r>
      <w:r w:rsidR="00F61FE3">
        <w:rPr>
          <w:rFonts w:ascii="Times New Roman" w:eastAsia="Times New Roman" w:hAnsi="Times New Roman" w:cs="Times New Roman"/>
          <w:sz w:val="28"/>
          <w:szCs w:val="28"/>
        </w:rPr>
        <w:t xml:space="preserve">выступила перед депутатами </w:t>
      </w:r>
      <w:r w:rsidR="00F61FE3" w:rsidRPr="00F61FE3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введения ставки тренера во вновь открывшийся тренажерный зал в леспромхозе. </w:t>
      </w:r>
      <w:r w:rsidR="00587917" w:rsidRPr="00F61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CC4" w:rsidRDefault="001F4CC4" w:rsidP="000B339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3390" w:rsidRPr="00A4075C" w:rsidRDefault="00DF013D" w:rsidP="000B339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4075C">
        <w:rPr>
          <w:rFonts w:ascii="Times New Roman" w:hAnsi="Times New Roman"/>
          <w:sz w:val="28"/>
          <w:szCs w:val="28"/>
        </w:rPr>
        <w:lastRenderedPageBreak/>
        <w:t xml:space="preserve">Одной из форм привлечения населения к работе органов местного самоуправления и непосредственного участия населения в решении вопросов местного значения являются публичные слушания. Население имеет возможность ознакомиться с документами и принять непосредственное участие в обсуждении. </w:t>
      </w:r>
      <w:r>
        <w:rPr>
          <w:rFonts w:ascii="Times New Roman" w:hAnsi="Times New Roman"/>
          <w:sz w:val="28"/>
          <w:szCs w:val="28"/>
        </w:rPr>
        <w:t>В отчетном году на публичные слушания</w:t>
      </w:r>
      <w:r w:rsidR="005D7C90" w:rsidRPr="005D7C90">
        <w:rPr>
          <w:rFonts w:ascii="Times New Roman" w:eastAsia="Times New Roman" w:hAnsi="Times New Roman" w:cs="Times New Roman"/>
          <w:sz w:val="28"/>
          <w:szCs w:val="28"/>
        </w:rPr>
        <w:t xml:space="preserve"> выносился один вопрос - </w:t>
      </w:r>
      <w:r w:rsidR="004014DC" w:rsidRPr="005D7C90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485993" w:rsidRPr="005D7C9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4014DC" w:rsidRPr="005D7C9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5993" w:rsidRPr="005D7C90">
        <w:rPr>
          <w:rFonts w:ascii="Times New Roman" w:eastAsia="Times New Roman" w:hAnsi="Times New Roman" w:cs="Times New Roman"/>
          <w:sz w:val="28"/>
          <w:szCs w:val="28"/>
        </w:rPr>
        <w:t xml:space="preserve"> в Устав </w:t>
      </w:r>
      <w:r w:rsidR="004014DC" w:rsidRPr="005D7C9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85993" w:rsidRPr="005D7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90">
        <w:rPr>
          <w:rFonts w:ascii="Times New Roman" w:hAnsi="Times New Roman"/>
          <w:sz w:val="28"/>
          <w:szCs w:val="28"/>
        </w:rPr>
        <w:t xml:space="preserve">Однако, как и прежде, </w:t>
      </w:r>
      <w:r w:rsidR="000B3390" w:rsidRPr="00A4075C">
        <w:rPr>
          <w:rFonts w:ascii="Times New Roman" w:hAnsi="Times New Roman"/>
          <w:sz w:val="28"/>
          <w:szCs w:val="28"/>
        </w:rPr>
        <w:t>активност</w:t>
      </w:r>
      <w:r w:rsidR="000B3390">
        <w:rPr>
          <w:rFonts w:ascii="Times New Roman" w:hAnsi="Times New Roman"/>
          <w:sz w:val="28"/>
          <w:szCs w:val="28"/>
        </w:rPr>
        <w:t>и</w:t>
      </w:r>
      <w:r w:rsidR="000B3390" w:rsidRPr="00A4075C">
        <w:rPr>
          <w:rFonts w:ascii="Times New Roman" w:hAnsi="Times New Roman"/>
          <w:sz w:val="28"/>
          <w:szCs w:val="28"/>
        </w:rPr>
        <w:t xml:space="preserve"> граждан</w:t>
      </w:r>
      <w:r w:rsidR="000B3390">
        <w:rPr>
          <w:rFonts w:ascii="Times New Roman" w:hAnsi="Times New Roman"/>
          <w:sz w:val="28"/>
          <w:szCs w:val="28"/>
        </w:rPr>
        <w:t>е</w:t>
      </w:r>
      <w:r w:rsidR="000B3390" w:rsidRPr="00A4075C">
        <w:rPr>
          <w:rFonts w:ascii="Times New Roman" w:hAnsi="Times New Roman"/>
          <w:sz w:val="28"/>
          <w:szCs w:val="28"/>
        </w:rPr>
        <w:t xml:space="preserve"> </w:t>
      </w:r>
      <w:r w:rsidR="000B3390">
        <w:rPr>
          <w:rFonts w:ascii="Times New Roman" w:hAnsi="Times New Roman"/>
          <w:sz w:val="28"/>
          <w:szCs w:val="28"/>
        </w:rPr>
        <w:t>не проявили</w:t>
      </w:r>
      <w:r w:rsidR="000B3390" w:rsidRPr="00A4075C">
        <w:rPr>
          <w:rFonts w:ascii="Times New Roman" w:hAnsi="Times New Roman"/>
          <w:sz w:val="28"/>
          <w:szCs w:val="28"/>
        </w:rPr>
        <w:t xml:space="preserve">. </w:t>
      </w:r>
    </w:p>
    <w:p w:rsidR="00485993" w:rsidRPr="005D7C90" w:rsidRDefault="00485993" w:rsidP="0048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4A" w:rsidRPr="00860AFC" w:rsidRDefault="00F3254A" w:rsidP="00F32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2273">
        <w:rPr>
          <w:rFonts w:ascii="Times New Roman" w:eastAsia="Times New Roman" w:hAnsi="Times New Roman" w:cs="Times New Roman"/>
          <w:sz w:val="28"/>
          <w:szCs w:val="28"/>
        </w:rPr>
        <w:t xml:space="preserve">Все нормативно-правовые акты перед рассмотрением на заседаниях Представительного Собрания прошли </w:t>
      </w:r>
      <w:proofErr w:type="spellStart"/>
      <w:r w:rsidRPr="007F2273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="000C4E73">
        <w:rPr>
          <w:rFonts w:ascii="Times New Roman" w:eastAsia="Times New Roman" w:hAnsi="Times New Roman" w:cs="Times New Roman"/>
          <w:sz w:val="28"/>
          <w:szCs w:val="28"/>
        </w:rPr>
        <w:t xml:space="preserve"> и правовую</w:t>
      </w:r>
      <w:r w:rsidRPr="007F2273">
        <w:rPr>
          <w:rFonts w:ascii="Times New Roman" w:eastAsia="Times New Roman" w:hAnsi="Times New Roman" w:cs="Times New Roman"/>
          <w:sz w:val="28"/>
          <w:szCs w:val="28"/>
        </w:rPr>
        <w:t xml:space="preserve"> экспертизу в юридическом отделе администрации округа и в прокуратуре Чагодощенского района. </w:t>
      </w:r>
    </w:p>
    <w:p w:rsidR="003C0CF0" w:rsidRPr="008E0D86" w:rsidRDefault="00324F2D" w:rsidP="008E0D8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86">
        <w:rPr>
          <w:rFonts w:ascii="Times New Roman" w:hAnsi="Times New Roman" w:cs="Times New Roman"/>
          <w:sz w:val="28"/>
          <w:szCs w:val="28"/>
        </w:rPr>
        <w:t xml:space="preserve">За истекший год прокуратурой района было вынесено 4 </w:t>
      </w:r>
      <w:r w:rsidR="001C4F69" w:rsidRPr="008E0D86">
        <w:rPr>
          <w:rFonts w:ascii="Times New Roman" w:hAnsi="Times New Roman" w:cs="Times New Roman"/>
          <w:sz w:val="28"/>
          <w:szCs w:val="28"/>
        </w:rPr>
        <w:t>протеста</w:t>
      </w:r>
      <w:r w:rsidRPr="008E0D86">
        <w:rPr>
          <w:rFonts w:ascii="Times New Roman" w:hAnsi="Times New Roman" w:cs="Times New Roman"/>
          <w:sz w:val="28"/>
          <w:szCs w:val="28"/>
        </w:rPr>
        <w:t xml:space="preserve"> на действующие решения Представительного Собрания</w:t>
      </w:r>
      <w:r w:rsidR="001C4F69" w:rsidRPr="008E0D86">
        <w:rPr>
          <w:rFonts w:ascii="Times New Roman" w:hAnsi="Times New Roman" w:cs="Times New Roman"/>
          <w:sz w:val="28"/>
          <w:szCs w:val="28"/>
        </w:rPr>
        <w:t xml:space="preserve"> и </w:t>
      </w:r>
      <w:r w:rsidR="008E0D86">
        <w:rPr>
          <w:rFonts w:ascii="Times New Roman" w:hAnsi="Times New Roman" w:cs="Times New Roman"/>
          <w:sz w:val="28"/>
          <w:szCs w:val="28"/>
        </w:rPr>
        <w:t>муниципальных образований района</w:t>
      </w:r>
      <w:r w:rsidRPr="008E0D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4CC4" w:rsidRDefault="00A91EB4" w:rsidP="001F4C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0D86">
        <w:rPr>
          <w:rFonts w:ascii="Times New Roman" w:hAnsi="Times New Roman" w:cs="Times New Roman"/>
          <w:sz w:val="28"/>
          <w:szCs w:val="28"/>
        </w:rPr>
        <w:t xml:space="preserve">- </w:t>
      </w:r>
      <w:r w:rsidR="001C4F69" w:rsidRPr="008E0D86">
        <w:rPr>
          <w:rFonts w:ascii="Times New Roman" w:eastAsia="Calibri" w:hAnsi="Times New Roman" w:cs="Times New Roman"/>
          <w:sz w:val="28"/>
          <w:szCs w:val="24"/>
        </w:rPr>
        <w:t>на решение Совета муниципального образования поселок Чагода от 26.01.2018 № 2 «Об утверждении Положения о порядке заключения договора (соглашений) с казачьими обществами на территории муниципального образования поселок Чагода»</w:t>
      </w:r>
      <w:r w:rsidR="001C4F69" w:rsidRPr="008E0D86">
        <w:rPr>
          <w:rFonts w:ascii="Times New Roman" w:hAnsi="Times New Roman" w:cs="Times New Roman"/>
          <w:sz w:val="28"/>
          <w:szCs w:val="24"/>
        </w:rPr>
        <w:t>;</w:t>
      </w:r>
    </w:p>
    <w:p w:rsidR="008E0D86" w:rsidRDefault="001F4CC4" w:rsidP="001F4C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8E0D86" w:rsidRPr="008E0D86">
        <w:rPr>
          <w:rFonts w:ascii="Times New Roman" w:hAnsi="Times New Roman" w:cs="Times New Roman"/>
          <w:sz w:val="28"/>
          <w:szCs w:val="24"/>
        </w:rPr>
        <w:t xml:space="preserve"> </w:t>
      </w:r>
      <w:r w:rsidR="008E0D86" w:rsidRPr="008E0D86">
        <w:rPr>
          <w:rFonts w:ascii="Times New Roman" w:eastAsia="Times New Roman" w:hAnsi="Times New Roman" w:cs="Times New Roman"/>
          <w:sz w:val="28"/>
          <w:szCs w:val="24"/>
        </w:rPr>
        <w:t xml:space="preserve">на решение Представительного Собрания от 22.12.2022 № 77 </w:t>
      </w:r>
      <w:r w:rsidR="008E0D86" w:rsidRPr="008E0D86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8E0D86" w:rsidRPr="008E0D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деятельности органов опеки и попечительства в Чагодощенском муниципальном округе»</w:t>
      </w:r>
      <w:r w:rsidR="008E0D8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E0D86" w:rsidRPr="008E0D86" w:rsidRDefault="008E0D86" w:rsidP="008E0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E0D86">
        <w:rPr>
          <w:rFonts w:ascii="Times New Roman" w:eastAsia="Times New Roman" w:hAnsi="Times New Roman" w:cs="Times New Roman"/>
          <w:sz w:val="28"/>
          <w:szCs w:val="24"/>
        </w:rPr>
        <w:t>на решение Представите</w:t>
      </w:r>
      <w:r w:rsidR="00EB0D9F">
        <w:rPr>
          <w:rFonts w:ascii="Times New Roman" w:eastAsia="Times New Roman" w:hAnsi="Times New Roman" w:cs="Times New Roman"/>
          <w:sz w:val="28"/>
          <w:szCs w:val="24"/>
        </w:rPr>
        <w:t>льного Собрания от 27.10.2022</w:t>
      </w:r>
      <w:r w:rsidRPr="008E0D86">
        <w:rPr>
          <w:rFonts w:ascii="Times New Roman" w:eastAsia="Times New Roman" w:hAnsi="Times New Roman" w:cs="Times New Roman"/>
          <w:sz w:val="28"/>
          <w:szCs w:val="24"/>
        </w:rPr>
        <w:t xml:space="preserve"> № 23 «Об утверждении </w:t>
      </w:r>
      <w:r w:rsidRPr="008E0D86">
        <w:rPr>
          <w:rFonts w:ascii="Times New Roman" w:eastAsia="Times New Roman" w:hAnsi="Times New Roman" w:cs="Times New Roman"/>
          <w:sz w:val="28"/>
          <w:szCs w:val="28"/>
        </w:rPr>
        <w:t>Положения о бюджетном процессе в Чагодощенском муниципальном округе Вологодской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CF0" w:rsidRPr="008E0D86" w:rsidRDefault="00324F2D" w:rsidP="008E0D8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1EB4" w:rsidRPr="008E0D86">
        <w:rPr>
          <w:rFonts w:ascii="Times New Roman" w:hAnsi="Times New Roman" w:cs="Times New Roman"/>
          <w:sz w:val="28"/>
          <w:szCs w:val="28"/>
        </w:rPr>
        <w:t>-</w:t>
      </w:r>
      <w:r w:rsidR="008E0D86" w:rsidRPr="008E0D86">
        <w:rPr>
          <w:rFonts w:ascii="Times New Roman" w:hAnsi="Times New Roman" w:cs="Times New Roman"/>
          <w:sz w:val="28"/>
          <w:szCs w:val="24"/>
        </w:rPr>
        <w:t xml:space="preserve"> </w:t>
      </w:r>
      <w:r w:rsidR="008E0D86" w:rsidRPr="008E0D86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="008E0D86" w:rsidRPr="008E0D86">
        <w:rPr>
          <w:rFonts w:ascii="Times New Roman" w:eastAsia="Calibri" w:hAnsi="Times New Roman" w:cs="Times New Roman"/>
          <w:sz w:val="28"/>
          <w:szCs w:val="28"/>
        </w:rPr>
        <w:t>постановление Совета Первомайского сельского поселения от 23.12.2005 № 33 «</w:t>
      </w:r>
      <w:r w:rsidR="008E0D86" w:rsidRPr="008E0D86">
        <w:rPr>
          <w:rFonts w:ascii="Times New Roman" w:eastAsia="Calibri" w:hAnsi="Times New Roman" w:cs="Times New Roman"/>
          <w:sz w:val="28"/>
          <w:szCs w:val="28"/>
          <w:lang w:eastAsia="zh-CN"/>
        </w:rPr>
        <w:t>Об организации выкупа земельных участков сельскохозяйственного назначения, находящихся в общей долевой собственности, для муниципальных нужд Первомайского сельского поселения, связанных со строительством</w:t>
      </w:r>
      <w:r w:rsidR="008E0D86" w:rsidRPr="008E0D86">
        <w:rPr>
          <w:rFonts w:ascii="Times New Roman" w:eastAsia="Calibri" w:hAnsi="Times New Roman" w:cs="Times New Roman"/>
          <w:sz w:val="28"/>
          <w:szCs w:val="28"/>
        </w:rPr>
        <w:t>»</w:t>
      </w:r>
      <w:r w:rsidR="008E0D86">
        <w:rPr>
          <w:rFonts w:ascii="Times New Roman" w:hAnsi="Times New Roman" w:cs="Times New Roman"/>
          <w:sz w:val="28"/>
          <w:szCs w:val="28"/>
        </w:rPr>
        <w:t>.</w:t>
      </w:r>
    </w:p>
    <w:p w:rsidR="003C0CF0" w:rsidRPr="00FF6D34" w:rsidRDefault="008E0D86" w:rsidP="00FF6D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34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EB0D9F">
        <w:rPr>
          <w:rFonts w:ascii="Times New Roman" w:hAnsi="Times New Roman" w:cs="Times New Roman"/>
          <w:sz w:val="28"/>
          <w:szCs w:val="28"/>
        </w:rPr>
        <w:t xml:space="preserve">в </w:t>
      </w:r>
      <w:r w:rsidRPr="00FF6D34">
        <w:rPr>
          <w:rFonts w:ascii="Times New Roman" w:hAnsi="Times New Roman" w:cs="Times New Roman"/>
          <w:sz w:val="28"/>
          <w:szCs w:val="28"/>
        </w:rPr>
        <w:t>2023 год</w:t>
      </w:r>
      <w:r w:rsidR="00EB0D9F">
        <w:rPr>
          <w:rFonts w:ascii="Times New Roman" w:hAnsi="Times New Roman" w:cs="Times New Roman"/>
          <w:sz w:val="28"/>
          <w:szCs w:val="28"/>
        </w:rPr>
        <w:t>у</w:t>
      </w:r>
      <w:r w:rsidRPr="00FF6D34">
        <w:rPr>
          <w:rFonts w:ascii="Times New Roman" w:hAnsi="Times New Roman" w:cs="Times New Roman"/>
          <w:sz w:val="28"/>
          <w:szCs w:val="28"/>
        </w:rPr>
        <w:t xml:space="preserve"> </w:t>
      </w:r>
      <w:r w:rsidR="003C0CF0" w:rsidRPr="00FF6D34">
        <w:rPr>
          <w:rFonts w:ascii="Times New Roman" w:hAnsi="Times New Roman" w:cs="Times New Roman"/>
          <w:sz w:val="28"/>
          <w:szCs w:val="28"/>
        </w:rPr>
        <w:t xml:space="preserve">поступили 2 протеста от </w:t>
      </w:r>
      <w:r w:rsidRPr="00FF6D34">
        <w:rPr>
          <w:rFonts w:ascii="Times New Roman" w:hAnsi="Times New Roman" w:cs="Times New Roman"/>
          <w:sz w:val="28"/>
          <w:szCs w:val="28"/>
        </w:rPr>
        <w:t>Вологодской транспортной прокуратуры</w:t>
      </w:r>
      <w:r w:rsidR="003C0CF0" w:rsidRPr="00FF6D34">
        <w:rPr>
          <w:rFonts w:ascii="Times New Roman" w:hAnsi="Times New Roman" w:cs="Times New Roman"/>
          <w:sz w:val="28"/>
          <w:szCs w:val="28"/>
        </w:rPr>
        <w:t xml:space="preserve"> и </w:t>
      </w:r>
      <w:r w:rsidRPr="00FF6D34">
        <w:rPr>
          <w:rFonts w:ascii="Times New Roman" w:hAnsi="Times New Roman" w:cs="Times New Roman"/>
          <w:sz w:val="28"/>
          <w:szCs w:val="28"/>
        </w:rPr>
        <w:t xml:space="preserve">Череповецкой межрайонной </w:t>
      </w:r>
      <w:r w:rsidR="003C0CF0" w:rsidRPr="00FF6D34">
        <w:rPr>
          <w:rFonts w:ascii="Times New Roman" w:hAnsi="Times New Roman" w:cs="Times New Roman"/>
          <w:sz w:val="28"/>
          <w:szCs w:val="28"/>
        </w:rPr>
        <w:t>природоохранной</w:t>
      </w:r>
      <w:r w:rsidRPr="00FF6D34">
        <w:rPr>
          <w:rFonts w:ascii="Times New Roman" w:hAnsi="Times New Roman" w:cs="Times New Roman"/>
          <w:sz w:val="28"/>
          <w:szCs w:val="28"/>
        </w:rPr>
        <w:t xml:space="preserve"> прокуратуры:</w:t>
      </w:r>
    </w:p>
    <w:p w:rsidR="008E0D86" w:rsidRPr="00FF6D34" w:rsidRDefault="008E0D86" w:rsidP="00FF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6D34">
        <w:rPr>
          <w:rFonts w:ascii="Times New Roman" w:hAnsi="Times New Roman" w:cs="Times New Roman"/>
          <w:sz w:val="28"/>
          <w:szCs w:val="28"/>
        </w:rPr>
        <w:t>-</w:t>
      </w:r>
      <w:r w:rsidRPr="00FF6D34">
        <w:rPr>
          <w:rFonts w:ascii="Times New Roman" w:hAnsi="Times New Roman" w:cs="Times New Roman"/>
          <w:sz w:val="28"/>
          <w:szCs w:val="24"/>
        </w:rPr>
        <w:t xml:space="preserve"> </w:t>
      </w:r>
      <w:r w:rsidRPr="00FF6D34">
        <w:rPr>
          <w:rFonts w:ascii="Times New Roman" w:eastAsia="Times New Roman" w:hAnsi="Times New Roman" w:cs="Times New Roman"/>
          <w:sz w:val="28"/>
          <w:szCs w:val="24"/>
        </w:rPr>
        <w:t xml:space="preserve">на </w:t>
      </w:r>
      <w:r w:rsidRPr="00FF6D34">
        <w:rPr>
          <w:rFonts w:ascii="Times New Roman" w:eastAsia="Times New Roman" w:hAnsi="Times New Roman" w:cs="Times New Roman"/>
          <w:sz w:val="28"/>
        </w:rPr>
        <w:t>пункты 1.2, 1.6., 1.8 Правил использования водных объектов общего пользования, расположенных на территории Чагодощенского муниципального района, для личных и бытовых нужд, утв</w:t>
      </w:r>
      <w:r w:rsidRPr="00FF6D34">
        <w:rPr>
          <w:rFonts w:ascii="Times New Roman" w:hAnsi="Times New Roman" w:cs="Times New Roman"/>
          <w:sz w:val="28"/>
        </w:rPr>
        <w:t>ержденны</w:t>
      </w:r>
      <w:r w:rsidR="00EB0D9F">
        <w:rPr>
          <w:rFonts w:ascii="Times New Roman" w:hAnsi="Times New Roman" w:cs="Times New Roman"/>
          <w:sz w:val="28"/>
        </w:rPr>
        <w:t>х</w:t>
      </w:r>
      <w:r w:rsidRPr="00FF6D34">
        <w:rPr>
          <w:rFonts w:ascii="Times New Roman" w:eastAsia="Times New Roman" w:hAnsi="Times New Roman" w:cs="Times New Roman"/>
          <w:sz w:val="28"/>
        </w:rPr>
        <w:t xml:space="preserve"> решением П</w:t>
      </w:r>
      <w:r w:rsidR="00EB0D9F">
        <w:rPr>
          <w:rFonts w:ascii="Times New Roman" w:eastAsia="Times New Roman" w:hAnsi="Times New Roman" w:cs="Times New Roman"/>
          <w:sz w:val="28"/>
        </w:rPr>
        <w:t>редставительного Собрания</w:t>
      </w:r>
      <w:r w:rsidRPr="00FF6D34">
        <w:rPr>
          <w:rFonts w:ascii="Times New Roman" w:eastAsia="Times New Roman" w:hAnsi="Times New Roman" w:cs="Times New Roman"/>
          <w:sz w:val="28"/>
        </w:rPr>
        <w:t xml:space="preserve"> от 22.11.2012 № 99</w:t>
      </w:r>
      <w:r w:rsidRPr="00FF6D34">
        <w:rPr>
          <w:rFonts w:ascii="Times New Roman" w:hAnsi="Times New Roman" w:cs="Times New Roman"/>
          <w:sz w:val="28"/>
        </w:rPr>
        <w:t>;</w:t>
      </w:r>
    </w:p>
    <w:p w:rsidR="008E0D86" w:rsidRPr="00FF6D34" w:rsidRDefault="008E0D86" w:rsidP="00FF6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D34">
        <w:rPr>
          <w:rFonts w:ascii="Times New Roman" w:hAnsi="Times New Roman" w:cs="Times New Roman"/>
          <w:sz w:val="28"/>
        </w:rPr>
        <w:t>-</w:t>
      </w:r>
      <w:r w:rsidR="00FF6D34" w:rsidRPr="00FF6D34">
        <w:rPr>
          <w:rFonts w:ascii="Times New Roman" w:hAnsi="Times New Roman" w:cs="Times New Roman"/>
          <w:sz w:val="28"/>
          <w:szCs w:val="28"/>
        </w:rPr>
        <w:t xml:space="preserve"> </w:t>
      </w:r>
      <w:r w:rsidR="00EB0D9F">
        <w:rPr>
          <w:rFonts w:ascii="Times New Roman" w:hAnsi="Times New Roman" w:cs="Times New Roman"/>
          <w:sz w:val="28"/>
          <w:szCs w:val="28"/>
        </w:rPr>
        <w:t>на</w:t>
      </w:r>
      <w:r w:rsidR="00FF6D34" w:rsidRPr="00FF6D34">
        <w:rPr>
          <w:rFonts w:ascii="Times New Roman" w:hAnsi="Times New Roman" w:cs="Times New Roman"/>
          <w:sz w:val="28"/>
          <w:szCs w:val="28"/>
        </w:rPr>
        <w:t xml:space="preserve"> постановление районного комитета самоуправления Чагодощенского муниципального района от 30.06.2005 №48 «Об образовании особо охраняемой природной территории «Природный резерват «Старая Пустынь»</w:t>
      </w:r>
      <w:r w:rsidR="00EB0D9F">
        <w:rPr>
          <w:rFonts w:ascii="Times New Roman" w:hAnsi="Times New Roman" w:cs="Times New Roman"/>
          <w:sz w:val="28"/>
          <w:szCs w:val="28"/>
        </w:rPr>
        <w:t>.</w:t>
      </w:r>
    </w:p>
    <w:p w:rsidR="00377846" w:rsidRPr="003047CF" w:rsidRDefault="00377846" w:rsidP="003778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846">
        <w:rPr>
          <w:rFonts w:ascii="Times New Roman" w:hAnsi="Times New Roman" w:cs="Times New Roman"/>
          <w:sz w:val="28"/>
          <w:szCs w:val="28"/>
        </w:rPr>
        <w:t>Кроме того</w:t>
      </w:r>
      <w:r w:rsidRPr="003047CF">
        <w:rPr>
          <w:rFonts w:ascii="Times New Roman" w:hAnsi="Times New Roman" w:cs="Times New Roman"/>
          <w:sz w:val="28"/>
          <w:szCs w:val="28"/>
        </w:rPr>
        <w:t xml:space="preserve">, прокуратурой района в адрес Представительного Собрания направлены 2 информационных письма об изменениях законодательства. </w:t>
      </w:r>
      <w:proofErr w:type="gramEnd"/>
    </w:p>
    <w:p w:rsidR="00DB70BF" w:rsidRPr="003047CF" w:rsidRDefault="003C0CF0" w:rsidP="00324F2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7CF">
        <w:rPr>
          <w:rFonts w:ascii="Times New Roman" w:hAnsi="Times New Roman" w:cs="Times New Roman"/>
          <w:sz w:val="28"/>
          <w:szCs w:val="28"/>
        </w:rPr>
        <w:t xml:space="preserve">Все замечания </w:t>
      </w:r>
      <w:r w:rsidR="001F4CC4">
        <w:rPr>
          <w:rFonts w:ascii="Times New Roman" w:hAnsi="Times New Roman" w:cs="Times New Roman"/>
          <w:sz w:val="28"/>
          <w:szCs w:val="28"/>
        </w:rPr>
        <w:t xml:space="preserve">в указанных нормативных актах </w:t>
      </w:r>
      <w:r w:rsidRPr="003047CF">
        <w:rPr>
          <w:rFonts w:ascii="Times New Roman" w:hAnsi="Times New Roman" w:cs="Times New Roman"/>
          <w:sz w:val="28"/>
          <w:szCs w:val="28"/>
        </w:rPr>
        <w:t xml:space="preserve">устранены соответствующими решениями Представительного Собрания. </w:t>
      </w:r>
    </w:p>
    <w:p w:rsidR="001A6923" w:rsidRPr="00277F81" w:rsidRDefault="00DB70BF" w:rsidP="00324F2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277F81">
        <w:rPr>
          <w:rFonts w:ascii="Times New Roman" w:eastAsia="Calibri" w:hAnsi="Times New Roman" w:cs="Times New Roman"/>
          <w:sz w:val="28"/>
          <w:szCs w:val="28"/>
        </w:rPr>
        <w:t xml:space="preserve">порядке реализации права нормотворческой инициативы </w:t>
      </w:r>
      <w:r w:rsidR="001F4CC4" w:rsidRPr="00277F81">
        <w:rPr>
          <w:rFonts w:ascii="Times New Roman" w:eastAsia="Calibri" w:hAnsi="Times New Roman" w:cs="Times New Roman"/>
          <w:sz w:val="28"/>
          <w:szCs w:val="28"/>
        </w:rPr>
        <w:t>от прокуратуры района поступило</w:t>
      </w:r>
      <w:r w:rsidRPr="00277F81">
        <w:rPr>
          <w:rFonts w:ascii="Times New Roman" w:hAnsi="Times New Roman" w:cs="Times New Roman"/>
          <w:sz w:val="28"/>
          <w:szCs w:val="28"/>
        </w:rPr>
        <w:t xml:space="preserve"> 2 предложения</w:t>
      </w:r>
      <w:r w:rsidR="001F4CC4" w:rsidRPr="00277F81">
        <w:rPr>
          <w:rFonts w:ascii="Times New Roman" w:hAnsi="Times New Roman" w:cs="Times New Roman"/>
          <w:sz w:val="28"/>
          <w:szCs w:val="28"/>
        </w:rPr>
        <w:t>, которые были рассмотрены</w:t>
      </w:r>
      <w:r w:rsidRPr="00277F81">
        <w:rPr>
          <w:rFonts w:ascii="Times New Roman" w:hAnsi="Times New Roman" w:cs="Times New Roman"/>
          <w:sz w:val="28"/>
          <w:szCs w:val="28"/>
        </w:rPr>
        <w:t>.</w:t>
      </w:r>
    </w:p>
    <w:p w:rsidR="001F4CC4" w:rsidRPr="00277F81" w:rsidRDefault="001F4CC4" w:rsidP="0037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54A" w:rsidRPr="00277F81" w:rsidRDefault="003C0CF0" w:rsidP="0037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С</w:t>
      </w:r>
      <w:r w:rsidR="00F3254A" w:rsidRPr="00277F81">
        <w:rPr>
          <w:rFonts w:ascii="Times New Roman" w:hAnsi="Times New Roman" w:cs="Times New Roman"/>
          <w:sz w:val="28"/>
          <w:szCs w:val="28"/>
        </w:rPr>
        <w:t xml:space="preserve">удебных производств </w:t>
      </w:r>
      <w:r w:rsidRPr="00277F81">
        <w:rPr>
          <w:rFonts w:ascii="Times New Roman" w:hAnsi="Times New Roman" w:cs="Times New Roman"/>
          <w:sz w:val="28"/>
          <w:szCs w:val="28"/>
        </w:rPr>
        <w:t xml:space="preserve">по решениям представительного органа в 2023 году </w:t>
      </w:r>
      <w:r w:rsidR="00F3254A" w:rsidRPr="00277F81">
        <w:rPr>
          <w:rFonts w:ascii="Times New Roman" w:hAnsi="Times New Roman" w:cs="Times New Roman"/>
          <w:sz w:val="28"/>
          <w:szCs w:val="28"/>
        </w:rPr>
        <w:t>не открывалось.</w:t>
      </w:r>
    </w:p>
    <w:p w:rsidR="00FB34D6" w:rsidRPr="00277F81" w:rsidRDefault="00FB34D6" w:rsidP="00324F2D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638" w:rsidRPr="00277F81" w:rsidRDefault="003C1638" w:rsidP="003C1638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Представительное Собрание поддерживает постоянную связь с Законодательным Собранием Вологодской области, с Советом представительных органов Вологодской области, с представительными органами муниципальных образований области.</w:t>
      </w:r>
    </w:p>
    <w:p w:rsidR="00324F2D" w:rsidRPr="00277F81" w:rsidRDefault="00324F2D" w:rsidP="00324F2D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В рамках взаимодействия Представительного Собрания с Законодательным Собранием области председатель принимал участие в</w:t>
      </w:r>
      <w:r w:rsidR="00F06A54" w:rsidRPr="00277F81">
        <w:rPr>
          <w:rFonts w:ascii="Times New Roman" w:hAnsi="Times New Roman" w:cs="Times New Roman"/>
          <w:sz w:val="28"/>
          <w:szCs w:val="28"/>
        </w:rPr>
        <w:t xml:space="preserve"> </w:t>
      </w:r>
      <w:r w:rsidRPr="00277F81">
        <w:rPr>
          <w:rFonts w:ascii="Times New Roman" w:hAnsi="Times New Roman" w:cs="Times New Roman"/>
          <w:sz w:val="28"/>
          <w:szCs w:val="28"/>
        </w:rPr>
        <w:t>заседаниях Совета представительных органов муниципальных образований Вологодской  области</w:t>
      </w:r>
      <w:r w:rsidR="003C1638" w:rsidRPr="00277F81">
        <w:rPr>
          <w:rFonts w:ascii="Times New Roman" w:hAnsi="Times New Roman" w:cs="Times New Roman"/>
          <w:sz w:val="28"/>
          <w:szCs w:val="28"/>
        </w:rPr>
        <w:t>.</w:t>
      </w:r>
    </w:p>
    <w:p w:rsidR="003C1638" w:rsidRPr="00277F81" w:rsidRDefault="003C1638" w:rsidP="003C1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Депутаты рассмотрели и поддержали обращения представительных органов других муниципальных образований</w:t>
      </w:r>
      <w:r w:rsidR="00C10D87" w:rsidRPr="00277F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7F81">
        <w:rPr>
          <w:rFonts w:ascii="Times New Roman" w:hAnsi="Times New Roman" w:cs="Times New Roman"/>
          <w:sz w:val="28"/>
          <w:szCs w:val="28"/>
        </w:rPr>
        <w:t xml:space="preserve"> к Законодательному Собранию по вопросам:</w:t>
      </w:r>
    </w:p>
    <w:p w:rsidR="00C10D87" w:rsidRPr="00277F81" w:rsidRDefault="00C10D87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77F81">
        <w:rPr>
          <w:spacing w:val="-1"/>
          <w:sz w:val="28"/>
          <w:szCs w:val="28"/>
        </w:rPr>
        <w:t xml:space="preserve">внесения изменений в закон области от 08.12.2010 года № 2429-ОЗ «Об административных правонарушениях в </w:t>
      </w:r>
      <w:r w:rsidRPr="00277F81">
        <w:rPr>
          <w:sz w:val="28"/>
          <w:szCs w:val="28"/>
        </w:rPr>
        <w:t>Вологодской области</w:t>
      </w:r>
      <w:r w:rsidRPr="00277F81">
        <w:rPr>
          <w:spacing w:val="-1"/>
          <w:sz w:val="28"/>
          <w:szCs w:val="28"/>
        </w:rPr>
        <w:t>», предусматривающих административную ответственность за содержание домашних животных;</w:t>
      </w:r>
    </w:p>
    <w:p w:rsidR="00C10D87" w:rsidRPr="00277F81" w:rsidRDefault="00C10D87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77F81">
        <w:rPr>
          <w:spacing w:val="-1"/>
          <w:sz w:val="28"/>
          <w:szCs w:val="28"/>
        </w:rPr>
        <w:t>внесения изменений в перечень отходов, являющихся твердыми коммунальными отходами, входящими в зону ответственности регионального оператора;</w:t>
      </w:r>
    </w:p>
    <w:p w:rsidR="00C10D87" w:rsidRPr="00277F81" w:rsidRDefault="00C10D87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77F81">
        <w:rPr>
          <w:spacing w:val="-1"/>
          <w:sz w:val="28"/>
          <w:szCs w:val="28"/>
        </w:rPr>
        <w:t>внесения изменений в закон области от 08.04.2015 года № 3627-ОЗ «</w:t>
      </w:r>
      <w:r w:rsidRPr="00277F81">
        <w:rPr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Pr="00277F81">
        <w:rPr>
          <w:spacing w:val="-1"/>
          <w:sz w:val="28"/>
          <w:szCs w:val="28"/>
        </w:rPr>
        <w:t>» в части увеличения компенсационных выплат;</w:t>
      </w:r>
    </w:p>
    <w:p w:rsidR="00C10D87" w:rsidRPr="00277F81" w:rsidRDefault="00203999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77F81">
        <w:rPr>
          <w:spacing w:val="-1"/>
          <w:sz w:val="28"/>
          <w:szCs w:val="28"/>
        </w:rPr>
        <w:t>применения понижающего коэффициента в расчете платы за коммунальные услуги по электроснабжению к тем потребителям, которые являются собственниками (нанимателями) жилых помещений в многоквартирных домах, в которых отсутствует централизованное отопление (в т.ч. печное);</w:t>
      </w:r>
    </w:p>
    <w:p w:rsidR="00464445" w:rsidRPr="00277F81" w:rsidRDefault="002330C3" w:rsidP="001F4CC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277F81">
        <w:rPr>
          <w:sz w:val="28"/>
          <w:szCs w:val="22"/>
        </w:rPr>
        <w:t>о направлении в Государственную Думу Российской Федерации предложения о рассмотрении возможности внесения изменений в Федеральное законодательство с установлением</w:t>
      </w:r>
      <w:proofErr w:type="gramEnd"/>
      <w:r w:rsidRPr="00277F81">
        <w:rPr>
          <w:sz w:val="28"/>
          <w:szCs w:val="22"/>
        </w:rPr>
        <w:t xml:space="preserve"> упрощенной системы оформления участков недр под муниципальные нужды.</w:t>
      </w:r>
    </w:p>
    <w:p w:rsidR="00F87A6C" w:rsidRPr="00277F81" w:rsidRDefault="00DB4047" w:rsidP="002330C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 xml:space="preserve">В </w:t>
      </w:r>
      <w:r w:rsidR="002330C3" w:rsidRPr="00277F81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277F81">
        <w:rPr>
          <w:rFonts w:ascii="Times New Roman" w:hAnsi="Times New Roman" w:cs="Times New Roman"/>
          <w:sz w:val="28"/>
          <w:szCs w:val="28"/>
        </w:rPr>
        <w:t>20</w:t>
      </w:r>
      <w:r w:rsidR="002330C3" w:rsidRPr="00277F81">
        <w:rPr>
          <w:rFonts w:ascii="Times New Roman" w:hAnsi="Times New Roman" w:cs="Times New Roman"/>
          <w:sz w:val="28"/>
          <w:szCs w:val="28"/>
        </w:rPr>
        <w:t>2</w:t>
      </w:r>
      <w:r w:rsidRPr="00277F81">
        <w:rPr>
          <w:rFonts w:ascii="Times New Roman" w:hAnsi="Times New Roman" w:cs="Times New Roman"/>
          <w:sz w:val="28"/>
          <w:szCs w:val="28"/>
        </w:rPr>
        <w:t>3 год</w:t>
      </w:r>
      <w:r w:rsidR="002330C3" w:rsidRPr="00277F81">
        <w:rPr>
          <w:rFonts w:ascii="Times New Roman" w:hAnsi="Times New Roman" w:cs="Times New Roman"/>
          <w:sz w:val="28"/>
          <w:szCs w:val="28"/>
        </w:rPr>
        <w:t>а</w:t>
      </w:r>
      <w:r w:rsidR="00485993" w:rsidRPr="00277F81">
        <w:rPr>
          <w:rFonts w:ascii="Times New Roman" w:hAnsi="Times New Roman" w:cs="Times New Roman"/>
          <w:sz w:val="28"/>
          <w:szCs w:val="28"/>
        </w:rPr>
        <w:t xml:space="preserve"> </w:t>
      </w:r>
      <w:r w:rsidRPr="00277F81">
        <w:rPr>
          <w:rFonts w:ascii="Times New Roman" w:hAnsi="Times New Roman" w:cs="Times New Roman"/>
          <w:sz w:val="28"/>
          <w:szCs w:val="28"/>
        </w:rPr>
        <w:t xml:space="preserve">Представительное Собрание вышло </w:t>
      </w:r>
      <w:proofErr w:type="gramStart"/>
      <w:r w:rsidRPr="00277F81">
        <w:rPr>
          <w:rFonts w:ascii="Times New Roman" w:hAnsi="Times New Roman" w:cs="Times New Roman"/>
          <w:sz w:val="28"/>
          <w:szCs w:val="28"/>
        </w:rPr>
        <w:t xml:space="preserve">с обращением в Законодательное Собрание Вологодской области по вопросу </w:t>
      </w:r>
      <w:r w:rsidR="002330C3" w:rsidRPr="00277F81">
        <w:rPr>
          <w:rFonts w:ascii="Times New Roman" w:hAnsi="Times New Roman" w:cs="Times New Roman"/>
          <w:sz w:val="28"/>
          <w:szCs w:val="28"/>
        </w:rPr>
        <w:t>увеличения ежегодной денежной компенсации на приобретение твердого топлива для специалистов</w:t>
      </w:r>
      <w:proofErr w:type="gramEnd"/>
      <w:r w:rsidR="002330C3" w:rsidRPr="00277F81">
        <w:rPr>
          <w:rFonts w:ascii="Times New Roman" w:hAnsi="Times New Roman" w:cs="Times New Roman"/>
          <w:sz w:val="28"/>
          <w:szCs w:val="28"/>
        </w:rPr>
        <w:t>, проживающих и работающих в сельской местности</w:t>
      </w:r>
      <w:r w:rsidRPr="00277F81">
        <w:rPr>
          <w:rFonts w:ascii="Times New Roman" w:hAnsi="Times New Roman" w:cs="Times New Roman"/>
          <w:sz w:val="28"/>
          <w:szCs w:val="28"/>
        </w:rPr>
        <w:t>.</w:t>
      </w:r>
    </w:p>
    <w:p w:rsidR="00F87A6C" w:rsidRPr="00277F81" w:rsidRDefault="00F87A6C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246" w:rsidRPr="00277F81" w:rsidRDefault="002330C3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81">
        <w:rPr>
          <w:rFonts w:ascii="Times New Roman" w:eastAsia="Times New Roman" w:hAnsi="Times New Roman" w:cs="Times New Roman"/>
          <w:sz w:val="28"/>
          <w:szCs w:val="28"/>
        </w:rPr>
        <w:t>Еще о</w:t>
      </w:r>
      <w:r w:rsidR="00BC49FF" w:rsidRPr="00277F81">
        <w:rPr>
          <w:rFonts w:ascii="Times New Roman" w:eastAsia="Times New Roman" w:hAnsi="Times New Roman" w:cs="Times New Roman"/>
          <w:sz w:val="28"/>
          <w:szCs w:val="28"/>
        </w:rPr>
        <w:t>дним направлени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депутатского корпуса является работа с избирателями. </w:t>
      </w:r>
      <w:r w:rsidR="003A45B1" w:rsidRPr="00277F8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 xml:space="preserve">лавная задача – обеспечение открытости и прозрачности местной власти, понимания и принятия избирателями 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 деятельности органов местного самоуправления.</w:t>
      </w:r>
      <w:r w:rsidR="00AC05A6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7F2273" w:rsidRPr="00277F81">
        <w:rPr>
          <w:rFonts w:ascii="Times New Roman" w:eastAsia="Times New Roman" w:hAnsi="Times New Roman" w:cs="Times New Roman"/>
          <w:sz w:val="28"/>
          <w:szCs w:val="28"/>
        </w:rPr>
        <w:t xml:space="preserve">округа и в социальных сетях 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="007F2273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7F2273" w:rsidRPr="00277F81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 xml:space="preserve"> график приема депутатами избирателей, с указанием даты времени и места приема. 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Во время приема любой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 xml:space="preserve"> житель </w:t>
      </w:r>
      <w:r w:rsidR="0043792C" w:rsidRPr="00277F8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C05A6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5B1" w:rsidRPr="00277F81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="00AC05A6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>непосредственно обратиться к депутату за помощью в решении насущных проблем.</w:t>
      </w:r>
      <w:r w:rsidR="00DB4047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F07" w:rsidRPr="00277F81">
        <w:rPr>
          <w:rFonts w:ascii="Times New Roman" w:eastAsia="Times New Roman" w:hAnsi="Times New Roman" w:cs="Times New Roman"/>
          <w:sz w:val="28"/>
          <w:szCs w:val="28"/>
        </w:rPr>
        <w:t>Работа с обращениями граждан является важным каналом связи депутатов с избирателями и остается приоритетным направлением деятельности.</w:t>
      </w:r>
    </w:p>
    <w:p w:rsidR="002B0EDF" w:rsidRPr="00277F81" w:rsidRDefault="00DB4047" w:rsidP="00DB404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Наиболее остры</w:t>
      </w:r>
      <w:r w:rsidR="005D7738" w:rsidRPr="00277F81">
        <w:rPr>
          <w:rFonts w:ascii="Times New Roman" w:hAnsi="Times New Roman" w:cs="Times New Roman"/>
          <w:sz w:val="28"/>
          <w:szCs w:val="28"/>
        </w:rPr>
        <w:t>ми</w:t>
      </w:r>
      <w:r w:rsidRPr="00277F8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5D7738" w:rsidRPr="00277F81">
        <w:rPr>
          <w:rFonts w:ascii="Times New Roman" w:hAnsi="Times New Roman" w:cs="Times New Roman"/>
          <w:sz w:val="28"/>
          <w:szCs w:val="28"/>
        </w:rPr>
        <w:t>ами</w:t>
      </w:r>
      <w:r w:rsidRPr="00277F81"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="00DA738A" w:rsidRPr="00277F81">
        <w:rPr>
          <w:rFonts w:ascii="Times New Roman" w:hAnsi="Times New Roman" w:cs="Times New Roman"/>
          <w:sz w:val="28"/>
          <w:szCs w:val="28"/>
        </w:rPr>
        <w:t>граждане</w:t>
      </w:r>
      <w:r w:rsidRPr="00277F81"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8F13E1" w:rsidRPr="00277F81">
        <w:rPr>
          <w:rFonts w:ascii="Times New Roman" w:hAnsi="Times New Roman" w:cs="Times New Roman"/>
          <w:sz w:val="28"/>
          <w:szCs w:val="28"/>
        </w:rPr>
        <w:t>лись</w:t>
      </w:r>
      <w:r w:rsidRPr="00277F81">
        <w:rPr>
          <w:rFonts w:ascii="Times New Roman" w:hAnsi="Times New Roman" w:cs="Times New Roman"/>
          <w:sz w:val="28"/>
          <w:szCs w:val="28"/>
        </w:rPr>
        <w:t xml:space="preserve"> к депутатам </w:t>
      </w:r>
      <w:r w:rsidR="00DA738A" w:rsidRPr="00277F81">
        <w:rPr>
          <w:rFonts w:ascii="Times New Roman" w:hAnsi="Times New Roman" w:cs="Times New Roman"/>
          <w:sz w:val="28"/>
          <w:szCs w:val="28"/>
        </w:rPr>
        <w:t xml:space="preserve">в </w:t>
      </w:r>
      <w:r w:rsidRPr="00277F81">
        <w:rPr>
          <w:rFonts w:ascii="Times New Roman" w:hAnsi="Times New Roman" w:cs="Times New Roman"/>
          <w:sz w:val="28"/>
          <w:szCs w:val="28"/>
        </w:rPr>
        <w:t>20</w:t>
      </w:r>
      <w:r w:rsidR="008F13E1" w:rsidRPr="00277F81">
        <w:rPr>
          <w:rFonts w:ascii="Times New Roman" w:hAnsi="Times New Roman" w:cs="Times New Roman"/>
          <w:sz w:val="28"/>
          <w:szCs w:val="28"/>
        </w:rPr>
        <w:t>23</w:t>
      </w:r>
      <w:r w:rsidRPr="00277F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7738" w:rsidRPr="00277F81">
        <w:rPr>
          <w:rFonts w:ascii="Times New Roman" w:hAnsi="Times New Roman" w:cs="Times New Roman"/>
          <w:sz w:val="28"/>
          <w:szCs w:val="28"/>
        </w:rPr>
        <w:t>, стали</w:t>
      </w:r>
      <w:r w:rsidRPr="00277F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AA3" w:rsidRPr="00277F81" w:rsidRDefault="00AC2AA3" w:rsidP="00DA738A">
      <w:pPr>
        <w:pStyle w:val="aa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 xml:space="preserve">- </w:t>
      </w:r>
      <w:r w:rsidR="00C11C78" w:rsidRPr="00277F81">
        <w:rPr>
          <w:rFonts w:ascii="Times New Roman" w:hAnsi="Times New Roman" w:cs="Times New Roman"/>
          <w:sz w:val="28"/>
          <w:szCs w:val="28"/>
        </w:rPr>
        <w:t xml:space="preserve">ремонта дорог </w:t>
      </w:r>
      <w:r w:rsidR="00C11794" w:rsidRPr="00277F81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r w:rsidR="00C11C78" w:rsidRPr="00277F81">
        <w:rPr>
          <w:rFonts w:ascii="Times New Roman" w:hAnsi="Times New Roman" w:cs="Times New Roman"/>
          <w:sz w:val="28"/>
          <w:szCs w:val="28"/>
        </w:rPr>
        <w:t>и организации безопасного движения по ним</w:t>
      </w:r>
      <w:r w:rsidRPr="00277F81">
        <w:rPr>
          <w:rFonts w:ascii="Times New Roman" w:hAnsi="Times New Roman" w:cs="Times New Roman"/>
          <w:sz w:val="28"/>
          <w:szCs w:val="28"/>
        </w:rPr>
        <w:t>;</w:t>
      </w:r>
    </w:p>
    <w:p w:rsidR="00AC2AA3" w:rsidRPr="00277F81" w:rsidRDefault="00AC2AA3" w:rsidP="00DA738A">
      <w:pPr>
        <w:pStyle w:val="aa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r w:rsidR="00DB4047" w:rsidRPr="00277F81">
        <w:rPr>
          <w:rFonts w:ascii="Times New Roman" w:hAnsi="Times New Roman" w:cs="Times New Roman"/>
          <w:sz w:val="28"/>
          <w:szCs w:val="28"/>
        </w:rPr>
        <w:t>дворов</w:t>
      </w:r>
      <w:r w:rsidRPr="00277F81">
        <w:rPr>
          <w:rFonts w:ascii="Times New Roman" w:hAnsi="Times New Roman" w:cs="Times New Roman"/>
          <w:sz w:val="28"/>
          <w:szCs w:val="28"/>
        </w:rPr>
        <w:t xml:space="preserve">ых территорий и мест отдыха; </w:t>
      </w:r>
    </w:p>
    <w:p w:rsidR="00AC2AA3" w:rsidRPr="00277F81" w:rsidRDefault="00AC2AA3" w:rsidP="00DA738A">
      <w:pPr>
        <w:pStyle w:val="aa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-</w:t>
      </w:r>
      <w:r w:rsidR="00C11794" w:rsidRPr="00277F81">
        <w:rPr>
          <w:rFonts w:ascii="Times New Roman" w:hAnsi="Times New Roman" w:cs="Times New Roman"/>
          <w:sz w:val="28"/>
          <w:szCs w:val="28"/>
        </w:rPr>
        <w:t xml:space="preserve"> </w:t>
      </w:r>
      <w:r w:rsidR="00C11C78" w:rsidRPr="00277F81">
        <w:rPr>
          <w:rFonts w:ascii="Times New Roman" w:hAnsi="Times New Roman" w:cs="Times New Roman"/>
          <w:sz w:val="28"/>
          <w:szCs w:val="28"/>
        </w:rPr>
        <w:t>вопросы жилищно-бытового характера</w:t>
      </w:r>
      <w:r w:rsidR="00DE1F07" w:rsidRPr="00277F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1F07" w:rsidRPr="00277F81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DE1F07" w:rsidRPr="00277F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E1F07" w:rsidRPr="00277F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E1F07" w:rsidRPr="00277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1F07" w:rsidRPr="00277F81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DE1F07" w:rsidRPr="00277F81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DE1F07" w:rsidRPr="00277F8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DE1F07" w:rsidRPr="00277F81">
        <w:rPr>
          <w:rFonts w:ascii="Times New Roman" w:hAnsi="Times New Roman" w:cs="Times New Roman"/>
          <w:sz w:val="28"/>
          <w:szCs w:val="28"/>
        </w:rPr>
        <w:t>- и теплоснабжение, содержание общего имущества, и др.)</w:t>
      </w:r>
      <w:r w:rsidRPr="00277F81">
        <w:rPr>
          <w:rFonts w:ascii="Times New Roman" w:hAnsi="Times New Roman" w:cs="Times New Roman"/>
          <w:sz w:val="28"/>
          <w:szCs w:val="28"/>
        </w:rPr>
        <w:t>;</w:t>
      </w:r>
    </w:p>
    <w:p w:rsidR="00C11C78" w:rsidRPr="00277F81" w:rsidRDefault="00C11C78" w:rsidP="00DA738A">
      <w:pPr>
        <w:pStyle w:val="aa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- социального обеспечения;</w:t>
      </w:r>
    </w:p>
    <w:p w:rsidR="00AC2AA3" w:rsidRPr="00277F81" w:rsidRDefault="00AC2AA3" w:rsidP="00DA738A">
      <w:pPr>
        <w:pStyle w:val="aa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 xml:space="preserve">- ремонт кровли в детском саду </w:t>
      </w:r>
      <w:proofErr w:type="spellStart"/>
      <w:r w:rsidRPr="00277F8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77F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77F81">
        <w:rPr>
          <w:rFonts w:ascii="Times New Roman" w:hAnsi="Times New Roman" w:cs="Times New Roman"/>
          <w:sz w:val="28"/>
          <w:szCs w:val="28"/>
        </w:rPr>
        <w:t>нисимово</w:t>
      </w:r>
      <w:proofErr w:type="spellEnd"/>
      <w:r w:rsidRPr="00277F81">
        <w:rPr>
          <w:rFonts w:ascii="Times New Roman" w:hAnsi="Times New Roman" w:cs="Times New Roman"/>
          <w:sz w:val="28"/>
          <w:szCs w:val="28"/>
        </w:rPr>
        <w:t>;</w:t>
      </w:r>
    </w:p>
    <w:p w:rsidR="00DA738A" w:rsidRPr="00277F81" w:rsidRDefault="005D7738" w:rsidP="00DA738A">
      <w:pPr>
        <w:pStyle w:val="aa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-</w:t>
      </w:r>
      <w:r w:rsidR="00DA738A" w:rsidRPr="00277F81">
        <w:rPr>
          <w:rFonts w:ascii="Times New Roman" w:hAnsi="Times New Roman" w:cs="Times New Roman"/>
          <w:sz w:val="28"/>
          <w:szCs w:val="28"/>
        </w:rPr>
        <w:t xml:space="preserve"> неудовлетворительная мобильная связь.</w:t>
      </w:r>
    </w:p>
    <w:p w:rsidR="00DB4047" w:rsidRPr="00277F81" w:rsidRDefault="00156A0C" w:rsidP="00156A0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К сожалению, решить все вопросы положительно не удалось, так как часто это требует дополнительных финансовых затрат, но в целом, большинство вопросов было решено положительно или по ним были даны аргументированные разъяснения. Часть вопросов находится на контроле у депутатов, и</w:t>
      </w:r>
      <w:r w:rsidR="004864AF" w:rsidRPr="00277F81">
        <w:rPr>
          <w:rFonts w:ascii="Times New Roman" w:hAnsi="Times New Roman" w:cs="Times New Roman"/>
          <w:sz w:val="28"/>
          <w:szCs w:val="28"/>
        </w:rPr>
        <w:t>нформация до</w:t>
      </w:r>
      <w:r w:rsidR="00E12E1E" w:rsidRPr="00277F81">
        <w:rPr>
          <w:rFonts w:ascii="Times New Roman" w:hAnsi="Times New Roman" w:cs="Times New Roman"/>
          <w:sz w:val="28"/>
          <w:szCs w:val="28"/>
        </w:rPr>
        <w:t>в</w:t>
      </w:r>
      <w:r w:rsidRPr="00277F81">
        <w:rPr>
          <w:rFonts w:ascii="Times New Roman" w:hAnsi="Times New Roman" w:cs="Times New Roman"/>
          <w:sz w:val="28"/>
          <w:szCs w:val="28"/>
        </w:rPr>
        <w:t>едена</w:t>
      </w:r>
      <w:r w:rsidR="00E12E1E" w:rsidRPr="00277F81">
        <w:rPr>
          <w:rFonts w:ascii="Times New Roman" w:hAnsi="Times New Roman" w:cs="Times New Roman"/>
          <w:sz w:val="28"/>
          <w:szCs w:val="28"/>
        </w:rPr>
        <w:t xml:space="preserve"> до начальников</w:t>
      </w:r>
      <w:r w:rsidR="004864AF" w:rsidRPr="00277F81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E12E1E" w:rsidRPr="00277F81">
        <w:rPr>
          <w:rFonts w:ascii="Times New Roman" w:hAnsi="Times New Roman" w:cs="Times New Roman"/>
          <w:sz w:val="28"/>
          <w:szCs w:val="28"/>
        </w:rPr>
        <w:t>льных управлений, руководителей профильных отделов администрации округа</w:t>
      </w:r>
      <w:r w:rsidR="00C11794" w:rsidRPr="00277F81">
        <w:rPr>
          <w:rFonts w:ascii="Times New Roman" w:hAnsi="Times New Roman" w:cs="Times New Roman"/>
          <w:sz w:val="28"/>
          <w:szCs w:val="28"/>
        </w:rPr>
        <w:t>, Главы округа</w:t>
      </w:r>
      <w:r w:rsidR="00E12E1E" w:rsidRPr="00277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E1E" w:rsidRPr="00277F81" w:rsidRDefault="00E12E1E" w:rsidP="00DB404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465" w:rsidRPr="00277F81" w:rsidRDefault="006B0465" w:rsidP="006B0465">
      <w:pPr>
        <w:pStyle w:val="aa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>Правом награждения Почетными грамотами Представительного Собрания  в 2023 году депутаты не воспользовались.</w:t>
      </w:r>
    </w:p>
    <w:p w:rsidR="006B0465" w:rsidRPr="00277F81" w:rsidRDefault="006B0465" w:rsidP="00DB404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3E1" w:rsidRPr="00277F81" w:rsidRDefault="00DE311B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81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информации о принимаемых правовых актах гарантирована Уставом </w:t>
      </w:r>
      <w:r w:rsidR="0043792C" w:rsidRPr="00277F81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 xml:space="preserve">а, в котором закреплена такая форма обнародования актов как </w:t>
      </w:r>
      <w:r w:rsidR="00CD248A" w:rsidRPr="00277F81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опубл</w:t>
      </w:r>
      <w:r w:rsidR="0043792C" w:rsidRPr="00277F81">
        <w:rPr>
          <w:rFonts w:ascii="Times New Roman" w:eastAsia="Times New Roman" w:hAnsi="Times New Roman" w:cs="Times New Roman"/>
          <w:sz w:val="28"/>
          <w:szCs w:val="28"/>
        </w:rPr>
        <w:t>икование и размещение на сайте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. В качестве официальн</w:t>
      </w:r>
      <w:r w:rsidR="00B90DB4" w:rsidRPr="00277F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 w:rsidR="00B90DB4" w:rsidRPr="00277F8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муниципальных правовых актов</w:t>
      </w:r>
      <w:r w:rsidR="00AC05A6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9A71AF" w:rsidRPr="00277F8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 xml:space="preserve"> газета «Искра» и «Официальный вестник»</w:t>
      </w:r>
      <w:r w:rsidR="006B0465" w:rsidRPr="00277F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B0465" w:rsidRPr="00277F81">
        <w:rPr>
          <w:rFonts w:ascii="Times New Roman" w:eastAsia="Times New Roman" w:hAnsi="Times New Roman" w:cs="Times New Roman"/>
          <w:sz w:val="28"/>
          <w:szCs w:val="28"/>
        </w:rPr>
        <w:t>С мая 2023 года в Уставе закреплен еще один источник официального опубликования -</w:t>
      </w:r>
      <w:r w:rsidR="00CD248A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48A" w:rsidRPr="00277F81">
        <w:rPr>
          <w:rFonts w:ascii="Times New Roman" w:hAnsi="Times New Roman" w:cs="Times New Roman"/>
          <w:sz w:val="28"/>
          <w:szCs w:val="28"/>
        </w:rPr>
        <w:t>официальное сетевое издание «Сборник муниципальных актов» в информационно-телекоммуникационной сети «Интернет» (</w:t>
      </w:r>
      <w:hyperlink r:id="rId7" w:history="1">
        <w:r w:rsidR="00CD248A" w:rsidRPr="00277F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http://www.сборникмуниципальныхактов.рф</w:t>
        </w:r>
      </w:hyperlink>
      <w:r w:rsidR="00CD248A" w:rsidRPr="00277F81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</w:t>
      </w:r>
      <w:proofErr w:type="gramEnd"/>
      <w:r w:rsidR="00CD248A" w:rsidRPr="00277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48A" w:rsidRPr="00277F81">
        <w:rPr>
          <w:rFonts w:ascii="Times New Roman" w:hAnsi="Times New Roman" w:cs="Times New Roman"/>
          <w:sz w:val="28"/>
          <w:szCs w:val="28"/>
        </w:rPr>
        <w:t>ЭЛ № ФС77-74695 от 24.12.2018)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30C3" w:rsidRPr="0027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F13E1" w:rsidRPr="00277F81" w:rsidRDefault="008F13E1" w:rsidP="008F13E1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4828" w:rsidRPr="00277F81" w:rsidRDefault="008F13E1" w:rsidP="00DB4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 w:cs="Times New Roman"/>
          <w:sz w:val="28"/>
          <w:szCs w:val="28"/>
        </w:rPr>
        <w:t xml:space="preserve">Таковы общие итоги </w:t>
      </w:r>
      <w:r w:rsidR="003C383B" w:rsidRPr="00277F81">
        <w:rPr>
          <w:rFonts w:ascii="Times New Roman" w:hAnsi="Times New Roman" w:cs="Times New Roman"/>
          <w:sz w:val="28"/>
          <w:szCs w:val="28"/>
        </w:rPr>
        <w:t xml:space="preserve">первого года </w:t>
      </w:r>
      <w:r w:rsidRPr="00277F81">
        <w:rPr>
          <w:rFonts w:ascii="Times New Roman" w:hAnsi="Times New Roman" w:cs="Times New Roman"/>
          <w:sz w:val="28"/>
          <w:szCs w:val="28"/>
        </w:rPr>
        <w:t>деятельности Представительного Собрания</w:t>
      </w:r>
      <w:r w:rsidR="003C383B" w:rsidRPr="00277F81">
        <w:rPr>
          <w:rFonts w:ascii="Times New Roman" w:hAnsi="Times New Roman" w:cs="Times New Roman"/>
          <w:sz w:val="28"/>
          <w:szCs w:val="28"/>
        </w:rPr>
        <w:t xml:space="preserve"> округа 1-го созыва</w:t>
      </w:r>
      <w:r w:rsidRPr="00277F81">
        <w:rPr>
          <w:rFonts w:ascii="Times New Roman" w:hAnsi="Times New Roman" w:cs="Times New Roman"/>
          <w:sz w:val="28"/>
          <w:szCs w:val="28"/>
        </w:rPr>
        <w:t xml:space="preserve">. Оценивая итоги, на основании представленной в настоящем отчете информации, можно сделать вывод, что 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>представительный орган планомерно и в привычном режиме работал в рамках законодательства о местном самоуправлении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 xml:space="preserve"> целом поставленные задачи, функции и полномочия по решению вопросов местного </w:t>
      </w:r>
      <w:r w:rsidR="003A45B1" w:rsidRPr="00277F81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>реализова</w:t>
      </w:r>
      <w:r w:rsidRPr="00277F8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E311B" w:rsidRPr="00277F8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34828" w:rsidRPr="00277F81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06431"/>
    <w:rsid w:val="0001214A"/>
    <w:rsid w:val="000144B7"/>
    <w:rsid w:val="00031AC7"/>
    <w:rsid w:val="00031DE2"/>
    <w:rsid w:val="000328BE"/>
    <w:rsid w:val="00037ED8"/>
    <w:rsid w:val="00045B87"/>
    <w:rsid w:val="000465DE"/>
    <w:rsid w:val="00051136"/>
    <w:rsid w:val="00051B1B"/>
    <w:rsid w:val="00057793"/>
    <w:rsid w:val="000953C4"/>
    <w:rsid w:val="000A0246"/>
    <w:rsid w:val="000A4DA8"/>
    <w:rsid w:val="000A6AF7"/>
    <w:rsid w:val="000B3390"/>
    <w:rsid w:val="000B4A09"/>
    <w:rsid w:val="000B6A30"/>
    <w:rsid w:val="000B6E7F"/>
    <w:rsid w:val="000C3946"/>
    <w:rsid w:val="000C4E73"/>
    <w:rsid w:val="000E4E89"/>
    <w:rsid w:val="000F278D"/>
    <w:rsid w:val="00104154"/>
    <w:rsid w:val="00126DFB"/>
    <w:rsid w:val="00133D69"/>
    <w:rsid w:val="00133DAA"/>
    <w:rsid w:val="0014102B"/>
    <w:rsid w:val="00152C25"/>
    <w:rsid w:val="00156A0C"/>
    <w:rsid w:val="001572F3"/>
    <w:rsid w:val="001624CB"/>
    <w:rsid w:val="00167076"/>
    <w:rsid w:val="00182B69"/>
    <w:rsid w:val="00190FA6"/>
    <w:rsid w:val="00197123"/>
    <w:rsid w:val="001A6923"/>
    <w:rsid w:val="001C4F69"/>
    <w:rsid w:val="001C52D5"/>
    <w:rsid w:val="001C5B9A"/>
    <w:rsid w:val="001E1A09"/>
    <w:rsid w:val="001F4CC4"/>
    <w:rsid w:val="00203999"/>
    <w:rsid w:val="00206392"/>
    <w:rsid w:val="00211995"/>
    <w:rsid w:val="00216157"/>
    <w:rsid w:val="002225F8"/>
    <w:rsid w:val="00232882"/>
    <w:rsid w:val="002330C3"/>
    <w:rsid w:val="00237D5C"/>
    <w:rsid w:val="00240795"/>
    <w:rsid w:val="00244843"/>
    <w:rsid w:val="00245B1C"/>
    <w:rsid w:val="002544E9"/>
    <w:rsid w:val="00257598"/>
    <w:rsid w:val="00263D86"/>
    <w:rsid w:val="002708F3"/>
    <w:rsid w:val="00272BAB"/>
    <w:rsid w:val="00274987"/>
    <w:rsid w:val="00277A14"/>
    <w:rsid w:val="00277F81"/>
    <w:rsid w:val="00295875"/>
    <w:rsid w:val="002A0056"/>
    <w:rsid w:val="002A00D5"/>
    <w:rsid w:val="002B0EDF"/>
    <w:rsid w:val="002B30C1"/>
    <w:rsid w:val="002B3767"/>
    <w:rsid w:val="002B6AEE"/>
    <w:rsid w:val="002C1375"/>
    <w:rsid w:val="002D0EF8"/>
    <w:rsid w:val="002D2E09"/>
    <w:rsid w:val="002E211B"/>
    <w:rsid w:val="002F4808"/>
    <w:rsid w:val="002F5E65"/>
    <w:rsid w:val="002F64FC"/>
    <w:rsid w:val="0030164B"/>
    <w:rsid w:val="003047CF"/>
    <w:rsid w:val="00317BF9"/>
    <w:rsid w:val="00317FD3"/>
    <w:rsid w:val="00324F2D"/>
    <w:rsid w:val="003276BF"/>
    <w:rsid w:val="003374A6"/>
    <w:rsid w:val="00341474"/>
    <w:rsid w:val="00347EAF"/>
    <w:rsid w:val="00377846"/>
    <w:rsid w:val="00380D4C"/>
    <w:rsid w:val="003819E1"/>
    <w:rsid w:val="00384916"/>
    <w:rsid w:val="003928D3"/>
    <w:rsid w:val="00392F1E"/>
    <w:rsid w:val="003A45B1"/>
    <w:rsid w:val="003A51F1"/>
    <w:rsid w:val="003A7E81"/>
    <w:rsid w:val="003C0CF0"/>
    <w:rsid w:val="003C1638"/>
    <w:rsid w:val="003C2776"/>
    <w:rsid w:val="003C2FA6"/>
    <w:rsid w:val="003C383B"/>
    <w:rsid w:val="003C3B1A"/>
    <w:rsid w:val="003C62A8"/>
    <w:rsid w:val="003D551B"/>
    <w:rsid w:val="003D78E2"/>
    <w:rsid w:val="003F1D9F"/>
    <w:rsid w:val="003F2994"/>
    <w:rsid w:val="003F5213"/>
    <w:rsid w:val="004014DC"/>
    <w:rsid w:val="00402D0A"/>
    <w:rsid w:val="0040603E"/>
    <w:rsid w:val="00406F40"/>
    <w:rsid w:val="00414291"/>
    <w:rsid w:val="00420F2B"/>
    <w:rsid w:val="00433430"/>
    <w:rsid w:val="0043533B"/>
    <w:rsid w:val="0043792C"/>
    <w:rsid w:val="00440290"/>
    <w:rsid w:val="004436D7"/>
    <w:rsid w:val="00444E59"/>
    <w:rsid w:val="004540FD"/>
    <w:rsid w:val="0045593E"/>
    <w:rsid w:val="004638AE"/>
    <w:rsid w:val="00464445"/>
    <w:rsid w:val="00473A23"/>
    <w:rsid w:val="00485993"/>
    <w:rsid w:val="004864AF"/>
    <w:rsid w:val="00493D34"/>
    <w:rsid w:val="00493FDF"/>
    <w:rsid w:val="004A02C8"/>
    <w:rsid w:val="004A5833"/>
    <w:rsid w:val="004B2ED6"/>
    <w:rsid w:val="004C2BE6"/>
    <w:rsid w:val="004C2CDC"/>
    <w:rsid w:val="004D41A4"/>
    <w:rsid w:val="004F50AF"/>
    <w:rsid w:val="005103DB"/>
    <w:rsid w:val="00512393"/>
    <w:rsid w:val="0052024C"/>
    <w:rsid w:val="005276BD"/>
    <w:rsid w:val="00535252"/>
    <w:rsid w:val="00546E5A"/>
    <w:rsid w:val="00553913"/>
    <w:rsid w:val="00554D95"/>
    <w:rsid w:val="00561F5F"/>
    <w:rsid w:val="00563E4F"/>
    <w:rsid w:val="00566E99"/>
    <w:rsid w:val="0058659A"/>
    <w:rsid w:val="00587917"/>
    <w:rsid w:val="00592D1C"/>
    <w:rsid w:val="00594062"/>
    <w:rsid w:val="005978BF"/>
    <w:rsid w:val="005A0A8F"/>
    <w:rsid w:val="005A3374"/>
    <w:rsid w:val="005A4542"/>
    <w:rsid w:val="005A7949"/>
    <w:rsid w:val="005B05F1"/>
    <w:rsid w:val="005B0673"/>
    <w:rsid w:val="005B1B16"/>
    <w:rsid w:val="005C55D5"/>
    <w:rsid w:val="005D7398"/>
    <w:rsid w:val="005D7738"/>
    <w:rsid w:val="005D7C90"/>
    <w:rsid w:val="005E051D"/>
    <w:rsid w:val="005E7D73"/>
    <w:rsid w:val="005F30BE"/>
    <w:rsid w:val="005F33D0"/>
    <w:rsid w:val="006016FF"/>
    <w:rsid w:val="00603AEE"/>
    <w:rsid w:val="00606AA7"/>
    <w:rsid w:val="00606D93"/>
    <w:rsid w:val="00611F2E"/>
    <w:rsid w:val="006137F3"/>
    <w:rsid w:val="0061704E"/>
    <w:rsid w:val="00625D36"/>
    <w:rsid w:val="006272E2"/>
    <w:rsid w:val="00647B92"/>
    <w:rsid w:val="00650473"/>
    <w:rsid w:val="00652BFC"/>
    <w:rsid w:val="00653F78"/>
    <w:rsid w:val="006706A0"/>
    <w:rsid w:val="006718A0"/>
    <w:rsid w:val="00673128"/>
    <w:rsid w:val="00683BC3"/>
    <w:rsid w:val="006A0229"/>
    <w:rsid w:val="006A284C"/>
    <w:rsid w:val="006A7B83"/>
    <w:rsid w:val="006B0465"/>
    <w:rsid w:val="006B192F"/>
    <w:rsid w:val="006B1CA7"/>
    <w:rsid w:val="006C1F0C"/>
    <w:rsid w:val="006C2830"/>
    <w:rsid w:val="006C3C7F"/>
    <w:rsid w:val="006C3EEB"/>
    <w:rsid w:val="006E01F2"/>
    <w:rsid w:val="006E24E7"/>
    <w:rsid w:val="006F4B3C"/>
    <w:rsid w:val="00705EA3"/>
    <w:rsid w:val="007160A8"/>
    <w:rsid w:val="007165F3"/>
    <w:rsid w:val="007341CC"/>
    <w:rsid w:val="00734828"/>
    <w:rsid w:val="007361D7"/>
    <w:rsid w:val="007506CE"/>
    <w:rsid w:val="00760752"/>
    <w:rsid w:val="00765DE2"/>
    <w:rsid w:val="007720C2"/>
    <w:rsid w:val="00787B8D"/>
    <w:rsid w:val="007B0128"/>
    <w:rsid w:val="007B46F6"/>
    <w:rsid w:val="007B55EA"/>
    <w:rsid w:val="007C176E"/>
    <w:rsid w:val="007C6045"/>
    <w:rsid w:val="007D42D3"/>
    <w:rsid w:val="007F2248"/>
    <w:rsid w:val="007F2273"/>
    <w:rsid w:val="007F5000"/>
    <w:rsid w:val="00802DC6"/>
    <w:rsid w:val="008047C0"/>
    <w:rsid w:val="00815EC9"/>
    <w:rsid w:val="00821081"/>
    <w:rsid w:val="00821866"/>
    <w:rsid w:val="00822B2A"/>
    <w:rsid w:val="008271D2"/>
    <w:rsid w:val="008313F2"/>
    <w:rsid w:val="00831881"/>
    <w:rsid w:val="00832984"/>
    <w:rsid w:val="008444FE"/>
    <w:rsid w:val="00854BB1"/>
    <w:rsid w:val="00857CB8"/>
    <w:rsid w:val="00860AFC"/>
    <w:rsid w:val="00863A8D"/>
    <w:rsid w:val="00864D38"/>
    <w:rsid w:val="00866296"/>
    <w:rsid w:val="00866A46"/>
    <w:rsid w:val="00867E2F"/>
    <w:rsid w:val="00874777"/>
    <w:rsid w:val="008753A9"/>
    <w:rsid w:val="00877459"/>
    <w:rsid w:val="00880038"/>
    <w:rsid w:val="00882EFC"/>
    <w:rsid w:val="008869F9"/>
    <w:rsid w:val="008971AA"/>
    <w:rsid w:val="008A2907"/>
    <w:rsid w:val="008B1331"/>
    <w:rsid w:val="008D71D1"/>
    <w:rsid w:val="008E0D86"/>
    <w:rsid w:val="008E2199"/>
    <w:rsid w:val="008F13E1"/>
    <w:rsid w:val="009015EB"/>
    <w:rsid w:val="00902FBC"/>
    <w:rsid w:val="009061BC"/>
    <w:rsid w:val="00924090"/>
    <w:rsid w:val="00932CC9"/>
    <w:rsid w:val="00937CF4"/>
    <w:rsid w:val="00955BFD"/>
    <w:rsid w:val="00957425"/>
    <w:rsid w:val="00962E88"/>
    <w:rsid w:val="00972749"/>
    <w:rsid w:val="009743F3"/>
    <w:rsid w:val="0099410B"/>
    <w:rsid w:val="009A71AF"/>
    <w:rsid w:val="009B3886"/>
    <w:rsid w:val="009C03B5"/>
    <w:rsid w:val="009D0EC0"/>
    <w:rsid w:val="009E48C1"/>
    <w:rsid w:val="00A0479B"/>
    <w:rsid w:val="00A06A6E"/>
    <w:rsid w:val="00A11BC5"/>
    <w:rsid w:val="00A12FF2"/>
    <w:rsid w:val="00A1530A"/>
    <w:rsid w:val="00A22660"/>
    <w:rsid w:val="00A320EC"/>
    <w:rsid w:val="00A4075C"/>
    <w:rsid w:val="00A407A7"/>
    <w:rsid w:val="00A61BD0"/>
    <w:rsid w:val="00A8229F"/>
    <w:rsid w:val="00A86F2F"/>
    <w:rsid w:val="00A91EB4"/>
    <w:rsid w:val="00A930B0"/>
    <w:rsid w:val="00AA3004"/>
    <w:rsid w:val="00AA41F7"/>
    <w:rsid w:val="00AB6966"/>
    <w:rsid w:val="00AC05A6"/>
    <w:rsid w:val="00AC1109"/>
    <w:rsid w:val="00AC2AA3"/>
    <w:rsid w:val="00AD404E"/>
    <w:rsid w:val="00AD5E73"/>
    <w:rsid w:val="00AE30C4"/>
    <w:rsid w:val="00AE3D49"/>
    <w:rsid w:val="00AE7FEF"/>
    <w:rsid w:val="00AF054A"/>
    <w:rsid w:val="00AF6406"/>
    <w:rsid w:val="00B20990"/>
    <w:rsid w:val="00B21F3B"/>
    <w:rsid w:val="00B23D91"/>
    <w:rsid w:val="00B254C5"/>
    <w:rsid w:val="00B56605"/>
    <w:rsid w:val="00B62969"/>
    <w:rsid w:val="00B801E4"/>
    <w:rsid w:val="00B836C6"/>
    <w:rsid w:val="00B8729C"/>
    <w:rsid w:val="00B90DB4"/>
    <w:rsid w:val="00B92BA2"/>
    <w:rsid w:val="00B96FD1"/>
    <w:rsid w:val="00BA33BF"/>
    <w:rsid w:val="00BC49FF"/>
    <w:rsid w:val="00BC70BE"/>
    <w:rsid w:val="00BC743B"/>
    <w:rsid w:val="00BE303C"/>
    <w:rsid w:val="00BE3F24"/>
    <w:rsid w:val="00BF55D8"/>
    <w:rsid w:val="00C06DB9"/>
    <w:rsid w:val="00C10D87"/>
    <w:rsid w:val="00C11794"/>
    <w:rsid w:val="00C11C78"/>
    <w:rsid w:val="00C22A37"/>
    <w:rsid w:val="00C344D9"/>
    <w:rsid w:val="00C5154A"/>
    <w:rsid w:val="00C53061"/>
    <w:rsid w:val="00C54CAE"/>
    <w:rsid w:val="00C61E41"/>
    <w:rsid w:val="00C63AE0"/>
    <w:rsid w:val="00C672A7"/>
    <w:rsid w:val="00C723E4"/>
    <w:rsid w:val="00C73BD1"/>
    <w:rsid w:val="00C740D0"/>
    <w:rsid w:val="00C80336"/>
    <w:rsid w:val="00C95DCC"/>
    <w:rsid w:val="00C961A8"/>
    <w:rsid w:val="00C965AE"/>
    <w:rsid w:val="00CB38A4"/>
    <w:rsid w:val="00CB42C3"/>
    <w:rsid w:val="00CB713A"/>
    <w:rsid w:val="00CC24C5"/>
    <w:rsid w:val="00CC477B"/>
    <w:rsid w:val="00CD248A"/>
    <w:rsid w:val="00CD6A73"/>
    <w:rsid w:val="00CD7918"/>
    <w:rsid w:val="00CD7BDD"/>
    <w:rsid w:val="00CE4CE9"/>
    <w:rsid w:val="00CE4D01"/>
    <w:rsid w:val="00CF155D"/>
    <w:rsid w:val="00CF1A4C"/>
    <w:rsid w:val="00CF1DB5"/>
    <w:rsid w:val="00CF6030"/>
    <w:rsid w:val="00D02C06"/>
    <w:rsid w:val="00D21E0D"/>
    <w:rsid w:val="00D237FE"/>
    <w:rsid w:val="00D25E97"/>
    <w:rsid w:val="00D3327B"/>
    <w:rsid w:val="00D34590"/>
    <w:rsid w:val="00D57BF1"/>
    <w:rsid w:val="00D63E17"/>
    <w:rsid w:val="00D728E1"/>
    <w:rsid w:val="00D81B67"/>
    <w:rsid w:val="00D9336B"/>
    <w:rsid w:val="00DA738A"/>
    <w:rsid w:val="00DB4047"/>
    <w:rsid w:val="00DB70BF"/>
    <w:rsid w:val="00DB753F"/>
    <w:rsid w:val="00DE04D7"/>
    <w:rsid w:val="00DE1F07"/>
    <w:rsid w:val="00DE311B"/>
    <w:rsid w:val="00DE6ECA"/>
    <w:rsid w:val="00DF013D"/>
    <w:rsid w:val="00E02E57"/>
    <w:rsid w:val="00E055AB"/>
    <w:rsid w:val="00E12E1E"/>
    <w:rsid w:val="00E17621"/>
    <w:rsid w:val="00E1773D"/>
    <w:rsid w:val="00E20E2B"/>
    <w:rsid w:val="00E35A81"/>
    <w:rsid w:val="00E36539"/>
    <w:rsid w:val="00E37659"/>
    <w:rsid w:val="00E45522"/>
    <w:rsid w:val="00E46473"/>
    <w:rsid w:val="00E7358D"/>
    <w:rsid w:val="00E752BD"/>
    <w:rsid w:val="00E77F07"/>
    <w:rsid w:val="00E905CE"/>
    <w:rsid w:val="00E96320"/>
    <w:rsid w:val="00EB03A1"/>
    <w:rsid w:val="00EB0D9F"/>
    <w:rsid w:val="00EC537F"/>
    <w:rsid w:val="00EC616A"/>
    <w:rsid w:val="00EE4C9D"/>
    <w:rsid w:val="00EE79FB"/>
    <w:rsid w:val="00EF48CB"/>
    <w:rsid w:val="00F031E9"/>
    <w:rsid w:val="00F05FB9"/>
    <w:rsid w:val="00F06A54"/>
    <w:rsid w:val="00F114F8"/>
    <w:rsid w:val="00F11DF6"/>
    <w:rsid w:val="00F20D74"/>
    <w:rsid w:val="00F3254A"/>
    <w:rsid w:val="00F471F9"/>
    <w:rsid w:val="00F4749D"/>
    <w:rsid w:val="00F56619"/>
    <w:rsid w:val="00F60963"/>
    <w:rsid w:val="00F61FE3"/>
    <w:rsid w:val="00F73B26"/>
    <w:rsid w:val="00F842CE"/>
    <w:rsid w:val="00F85973"/>
    <w:rsid w:val="00F87A6C"/>
    <w:rsid w:val="00F91012"/>
    <w:rsid w:val="00F97119"/>
    <w:rsid w:val="00FA222B"/>
    <w:rsid w:val="00FA6984"/>
    <w:rsid w:val="00FA783B"/>
    <w:rsid w:val="00FB34D6"/>
    <w:rsid w:val="00FC3D37"/>
    <w:rsid w:val="00FC46AB"/>
    <w:rsid w:val="00FE53A3"/>
    <w:rsid w:val="00FE5AFF"/>
    <w:rsid w:val="00FE6A6C"/>
    <w:rsid w:val="00FF2F82"/>
    <w:rsid w:val="00FF6D34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6A6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FA69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A69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7DBB-2430-4A33-9F36-9B8E4D5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6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Deputaty</cp:lastModifiedBy>
  <cp:revision>62</cp:revision>
  <cp:lastPrinted>2019-02-08T07:13:00Z</cp:lastPrinted>
  <dcterms:created xsi:type="dcterms:W3CDTF">2023-02-27T05:33:00Z</dcterms:created>
  <dcterms:modified xsi:type="dcterms:W3CDTF">2024-02-16T07:11:00Z</dcterms:modified>
</cp:coreProperties>
</file>