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BA4" w:rsidRPr="00A7110B" w:rsidRDefault="00310BA4" w:rsidP="00310BA4">
      <w:pPr>
        <w:pStyle w:val="1"/>
        <w:spacing w:line="480" w:lineRule="auto"/>
        <w:rPr>
          <w:sz w:val="28"/>
          <w:szCs w:val="28"/>
        </w:rPr>
      </w:pPr>
    </w:p>
    <w:p w:rsidR="00310BA4" w:rsidRPr="00EA47BC" w:rsidRDefault="00310BA4" w:rsidP="00310BA4">
      <w:pPr>
        <w:pStyle w:val="1"/>
        <w:spacing w:line="480" w:lineRule="auto"/>
        <w:rPr>
          <w:sz w:val="44"/>
        </w:rPr>
      </w:pPr>
      <w:r w:rsidRPr="00EA47BC">
        <w:rPr>
          <w:b w:val="0"/>
          <w:noProof/>
          <w:sz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-342900</wp:posOffset>
            </wp:positionV>
            <wp:extent cx="723900" cy="830580"/>
            <wp:effectExtent l="0" t="0" r="0" b="7620"/>
            <wp:wrapNone/>
            <wp:docPr id="3" name="Рисунок 3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img022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7BC">
        <w:rPr>
          <w:sz w:val="28"/>
          <w:szCs w:val="28"/>
        </w:rPr>
        <w:t xml:space="preserve">                                    </w:t>
      </w:r>
    </w:p>
    <w:p w:rsidR="00310BA4" w:rsidRPr="00EA47BC" w:rsidRDefault="00310BA4" w:rsidP="00310BA4">
      <w:pPr>
        <w:keepNext/>
        <w:spacing w:line="480" w:lineRule="auto"/>
        <w:jc w:val="center"/>
        <w:outlineLvl w:val="0"/>
        <w:rPr>
          <w:b/>
          <w:spacing w:val="124"/>
          <w:sz w:val="44"/>
        </w:rPr>
      </w:pPr>
      <w:r w:rsidRPr="00EA47BC">
        <w:rPr>
          <w:b/>
          <w:spacing w:val="124"/>
          <w:sz w:val="44"/>
        </w:rPr>
        <w:t>ПОСТАНОВЛЕНИЕ</w:t>
      </w:r>
    </w:p>
    <w:p w:rsidR="00310BA4" w:rsidRPr="00BC689D" w:rsidRDefault="00310BA4" w:rsidP="00BC689D">
      <w:pPr>
        <w:keepNext/>
        <w:spacing w:line="1320" w:lineRule="auto"/>
        <w:jc w:val="center"/>
        <w:outlineLvl w:val="3"/>
        <w:rPr>
          <w:b/>
          <w:sz w:val="24"/>
        </w:rPr>
      </w:pPr>
      <w:r w:rsidRPr="00EA47BC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347980</wp:posOffset>
                </wp:positionV>
                <wp:extent cx="5534025" cy="60960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45C" w:rsidRDefault="0026645C" w:rsidP="00310BA4">
                            <w:pPr>
                              <w:ind w:left="-1276"/>
                              <w:jc w:val="center"/>
                            </w:pPr>
                            <w:r>
                              <w:t xml:space="preserve">       </w:t>
                            </w:r>
                            <w:r w:rsidRPr="00D02C4A">
                              <w:t xml:space="preserve">                          </w:t>
                            </w:r>
                            <w:r>
                              <w:t xml:space="preserve">                </w:t>
                            </w:r>
                            <w:r w:rsidRPr="00D02C4A">
                              <w:t xml:space="preserve">                     </w:t>
                            </w:r>
                            <w:r>
                              <w:t xml:space="preserve">                           </w:t>
                            </w:r>
                          </w:p>
                          <w:p w:rsidR="0026645C" w:rsidRDefault="00D26FBA" w:rsidP="00310BA4">
                            <w:pPr>
                              <w:ind w:left="-1276"/>
                              <w:jc w:val="center"/>
                            </w:pPr>
                            <w:r>
                              <w:t xml:space="preserve">   04.10.2024             </w:t>
                            </w:r>
                            <w:r w:rsidR="0026645C">
                              <w:t xml:space="preserve">                           </w:t>
                            </w:r>
                            <w:r>
                              <w:t xml:space="preserve">                         </w:t>
                            </w:r>
                            <w:r w:rsidR="0026645C" w:rsidRPr="00D02C4A">
                              <w:rPr>
                                <w:u w:val="single"/>
                              </w:rPr>
                              <w:t xml:space="preserve">№ </w:t>
                            </w:r>
                            <w:r>
                              <w:rPr>
                                <w:u w:val="single"/>
                              </w:rPr>
                              <w:t>1649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0.7pt;margin-top:27.4pt;width:435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" o:allowincell="f" stroked="f">
                <v:textbox inset=",0">
                  <w:txbxContent>
                    <w:p w:rsidR="0026645C" w:rsidRDefault="0026645C" w:rsidP="00310BA4">
                      <w:pPr>
                        <w:ind w:left="-1276"/>
                        <w:jc w:val="center"/>
                      </w:pPr>
                      <w:r>
                        <w:t xml:space="preserve">       </w:t>
                      </w:r>
                      <w:r w:rsidRPr="00D02C4A">
                        <w:t xml:space="preserve">                          </w:t>
                      </w:r>
                      <w:r>
                        <w:t xml:space="preserve">                </w:t>
                      </w:r>
                      <w:r w:rsidRPr="00D02C4A">
                        <w:t xml:space="preserve">                     </w:t>
                      </w:r>
                      <w:r>
                        <w:t xml:space="preserve">                           </w:t>
                      </w:r>
                    </w:p>
                    <w:p w:rsidR="0026645C" w:rsidRDefault="00D26FBA" w:rsidP="00310BA4">
                      <w:pPr>
                        <w:ind w:left="-1276"/>
                        <w:jc w:val="center"/>
                      </w:pPr>
                      <w:r>
                        <w:t xml:space="preserve">   04.10.2024             </w:t>
                      </w:r>
                      <w:r w:rsidR="0026645C">
                        <w:t xml:space="preserve">                           </w:t>
                      </w:r>
                      <w:r>
                        <w:t xml:space="preserve">                         </w:t>
                      </w:r>
                      <w:r w:rsidR="0026645C" w:rsidRPr="00D02C4A">
                        <w:rPr>
                          <w:u w:val="single"/>
                        </w:rPr>
                        <w:t xml:space="preserve">№ </w:t>
                      </w:r>
                      <w:r>
                        <w:rPr>
                          <w:u w:val="single"/>
                        </w:rPr>
                        <w:t>1649</w:t>
                      </w:r>
                    </w:p>
                  </w:txbxContent>
                </v:textbox>
              </v:rect>
            </w:pict>
          </mc:Fallback>
        </mc:AlternateContent>
      </w:r>
      <w:r w:rsidRPr="00EA47BC">
        <w:rPr>
          <w:b/>
          <w:sz w:val="24"/>
        </w:rPr>
        <w:t xml:space="preserve">АДМИНИСТРАЦИИ </w:t>
      </w:r>
      <w:proofErr w:type="spellStart"/>
      <w:r w:rsidRPr="00EA47BC">
        <w:rPr>
          <w:b/>
          <w:sz w:val="24"/>
        </w:rPr>
        <w:t>ЧАГОДОЩЕНСКОГО</w:t>
      </w:r>
      <w:proofErr w:type="spellEnd"/>
      <w:r w:rsidRPr="00EA47BC">
        <w:rPr>
          <w:b/>
          <w:sz w:val="24"/>
        </w:rPr>
        <w:t xml:space="preserve"> МУНИЦИПАЛЬНОГО ОКРУГА</w:t>
      </w:r>
    </w:p>
    <w:p w:rsidR="00213BA4" w:rsidRDefault="006C59AF" w:rsidP="006C59AF">
      <w:r>
        <w:t xml:space="preserve">Об утверждении муниципальной </w:t>
      </w:r>
    </w:p>
    <w:p w:rsidR="006C59AF" w:rsidRDefault="006C59AF" w:rsidP="006C59AF">
      <w:r>
        <w:t>программы «Снижение заболеваемости</w:t>
      </w:r>
    </w:p>
    <w:p w:rsidR="006C59AF" w:rsidRDefault="006C59AF" w:rsidP="006C59AF">
      <w:r>
        <w:t xml:space="preserve">ВИЧ-инфекцией на территории </w:t>
      </w:r>
    </w:p>
    <w:p w:rsidR="006C59AF" w:rsidRDefault="006C59AF" w:rsidP="006C59AF">
      <w:proofErr w:type="spellStart"/>
      <w:r>
        <w:t>Чагодощенского</w:t>
      </w:r>
      <w:proofErr w:type="spellEnd"/>
      <w:r>
        <w:t xml:space="preserve"> муниципального округа </w:t>
      </w:r>
    </w:p>
    <w:p w:rsidR="006C59AF" w:rsidRDefault="00421858" w:rsidP="006C59AF">
      <w:r>
        <w:t>н</w:t>
      </w:r>
      <w:r w:rsidR="006C59AF">
        <w:t>а 2025-2030 годы»</w:t>
      </w:r>
    </w:p>
    <w:p w:rsidR="00310BA4" w:rsidRPr="00EA47BC" w:rsidRDefault="00310BA4" w:rsidP="00310BA4">
      <w:pPr>
        <w:rPr>
          <w:rFonts w:eastAsia="Calibri"/>
          <w:szCs w:val="28"/>
          <w:lang w:eastAsia="en-US"/>
        </w:rPr>
      </w:pPr>
    </w:p>
    <w:p w:rsidR="00421858" w:rsidRPr="004F27E3" w:rsidRDefault="000C0113" w:rsidP="00421858">
      <w:pPr>
        <w:tabs>
          <w:tab w:val="left" w:pos="5557"/>
          <w:tab w:val="right" w:pos="9355"/>
        </w:tabs>
        <w:ind w:firstLine="567"/>
        <w:jc w:val="both"/>
        <w:rPr>
          <w:b/>
          <w:szCs w:val="28"/>
        </w:rPr>
      </w:pPr>
      <w:r w:rsidRPr="000C0113">
        <w:rPr>
          <w:szCs w:val="28"/>
        </w:rPr>
        <w:t>В</w:t>
      </w:r>
      <w:r w:rsidR="000B25F9">
        <w:rPr>
          <w:szCs w:val="28"/>
        </w:rPr>
        <w:t xml:space="preserve"> соответствии со статьей 179 Бюджетного кодекса Российской Федерации, руководствуясь постановлением администрации </w:t>
      </w:r>
      <w:proofErr w:type="spellStart"/>
      <w:r w:rsidR="000B25F9">
        <w:rPr>
          <w:szCs w:val="28"/>
        </w:rPr>
        <w:t>Чагодощенского</w:t>
      </w:r>
      <w:proofErr w:type="spellEnd"/>
      <w:r w:rsidR="000B25F9">
        <w:rPr>
          <w:szCs w:val="28"/>
        </w:rPr>
        <w:t xml:space="preserve"> муниципального </w:t>
      </w:r>
      <w:r w:rsidR="00EC09B8">
        <w:rPr>
          <w:szCs w:val="28"/>
        </w:rPr>
        <w:t>округа Вологодской области от 23.05.2024</w:t>
      </w:r>
      <w:r w:rsidR="000B25F9">
        <w:rPr>
          <w:szCs w:val="28"/>
        </w:rPr>
        <w:t xml:space="preserve"> № </w:t>
      </w:r>
      <w:r w:rsidR="00EC09B8">
        <w:rPr>
          <w:szCs w:val="28"/>
        </w:rPr>
        <w:t>866</w:t>
      </w:r>
      <w:r w:rsidR="000B25F9">
        <w:rPr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0B25F9">
        <w:rPr>
          <w:szCs w:val="28"/>
        </w:rPr>
        <w:t>Чагодощенского</w:t>
      </w:r>
      <w:proofErr w:type="spellEnd"/>
      <w:r w:rsidR="000B25F9">
        <w:rPr>
          <w:szCs w:val="28"/>
        </w:rPr>
        <w:t xml:space="preserve"> округа</w:t>
      </w:r>
      <w:r w:rsidR="000B25F9" w:rsidRPr="004F27E3">
        <w:rPr>
          <w:szCs w:val="28"/>
        </w:rPr>
        <w:t>»,</w:t>
      </w:r>
      <w:r w:rsidR="000B25F9">
        <w:rPr>
          <w:b/>
          <w:szCs w:val="28"/>
        </w:rPr>
        <w:t xml:space="preserve"> </w:t>
      </w:r>
      <w:r w:rsidR="000B25F9" w:rsidRPr="004F27E3">
        <w:rPr>
          <w:b/>
          <w:szCs w:val="28"/>
        </w:rPr>
        <w:t>ПОСТАНОВЛЯЮ:</w:t>
      </w:r>
    </w:p>
    <w:p w:rsidR="00421858" w:rsidRDefault="00421858" w:rsidP="000C0113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Утвердить муниципальную программу «Снижение заболеваемости ВИЧ-инфекцией на территории </w:t>
      </w:r>
      <w:proofErr w:type="spellStart"/>
      <w:r>
        <w:rPr>
          <w:color w:val="000000"/>
          <w:szCs w:val="28"/>
        </w:rPr>
        <w:t>Чагодощенского</w:t>
      </w:r>
      <w:proofErr w:type="spellEnd"/>
      <w:r>
        <w:rPr>
          <w:color w:val="000000"/>
          <w:szCs w:val="28"/>
        </w:rPr>
        <w:t xml:space="preserve"> муниципального округа на 2025-2030 годы» (прилагается).</w:t>
      </w:r>
    </w:p>
    <w:p w:rsidR="00421858" w:rsidRDefault="00421858" w:rsidP="000C0113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Признать утратившим силу сле</w:t>
      </w:r>
      <w:r w:rsidR="00EE231F">
        <w:rPr>
          <w:color w:val="000000"/>
          <w:szCs w:val="28"/>
        </w:rPr>
        <w:t xml:space="preserve">дующее постановление </w:t>
      </w:r>
      <w:r>
        <w:rPr>
          <w:color w:val="000000"/>
          <w:szCs w:val="28"/>
        </w:rPr>
        <w:t>администрации района</w:t>
      </w:r>
      <w:r w:rsidR="00EE231F">
        <w:rPr>
          <w:color w:val="000000"/>
          <w:szCs w:val="28"/>
        </w:rPr>
        <w:t>:</w:t>
      </w:r>
    </w:p>
    <w:p w:rsidR="00EE231F" w:rsidRDefault="00EE231F" w:rsidP="00EE231F">
      <w:pPr>
        <w:pStyle w:val="a8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№ 313 от 11.10.2022 г. «Об утверждении муниципальной программы «Снижение заболеваемости ВИЧ-инфекцией на территории </w:t>
      </w:r>
      <w:proofErr w:type="spellStart"/>
      <w:r>
        <w:rPr>
          <w:color w:val="000000"/>
          <w:szCs w:val="28"/>
        </w:rPr>
        <w:t>Чагодощенского</w:t>
      </w:r>
      <w:proofErr w:type="spellEnd"/>
      <w:r>
        <w:rPr>
          <w:color w:val="000000"/>
          <w:szCs w:val="28"/>
        </w:rPr>
        <w:t xml:space="preserve"> муниципального района на 2023-2025 годы»</w:t>
      </w:r>
      <w:r w:rsidR="0098040C">
        <w:rPr>
          <w:color w:val="000000"/>
          <w:szCs w:val="28"/>
        </w:rPr>
        <w:t>.</w:t>
      </w:r>
    </w:p>
    <w:p w:rsidR="00EE231F" w:rsidRDefault="006659BB" w:rsidP="00EE231F">
      <w:pPr>
        <w:pStyle w:val="a8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Признать утратившим силу следующее постановление администрации округа:</w:t>
      </w:r>
    </w:p>
    <w:p w:rsidR="006659BB" w:rsidRPr="006659BB" w:rsidRDefault="0098040C" w:rsidP="006659BB">
      <w:pPr>
        <w:pStyle w:val="a8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№ 1110 от 15.09.2023 г. «О внесении изменений в постановление администрации </w:t>
      </w:r>
      <w:proofErr w:type="spellStart"/>
      <w:r>
        <w:rPr>
          <w:color w:val="000000"/>
          <w:szCs w:val="28"/>
        </w:rPr>
        <w:t>Чагодощенского</w:t>
      </w:r>
      <w:proofErr w:type="spellEnd"/>
      <w:r>
        <w:rPr>
          <w:color w:val="000000"/>
          <w:szCs w:val="28"/>
        </w:rPr>
        <w:t xml:space="preserve"> муниципального района от 11.10.2022 г. № 313»</w:t>
      </w:r>
      <w:r w:rsidR="0043716F">
        <w:rPr>
          <w:color w:val="000000"/>
          <w:szCs w:val="28"/>
        </w:rPr>
        <w:t>.</w:t>
      </w:r>
    </w:p>
    <w:p w:rsidR="000C0113" w:rsidRDefault="000C0113" w:rsidP="000C0113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color w:val="000000"/>
          <w:szCs w:val="28"/>
        </w:rPr>
      </w:pPr>
      <w:r w:rsidRPr="0075482E">
        <w:rPr>
          <w:color w:val="000000"/>
          <w:szCs w:val="28"/>
        </w:rPr>
        <w:t xml:space="preserve">Настоящее постановление вступает в силу с 1 января 2025 года. </w:t>
      </w:r>
    </w:p>
    <w:p w:rsidR="000C0113" w:rsidRPr="0043716F" w:rsidRDefault="000C0113" w:rsidP="00F741EE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color w:val="000000"/>
          <w:szCs w:val="28"/>
        </w:rPr>
      </w:pPr>
      <w:r w:rsidRPr="0043716F">
        <w:rPr>
          <w:szCs w:val="28"/>
        </w:rPr>
        <w:t xml:space="preserve">Настоящее постановление подлежит </w:t>
      </w:r>
      <w:r w:rsidR="00EC09B8">
        <w:rPr>
          <w:szCs w:val="28"/>
        </w:rPr>
        <w:t xml:space="preserve">официальному опубликованию и </w:t>
      </w:r>
      <w:r w:rsidRPr="0043716F">
        <w:rPr>
          <w:szCs w:val="28"/>
        </w:rPr>
        <w:t xml:space="preserve">размещению на официальном сайте </w:t>
      </w:r>
      <w:proofErr w:type="spellStart"/>
      <w:r w:rsidRPr="0043716F">
        <w:rPr>
          <w:szCs w:val="28"/>
        </w:rPr>
        <w:t>Чагодощенского</w:t>
      </w:r>
      <w:proofErr w:type="spellEnd"/>
      <w:r w:rsidRPr="0043716F">
        <w:rPr>
          <w:szCs w:val="28"/>
        </w:rPr>
        <w:t xml:space="preserve"> муниципального округа в информационно-телекоммуникационной сети «Интернет».</w:t>
      </w:r>
      <w:r w:rsidRPr="0043716F">
        <w:rPr>
          <w:rFonts w:eastAsia="Calibri"/>
          <w:sz w:val="32"/>
          <w:szCs w:val="32"/>
          <w:lang w:eastAsia="en-US"/>
        </w:rPr>
        <w:t xml:space="preserve">   </w:t>
      </w:r>
    </w:p>
    <w:p w:rsidR="00310BA4" w:rsidRPr="00EA47BC" w:rsidRDefault="00310BA4" w:rsidP="00310BA4">
      <w:pPr>
        <w:ind w:firstLine="709"/>
        <w:jc w:val="both"/>
        <w:rPr>
          <w:rFonts w:eastAsia="Calibri"/>
          <w:szCs w:val="28"/>
          <w:lang w:eastAsia="en-US"/>
        </w:rPr>
      </w:pPr>
    </w:p>
    <w:p w:rsidR="00310BA4" w:rsidRPr="00EA47BC" w:rsidRDefault="00D85E18" w:rsidP="00310BA4">
      <w:pPr>
        <w:jc w:val="both"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ВРИО</w:t>
      </w:r>
      <w:proofErr w:type="spellEnd"/>
      <w:r>
        <w:rPr>
          <w:rFonts w:eastAsia="Calibri"/>
          <w:szCs w:val="28"/>
          <w:lang w:eastAsia="en-US"/>
        </w:rPr>
        <w:t xml:space="preserve"> Главы</w:t>
      </w:r>
      <w:r w:rsidR="00310BA4" w:rsidRPr="00EA47BC">
        <w:rPr>
          <w:rFonts w:eastAsia="Calibri"/>
          <w:szCs w:val="28"/>
          <w:lang w:eastAsia="en-US"/>
        </w:rPr>
        <w:t xml:space="preserve"> округа                                     </w:t>
      </w:r>
      <w:r>
        <w:rPr>
          <w:rFonts w:eastAsia="Calibri"/>
          <w:szCs w:val="28"/>
          <w:lang w:eastAsia="en-US"/>
        </w:rPr>
        <w:t xml:space="preserve">                               </w:t>
      </w:r>
      <w:proofErr w:type="spellStart"/>
      <w:r>
        <w:rPr>
          <w:rFonts w:eastAsia="Calibri"/>
          <w:szCs w:val="28"/>
          <w:lang w:eastAsia="en-US"/>
        </w:rPr>
        <w:t>И.Ю</w:t>
      </w:r>
      <w:proofErr w:type="spellEnd"/>
      <w:r w:rsidR="00310BA4" w:rsidRPr="00EA47BC">
        <w:rPr>
          <w:rFonts w:eastAsia="Calibri"/>
          <w:szCs w:val="28"/>
          <w:lang w:eastAsia="en-US"/>
        </w:rPr>
        <w:t xml:space="preserve">. </w:t>
      </w:r>
      <w:r>
        <w:rPr>
          <w:rFonts w:eastAsia="Calibri"/>
          <w:szCs w:val="28"/>
          <w:lang w:eastAsia="en-US"/>
        </w:rPr>
        <w:t>Зорикова</w:t>
      </w:r>
      <w:bookmarkStart w:id="0" w:name="_GoBack"/>
      <w:bookmarkEnd w:id="0"/>
    </w:p>
    <w:p w:rsidR="0006370B" w:rsidRPr="00EA47BC" w:rsidRDefault="00310BA4" w:rsidP="0006370B">
      <w:pPr>
        <w:jc w:val="right"/>
      </w:pPr>
      <w:r w:rsidRPr="00EA47BC">
        <w:br w:type="page"/>
      </w:r>
      <w:r w:rsidR="0006370B" w:rsidRPr="00EA47BC">
        <w:lastRenderedPageBreak/>
        <w:t xml:space="preserve">                                     Приложение </w:t>
      </w:r>
    </w:p>
    <w:p w:rsidR="0006370B" w:rsidRPr="00EA47BC" w:rsidRDefault="0006370B" w:rsidP="0006370B">
      <w:pPr>
        <w:pStyle w:val="ConsPlusNormal"/>
        <w:tabs>
          <w:tab w:val="left" w:pos="178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A47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 постановлению</w:t>
      </w:r>
    </w:p>
    <w:p w:rsidR="0006370B" w:rsidRPr="00EA47BC" w:rsidRDefault="0006370B" w:rsidP="0006370B">
      <w:pPr>
        <w:pStyle w:val="ConsPlusNormal"/>
        <w:tabs>
          <w:tab w:val="left" w:pos="178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A47BC">
        <w:rPr>
          <w:rFonts w:ascii="Times New Roman" w:hAnsi="Times New Roman" w:cs="Times New Roman"/>
          <w:sz w:val="28"/>
          <w:szCs w:val="28"/>
        </w:rPr>
        <w:t>администрации округа</w:t>
      </w:r>
    </w:p>
    <w:p w:rsidR="0006370B" w:rsidRPr="00EA47BC" w:rsidRDefault="0006370B" w:rsidP="0006370B">
      <w:pPr>
        <w:pStyle w:val="ConsPlusNormal"/>
        <w:tabs>
          <w:tab w:val="left" w:pos="178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A47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от</w:t>
      </w:r>
      <w:r w:rsidR="00D26FBA">
        <w:rPr>
          <w:rFonts w:ascii="Times New Roman" w:hAnsi="Times New Roman" w:cs="Times New Roman"/>
          <w:sz w:val="28"/>
          <w:szCs w:val="28"/>
        </w:rPr>
        <w:t xml:space="preserve"> 04.10.2024</w:t>
      </w:r>
      <w:r w:rsidRPr="00EA4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EA4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26FBA">
        <w:rPr>
          <w:rFonts w:ascii="Times New Roman" w:hAnsi="Times New Roman" w:cs="Times New Roman"/>
          <w:sz w:val="28"/>
          <w:szCs w:val="28"/>
        </w:rPr>
        <w:t>1649</w:t>
      </w:r>
      <w:r w:rsidRPr="00EA47B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6370B" w:rsidRPr="00EA47BC" w:rsidRDefault="0006370B" w:rsidP="0006370B">
      <w:pPr>
        <w:spacing w:line="360" w:lineRule="auto"/>
        <w:jc w:val="center"/>
        <w:rPr>
          <w:b/>
          <w:sz w:val="52"/>
          <w:szCs w:val="52"/>
        </w:rPr>
      </w:pPr>
    </w:p>
    <w:p w:rsidR="0006370B" w:rsidRPr="00EA47BC" w:rsidRDefault="0006370B" w:rsidP="0006370B">
      <w:pPr>
        <w:spacing w:line="360" w:lineRule="auto"/>
        <w:jc w:val="center"/>
        <w:rPr>
          <w:b/>
          <w:sz w:val="52"/>
          <w:szCs w:val="52"/>
        </w:rPr>
      </w:pPr>
    </w:p>
    <w:p w:rsidR="0006370B" w:rsidRPr="00EA47BC" w:rsidRDefault="0006370B" w:rsidP="0006370B">
      <w:pPr>
        <w:jc w:val="center"/>
        <w:rPr>
          <w:b/>
          <w:sz w:val="52"/>
          <w:szCs w:val="52"/>
        </w:rPr>
      </w:pPr>
      <w:r w:rsidRPr="00EA47BC">
        <w:rPr>
          <w:b/>
          <w:sz w:val="52"/>
          <w:szCs w:val="52"/>
        </w:rPr>
        <w:t xml:space="preserve">Муниципальная программа </w:t>
      </w:r>
    </w:p>
    <w:p w:rsidR="0006370B" w:rsidRPr="00EA47BC" w:rsidRDefault="0006370B" w:rsidP="0006370B">
      <w:pPr>
        <w:jc w:val="center"/>
        <w:rPr>
          <w:b/>
          <w:sz w:val="52"/>
          <w:szCs w:val="52"/>
        </w:rPr>
      </w:pPr>
      <w:r w:rsidRPr="00EA47BC">
        <w:rPr>
          <w:b/>
          <w:sz w:val="52"/>
          <w:szCs w:val="52"/>
        </w:rPr>
        <w:t>«</w:t>
      </w:r>
      <w:r w:rsidR="005B4E78">
        <w:rPr>
          <w:b/>
          <w:sz w:val="52"/>
          <w:szCs w:val="52"/>
        </w:rPr>
        <w:t>С</w:t>
      </w:r>
      <w:r w:rsidR="006F79D5">
        <w:rPr>
          <w:b/>
          <w:sz w:val="52"/>
          <w:szCs w:val="52"/>
        </w:rPr>
        <w:t>нижение заболеваемости ВИЧ-инфекцией на территории</w:t>
      </w:r>
      <w:r w:rsidR="005B4E78"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Чагодощенско</w:t>
      </w:r>
      <w:r w:rsidR="006C59AF">
        <w:rPr>
          <w:b/>
          <w:sz w:val="52"/>
          <w:szCs w:val="52"/>
        </w:rPr>
        <w:t>го</w:t>
      </w:r>
      <w:proofErr w:type="spellEnd"/>
      <w:r w:rsidR="006C59AF">
        <w:rPr>
          <w:b/>
          <w:sz w:val="52"/>
          <w:szCs w:val="52"/>
        </w:rPr>
        <w:t xml:space="preserve"> муниципального округа на 2025 – 2030</w:t>
      </w:r>
      <w:r>
        <w:rPr>
          <w:b/>
          <w:sz w:val="52"/>
          <w:szCs w:val="52"/>
        </w:rPr>
        <w:t xml:space="preserve"> годы</w:t>
      </w:r>
      <w:r w:rsidRPr="00EA47BC">
        <w:rPr>
          <w:b/>
          <w:sz w:val="52"/>
          <w:szCs w:val="52"/>
        </w:rPr>
        <w:t>»</w:t>
      </w:r>
    </w:p>
    <w:p w:rsidR="0006370B" w:rsidRPr="00EA47BC" w:rsidRDefault="0006370B" w:rsidP="0006370B">
      <w:pPr>
        <w:ind w:left="4860"/>
        <w:rPr>
          <w:b/>
          <w:szCs w:val="28"/>
        </w:rPr>
      </w:pPr>
    </w:p>
    <w:p w:rsidR="0006370B" w:rsidRPr="00EA47BC" w:rsidRDefault="0006370B" w:rsidP="0006370B">
      <w:pPr>
        <w:ind w:left="4860"/>
        <w:rPr>
          <w:b/>
          <w:szCs w:val="28"/>
        </w:rPr>
      </w:pPr>
    </w:p>
    <w:p w:rsidR="0006370B" w:rsidRPr="00EA47BC" w:rsidRDefault="0006370B" w:rsidP="0006370B">
      <w:pPr>
        <w:ind w:left="4860"/>
        <w:rPr>
          <w:b/>
          <w:szCs w:val="28"/>
        </w:rPr>
      </w:pPr>
    </w:p>
    <w:p w:rsidR="0006370B" w:rsidRPr="00EA47BC" w:rsidRDefault="0006370B" w:rsidP="0006370B">
      <w:pPr>
        <w:ind w:left="4860"/>
        <w:rPr>
          <w:b/>
          <w:szCs w:val="28"/>
        </w:rPr>
      </w:pPr>
      <w:r w:rsidRPr="00EA47BC">
        <w:rPr>
          <w:b/>
          <w:szCs w:val="28"/>
        </w:rPr>
        <w:t xml:space="preserve"> </w:t>
      </w:r>
    </w:p>
    <w:p w:rsidR="0006370B" w:rsidRPr="00EA47BC" w:rsidRDefault="0006370B" w:rsidP="0006370B">
      <w:pPr>
        <w:ind w:left="4860"/>
        <w:rPr>
          <w:b/>
          <w:szCs w:val="28"/>
        </w:rPr>
      </w:pPr>
    </w:p>
    <w:p w:rsidR="0006370B" w:rsidRDefault="0006370B" w:rsidP="0006370B">
      <w:pPr>
        <w:ind w:left="4860"/>
        <w:rPr>
          <w:b/>
          <w:szCs w:val="28"/>
        </w:rPr>
      </w:pPr>
    </w:p>
    <w:p w:rsidR="005B4E78" w:rsidRDefault="005B4E78" w:rsidP="0006370B">
      <w:pPr>
        <w:ind w:left="4860"/>
        <w:rPr>
          <w:b/>
          <w:szCs w:val="28"/>
        </w:rPr>
      </w:pPr>
    </w:p>
    <w:p w:rsidR="005B4E78" w:rsidRDefault="005B4E78" w:rsidP="0006370B">
      <w:pPr>
        <w:ind w:left="4860"/>
        <w:rPr>
          <w:b/>
          <w:szCs w:val="28"/>
        </w:rPr>
      </w:pPr>
    </w:p>
    <w:p w:rsidR="005B4E78" w:rsidRDefault="005B4E78" w:rsidP="0006370B">
      <w:pPr>
        <w:ind w:left="4860"/>
        <w:rPr>
          <w:b/>
          <w:szCs w:val="28"/>
        </w:rPr>
      </w:pPr>
    </w:p>
    <w:p w:rsidR="005B4E78" w:rsidRDefault="005B4E78" w:rsidP="0006370B">
      <w:pPr>
        <w:ind w:left="4860"/>
        <w:rPr>
          <w:b/>
          <w:szCs w:val="28"/>
        </w:rPr>
      </w:pPr>
    </w:p>
    <w:p w:rsidR="005B4E78" w:rsidRDefault="005B4E78" w:rsidP="0006370B">
      <w:pPr>
        <w:ind w:left="4860"/>
        <w:rPr>
          <w:b/>
          <w:szCs w:val="28"/>
        </w:rPr>
      </w:pPr>
    </w:p>
    <w:p w:rsidR="005B4E78" w:rsidRDefault="005B4E78" w:rsidP="0006370B">
      <w:pPr>
        <w:ind w:left="4860"/>
        <w:rPr>
          <w:b/>
          <w:szCs w:val="28"/>
        </w:rPr>
      </w:pPr>
    </w:p>
    <w:p w:rsidR="00BB47EF" w:rsidRPr="006D4496" w:rsidRDefault="00BB47EF" w:rsidP="00BB47EF">
      <w:pPr>
        <w:ind w:left="4860"/>
        <w:jc w:val="right"/>
        <w:rPr>
          <w:b/>
          <w:szCs w:val="28"/>
        </w:rPr>
      </w:pPr>
      <w:r>
        <w:rPr>
          <w:b/>
          <w:szCs w:val="28"/>
        </w:rPr>
        <w:t>Ответственный исполнитель программы</w:t>
      </w:r>
      <w:r w:rsidRPr="006D4496">
        <w:rPr>
          <w:b/>
          <w:szCs w:val="28"/>
        </w:rPr>
        <w:t xml:space="preserve">: </w:t>
      </w:r>
    </w:p>
    <w:p w:rsidR="00BB47EF" w:rsidRDefault="00BB47EF" w:rsidP="00BB47EF">
      <w:pPr>
        <w:ind w:left="4860"/>
        <w:jc w:val="right"/>
        <w:rPr>
          <w:szCs w:val="28"/>
        </w:rPr>
      </w:pP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Чагодощенского</w:t>
      </w:r>
      <w:proofErr w:type="spellEnd"/>
      <w:r>
        <w:rPr>
          <w:szCs w:val="28"/>
        </w:rPr>
        <w:t xml:space="preserve"> муниципального округа</w:t>
      </w:r>
    </w:p>
    <w:p w:rsidR="00BB47EF" w:rsidRDefault="00BB47EF" w:rsidP="00BB47EF">
      <w:pPr>
        <w:pBdr>
          <w:bottom w:val="single" w:sz="12" w:space="1" w:color="auto"/>
        </w:pBdr>
        <w:ind w:left="4860"/>
        <w:jc w:val="right"/>
        <w:rPr>
          <w:szCs w:val="28"/>
        </w:rPr>
      </w:pPr>
    </w:p>
    <w:p w:rsidR="00BB47EF" w:rsidRDefault="00BB47EF" w:rsidP="00BB47EF">
      <w:pPr>
        <w:ind w:left="4860"/>
        <w:jc w:val="right"/>
        <w:rPr>
          <w:b/>
          <w:szCs w:val="28"/>
        </w:rPr>
      </w:pPr>
      <w:r w:rsidRPr="006D4496">
        <w:rPr>
          <w:b/>
          <w:szCs w:val="28"/>
        </w:rPr>
        <w:t xml:space="preserve">Разработчик: </w:t>
      </w:r>
    </w:p>
    <w:p w:rsidR="00BB47EF" w:rsidRDefault="00BB47EF" w:rsidP="00BB47EF">
      <w:pPr>
        <w:ind w:left="4860"/>
        <w:jc w:val="right"/>
        <w:rPr>
          <w:szCs w:val="28"/>
        </w:rPr>
      </w:pPr>
      <w:r>
        <w:rPr>
          <w:szCs w:val="28"/>
        </w:rPr>
        <w:t xml:space="preserve">Заместитель Главы </w:t>
      </w:r>
    </w:p>
    <w:p w:rsidR="00BB47EF" w:rsidRDefault="00BB47EF" w:rsidP="00BB47EF">
      <w:pPr>
        <w:ind w:left="4860"/>
        <w:jc w:val="right"/>
        <w:rPr>
          <w:szCs w:val="28"/>
        </w:rPr>
      </w:pPr>
      <w:r>
        <w:rPr>
          <w:szCs w:val="28"/>
        </w:rPr>
        <w:t>муниципального округа</w:t>
      </w:r>
    </w:p>
    <w:p w:rsidR="00BB47EF" w:rsidRDefault="00BB47EF" w:rsidP="00BB47EF">
      <w:pPr>
        <w:ind w:left="4860"/>
        <w:jc w:val="right"/>
        <w:rPr>
          <w:szCs w:val="28"/>
        </w:rPr>
      </w:pPr>
      <w:proofErr w:type="spellStart"/>
      <w:r>
        <w:rPr>
          <w:szCs w:val="28"/>
        </w:rPr>
        <w:t>Симанова</w:t>
      </w:r>
      <w:proofErr w:type="spellEnd"/>
      <w:r>
        <w:rPr>
          <w:szCs w:val="28"/>
        </w:rPr>
        <w:t xml:space="preserve"> Татьяна Александровна</w:t>
      </w:r>
    </w:p>
    <w:p w:rsidR="00BB47EF" w:rsidRPr="006E00B5" w:rsidRDefault="00BB47EF" w:rsidP="00BB47EF">
      <w:pPr>
        <w:ind w:left="4860"/>
        <w:jc w:val="right"/>
        <w:rPr>
          <w:szCs w:val="28"/>
        </w:rPr>
      </w:pPr>
      <w:r>
        <w:rPr>
          <w:szCs w:val="28"/>
        </w:rPr>
        <w:t>Тел. 2-15-68</w:t>
      </w:r>
    </w:p>
    <w:p w:rsidR="00B7632D" w:rsidRPr="00E04BF0" w:rsidRDefault="00BB47EF" w:rsidP="00E04BF0">
      <w:pPr>
        <w:jc w:val="right"/>
        <w:rPr>
          <w:sz w:val="24"/>
          <w:szCs w:val="24"/>
        </w:rPr>
        <w:sectPr w:rsidR="00B7632D" w:rsidRPr="00E04BF0" w:rsidSect="0053358D">
          <w:headerReference w:type="default" r:id="rId8"/>
          <w:footerReference w:type="default" r:id="rId9"/>
          <w:headerReference w:type="first" r:id="rId10"/>
          <w:pgSz w:w="11906" w:h="16838"/>
          <w:pgMar w:top="1134" w:right="680" w:bottom="709" w:left="1701" w:header="709" w:footer="544" w:gutter="0"/>
          <w:cols w:space="720"/>
          <w:docGrid w:linePitch="326"/>
        </w:sectPr>
      </w:pPr>
      <w:r>
        <w:rPr>
          <w:rFonts w:ascii="Times New Roman CYR" w:hAnsi="Times New Roman CYR" w:cs="Times New Roman CYR"/>
          <w:b/>
          <w:color w:val="000000"/>
          <w:szCs w:val="28"/>
        </w:rPr>
        <w:br w:type="page"/>
      </w:r>
    </w:p>
    <w:p w:rsidR="000F5179" w:rsidRDefault="000F5179" w:rsidP="00310BA4"/>
    <w:p w:rsidR="003016D4" w:rsidRPr="000E24D4" w:rsidRDefault="003016D4" w:rsidP="003016D4">
      <w:pPr>
        <w:shd w:val="clear" w:color="auto" w:fill="FFFFFF"/>
        <w:spacing w:before="317"/>
        <w:ind w:left="1200"/>
        <w:jc w:val="center"/>
        <w:rPr>
          <w:b/>
          <w:sz w:val="24"/>
          <w:szCs w:val="24"/>
        </w:rPr>
      </w:pPr>
      <w:r w:rsidRPr="00875576">
        <w:rPr>
          <w:b/>
          <w:spacing w:val="-1"/>
          <w:sz w:val="24"/>
          <w:szCs w:val="24"/>
        </w:rPr>
        <w:t>Реестр документов, входящих в состав муниципальной программы</w:t>
      </w:r>
    </w:p>
    <w:p w:rsidR="003016D4" w:rsidRPr="0069265D" w:rsidRDefault="003016D4" w:rsidP="003016D4">
      <w:pPr>
        <w:spacing w:after="317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1637"/>
        <w:gridCol w:w="1559"/>
        <w:gridCol w:w="4961"/>
        <w:gridCol w:w="1134"/>
        <w:gridCol w:w="1701"/>
        <w:gridCol w:w="2977"/>
      </w:tblGrid>
      <w:tr w:rsidR="003016D4" w:rsidRPr="0069265D" w:rsidTr="0053358D">
        <w:trPr>
          <w:trHeight w:hRule="exact" w:val="8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78" w:lineRule="exact"/>
              <w:ind w:firstLine="48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№ </w:t>
            </w:r>
            <w:r w:rsidRPr="0069265D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69" w:lineRule="exact"/>
              <w:ind w:left="10" w:firstLine="374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Тип </w:t>
            </w:r>
            <w:proofErr w:type="spellStart"/>
            <w:r w:rsidRPr="0069265D">
              <w:rPr>
                <w:spacing w:val="-2"/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1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69" w:lineRule="exact"/>
              <w:ind w:left="19" w:firstLine="370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Вид </w:t>
            </w:r>
            <w:proofErr w:type="spellStart"/>
            <w:r w:rsidRPr="0069265D">
              <w:rPr>
                <w:spacing w:val="-2"/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2</w:t>
            </w:r>
            <w:proofErr w:type="spell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 xml:space="preserve">Наименование </w:t>
            </w:r>
            <w:proofErr w:type="spellStart"/>
            <w:r w:rsidRPr="0069265D">
              <w:rPr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3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Реквизиты </w:t>
            </w:r>
            <w:proofErr w:type="spellStart"/>
            <w:r w:rsidRPr="0069265D">
              <w:rPr>
                <w:spacing w:val="-2"/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4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 xml:space="preserve">Разработчик </w:t>
            </w:r>
            <w:r w:rsidRPr="0069265D">
              <w:rPr>
                <w:sz w:val="24"/>
                <w:szCs w:val="24"/>
              </w:rPr>
              <w:t>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>Гиперссылка</w:t>
            </w:r>
          </w:p>
          <w:p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>на текст</w:t>
            </w:r>
          </w:p>
          <w:p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proofErr w:type="spellStart"/>
            <w:r w:rsidRPr="0069265D">
              <w:rPr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5</w:t>
            </w:r>
            <w:proofErr w:type="spellEnd"/>
          </w:p>
        </w:tc>
      </w:tr>
      <w:tr w:rsidR="003016D4" w:rsidRPr="0069265D" w:rsidTr="0053358D">
        <w:trPr>
          <w:trHeight w:hRule="exact" w:val="53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016D4" w:rsidRPr="0069265D" w:rsidRDefault="003016D4" w:rsidP="0053358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DE238C" w:rsidRDefault="003016D4" w:rsidP="00DA41F9">
            <w:pPr>
              <w:shd w:val="clear" w:color="auto" w:fill="FFFFFF"/>
              <w:ind w:left="1762"/>
              <w:jc w:val="center"/>
              <w:rPr>
                <w:b/>
                <w:sz w:val="24"/>
                <w:szCs w:val="24"/>
              </w:rPr>
            </w:pPr>
            <w:r w:rsidRPr="00DE238C">
              <w:rPr>
                <w:b/>
                <w:sz w:val="24"/>
                <w:szCs w:val="24"/>
              </w:rPr>
              <w:t>Муниципальная программа «</w:t>
            </w:r>
            <w:r w:rsidR="00A40E0C">
              <w:rPr>
                <w:rFonts w:eastAsia="Calibri"/>
                <w:b/>
                <w:sz w:val="24"/>
                <w:szCs w:val="24"/>
                <w:lang w:eastAsia="en-US"/>
              </w:rPr>
              <w:t>Снижение заболеваемости ВИЧ-инфекцией на территории</w:t>
            </w:r>
            <w:r w:rsidR="00471844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71844">
              <w:rPr>
                <w:rFonts w:eastAsia="Calibri"/>
                <w:b/>
                <w:sz w:val="24"/>
                <w:szCs w:val="24"/>
                <w:lang w:eastAsia="en-US"/>
              </w:rPr>
              <w:t>Чагодощенско</w:t>
            </w:r>
            <w:r w:rsidR="00DA41F9">
              <w:rPr>
                <w:rFonts w:eastAsia="Calibri"/>
                <w:b/>
                <w:sz w:val="24"/>
                <w:szCs w:val="24"/>
                <w:lang w:eastAsia="en-US"/>
              </w:rPr>
              <w:t>го</w:t>
            </w:r>
            <w:proofErr w:type="spellEnd"/>
            <w:r w:rsidR="00DA41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муниципального округа на 2025</w:t>
            </w:r>
            <w:r w:rsidR="00471844">
              <w:rPr>
                <w:rFonts w:eastAsia="Calibri"/>
                <w:b/>
                <w:sz w:val="24"/>
                <w:szCs w:val="24"/>
                <w:lang w:eastAsia="en-US"/>
              </w:rPr>
              <w:t>-20</w:t>
            </w:r>
            <w:r w:rsidR="00DA41F9">
              <w:rPr>
                <w:rFonts w:eastAsia="Calibri"/>
                <w:b/>
                <w:sz w:val="24"/>
                <w:szCs w:val="24"/>
                <w:lang w:eastAsia="en-US"/>
              </w:rPr>
              <w:t>30</w:t>
            </w:r>
            <w:r w:rsidR="00471844">
              <w:rPr>
                <w:rFonts w:eastAsia="Calibri"/>
                <w:b/>
                <w:sz w:val="24"/>
                <w:szCs w:val="24"/>
                <w:lang w:eastAsia="en-US"/>
              </w:rPr>
              <w:t xml:space="preserve"> годы</w:t>
            </w:r>
            <w:r w:rsidRPr="00DE238C">
              <w:rPr>
                <w:b/>
                <w:sz w:val="24"/>
                <w:szCs w:val="24"/>
              </w:rPr>
              <w:t>»</w:t>
            </w:r>
          </w:p>
        </w:tc>
      </w:tr>
      <w:tr w:rsidR="003016D4" w:rsidRPr="004F47C3" w:rsidTr="00A40E0C">
        <w:trPr>
          <w:trHeight w:hRule="exact" w:val="396"/>
        </w:trPr>
        <w:tc>
          <w:tcPr>
            <w:tcW w:w="1445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0E0C" w:rsidRPr="00DF296D" w:rsidRDefault="00085672" w:rsidP="00A40E0C">
            <w:pPr>
              <w:suppressAutoHyphens/>
              <w:jc w:val="center"/>
              <w:rPr>
                <w:rFonts w:eastAsia="Calibri"/>
                <w:szCs w:val="28"/>
                <w:lang w:eastAsia="ar-SA"/>
              </w:rPr>
            </w:pPr>
            <w:r w:rsidRPr="00085672">
              <w:rPr>
                <w:sz w:val="20"/>
              </w:rPr>
              <w:t>Структурный элемент № 1 «</w:t>
            </w:r>
            <w:r w:rsidR="00A40E0C" w:rsidRPr="00A40E0C">
              <w:rPr>
                <w:rFonts w:eastAsia="Calibri"/>
                <w:sz w:val="20"/>
                <w:lang w:eastAsia="ar-SA"/>
              </w:rPr>
              <w:t>Снижение заболеваемости ВИЧ-инфекцией на территории</w:t>
            </w:r>
            <w:r w:rsidR="00A40E0C">
              <w:rPr>
                <w:rFonts w:eastAsia="Calibri"/>
                <w:sz w:val="20"/>
                <w:lang w:eastAsia="ar-SA"/>
              </w:rPr>
              <w:t xml:space="preserve"> </w:t>
            </w:r>
            <w:proofErr w:type="spellStart"/>
            <w:r w:rsidR="00A40E0C">
              <w:rPr>
                <w:rFonts w:eastAsia="Calibri"/>
                <w:sz w:val="20"/>
                <w:lang w:eastAsia="ar-SA"/>
              </w:rPr>
              <w:t>Чагодощенского</w:t>
            </w:r>
            <w:proofErr w:type="spellEnd"/>
            <w:r w:rsidR="00A40E0C">
              <w:rPr>
                <w:rFonts w:eastAsia="Calibri"/>
                <w:sz w:val="20"/>
                <w:lang w:eastAsia="ar-SA"/>
              </w:rPr>
              <w:t xml:space="preserve"> муниципального округа»</w:t>
            </w:r>
          </w:p>
          <w:p w:rsidR="003016D4" w:rsidRPr="004F47C3" w:rsidRDefault="003016D4" w:rsidP="00A40E0C">
            <w:pPr>
              <w:shd w:val="clear" w:color="auto" w:fill="FFFFFF"/>
              <w:spacing w:before="269"/>
              <w:ind w:left="77"/>
              <w:jc w:val="center"/>
              <w:rPr>
                <w:sz w:val="20"/>
              </w:rPr>
            </w:pPr>
          </w:p>
        </w:tc>
      </w:tr>
      <w:tr w:rsidR="003016D4" w:rsidRPr="0069265D" w:rsidTr="00085672">
        <w:trPr>
          <w:trHeight w:hRule="exact" w:val="2941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6D4" w:rsidRPr="0069265D" w:rsidRDefault="003016D4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764C3E" w:rsidRDefault="003016D4" w:rsidP="0053358D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2B4C8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764C3E" w:rsidRDefault="002B4C87" w:rsidP="0053358D">
            <w:pPr>
              <w:shd w:val="clear" w:color="auto" w:fill="FFFFFF"/>
              <w:jc w:val="both"/>
              <w:rPr>
                <w:sz w:val="20"/>
                <w:highlight w:val="yellow"/>
              </w:rPr>
            </w:pPr>
            <w:r w:rsidRPr="002B4C87">
              <w:rPr>
                <w:sz w:val="20"/>
              </w:rPr>
              <w:t xml:space="preserve">Федеральный закон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764C3E" w:rsidRDefault="002B4C87" w:rsidP="0053358D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2B4C87">
              <w:rPr>
                <w:color w:val="000000"/>
                <w:sz w:val="20"/>
              </w:rPr>
              <w:t>Федеральный закон «Об общих принципах организации местного самоуправления в Российской Федерации»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2B4C87" w:rsidRDefault="003016D4" w:rsidP="002B4C8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B4C87">
              <w:rPr>
                <w:color w:val="000000"/>
                <w:sz w:val="20"/>
              </w:rPr>
              <w:t xml:space="preserve">от </w:t>
            </w:r>
            <w:r w:rsidR="002B4C87" w:rsidRPr="002B4C87">
              <w:rPr>
                <w:color w:val="000000"/>
                <w:sz w:val="20"/>
              </w:rPr>
              <w:t>06.10.2003 № 131-ФЗ (ред. 08.08.2024)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2B4C87" w:rsidRDefault="002B4C87" w:rsidP="0053358D">
            <w:pPr>
              <w:shd w:val="clear" w:color="auto" w:fill="FFFFFF"/>
              <w:rPr>
                <w:sz w:val="20"/>
              </w:rPr>
            </w:pPr>
            <w:r w:rsidRPr="002B4C87">
              <w:rPr>
                <w:sz w:val="20"/>
              </w:rPr>
              <w:t>Государственная дума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764C3E" w:rsidRDefault="00E47EE7" w:rsidP="0053358D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D30D75">
              <w:rPr>
                <w:sz w:val="22"/>
                <w:szCs w:val="22"/>
              </w:rPr>
              <w:t>http://actual.pravo.gov.ru/list.html#date_period=%2C30.08.2024&amp;number_start=131&amp;sort=type&amp;hash=b310ff7b6eb2007456f4738ee8bb310671dbbc3918b2ba09c628fbe4de0ca169</w:t>
            </w:r>
          </w:p>
        </w:tc>
      </w:tr>
    </w:tbl>
    <w:p w:rsidR="003016D4" w:rsidRDefault="003016D4" w:rsidP="003016D4">
      <w:pPr>
        <w:tabs>
          <w:tab w:val="left" w:pos="993"/>
        </w:tabs>
        <w:ind w:left="786"/>
        <w:jc w:val="both"/>
        <w:rPr>
          <w:sz w:val="26"/>
          <w:szCs w:val="26"/>
        </w:rPr>
        <w:sectPr w:rsidR="003016D4" w:rsidSect="0053358D">
          <w:pgSz w:w="16838" w:h="11906" w:orient="landscape"/>
          <w:pgMar w:top="993" w:right="1134" w:bottom="680" w:left="709" w:header="709" w:footer="544" w:gutter="0"/>
          <w:cols w:space="720"/>
          <w:docGrid w:linePitch="326"/>
        </w:sectPr>
      </w:pPr>
    </w:p>
    <w:p w:rsidR="0022237B" w:rsidRPr="00F06372" w:rsidRDefault="0022237B" w:rsidP="0022237B">
      <w:pPr>
        <w:widowControl w:val="0"/>
        <w:jc w:val="center"/>
        <w:outlineLvl w:val="1"/>
        <w:rPr>
          <w:color w:val="000000"/>
          <w:szCs w:val="28"/>
        </w:rPr>
      </w:pPr>
      <w:r w:rsidRPr="00E542B7">
        <w:rPr>
          <w:color w:val="000000"/>
          <w:szCs w:val="28"/>
        </w:rPr>
        <w:lastRenderedPageBreak/>
        <w:t>Раздел 1. Стратегические приоритеты муниципальной программы.</w:t>
      </w:r>
    </w:p>
    <w:p w:rsidR="0022237B" w:rsidRDefault="0022237B" w:rsidP="0022237B">
      <w:pPr>
        <w:widowControl w:val="0"/>
        <w:jc w:val="center"/>
        <w:outlineLvl w:val="1"/>
        <w:rPr>
          <w:rFonts w:ascii="XO Thames" w:hAnsi="XO Thames"/>
          <w:color w:val="000000"/>
          <w:szCs w:val="28"/>
        </w:rPr>
      </w:pPr>
    </w:p>
    <w:p w:rsidR="0022237B" w:rsidRPr="00F06372" w:rsidRDefault="0022237B" w:rsidP="0022237B">
      <w:pPr>
        <w:widowControl w:val="0"/>
        <w:jc w:val="center"/>
        <w:outlineLvl w:val="1"/>
        <w:rPr>
          <w:color w:val="000000"/>
          <w:szCs w:val="28"/>
        </w:rPr>
      </w:pPr>
      <w:r w:rsidRPr="00F06372">
        <w:rPr>
          <w:color w:val="000000"/>
          <w:szCs w:val="28"/>
        </w:rPr>
        <w:t xml:space="preserve">I. Приоритеты и цели муниципальной программы </w:t>
      </w:r>
    </w:p>
    <w:p w:rsidR="0022237B" w:rsidRDefault="0022237B" w:rsidP="0022237B">
      <w:pPr>
        <w:widowControl w:val="0"/>
        <w:jc w:val="center"/>
        <w:outlineLvl w:val="1"/>
        <w:rPr>
          <w:rFonts w:ascii="XO Thames" w:hAnsi="XO Thames"/>
          <w:color w:val="000000"/>
          <w:szCs w:val="28"/>
        </w:rPr>
      </w:pPr>
      <w:r>
        <w:rPr>
          <w:rFonts w:ascii="XO Thames" w:hAnsi="XO Thames"/>
          <w:color w:val="000000"/>
          <w:szCs w:val="28"/>
        </w:rPr>
        <w:t xml:space="preserve"> </w:t>
      </w:r>
    </w:p>
    <w:p w:rsidR="00B85777" w:rsidRPr="00DF296D" w:rsidRDefault="00B85777" w:rsidP="00B85777">
      <w:pPr>
        <w:widowControl w:val="0"/>
        <w:tabs>
          <w:tab w:val="left" w:pos="993"/>
        </w:tabs>
        <w:ind w:firstLine="709"/>
        <w:jc w:val="both"/>
        <w:rPr>
          <w:rFonts w:eastAsia="Calibri"/>
          <w:color w:val="1F4E79"/>
          <w:szCs w:val="28"/>
        </w:rPr>
      </w:pPr>
      <w:r w:rsidRPr="00DF296D">
        <w:rPr>
          <w:rFonts w:eastAsia="Calibri"/>
          <w:szCs w:val="24"/>
        </w:rPr>
        <w:t>Цели программы</w:t>
      </w:r>
      <w:r w:rsidRPr="00DF296D">
        <w:rPr>
          <w:rFonts w:eastAsia="Calibri"/>
          <w:color w:val="1F4E79"/>
          <w:szCs w:val="24"/>
        </w:rPr>
        <w:t xml:space="preserve">: </w:t>
      </w:r>
      <w:r w:rsidRPr="00DF296D">
        <w:rPr>
          <w:rFonts w:eastAsia="Calibri"/>
          <w:szCs w:val="28"/>
          <w:lang w:eastAsia="en-US"/>
        </w:rPr>
        <w:t xml:space="preserve">Предупреждение распространения ВИЧ-инфекции в </w:t>
      </w:r>
      <w:proofErr w:type="spellStart"/>
      <w:r w:rsidRPr="00DF296D">
        <w:rPr>
          <w:rFonts w:eastAsia="Calibri"/>
          <w:szCs w:val="28"/>
          <w:lang w:eastAsia="en-US"/>
        </w:rPr>
        <w:t>Ч</w:t>
      </w:r>
      <w:r>
        <w:rPr>
          <w:rFonts w:eastAsia="Calibri"/>
          <w:szCs w:val="28"/>
          <w:lang w:eastAsia="en-US"/>
        </w:rPr>
        <w:t>агодощенском</w:t>
      </w:r>
      <w:proofErr w:type="spellEnd"/>
      <w:r>
        <w:rPr>
          <w:rFonts w:eastAsia="Calibri"/>
          <w:szCs w:val="28"/>
          <w:lang w:eastAsia="en-US"/>
        </w:rPr>
        <w:t xml:space="preserve"> муниципальном округ</w:t>
      </w:r>
      <w:r w:rsidRPr="00DF296D">
        <w:rPr>
          <w:rFonts w:eastAsia="Calibri"/>
          <w:szCs w:val="28"/>
          <w:lang w:eastAsia="en-US"/>
        </w:rPr>
        <w:t>е, снижение социально-экономического последствия на основе комплексного решения проблем по профилактике, диагностике, лечению и реабилитации больных данным заболеванием</w:t>
      </w:r>
    </w:p>
    <w:p w:rsidR="00B85777" w:rsidRPr="00DF296D" w:rsidRDefault="00B85777" w:rsidP="00B85777">
      <w:pPr>
        <w:widowControl w:val="0"/>
        <w:tabs>
          <w:tab w:val="left" w:pos="993"/>
        </w:tabs>
        <w:ind w:firstLine="709"/>
        <w:jc w:val="both"/>
        <w:rPr>
          <w:rFonts w:eastAsia="Calibri"/>
          <w:szCs w:val="28"/>
        </w:rPr>
      </w:pPr>
      <w:r w:rsidRPr="00DF296D">
        <w:rPr>
          <w:rFonts w:eastAsia="Calibri"/>
          <w:szCs w:val="28"/>
        </w:rPr>
        <w:t>Задачи программы:</w:t>
      </w:r>
    </w:p>
    <w:p w:rsidR="00B85777" w:rsidRPr="00DF296D" w:rsidRDefault="00B85777" w:rsidP="00B85777">
      <w:pPr>
        <w:widowControl w:val="0"/>
        <w:numPr>
          <w:ilvl w:val="0"/>
          <w:numId w:val="6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/>
        <w:ind w:left="0" w:firstLine="709"/>
        <w:contextualSpacing/>
        <w:jc w:val="both"/>
        <w:rPr>
          <w:rFonts w:eastAsia="Calibri"/>
          <w:szCs w:val="28"/>
        </w:rPr>
      </w:pPr>
      <w:r w:rsidRPr="00DF296D">
        <w:rPr>
          <w:rFonts w:eastAsia="Calibri"/>
          <w:szCs w:val="28"/>
        </w:rPr>
        <w:t xml:space="preserve">Развитие системы информирования населения района о методах профилактики ВИЧ-инфекции. </w:t>
      </w:r>
    </w:p>
    <w:p w:rsidR="00B85777" w:rsidRPr="00DF296D" w:rsidRDefault="00B85777" w:rsidP="00B85777">
      <w:pPr>
        <w:widowControl w:val="0"/>
        <w:numPr>
          <w:ilvl w:val="0"/>
          <w:numId w:val="6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/>
        <w:ind w:left="0" w:firstLine="709"/>
        <w:contextualSpacing/>
        <w:jc w:val="both"/>
        <w:rPr>
          <w:rFonts w:eastAsia="Calibri"/>
          <w:szCs w:val="28"/>
        </w:rPr>
      </w:pPr>
      <w:r w:rsidRPr="00DF296D">
        <w:rPr>
          <w:rFonts w:eastAsia="Calibri"/>
          <w:szCs w:val="28"/>
        </w:rPr>
        <w:t xml:space="preserve">Обеспечение безопасности медицинских манипуляций. </w:t>
      </w:r>
    </w:p>
    <w:p w:rsidR="00B85777" w:rsidRPr="00DF296D" w:rsidRDefault="00B85777" w:rsidP="00B85777">
      <w:pPr>
        <w:numPr>
          <w:ilvl w:val="0"/>
          <w:numId w:val="6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/>
        <w:ind w:left="0" w:firstLine="708"/>
        <w:contextualSpacing/>
        <w:jc w:val="both"/>
        <w:rPr>
          <w:rFonts w:eastAsia="Calibri"/>
          <w:szCs w:val="28"/>
        </w:rPr>
      </w:pPr>
      <w:r w:rsidRPr="00DF296D">
        <w:rPr>
          <w:rFonts w:eastAsia="Calibri"/>
          <w:szCs w:val="28"/>
        </w:rPr>
        <w:t>Подготовка кадров по вопросам диагностики, лечения, эпидемиологии и профилактики ВИЧ-инфекции.</w:t>
      </w:r>
    </w:p>
    <w:p w:rsidR="00B85777" w:rsidRPr="00DF296D" w:rsidRDefault="00B85777" w:rsidP="00B85777">
      <w:pPr>
        <w:numPr>
          <w:ilvl w:val="0"/>
          <w:numId w:val="6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/>
        <w:ind w:left="0" w:firstLine="708"/>
        <w:contextualSpacing/>
        <w:jc w:val="both"/>
        <w:rPr>
          <w:rFonts w:eastAsia="Calibri"/>
          <w:szCs w:val="28"/>
        </w:rPr>
      </w:pPr>
      <w:r w:rsidRPr="00DF296D">
        <w:rPr>
          <w:rFonts w:eastAsia="Calibri"/>
          <w:szCs w:val="28"/>
        </w:rPr>
        <w:t>Расширение объёма обследования населения на ВИЧ-инфекцию.</w:t>
      </w:r>
    </w:p>
    <w:p w:rsidR="00B85777" w:rsidRPr="00DF296D" w:rsidRDefault="00B85777" w:rsidP="00B85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contextualSpacing/>
        <w:jc w:val="both"/>
        <w:rPr>
          <w:rFonts w:eastAsia="Calibri"/>
          <w:szCs w:val="28"/>
        </w:rPr>
      </w:pPr>
    </w:p>
    <w:p w:rsidR="00E542B7" w:rsidRDefault="00B85777" w:rsidP="00B85777">
      <w:pPr>
        <w:widowControl w:val="0"/>
        <w:jc w:val="both"/>
        <w:outlineLvl w:val="1"/>
        <w:rPr>
          <w:rFonts w:eastAsia="Calibri"/>
          <w:szCs w:val="24"/>
        </w:rPr>
      </w:pPr>
      <w:r w:rsidRPr="00DF296D">
        <w:rPr>
          <w:rFonts w:eastAsia="Calibri"/>
          <w:szCs w:val="24"/>
        </w:rPr>
        <w:t>Сроки реализации программы: 202</w:t>
      </w:r>
      <w:r w:rsidR="002D5B80">
        <w:rPr>
          <w:rFonts w:eastAsia="Calibri"/>
          <w:szCs w:val="24"/>
        </w:rPr>
        <w:t>5</w:t>
      </w:r>
      <w:r>
        <w:rPr>
          <w:rFonts w:eastAsia="Calibri"/>
          <w:szCs w:val="24"/>
        </w:rPr>
        <w:t>-20</w:t>
      </w:r>
      <w:r w:rsidR="002D5B80">
        <w:rPr>
          <w:rFonts w:eastAsia="Calibri"/>
          <w:szCs w:val="24"/>
        </w:rPr>
        <w:t>30</w:t>
      </w:r>
      <w:r w:rsidRPr="00DF296D">
        <w:rPr>
          <w:rFonts w:eastAsia="Calibri"/>
          <w:szCs w:val="24"/>
        </w:rPr>
        <w:t xml:space="preserve"> годы.</w:t>
      </w:r>
    </w:p>
    <w:p w:rsidR="00B85777" w:rsidRDefault="00B85777" w:rsidP="00B85777">
      <w:pPr>
        <w:widowControl w:val="0"/>
        <w:jc w:val="center"/>
        <w:outlineLvl w:val="1"/>
        <w:rPr>
          <w:color w:val="000000"/>
          <w:szCs w:val="28"/>
        </w:rPr>
      </w:pPr>
    </w:p>
    <w:p w:rsidR="00FB4413" w:rsidRPr="00F06372" w:rsidRDefault="00FB4413" w:rsidP="00FB4413">
      <w:pPr>
        <w:widowControl w:val="0"/>
        <w:jc w:val="center"/>
        <w:outlineLvl w:val="1"/>
        <w:rPr>
          <w:color w:val="000000"/>
          <w:szCs w:val="28"/>
        </w:rPr>
      </w:pPr>
      <w:r w:rsidRPr="00F9258E">
        <w:rPr>
          <w:color w:val="000000"/>
          <w:szCs w:val="28"/>
          <w:lang w:val="en-US"/>
        </w:rPr>
        <w:t>I</w:t>
      </w:r>
      <w:r w:rsidRPr="00F9258E">
        <w:rPr>
          <w:color w:val="000000"/>
          <w:szCs w:val="28"/>
        </w:rPr>
        <w:t>I. Анализ текущего состояния сферы реализации муниципальной программы</w:t>
      </w:r>
    </w:p>
    <w:p w:rsidR="003016D4" w:rsidRDefault="003016D4" w:rsidP="00FB4413">
      <w:pPr>
        <w:jc w:val="center"/>
      </w:pPr>
    </w:p>
    <w:p w:rsidR="00B85777" w:rsidRPr="00C247FF" w:rsidRDefault="00B85777" w:rsidP="00B85777">
      <w:pPr>
        <w:widowControl w:val="0"/>
        <w:ind w:firstLine="709"/>
        <w:jc w:val="both"/>
        <w:rPr>
          <w:rFonts w:eastAsia="Calibri"/>
          <w:szCs w:val="28"/>
        </w:rPr>
      </w:pPr>
      <w:r w:rsidRPr="00C247FF">
        <w:rPr>
          <w:rFonts w:eastAsia="Calibri"/>
          <w:szCs w:val="28"/>
        </w:rPr>
        <w:t xml:space="preserve">Актуальность проблемы ВИЧ-инфекции в </w:t>
      </w:r>
      <w:proofErr w:type="spellStart"/>
      <w:r w:rsidRPr="00C247FF">
        <w:rPr>
          <w:rFonts w:eastAsia="Calibri"/>
          <w:szCs w:val="28"/>
        </w:rPr>
        <w:t>Ч</w:t>
      </w:r>
      <w:r>
        <w:rPr>
          <w:rFonts w:eastAsia="Calibri"/>
          <w:szCs w:val="28"/>
        </w:rPr>
        <w:t>агодощенском</w:t>
      </w:r>
      <w:proofErr w:type="spellEnd"/>
      <w:r>
        <w:rPr>
          <w:rFonts w:eastAsia="Calibri"/>
          <w:szCs w:val="28"/>
        </w:rPr>
        <w:t xml:space="preserve"> муниципальном округ</w:t>
      </w:r>
      <w:r w:rsidRPr="00C247FF">
        <w:rPr>
          <w:rFonts w:eastAsia="Calibri"/>
          <w:szCs w:val="28"/>
        </w:rPr>
        <w:t>е обусловлена ухудшением эпидемиологической ситуации, растущей поражённостью населения ВИЧ-инфекцией, ростом заболеваемости и смертности, активизацией выхода эпидемии из уязвимых групп населения в общую популяцию, растущим экономическим ущербом по обеспечению выявления, диспансерного наблюдения и лечения ВИЧ-инфицированных пациентов.</w:t>
      </w:r>
    </w:p>
    <w:p w:rsidR="00B85777" w:rsidRPr="00B76763" w:rsidRDefault="00B85777" w:rsidP="00B85777">
      <w:pPr>
        <w:widowControl w:val="0"/>
        <w:ind w:firstLine="709"/>
        <w:jc w:val="both"/>
        <w:rPr>
          <w:rFonts w:eastAsia="Batang"/>
          <w:szCs w:val="28"/>
          <w:shd w:val="clear" w:color="auto" w:fill="FFFFFF"/>
        </w:rPr>
      </w:pPr>
      <w:proofErr w:type="spellStart"/>
      <w:r w:rsidRPr="00C247FF">
        <w:rPr>
          <w:rFonts w:eastAsia="Batang"/>
          <w:szCs w:val="28"/>
          <w:shd w:val="clear" w:color="auto" w:fill="FFFFFF"/>
        </w:rPr>
        <w:t>Чагодощенский</w:t>
      </w:r>
      <w:proofErr w:type="spellEnd"/>
      <w:r w:rsidRPr="00C247FF">
        <w:rPr>
          <w:rFonts w:eastAsia="Batang"/>
          <w:szCs w:val="28"/>
          <w:shd w:val="clear" w:color="auto" w:fill="FFFFFF"/>
        </w:rPr>
        <w:t xml:space="preserve"> </w:t>
      </w:r>
      <w:r>
        <w:rPr>
          <w:rFonts w:eastAsia="Batang"/>
          <w:szCs w:val="28"/>
          <w:shd w:val="clear" w:color="auto" w:fill="FFFFFF"/>
        </w:rPr>
        <w:t>округ</w:t>
      </w:r>
      <w:r w:rsidRPr="00C247FF">
        <w:rPr>
          <w:rFonts w:eastAsia="Batang"/>
          <w:szCs w:val="28"/>
          <w:shd w:val="clear" w:color="auto" w:fill="FFFFFF"/>
        </w:rPr>
        <w:t xml:space="preserve"> относится к числу территорий с высоким уровнем </w:t>
      </w:r>
      <w:r w:rsidRPr="00B76763">
        <w:rPr>
          <w:rFonts w:eastAsia="Batang"/>
          <w:szCs w:val="28"/>
          <w:shd w:val="clear" w:color="auto" w:fill="FFFFFF"/>
        </w:rPr>
        <w:t xml:space="preserve">распространения ВИЧ-инфекции. Количество ВИЧ-пациентов, состоящих на учете на 1 января 2022 года, составляет 72 человека. За 2021 год выявлено 6 новых случаев заражения, что на 5 случаев больше чем в 2020 году. Для стабилизации и снижения уровня заболеваемости в районе действует муниципальная программа «Снижение заболеваемости ВИЧ-инфекцией на территории </w:t>
      </w:r>
      <w:proofErr w:type="spellStart"/>
      <w:r w:rsidRPr="00B76763">
        <w:rPr>
          <w:rFonts w:eastAsia="Batang"/>
          <w:szCs w:val="28"/>
          <w:shd w:val="clear" w:color="auto" w:fill="FFFFFF"/>
        </w:rPr>
        <w:t>Чагодощенского</w:t>
      </w:r>
      <w:proofErr w:type="spellEnd"/>
      <w:r w:rsidRPr="00B76763">
        <w:rPr>
          <w:rFonts w:eastAsia="Batang"/>
          <w:szCs w:val="28"/>
          <w:shd w:val="clear" w:color="auto" w:fill="FFFFFF"/>
        </w:rPr>
        <w:t xml:space="preserve"> муниципального района». Объём бюджетных ассигнований за счет средств бюджета района составляет 150 тыс. рублей ежегодно. Программа направлена на развитие информационной пропаганды о доступных мерах профилактики ВИЧ-инфекции, приобретение оборудования для обеспечения безопасности медицинских манипуляций и подготовку медицинских и педагогических кадров по вопросам профилактики ВИЧ-инфекции.</w:t>
      </w:r>
    </w:p>
    <w:p w:rsidR="00B85777" w:rsidRPr="00B76763" w:rsidRDefault="00B85777" w:rsidP="00B85777">
      <w:pPr>
        <w:widowControl w:val="0"/>
        <w:ind w:firstLine="709"/>
        <w:jc w:val="both"/>
        <w:rPr>
          <w:szCs w:val="28"/>
        </w:rPr>
      </w:pPr>
      <w:r w:rsidRPr="00B76763">
        <w:rPr>
          <w:szCs w:val="28"/>
        </w:rPr>
        <w:t xml:space="preserve"> Средний возраст умерших пациентов 43,5 лет. 2015 году в </w:t>
      </w:r>
      <w:proofErr w:type="spellStart"/>
      <w:r w:rsidRPr="00B76763">
        <w:rPr>
          <w:szCs w:val="28"/>
        </w:rPr>
        <w:t>Чагодощенском</w:t>
      </w:r>
      <w:proofErr w:type="spellEnd"/>
      <w:r w:rsidRPr="00B76763">
        <w:rPr>
          <w:szCs w:val="28"/>
        </w:rPr>
        <w:t xml:space="preserve"> районе впервые за весь период регистрации ВИЧ-инфекции в области (с 1995 года) зарегистрирован случай смерти ВИЧ-инфицированного ребёнка в возрасте до 1 года. Для района, как и в целом для области, характерно увеличение доли пациентов, инфицированных ВИЧ при половых </w:t>
      </w:r>
      <w:r w:rsidRPr="00B76763">
        <w:rPr>
          <w:szCs w:val="28"/>
        </w:rPr>
        <w:lastRenderedPageBreak/>
        <w:t xml:space="preserve">контактах (2015-2017 гг. –100%), вовлечение в эпидемический процесс лиц старших возрастных групп, рост числа ВИЧ-позитивных женщин и детей соответственно, родившихся от ВИЧ-инфицированных матерей. На долю женщин в 2015-2017 гг. среди впервые выявленных пациентов   в районе приходится 47% (25 из 53 пациентов).  В возрастной структуре впервые выявленных ВИЧ-инфицированных пациентов за последние 3 года 60,4% (32 из 53) приходится на лиц старше 30 лет, в том числе 39,6% на лиц, старше 40 лет. </w:t>
      </w:r>
    </w:p>
    <w:p w:rsidR="00B85777" w:rsidRPr="00B76763" w:rsidRDefault="00B85777" w:rsidP="00B85777">
      <w:pPr>
        <w:widowControl w:val="0"/>
        <w:ind w:firstLine="709"/>
        <w:jc w:val="both"/>
        <w:rPr>
          <w:szCs w:val="28"/>
        </w:rPr>
      </w:pPr>
      <w:r w:rsidRPr="00B76763">
        <w:rPr>
          <w:szCs w:val="28"/>
        </w:rPr>
        <w:t>В целях увеличения продолжительности жизни ВИЧ-инфицированных пациентов и снижения их эпидемиологической опасности, как источников инфекции, организовано диспансерное наблюдение за пациентами, пациенты получают контролируемое лечение антиретровирусными препаратами.</w:t>
      </w:r>
    </w:p>
    <w:p w:rsidR="00B85777" w:rsidRPr="00B76763" w:rsidRDefault="00B85777" w:rsidP="00B85777">
      <w:pPr>
        <w:widowControl w:val="0"/>
        <w:ind w:firstLine="709"/>
        <w:jc w:val="both"/>
        <w:rPr>
          <w:szCs w:val="28"/>
        </w:rPr>
      </w:pPr>
      <w:r w:rsidRPr="00B76763">
        <w:rPr>
          <w:szCs w:val="28"/>
        </w:rPr>
        <w:t>В то же время, несмотря на проводимые мероприятия, отсутствует готовность у ряда руководителей предприятий, организаций по внедрению профилактических программ, в том числе по профилактике ВИЧ-инфекции на рабочих местах.</w:t>
      </w:r>
    </w:p>
    <w:p w:rsidR="00B85777" w:rsidRPr="00DF296D" w:rsidRDefault="00B85777" w:rsidP="00B85777">
      <w:pPr>
        <w:widowControl w:val="0"/>
        <w:ind w:firstLine="709"/>
        <w:jc w:val="both"/>
        <w:rPr>
          <w:rFonts w:eastAsia="Calibri"/>
          <w:szCs w:val="28"/>
        </w:rPr>
      </w:pPr>
      <w:r w:rsidRPr="00B76763">
        <w:rPr>
          <w:rFonts w:eastAsia="Calibri"/>
          <w:szCs w:val="28"/>
        </w:rPr>
        <w:t>В то же время, несмотря на проводимые мероприятия, в округе остаётся низким уровень информированности населения о путях передачи, способах защиты, правах и ответственности, связанных с ВИЧ-инфекцией. Отсутствует готовность населения на широкое, в том числе и анонимное обследование на ВИЧ-инфекцию. Недостаточна мотивация, отсутствует готовность у ряда руководителей предприятий, организаций по внедрению профилактических программ, в том числе по профилактике ВИЧ-инфекции на рабочих местах.</w:t>
      </w:r>
    </w:p>
    <w:p w:rsidR="00FB4413" w:rsidRDefault="00FB4413" w:rsidP="00FB4413">
      <w:pPr>
        <w:jc w:val="both"/>
        <w:rPr>
          <w:szCs w:val="28"/>
        </w:rPr>
      </w:pPr>
    </w:p>
    <w:p w:rsidR="009D7761" w:rsidRPr="009D7761" w:rsidRDefault="009D7761" w:rsidP="009D77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9D7761">
        <w:rPr>
          <w:color w:val="000000"/>
          <w:szCs w:val="28"/>
          <w:lang w:val="en-US"/>
        </w:rPr>
        <w:t>II</w:t>
      </w:r>
      <w:r w:rsidRPr="009D7761">
        <w:rPr>
          <w:color w:val="000000"/>
          <w:szCs w:val="28"/>
        </w:rPr>
        <w:t>I. Задачи муниципального управления, способы их эффективного решения</w:t>
      </w:r>
    </w:p>
    <w:p w:rsidR="009D7761" w:rsidRPr="00FB4413" w:rsidRDefault="009D7761" w:rsidP="009D7761">
      <w:pPr>
        <w:jc w:val="center"/>
        <w:rPr>
          <w:szCs w:val="28"/>
        </w:rPr>
      </w:pPr>
    </w:p>
    <w:p w:rsidR="003C289B" w:rsidRDefault="003C289B" w:rsidP="003C289B">
      <w:pPr>
        <w:widowControl w:val="0"/>
        <w:ind w:firstLine="709"/>
        <w:jc w:val="both"/>
        <w:rPr>
          <w:rFonts w:eastAsia="Calibri"/>
          <w:szCs w:val="22"/>
        </w:rPr>
      </w:pPr>
      <w:r w:rsidRPr="00DF296D">
        <w:rPr>
          <w:rFonts w:eastAsia="Calibri"/>
          <w:szCs w:val="24"/>
        </w:rPr>
        <w:t xml:space="preserve">В результате внедрения Программы ожидается </w:t>
      </w:r>
      <w:r w:rsidRPr="00DF296D">
        <w:rPr>
          <w:rFonts w:eastAsia="Calibri"/>
          <w:szCs w:val="22"/>
        </w:rPr>
        <w:t xml:space="preserve">стабилизация ситуации по ВИЧ-инфекции в </w:t>
      </w:r>
      <w:proofErr w:type="spellStart"/>
      <w:r w:rsidRPr="00DF296D">
        <w:rPr>
          <w:rFonts w:eastAsia="Calibri"/>
          <w:szCs w:val="22"/>
        </w:rPr>
        <w:t>Чагодощенском</w:t>
      </w:r>
      <w:proofErr w:type="spellEnd"/>
      <w:r w:rsidRPr="00DF296D">
        <w:rPr>
          <w:rFonts w:eastAsia="Calibri"/>
          <w:szCs w:val="22"/>
        </w:rPr>
        <w:t xml:space="preserve"> муниципально</w:t>
      </w:r>
      <w:r>
        <w:rPr>
          <w:rFonts w:eastAsia="Calibri"/>
          <w:szCs w:val="22"/>
        </w:rPr>
        <w:t>м округ</w:t>
      </w:r>
      <w:r w:rsidRPr="00DF296D">
        <w:rPr>
          <w:rFonts w:eastAsia="Calibri"/>
          <w:szCs w:val="22"/>
        </w:rPr>
        <w:t>е. За счёт развития системы информированности по вопросам профилактики ВИЧ-инфекции всех групп населения, включая рабочие коллективы, ожидается повышение информированности по вопросам профилактики ВИЧ-инфекции среди школьников, групп высокого риска, молодежи до 90%, а также увеличение охвата населения обследованием на ВИЧ-инфекцию не менее 30%. За счёт повышения безопасности медицинских манипуляций, связанной с приобретением дополнительного медицинского оборудования, в ходе реализации программы ожидается недопущение случаев профессиональных заражений у медицинских работников. Количество медицинских, педагогических и прочих специалистов, прошедших подготовку по вопросам диагностики, лечения, эпидемиологии и профилактики ВИЧ-инфекции возрастёт до 40 человек.</w:t>
      </w:r>
    </w:p>
    <w:p w:rsidR="00BE5AD4" w:rsidRPr="00BE5AD4" w:rsidRDefault="00BE5AD4" w:rsidP="00BE5AD4">
      <w:pPr>
        <w:pStyle w:val="a9"/>
        <w:jc w:val="both"/>
        <w:rPr>
          <w:sz w:val="28"/>
          <w:szCs w:val="28"/>
        </w:rPr>
      </w:pPr>
    </w:p>
    <w:p w:rsidR="003016D4" w:rsidRDefault="003016D4" w:rsidP="009D7761">
      <w:pPr>
        <w:jc w:val="both"/>
        <w:rPr>
          <w:szCs w:val="28"/>
        </w:rPr>
      </w:pPr>
    </w:p>
    <w:p w:rsidR="006C0F1D" w:rsidRDefault="006C0F1D" w:rsidP="009D7761">
      <w:pPr>
        <w:jc w:val="both"/>
        <w:rPr>
          <w:szCs w:val="28"/>
        </w:rPr>
      </w:pPr>
    </w:p>
    <w:p w:rsidR="00F06372" w:rsidRPr="00F06372" w:rsidRDefault="00F06372" w:rsidP="00F06372">
      <w:pPr>
        <w:widowControl w:val="0"/>
        <w:ind w:left="720"/>
        <w:jc w:val="center"/>
        <w:outlineLvl w:val="1"/>
        <w:rPr>
          <w:color w:val="000000"/>
          <w:szCs w:val="28"/>
        </w:rPr>
      </w:pPr>
      <w:r w:rsidRPr="00F06372">
        <w:rPr>
          <w:color w:val="000000"/>
          <w:szCs w:val="28"/>
        </w:rPr>
        <w:t>Раздел 2. Паспорт муниципальной программы</w:t>
      </w:r>
    </w:p>
    <w:p w:rsidR="00F06372" w:rsidRDefault="00F06372" w:rsidP="00F06372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F06372" w:rsidRDefault="00F06372" w:rsidP="00F06372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  <w:r>
        <w:rPr>
          <w:rFonts w:ascii="XO Thames" w:hAnsi="XO Thames"/>
          <w:color w:val="000000"/>
          <w:szCs w:val="28"/>
        </w:rPr>
        <w:t>1. Основные положения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6105"/>
      </w:tblGrid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F06372">
            <w:pPr>
              <w:pStyle w:val="ConsPlusNormal"/>
              <w:ind w:left="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04B" w:rsidRPr="002C204B" w:rsidRDefault="002C204B" w:rsidP="002C204B">
            <w:pPr>
              <w:snapToGrid w:val="0"/>
              <w:jc w:val="both"/>
              <w:rPr>
                <w:sz w:val="24"/>
                <w:szCs w:val="24"/>
              </w:rPr>
            </w:pPr>
            <w:r w:rsidRPr="002C204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C204B">
              <w:rPr>
                <w:sz w:val="24"/>
                <w:szCs w:val="24"/>
              </w:rPr>
              <w:t>Чагодощенского</w:t>
            </w:r>
            <w:proofErr w:type="spellEnd"/>
            <w:r w:rsidRPr="002C204B">
              <w:rPr>
                <w:sz w:val="24"/>
                <w:szCs w:val="24"/>
              </w:rPr>
              <w:t xml:space="preserve"> муниципального округа</w:t>
            </w:r>
          </w:p>
          <w:p w:rsidR="00F06372" w:rsidRPr="00FF2003" w:rsidRDefault="00F06372" w:rsidP="00175D77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6372" w:rsidTr="00C5674E">
        <w:trPr>
          <w:trHeight w:val="929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2C204B" w:rsidRDefault="002E4AA3" w:rsidP="004A44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674E" w:rsidRPr="005E1F86" w:rsidRDefault="00C5674E" w:rsidP="00C5674E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5E1F86">
              <w:rPr>
                <w:rFonts w:eastAsia="Calibri"/>
                <w:sz w:val="24"/>
                <w:szCs w:val="24"/>
              </w:rPr>
              <w:t>БУЗ</w:t>
            </w:r>
            <w:proofErr w:type="spellEnd"/>
            <w:r w:rsidRPr="005E1F86">
              <w:rPr>
                <w:rFonts w:eastAsia="Calibri"/>
                <w:sz w:val="24"/>
                <w:szCs w:val="24"/>
              </w:rPr>
              <w:t xml:space="preserve"> ВО «</w:t>
            </w:r>
            <w:proofErr w:type="spellStart"/>
            <w:r w:rsidRPr="005E1F86">
              <w:rPr>
                <w:rFonts w:eastAsia="Calibri"/>
                <w:sz w:val="24"/>
                <w:szCs w:val="24"/>
              </w:rPr>
              <w:t>Чагодощенском</w:t>
            </w:r>
            <w:proofErr w:type="spellEnd"/>
            <w:r w:rsidRPr="005E1F86">
              <w:rPr>
                <w:rFonts w:eastAsia="Calibri"/>
                <w:sz w:val="24"/>
                <w:szCs w:val="24"/>
              </w:rPr>
              <w:t xml:space="preserve"> районная больница» (по согласованию).</w:t>
            </w:r>
          </w:p>
          <w:p w:rsidR="00C5674E" w:rsidRPr="005E1F86" w:rsidRDefault="00C5674E" w:rsidP="00C5674E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5E1F86">
              <w:rPr>
                <w:rFonts w:eastAsia="Calibri"/>
                <w:sz w:val="24"/>
                <w:szCs w:val="24"/>
              </w:rPr>
              <w:t>БУЗ</w:t>
            </w:r>
            <w:proofErr w:type="spellEnd"/>
            <w:r w:rsidRPr="005E1F86">
              <w:rPr>
                <w:rFonts w:eastAsia="Calibri"/>
                <w:sz w:val="24"/>
                <w:szCs w:val="24"/>
              </w:rPr>
              <w:t xml:space="preserve"> ВО «Вологодский областной центр по профилактике и борьбе со СПИД и инфекционными заболеваниями» (по согласованию)</w:t>
            </w:r>
          </w:p>
          <w:p w:rsidR="00F06372" w:rsidRPr="00966565" w:rsidRDefault="00F06372" w:rsidP="00C5674E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4AA3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E4AA3" w:rsidRPr="002C204B" w:rsidRDefault="002E4AA3" w:rsidP="004A44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4AA3" w:rsidRPr="005E1F86" w:rsidRDefault="002C204B" w:rsidP="007C184F">
            <w:pPr>
              <w:jc w:val="both"/>
              <w:rPr>
                <w:sz w:val="24"/>
                <w:szCs w:val="24"/>
              </w:rPr>
            </w:pPr>
            <w:r w:rsidRPr="005E1F86">
              <w:rPr>
                <w:sz w:val="24"/>
                <w:szCs w:val="24"/>
              </w:rPr>
              <w:t xml:space="preserve">Граждане </w:t>
            </w:r>
            <w:proofErr w:type="spellStart"/>
            <w:r w:rsidRPr="005E1F86">
              <w:rPr>
                <w:sz w:val="24"/>
                <w:szCs w:val="24"/>
              </w:rPr>
              <w:t>Чагодощенского</w:t>
            </w:r>
            <w:proofErr w:type="spellEnd"/>
            <w:r w:rsidRPr="005E1F86"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4A44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6372" w:rsidRPr="005E1F86" w:rsidRDefault="00C54202" w:rsidP="00C54202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175D77" w:rsidRPr="005E1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175D77" w:rsidRPr="005E1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F06372" w:rsidRPr="005E1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="00F06372" w:rsidRPr="005E1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4A44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5E1F86" w:rsidRDefault="005E1F86" w:rsidP="00175D77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Предупреждение распространения ВИЧ-инфекции в </w:t>
            </w:r>
            <w:proofErr w:type="spellStart"/>
            <w:r w:rsidRPr="005E1F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Чагодощенском</w:t>
            </w:r>
            <w:proofErr w:type="spellEnd"/>
            <w:r w:rsidRPr="005E1F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муниципальном округе, снижение социально-экономического последствия на основе комплексного решения проблем по профилактике, диагностике, лечению и реабилитации больных данным заболеванием</w:t>
            </w:r>
          </w:p>
        </w:tc>
      </w:tr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4A4408">
            <w:pPr>
              <w:pStyle w:val="ConsPlusNormal"/>
              <w:ind w:left="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1C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5335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2003">
              <w:rPr>
                <w:sz w:val="24"/>
                <w:szCs w:val="24"/>
              </w:rPr>
              <w:t>О</w:t>
            </w:r>
            <w:r w:rsidR="00C95F00">
              <w:rPr>
                <w:sz w:val="24"/>
                <w:szCs w:val="24"/>
              </w:rPr>
              <w:t>бъем финансирования на 2025</w:t>
            </w:r>
            <w:r w:rsidR="004A4408">
              <w:rPr>
                <w:sz w:val="24"/>
                <w:szCs w:val="24"/>
              </w:rPr>
              <w:t>-20</w:t>
            </w:r>
            <w:r w:rsidR="00C95F00">
              <w:rPr>
                <w:sz w:val="24"/>
                <w:szCs w:val="24"/>
              </w:rPr>
              <w:t>30</w:t>
            </w:r>
            <w:r w:rsidRPr="00FF2003">
              <w:rPr>
                <w:sz w:val="24"/>
                <w:szCs w:val="24"/>
              </w:rPr>
              <w:t xml:space="preserve"> годы –</w:t>
            </w:r>
            <w:r w:rsidR="00C95F00">
              <w:rPr>
                <w:sz w:val="24"/>
                <w:szCs w:val="24"/>
              </w:rPr>
              <w:t>450,0</w:t>
            </w:r>
            <w:r w:rsidRPr="00FF2003">
              <w:rPr>
                <w:sz w:val="24"/>
                <w:szCs w:val="24"/>
              </w:rPr>
              <w:t xml:space="preserve"> тыс. руб., в том числе по годам</w:t>
            </w:r>
          </w:p>
          <w:tbl>
            <w:tblPr>
              <w:tblW w:w="7134" w:type="dxa"/>
              <w:tblLayout w:type="fixed"/>
              <w:tblLook w:val="04A0" w:firstRow="1" w:lastRow="0" w:firstColumn="1" w:lastColumn="0" w:noHBand="0" w:noVBand="1"/>
            </w:tblPr>
            <w:tblGrid>
              <w:gridCol w:w="1783"/>
              <w:gridCol w:w="867"/>
              <w:gridCol w:w="1446"/>
              <w:gridCol w:w="3038"/>
            </w:tblGrid>
            <w:tr w:rsidR="00F06372" w:rsidRPr="00FF2003" w:rsidTr="00A31811">
              <w:tc>
                <w:tcPr>
                  <w:tcW w:w="1783" w:type="dxa"/>
                  <w:shd w:val="clear" w:color="auto" w:fill="auto"/>
                </w:tcPr>
                <w:p w:rsidR="00F06372" w:rsidRPr="00FF2003" w:rsidRDefault="00F06372" w:rsidP="00A318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202</w:t>
                  </w:r>
                  <w:r w:rsidR="00A31811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F06372" w:rsidRPr="00FF2003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F06372" w:rsidRPr="004A4408" w:rsidRDefault="005E1F86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3038" w:type="dxa"/>
                  <w:shd w:val="clear" w:color="auto" w:fill="auto"/>
                </w:tcPr>
                <w:p w:rsidR="00F06372" w:rsidRPr="00FF2003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F06372" w:rsidRPr="00FF2003" w:rsidTr="00A31811">
              <w:tc>
                <w:tcPr>
                  <w:tcW w:w="1783" w:type="dxa"/>
                  <w:shd w:val="clear" w:color="auto" w:fill="auto"/>
                </w:tcPr>
                <w:p w:rsidR="00F06372" w:rsidRPr="00FF2003" w:rsidRDefault="00F06372" w:rsidP="00A318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202</w:t>
                  </w:r>
                  <w:r w:rsidR="00A31811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F06372" w:rsidRPr="00FF2003" w:rsidRDefault="00F06372" w:rsidP="0053358D">
                  <w:pPr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F06372" w:rsidRPr="004A4408" w:rsidRDefault="005E1F86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3038" w:type="dxa"/>
                  <w:shd w:val="clear" w:color="auto" w:fill="auto"/>
                </w:tcPr>
                <w:p w:rsidR="00F06372" w:rsidRPr="00FF2003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F06372" w:rsidRPr="00FF2003" w:rsidTr="00A31811">
              <w:tc>
                <w:tcPr>
                  <w:tcW w:w="1783" w:type="dxa"/>
                  <w:shd w:val="clear" w:color="auto" w:fill="auto"/>
                </w:tcPr>
                <w:p w:rsidR="00F06372" w:rsidRPr="00FF2003" w:rsidRDefault="00F06372" w:rsidP="00A318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202</w:t>
                  </w:r>
                  <w:r w:rsidR="00A31811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F06372" w:rsidRPr="00FF2003" w:rsidRDefault="00F06372" w:rsidP="0053358D">
                  <w:pPr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F06372" w:rsidRPr="004A4408" w:rsidRDefault="005E1F86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3038" w:type="dxa"/>
                  <w:shd w:val="clear" w:color="auto" w:fill="auto"/>
                </w:tcPr>
                <w:p w:rsidR="00F06372" w:rsidRPr="00FF2003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F06372" w:rsidRPr="00FF2003" w:rsidTr="00A31811">
              <w:trPr>
                <w:trHeight w:val="527"/>
              </w:trPr>
              <w:tc>
                <w:tcPr>
                  <w:tcW w:w="1783" w:type="dxa"/>
                  <w:shd w:val="clear" w:color="auto" w:fill="auto"/>
                </w:tcPr>
                <w:p w:rsidR="00F06372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202</w:t>
                  </w:r>
                  <w:r w:rsidR="00A31811">
                    <w:rPr>
                      <w:sz w:val="24"/>
                      <w:szCs w:val="24"/>
                    </w:rPr>
                    <w:t>8</w:t>
                  </w:r>
                </w:p>
                <w:p w:rsidR="004A4408" w:rsidRDefault="004A4408" w:rsidP="00A318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</w:t>
                  </w:r>
                  <w:r w:rsidR="00A31811">
                    <w:rPr>
                      <w:sz w:val="24"/>
                      <w:szCs w:val="24"/>
                    </w:rPr>
                    <w:t>9</w:t>
                  </w:r>
                </w:p>
                <w:p w:rsidR="00A31811" w:rsidRPr="00FF2003" w:rsidRDefault="00A31811" w:rsidP="00A318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F06372" w:rsidRDefault="004A4408" w:rsidP="005335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</w:t>
                  </w:r>
                  <w:r w:rsidR="00F06372" w:rsidRPr="00FF2003">
                    <w:rPr>
                      <w:sz w:val="24"/>
                      <w:szCs w:val="24"/>
                    </w:rPr>
                    <w:t>од</w:t>
                  </w:r>
                </w:p>
                <w:p w:rsidR="004A4408" w:rsidRDefault="004A4408" w:rsidP="005335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год</w:t>
                  </w:r>
                </w:p>
                <w:p w:rsidR="00A31811" w:rsidRPr="00FF2003" w:rsidRDefault="00A31811" w:rsidP="005335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F06372" w:rsidRDefault="00D03AEC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  <w:p w:rsidR="004A4408" w:rsidRDefault="00D03AEC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  <w:p w:rsidR="00A31811" w:rsidRPr="004A4408" w:rsidRDefault="00D03AEC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038" w:type="dxa"/>
                  <w:shd w:val="clear" w:color="auto" w:fill="auto"/>
                </w:tcPr>
                <w:p w:rsidR="00F06372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тыс. руб.</w:t>
                  </w:r>
                </w:p>
                <w:p w:rsidR="004A4408" w:rsidRDefault="004A440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тыс. руб.</w:t>
                  </w:r>
                </w:p>
                <w:p w:rsidR="004A4408" w:rsidRPr="00FF2003" w:rsidRDefault="00A31811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</w:tbl>
          <w:p w:rsidR="00F06372" w:rsidRPr="00FF2003" w:rsidRDefault="00F06372" w:rsidP="002F481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осуществляется за счет средств бюджета округа </w:t>
            </w:r>
          </w:p>
        </w:tc>
      </w:tr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53358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 национальными целями Российской Федерации, государственной программой Российской Федерации, государственной программой Вологодской области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E1F86" w:rsidRPr="005E1F86" w:rsidRDefault="005E1F86" w:rsidP="005E1F86">
            <w:pPr>
              <w:pStyle w:val="3"/>
              <w:shd w:val="clear" w:color="auto" w:fill="F5F5F5"/>
              <w:spacing w:before="0" w:after="214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1A4DEF">
              <w:rPr>
                <w:rFonts w:ascii="Times New Roman" w:hAnsi="Times New Roman" w:cs="Times New Roman"/>
                <w:bCs/>
                <w:color w:val="333333"/>
              </w:rPr>
              <w:t>Об утверждении Межведомственной программы по профилактике ВИЧ-инфекции, в том числе среди ключевых и уязвимых в отношении ВИЧ-инфекции групп населения Вологодской области, на 2022-2025 годы от 26.12.2022 № 1533</w:t>
            </w:r>
          </w:p>
          <w:p w:rsidR="00F06372" w:rsidRPr="00820F54" w:rsidRDefault="00F06372" w:rsidP="00820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372" w:rsidRDefault="00F06372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  <w:sectPr w:rsidR="00061C14" w:rsidSect="003016D4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19723E" w:rsidRDefault="0019723E" w:rsidP="0019723E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  <w:r w:rsidRPr="0026645C">
        <w:rPr>
          <w:rFonts w:ascii="XO Thames" w:hAnsi="XO Thames"/>
          <w:color w:val="000000"/>
          <w:szCs w:val="28"/>
        </w:rPr>
        <w:t>2. Показатели муниципальной программы</w:t>
      </w:r>
    </w:p>
    <w:p w:rsidR="0019723E" w:rsidRDefault="0019723E" w:rsidP="0019723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837"/>
        <w:gridCol w:w="664"/>
        <w:gridCol w:w="571"/>
        <w:gridCol w:w="1060"/>
        <w:gridCol w:w="687"/>
        <w:gridCol w:w="728"/>
        <w:gridCol w:w="655"/>
        <w:gridCol w:w="789"/>
        <w:gridCol w:w="789"/>
        <w:gridCol w:w="815"/>
        <w:gridCol w:w="1042"/>
        <w:gridCol w:w="1109"/>
        <w:gridCol w:w="1605"/>
        <w:gridCol w:w="874"/>
        <w:gridCol w:w="862"/>
      </w:tblGrid>
      <w:tr w:rsidR="00550D44" w:rsidRPr="009E07FC" w:rsidTr="00550D44">
        <w:trPr>
          <w:trHeight w:val="441"/>
        </w:trPr>
        <w:tc>
          <w:tcPr>
            <w:tcW w:w="162" w:type="pct"/>
            <w:vMerge w:val="restart"/>
            <w:shd w:val="clear" w:color="auto" w:fill="auto"/>
            <w:vAlign w:val="center"/>
          </w:tcPr>
          <w:p w:rsidR="00550D44" w:rsidRPr="00A47258" w:rsidRDefault="00550D44" w:rsidP="0053358D">
            <w:pPr>
              <w:jc w:val="center"/>
              <w:rPr>
                <w:sz w:val="20"/>
              </w:rPr>
            </w:pPr>
            <w:r w:rsidRPr="00A47258">
              <w:rPr>
                <w:sz w:val="20"/>
              </w:rPr>
              <w:t xml:space="preserve">№ </w:t>
            </w:r>
            <w:proofErr w:type="spellStart"/>
            <w:r w:rsidRPr="00A47258">
              <w:rPr>
                <w:sz w:val="20"/>
              </w:rPr>
              <w:t>п.п</w:t>
            </w:r>
            <w:proofErr w:type="spellEnd"/>
            <w:r w:rsidRPr="00A47258">
              <w:rPr>
                <w:sz w:val="20"/>
              </w:rPr>
              <w:t>.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</w:tcPr>
          <w:p w:rsidR="00550D44" w:rsidRPr="00A47258" w:rsidRDefault="00550D44" w:rsidP="0053358D">
            <w:pPr>
              <w:jc w:val="center"/>
              <w:rPr>
                <w:sz w:val="20"/>
              </w:rPr>
            </w:pPr>
            <w:r w:rsidRPr="00A47258">
              <w:rPr>
                <w:sz w:val="20"/>
              </w:rPr>
              <w:t xml:space="preserve">Наименование </w:t>
            </w:r>
            <w:proofErr w:type="spellStart"/>
            <w:r w:rsidRPr="00A47258">
              <w:rPr>
                <w:sz w:val="20"/>
              </w:rPr>
              <w:t>показателя1</w:t>
            </w:r>
            <w:proofErr w:type="spellEnd"/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:rsidR="00550D44" w:rsidRPr="00A47258" w:rsidRDefault="00550D44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96" w:type="pct"/>
            <w:vMerge w:val="restart"/>
            <w:shd w:val="clear" w:color="auto" w:fill="auto"/>
            <w:vAlign w:val="center"/>
          </w:tcPr>
          <w:p w:rsidR="00550D44" w:rsidRPr="00A47258" w:rsidRDefault="00550D44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550D44" w:rsidRPr="00A47258" w:rsidRDefault="00550D44" w:rsidP="0053358D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Единица измерения (по </w:t>
            </w:r>
            <w:proofErr w:type="spellStart"/>
            <w:r>
              <w:rPr>
                <w:sz w:val="22"/>
                <w:szCs w:val="22"/>
              </w:rPr>
              <w:t>ОКЕИ</w:t>
            </w:r>
            <w:proofErr w:type="spellEnd"/>
            <w:r w:rsidRPr="00A47258">
              <w:rPr>
                <w:sz w:val="22"/>
                <w:szCs w:val="22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550D44" w:rsidRPr="00A47258" w:rsidRDefault="00550D44" w:rsidP="0053358D">
            <w:pPr>
              <w:jc w:val="right"/>
              <w:rPr>
                <w:sz w:val="20"/>
              </w:rPr>
            </w:pPr>
            <w:r w:rsidRPr="00A47258">
              <w:rPr>
                <w:sz w:val="22"/>
                <w:szCs w:val="22"/>
              </w:rPr>
              <w:t xml:space="preserve">Базовое </w:t>
            </w:r>
            <w:proofErr w:type="spellStart"/>
            <w:r w:rsidRPr="00A47258">
              <w:rPr>
                <w:sz w:val="22"/>
                <w:szCs w:val="22"/>
              </w:rPr>
              <w:t>значение4</w:t>
            </w:r>
            <w:proofErr w:type="spellEnd"/>
          </w:p>
        </w:tc>
        <w:tc>
          <w:tcPr>
            <w:tcW w:w="1655" w:type="pct"/>
            <w:gridSpan w:val="6"/>
          </w:tcPr>
          <w:p w:rsidR="00550D44" w:rsidRDefault="00550D44" w:rsidP="0053358D">
            <w:pPr>
              <w:jc w:val="center"/>
              <w:rPr>
                <w:sz w:val="22"/>
                <w:szCs w:val="22"/>
              </w:rPr>
            </w:pPr>
          </w:p>
          <w:p w:rsidR="00550D44" w:rsidRPr="00A47258" w:rsidRDefault="00550D44" w:rsidP="0053358D">
            <w:pPr>
              <w:jc w:val="center"/>
              <w:rPr>
                <w:sz w:val="22"/>
                <w:szCs w:val="22"/>
              </w:rPr>
            </w:pPr>
            <w:r w:rsidRPr="00A47258"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550D44" w:rsidRPr="00A47258" w:rsidRDefault="00550D44" w:rsidP="0053358D">
            <w:pPr>
              <w:jc w:val="center"/>
              <w:rPr>
                <w:sz w:val="20"/>
              </w:rPr>
            </w:pPr>
            <w:proofErr w:type="spellStart"/>
            <w:r w:rsidRPr="00A47258">
              <w:rPr>
                <w:sz w:val="22"/>
                <w:szCs w:val="22"/>
              </w:rPr>
              <w:t>Документ6</w:t>
            </w:r>
            <w:proofErr w:type="spellEnd"/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:rsidR="00550D44" w:rsidRPr="00A47258" w:rsidRDefault="00550D44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</w:tcPr>
          <w:p w:rsidR="00550D44" w:rsidRPr="00D211CC" w:rsidRDefault="00550D44" w:rsidP="0053358D">
            <w:pPr>
              <w:jc w:val="center"/>
              <w:rPr>
                <w:sz w:val="24"/>
                <w:vertAlign w:val="superscript"/>
              </w:rPr>
            </w:pPr>
            <w:r w:rsidRPr="00A47258">
              <w:rPr>
                <w:sz w:val="22"/>
                <w:szCs w:val="22"/>
              </w:rPr>
              <w:t xml:space="preserve">Связь с </w:t>
            </w:r>
            <w:r>
              <w:rPr>
                <w:sz w:val="22"/>
                <w:szCs w:val="22"/>
              </w:rPr>
              <w:t>показателями национальных целей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  <w:vertAlign w:val="superscript"/>
              </w:rPr>
              <w:t>2</w:t>
            </w:r>
          </w:p>
        </w:tc>
        <w:tc>
          <w:tcPr>
            <w:tcW w:w="296" w:type="pct"/>
            <w:vMerge w:val="restart"/>
            <w:shd w:val="clear" w:color="auto" w:fill="auto"/>
            <w:vAlign w:val="center"/>
          </w:tcPr>
          <w:p w:rsidR="00550D44" w:rsidRPr="00A47258" w:rsidRDefault="00550D44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Информационная система (при наличии)</w:t>
            </w:r>
          </w:p>
        </w:tc>
      </w:tr>
      <w:tr w:rsidR="00550D44" w:rsidRPr="009E07FC" w:rsidTr="00550D44">
        <w:tc>
          <w:tcPr>
            <w:tcW w:w="162" w:type="pct"/>
            <w:vMerge/>
            <w:shd w:val="clear" w:color="auto" w:fill="auto"/>
          </w:tcPr>
          <w:p w:rsidR="00550D44" w:rsidRPr="00A47258" w:rsidRDefault="00550D44" w:rsidP="0053358D">
            <w:pPr>
              <w:jc w:val="right"/>
              <w:rPr>
                <w:sz w:val="20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550D44" w:rsidRPr="00A47258" w:rsidRDefault="00550D44" w:rsidP="0053358D">
            <w:pPr>
              <w:jc w:val="right"/>
              <w:rPr>
                <w:sz w:val="20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550D44" w:rsidRPr="00A47258" w:rsidRDefault="00550D44" w:rsidP="0053358D">
            <w:pPr>
              <w:jc w:val="right"/>
              <w:rPr>
                <w:sz w:val="20"/>
              </w:rPr>
            </w:pPr>
          </w:p>
        </w:tc>
        <w:tc>
          <w:tcPr>
            <w:tcW w:w="196" w:type="pct"/>
            <w:vMerge/>
            <w:shd w:val="clear" w:color="auto" w:fill="auto"/>
          </w:tcPr>
          <w:p w:rsidR="00550D44" w:rsidRPr="00A47258" w:rsidRDefault="00550D44" w:rsidP="0053358D">
            <w:pPr>
              <w:jc w:val="right"/>
              <w:rPr>
                <w:sz w:val="20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550D44" w:rsidRPr="00A47258" w:rsidRDefault="00550D44" w:rsidP="0053358D">
            <w:pPr>
              <w:jc w:val="right"/>
              <w:rPr>
                <w:sz w:val="2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550D44" w:rsidRPr="00382C84" w:rsidRDefault="00550D44" w:rsidP="005335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50D44" w:rsidRPr="00382C84" w:rsidRDefault="00550D44" w:rsidP="005335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50D44" w:rsidRPr="00382C84" w:rsidRDefault="00550D44" w:rsidP="005335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550D44" w:rsidRPr="00382C84" w:rsidRDefault="00550D44" w:rsidP="00842CE7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</w:t>
            </w:r>
            <w:r>
              <w:rPr>
                <w:sz w:val="20"/>
              </w:rPr>
              <w:t>7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550D44" w:rsidRPr="00382C84" w:rsidRDefault="00550D44" w:rsidP="00842CE7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</w:t>
            </w:r>
            <w:r>
              <w:rPr>
                <w:sz w:val="20"/>
              </w:rPr>
              <w:t>8</w:t>
            </w:r>
          </w:p>
        </w:tc>
        <w:tc>
          <w:tcPr>
            <w:tcW w:w="280" w:type="pct"/>
          </w:tcPr>
          <w:p w:rsidR="00550D44" w:rsidRDefault="00550D44" w:rsidP="0053358D">
            <w:pPr>
              <w:jc w:val="center"/>
              <w:rPr>
                <w:sz w:val="20"/>
              </w:rPr>
            </w:pPr>
          </w:p>
          <w:p w:rsidR="00550D44" w:rsidRDefault="00550D44" w:rsidP="0053358D">
            <w:pPr>
              <w:jc w:val="center"/>
              <w:rPr>
                <w:sz w:val="20"/>
              </w:rPr>
            </w:pPr>
          </w:p>
          <w:p w:rsidR="00550D44" w:rsidRPr="00382C84" w:rsidRDefault="00550D44" w:rsidP="00550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358" w:type="pct"/>
          </w:tcPr>
          <w:p w:rsidR="00550D44" w:rsidRDefault="00550D44" w:rsidP="0053358D">
            <w:pPr>
              <w:jc w:val="right"/>
              <w:rPr>
                <w:sz w:val="20"/>
              </w:rPr>
            </w:pPr>
          </w:p>
          <w:p w:rsidR="00550D44" w:rsidRDefault="00550D44" w:rsidP="00550D44">
            <w:pPr>
              <w:jc w:val="center"/>
              <w:rPr>
                <w:sz w:val="20"/>
              </w:rPr>
            </w:pPr>
          </w:p>
          <w:p w:rsidR="00550D44" w:rsidRPr="00A47258" w:rsidRDefault="00550D44" w:rsidP="00550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381" w:type="pct"/>
            <w:vMerge/>
            <w:shd w:val="clear" w:color="auto" w:fill="auto"/>
          </w:tcPr>
          <w:p w:rsidR="00550D44" w:rsidRPr="00A47258" w:rsidRDefault="00550D44" w:rsidP="0053358D">
            <w:pPr>
              <w:jc w:val="right"/>
              <w:rPr>
                <w:sz w:val="20"/>
              </w:rPr>
            </w:pPr>
          </w:p>
        </w:tc>
        <w:tc>
          <w:tcPr>
            <w:tcW w:w="551" w:type="pct"/>
            <w:vMerge/>
            <w:shd w:val="clear" w:color="auto" w:fill="auto"/>
          </w:tcPr>
          <w:p w:rsidR="00550D44" w:rsidRPr="00A47258" w:rsidRDefault="00550D44" w:rsidP="0053358D">
            <w:pPr>
              <w:jc w:val="right"/>
              <w:rPr>
                <w:sz w:val="20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550D44" w:rsidRPr="00A47258" w:rsidRDefault="00550D44" w:rsidP="0053358D">
            <w:pPr>
              <w:jc w:val="right"/>
              <w:rPr>
                <w:sz w:val="20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550D44" w:rsidRPr="00A47258" w:rsidRDefault="00550D44" w:rsidP="0053358D">
            <w:pPr>
              <w:jc w:val="right"/>
              <w:rPr>
                <w:sz w:val="20"/>
              </w:rPr>
            </w:pPr>
          </w:p>
        </w:tc>
      </w:tr>
      <w:tr w:rsidR="00550D44" w:rsidRPr="009E07FC" w:rsidTr="00550D44">
        <w:tc>
          <w:tcPr>
            <w:tcW w:w="5000" w:type="pct"/>
            <w:gridSpan w:val="16"/>
          </w:tcPr>
          <w:p w:rsidR="00550D44" w:rsidRPr="002C204B" w:rsidRDefault="00550D44" w:rsidP="00EB0EB3">
            <w:pPr>
              <w:pStyle w:val="2"/>
              <w:widowControl w:val="0"/>
              <w:tabs>
                <w:tab w:val="left" w:pos="31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17">
              <w:rPr>
                <w:sz w:val="20"/>
              </w:rPr>
              <w:t xml:space="preserve">Цель муниципальной программы </w:t>
            </w:r>
            <w:r w:rsidRPr="0019723E">
              <w:rPr>
                <w:sz w:val="20"/>
              </w:rPr>
              <w:t>«</w:t>
            </w:r>
            <w:r>
              <w:rPr>
                <w:sz w:val="20"/>
              </w:rPr>
              <w:t>П</w:t>
            </w:r>
            <w:r w:rsidRPr="00EB0EB3">
              <w:rPr>
                <w:rFonts w:ascii="Times New Roman" w:hAnsi="Times New Roman" w:cs="Times New Roman"/>
                <w:sz w:val="20"/>
                <w:szCs w:val="20"/>
              </w:rPr>
              <w:t xml:space="preserve">овышение уровня жизни граждан </w:t>
            </w:r>
            <w:proofErr w:type="spellStart"/>
            <w:r w:rsidRPr="00EB0EB3">
              <w:rPr>
                <w:rFonts w:ascii="Times New Roman" w:hAnsi="Times New Roman" w:cs="Times New Roman"/>
                <w:sz w:val="20"/>
                <w:szCs w:val="20"/>
              </w:rPr>
              <w:t>Чагодощенского</w:t>
            </w:r>
            <w:proofErr w:type="spellEnd"/>
            <w:r w:rsidRPr="00EB0E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50D44" w:rsidRPr="004B6617" w:rsidRDefault="00550D44" w:rsidP="0053358D">
            <w:pPr>
              <w:jc w:val="center"/>
              <w:rPr>
                <w:sz w:val="20"/>
              </w:rPr>
            </w:pPr>
          </w:p>
        </w:tc>
      </w:tr>
      <w:tr w:rsidR="00550D44" w:rsidRPr="008D2309" w:rsidTr="00550D44">
        <w:tc>
          <w:tcPr>
            <w:tcW w:w="162" w:type="pct"/>
            <w:shd w:val="clear" w:color="auto" w:fill="auto"/>
            <w:vAlign w:val="center"/>
          </w:tcPr>
          <w:p w:rsidR="00550D44" w:rsidRPr="008D2309" w:rsidRDefault="00550D44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50D44" w:rsidRPr="0066635B" w:rsidRDefault="00550D44" w:rsidP="001A2BF5">
            <w:pPr>
              <w:rPr>
                <w:sz w:val="20"/>
              </w:rPr>
            </w:pPr>
            <w:r w:rsidRPr="0066635B">
              <w:rPr>
                <w:rFonts w:eastAsia="Calibri"/>
                <w:sz w:val="20"/>
                <w:lang w:eastAsia="en-US"/>
              </w:rPr>
              <w:t>Повышение информированности по вопросам профилактики ВИЧ-инфекции среди школьников, групп высокого риска, молодежи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50D44" w:rsidRPr="008D2309" w:rsidRDefault="00550D44" w:rsidP="002216D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ОМСУ</w:t>
            </w:r>
            <w:proofErr w:type="spellEnd"/>
          </w:p>
        </w:tc>
        <w:tc>
          <w:tcPr>
            <w:tcW w:w="196" w:type="pct"/>
            <w:shd w:val="clear" w:color="auto" w:fill="auto"/>
            <w:vAlign w:val="center"/>
          </w:tcPr>
          <w:p w:rsidR="00550D44" w:rsidRPr="008D2309" w:rsidRDefault="00550D44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50D44" w:rsidRPr="008D2309" w:rsidRDefault="00550D44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550D44" w:rsidRDefault="00550D44" w:rsidP="001A2BF5">
            <w:pPr>
              <w:jc w:val="center"/>
              <w:rPr>
                <w:sz w:val="20"/>
                <w:highlight w:val="yellow"/>
              </w:rPr>
            </w:pPr>
          </w:p>
          <w:p w:rsidR="00550D44" w:rsidRDefault="00550D44" w:rsidP="001A2BF5">
            <w:pPr>
              <w:jc w:val="center"/>
              <w:rPr>
                <w:sz w:val="20"/>
                <w:highlight w:val="yellow"/>
              </w:rPr>
            </w:pPr>
          </w:p>
          <w:p w:rsidR="00550D44" w:rsidRDefault="00550D44" w:rsidP="001A2BF5">
            <w:pPr>
              <w:jc w:val="center"/>
              <w:rPr>
                <w:sz w:val="20"/>
                <w:highlight w:val="yellow"/>
              </w:rPr>
            </w:pPr>
          </w:p>
          <w:p w:rsidR="00550D44" w:rsidRDefault="00550D44" w:rsidP="001A2BF5">
            <w:pPr>
              <w:jc w:val="center"/>
              <w:rPr>
                <w:sz w:val="20"/>
                <w:highlight w:val="yellow"/>
              </w:rPr>
            </w:pPr>
          </w:p>
          <w:p w:rsidR="00550D44" w:rsidRDefault="00550D44" w:rsidP="001A2BF5">
            <w:pPr>
              <w:jc w:val="center"/>
              <w:rPr>
                <w:sz w:val="20"/>
                <w:highlight w:val="yellow"/>
              </w:rPr>
            </w:pPr>
          </w:p>
          <w:p w:rsidR="00550D44" w:rsidRDefault="00550D44" w:rsidP="001A2BF5">
            <w:pPr>
              <w:jc w:val="center"/>
              <w:rPr>
                <w:sz w:val="20"/>
                <w:highlight w:val="yellow"/>
              </w:rPr>
            </w:pPr>
          </w:p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Pr="004124A6" w:rsidRDefault="00550D44" w:rsidP="001A2BF5">
            <w:pPr>
              <w:jc w:val="center"/>
              <w:rPr>
                <w:sz w:val="20"/>
                <w:highlight w:val="yellow"/>
              </w:rPr>
            </w:pPr>
            <w:r w:rsidRPr="00AA4C6E">
              <w:rPr>
                <w:sz w:val="20"/>
              </w:rPr>
              <w:t>90</w:t>
            </w:r>
          </w:p>
        </w:tc>
        <w:tc>
          <w:tcPr>
            <w:tcW w:w="250" w:type="pct"/>
            <w:shd w:val="clear" w:color="auto" w:fill="auto"/>
          </w:tcPr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rPr>
                <w:sz w:val="20"/>
                <w:szCs w:val="20"/>
              </w:rPr>
            </w:pPr>
          </w:p>
          <w:p w:rsidR="00550D44" w:rsidRPr="00CC6AF9" w:rsidRDefault="00550D44" w:rsidP="004F6B6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25" w:type="pct"/>
            <w:shd w:val="clear" w:color="auto" w:fill="auto"/>
          </w:tcPr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Pr="00CC6AF9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71" w:type="pct"/>
            <w:shd w:val="clear" w:color="auto" w:fill="auto"/>
          </w:tcPr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Pr="00CC6AF9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71" w:type="pct"/>
            <w:shd w:val="clear" w:color="auto" w:fill="auto"/>
          </w:tcPr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Pr="00CC6AF9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80" w:type="pct"/>
          </w:tcPr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Pr="00CC6AF9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58" w:type="pct"/>
          </w:tcPr>
          <w:p w:rsidR="00550D44" w:rsidRDefault="00550D44" w:rsidP="002216D1">
            <w:pPr>
              <w:jc w:val="center"/>
              <w:rPr>
                <w:sz w:val="20"/>
              </w:rPr>
            </w:pPr>
          </w:p>
          <w:p w:rsidR="00550D44" w:rsidRDefault="00550D44" w:rsidP="002216D1">
            <w:pPr>
              <w:jc w:val="center"/>
              <w:rPr>
                <w:sz w:val="20"/>
              </w:rPr>
            </w:pPr>
          </w:p>
          <w:p w:rsidR="00550D44" w:rsidRDefault="00550D44" w:rsidP="002216D1">
            <w:pPr>
              <w:jc w:val="center"/>
              <w:rPr>
                <w:sz w:val="20"/>
              </w:rPr>
            </w:pPr>
          </w:p>
          <w:p w:rsidR="00550D44" w:rsidRDefault="00550D44" w:rsidP="002216D1">
            <w:pPr>
              <w:jc w:val="center"/>
              <w:rPr>
                <w:sz w:val="20"/>
              </w:rPr>
            </w:pPr>
          </w:p>
          <w:p w:rsidR="00550D44" w:rsidRDefault="00550D44" w:rsidP="002216D1">
            <w:pPr>
              <w:jc w:val="center"/>
              <w:rPr>
                <w:sz w:val="20"/>
              </w:rPr>
            </w:pPr>
          </w:p>
          <w:p w:rsidR="00550D44" w:rsidRDefault="00550D44" w:rsidP="002216D1">
            <w:pPr>
              <w:jc w:val="center"/>
              <w:rPr>
                <w:sz w:val="20"/>
              </w:rPr>
            </w:pPr>
          </w:p>
          <w:p w:rsidR="00550D44" w:rsidRDefault="00550D44" w:rsidP="002216D1">
            <w:pPr>
              <w:jc w:val="center"/>
              <w:rPr>
                <w:sz w:val="20"/>
              </w:rPr>
            </w:pPr>
          </w:p>
          <w:p w:rsidR="00550D44" w:rsidRDefault="00550D44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50D44" w:rsidRPr="0014213D" w:rsidRDefault="00550D44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550D44" w:rsidRPr="008D2309" w:rsidRDefault="00550D44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Чагодощенского</w:t>
            </w:r>
            <w:proofErr w:type="spellEnd"/>
            <w:r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550D44" w:rsidRPr="008D2309" w:rsidRDefault="00550D44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550D44" w:rsidRPr="008D2309" w:rsidRDefault="00550D44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50D44" w:rsidRPr="008D2309" w:rsidTr="00550D44">
        <w:tc>
          <w:tcPr>
            <w:tcW w:w="162" w:type="pct"/>
            <w:shd w:val="clear" w:color="auto" w:fill="auto"/>
            <w:vAlign w:val="center"/>
          </w:tcPr>
          <w:p w:rsidR="00550D44" w:rsidRPr="008D2309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50D44" w:rsidRPr="004F6B65" w:rsidRDefault="00550D44" w:rsidP="00991B35">
            <w:pPr>
              <w:rPr>
                <w:sz w:val="20"/>
              </w:rPr>
            </w:pPr>
            <w:r w:rsidRPr="004F6B65">
              <w:rPr>
                <w:rFonts w:eastAsia="Calibri"/>
                <w:sz w:val="20"/>
                <w:lang w:eastAsia="en-US"/>
              </w:rPr>
              <w:t>Профессиональные заражения у медицинских работников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50D44" w:rsidRPr="008D2309" w:rsidRDefault="00550D44" w:rsidP="001A2BF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ОМСУ</w:t>
            </w:r>
            <w:proofErr w:type="spellEnd"/>
          </w:p>
        </w:tc>
        <w:tc>
          <w:tcPr>
            <w:tcW w:w="196" w:type="pct"/>
            <w:shd w:val="clear" w:color="auto" w:fill="auto"/>
            <w:vAlign w:val="center"/>
          </w:tcPr>
          <w:p w:rsidR="00550D44" w:rsidRPr="008D2309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50D44" w:rsidRPr="008D2309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Default="00550D44" w:rsidP="004F6B65">
            <w:pPr>
              <w:jc w:val="center"/>
              <w:rPr>
                <w:sz w:val="20"/>
              </w:rPr>
            </w:pPr>
          </w:p>
          <w:p w:rsidR="00550D44" w:rsidRPr="004124A6" w:rsidRDefault="00550D44" w:rsidP="004F6B65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Pr="00CC6AF9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4F6B65">
            <w:pPr>
              <w:pStyle w:val="a9"/>
              <w:rPr>
                <w:sz w:val="20"/>
                <w:szCs w:val="20"/>
              </w:rPr>
            </w:pPr>
          </w:p>
          <w:p w:rsidR="00550D44" w:rsidRPr="00CC6AF9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  <w:shd w:val="clear" w:color="auto" w:fill="auto"/>
          </w:tcPr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4F6B65">
            <w:pPr>
              <w:pStyle w:val="a9"/>
              <w:rPr>
                <w:sz w:val="20"/>
                <w:szCs w:val="20"/>
              </w:rPr>
            </w:pPr>
          </w:p>
          <w:p w:rsidR="00550D44" w:rsidRPr="00CC6AF9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  <w:shd w:val="clear" w:color="auto" w:fill="auto"/>
          </w:tcPr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4F6B65">
            <w:pPr>
              <w:pStyle w:val="a9"/>
              <w:rPr>
                <w:sz w:val="20"/>
                <w:szCs w:val="20"/>
              </w:rPr>
            </w:pPr>
          </w:p>
          <w:p w:rsidR="00550D44" w:rsidRPr="00CC6AF9" w:rsidRDefault="00550D44" w:rsidP="004F6B6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0" w:type="pct"/>
          </w:tcPr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4F6B65">
            <w:pPr>
              <w:pStyle w:val="a9"/>
              <w:rPr>
                <w:sz w:val="20"/>
                <w:szCs w:val="20"/>
              </w:rPr>
            </w:pPr>
          </w:p>
          <w:p w:rsidR="00550D44" w:rsidRPr="00CC6AF9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</w:tcPr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Default="00550D44" w:rsidP="00550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50D44" w:rsidRPr="008D2309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1" w:type="pct"/>
            <w:shd w:val="clear" w:color="auto" w:fill="auto"/>
          </w:tcPr>
          <w:p w:rsidR="00550D44" w:rsidRDefault="00550D44" w:rsidP="001A2BF5">
            <w:pPr>
              <w:jc w:val="center"/>
            </w:pPr>
            <w:r w:rsidRPr="005B7BC2">
              <w:rPr>
                <w:sz w:val="20"/>
              </w:rPr>
              <w:t xml:space="preserve">Администрация </w:t>
            </w:r>
            <w:proofErr w:type="spellStart"/>
            <w:r w:rsidRPr="005B7BC2">
              <w:rPr>
                <w:sz w:val="20"/>
              </w:rPr>
              <w:t>Чагодощенского</w:t>
            </w:r>
            <w:proofErr w:type="spellEnd"/>
            <w:r w:rsidRPr="005B7BC2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550D44" w:rsidRPr="008D2309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550D44" w:rsidRPr="008D2309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50D44" w:rsidRPr="008D2309" w:rsidTr="00550D44">
        <w:tc>
          <w:tcPr>
            <w:tcW w:w="162" w:type="pct"/>
            <w:shd w:val="clear" w:color="auto" w:fill="auto"/>
            <w:vAlign w:val="center"/>
          </w:tcPr>
          <w:p w:rsidR="00550D44" w:rsidRPr="008D2309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50D44" w:rsidRPr="00506200" w:rsidRDefault="00550D44" w:rsidP="001A2BF5">
            <w:pPr>
              <w:jc w:val="both"/>
              <w:rPr>
                <w:sz w:val="20"/>
              </w:rPr>
            </w:pPr>
            <w:r w:rsidRPr="00506200">
              <w:rPr>
                <w:rFonts w:eastAsia="Calibri"/>
                <w:sz w:val="20"/>
                <w:lang w:eastAsia="en-US"/>
              </w:rPr>
              <w:t>Количество медицинских, педагогических и прочих специалистов, прошедших подготовку по вопросам диагностики, лечения, эпидемиологии и профилактики ВИЧ-инфекции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50D44" w:rsidRPr="008D2309" w:rsidRDefault="00550D44" w:rsidP="001A2BF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ОМСУ</w:t>
            </w:r>
            <w:proofErr w:type="spellEnd"/>
          </w:p>
        </w:tc>
        <w:tc>
          <w:tcPr>
            <w:tcW w:w="196" w:type="pct"/>
            <w:shd w:val="clear" w:color="auto" w:fill="auto"/>
            <w:vAlign w:val="center"/>
          </w:tcPr>
          <w:p w:rsidR="00550D44" w:rsidRPr="008D2309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50D44" w:rsidRPr="008D2309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550D44" w:rsidRDefault="00550D44" w:rsidP="00550D44">
            <w:pPr>
              <w:jc w:val="center"/>
              <w:rPr>
                <w:sz w:val="20"/>
              </w:rPr>
            </w:pPr>
          </w:p>
          <w:p w:rsidR="00550D44" w:rsidRDefault="00550D44" w:rsidP="00550D44">
            <w:pPr>
              <w:jc w:val="center"/>
              <w:rPr>
                <w:sz w:val="20"/>
              </w:rPr>
            </w:pPr>
          </w:p>
          <w:p w:rsidR="00550D44" w:rsidRDefault="00550D44" w:rsidP="00550D44">
            <w:pPr>
              <w:jc w:val="center"/>
              <w:rPr>
                <w:sz w:val="20"/>
              </w:rPr>
            </w:pPr>
          </w:p>
          <w:p w:rsidR="00550D44" w:rsidRDefault="00550D44" w:rsidP="00550D44">
            <w:pPr>
              <w:jc w:val="center"/>
              <w:rPr>
                <w:sz w:val="20"/>
              </w:rPr>
            </w:pPr>
          </w:p>
          <w:p w:rsidR="00550D44" w:rsidRDefault="00550D44" w:rsidP="00550D44">
            <w:pPr>
              <w:jc w:val="center"/>
              <w:rPr>
                <w:sz w:val="20"/>
              </w:rPr>
            </w:pPr>
          </w:p>
          <w:p w:rsidR="00550D44" w:rsidRDefault="00550D44" w:rsidP="00550D44">
            <w:pPr>
              <w:jc w:val="center"/>
              <w:rPr>
                <w:sz w:val="20"/>
              </w:rPr>
            </w:pPr>
          </w:p>
          <w:p w:rsidR="00550D44" w:rsidRPr="004124A6" w:rsidRDefault="00550D44" w:rsidP="00550D44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</w:t>
            </w:r>
            <w:r w:rsidRPr="00AA4C6E">
              <w:rPr>
                <w:sz w:val="20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Pr="00CC6AF9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25" w:type="pct"/>
            <w:shd w:val="clear" w:color="auto" w:fill="auto"/>
          </w:tcPr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Pr="00CC6AF9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71" w:type="pct"/>
            <w:shd w:val="clear" w:color="auto" w:fill="auto"/>
          </w:tcPr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Pr="00CC6AF9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71" w:type="pct"/>
            <w:shd w:val="clear" w:color="auto" w:fill="auto"/>
          </w:tcPr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Pr="00CC6AF9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80" w:type="pct"/>
          </w:tcPr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Pr="00CC6AF9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58" w:type="pct"/>
          </w:tcPr>
          <w:p w:rsidR="00550D44" w:rsidRDefault="00550D44" w:rsidP="00550D44">
            <w:pPr>
              <w:jc w:val="center"/>
              <w:rPr>
                <w:sz w:val="20"/>
              </w:rPr>
            </w:pPr>
          </w:p>
          <w:p w:rsidR="00550D44" w:rsidRDefault="00550D44" w:rsidP="00550D44">
            <w:pPr>
              <w:jc w:val="center"/>
              <w:rPr>
                <w:sz w:val="20"/>
              </w:rPr>
            </w:pPr>
          </w:p>
          <w:p w:rsidR="00550D44" w:rsidRDefault="00550D44" w:rsidP="00550D44">
            <w:pPr>
              <w:jc w:val="center"/>
              <w:rPr>
                <w:sz w:val="20"/>
              </w:rPr>
            </w:pPr>
          </w:p>
          <w:p w:rsidR="00550D44" w:rsidRDefault="00550D44" w:rsidP="00550D44">
            <w:pPr>
              <w:jc w:val="center"/>
              <w:rPr>
                <w:sz w:val="20"/>
              </w:rPr>
            </w:pPr>
          </w:p>
          <w:p w:rsidR="00550D44" w:rsidRDefault="00550D44" w:rsidP="00550D44">
            <w:pPr>
              <w:jc w:val="center"/>
              <w:rPr>
                <w:sz w:val="20"/>
              </w:rPr>
            </w:pPr>
          </w:p>
          <w:p w:rsidR="00550D44" w:rsidRDefault="00550D44" w:rsidP="00550D44">
            <w:pPr>
              <w:jc w:val="center"/>
              <w:rPr>
                <w:sz w:val="20"/>
              </w:rPr>
            </w:pPr>
          </w:p>
          <w:p w:rsidR="00550D44" w:rsidRDefault="00550D44" w:rsidP="00550D44">
            <w:pPr>
              <w:jc w:val="center"/>
              <w:rPr>
                <w:sz w:val="20"/>
              </w:rPr>
            </w:pPr>
          </w:p>
          <w:p w:rsidR="00550D44" w:rsidRDefault="00550D44" w:rsidP="00550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50D44" w:rsidRPr="008D2309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1" w:type="pct"/>
            <w:shd w:val="clear" w:color="auto" w:fill="auto"/>
          </w:tcPr>
          <w:p w:rsidR="00550D44" w:rsidRDefault="00550D44" w:rsidP="001A2BF5">
            <w:pPr>
              <w:jc w:val="center"/>
            </w:pPr>
            <w:r w:rsidRPr="005B7BC2">
              <w:rPr>
                <w:sz w:val="20"/>
              </w:rPr>
              <w:t xml:space="preserve">Администрация </w:t>
            </w:r>
            <w:proofErr w:type="spellStart"/>
            <w:r w:rsidRPr="005B7BC2">
              <w:rPr>
                <w:sz w:val="20"/>
              </w:rPr>
              <w:t>Чагодощенского</w:t>
            </w:r>
            <w:proofErr w:type="spellEnd"/>
            <w:r w:rsidRPr="005B7BC2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550D44" w:rsidRPr="008D2309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550D44" w:rsidRPr="008D2309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50D44" w:rsidRPr="008D2309" w:rsidTr="00550D44">
        <w:tc>
          <w:tcPr>
            <w:tcW w:w="162" w:type="pct"/>
            <w:shd w:val="clear" w:color="auto" w:fill="auto"/>
            <w:vAlign w:val="center"/>
          </w:tcPr>
          <w:p w:rsidR="00550D44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50D44" w:rsidRPr="00A071DE" w:rsidRDefault="00550D44" w:rsidP="001A2BF5">
            <w:pPr>
              <w:jc w:val="both"/>
              <w:rPr>
                <w:sz w:val="20"/>
              </w:rPr>
            </w:pPr>
            <w:r w:rsidRPr="00A071DE">
              <w:rPr>
                <w:rFonts w:eastAsia="Calibri"/>
                <w:sz w:val="20"/>
                <w:lang w:eastAsia="en-US"/>
              </w:rPr>
              <w:t>Увеличение охвата населения обследованием на ВИЧ-инфекцию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50D44" w:rsidRDefault="00550D44" w:rsidP="001A2BF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ОМСУ</w:t>
            </w:r>
            <w:proofErr w:type="spellEnd"/>
          </w:p>
        </w:tc>
        <w:tc>
          <w:tcPr>
            <w:tcW w:w="196" w:type="pct"/>
            <w:shd w:val="clear" w:color="auto" w:fill="auto"/>
            <w:vAlign w:val="center"/>
          </w:tcPr>
          <w:p w:rsidR="00550D44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50D44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Pr="004124A6" w:rsidRDefault="00550D44" w:rsidP="001A2BF5">
            <w:pPr>
              <w:jc w:val="center"/>
              <w:rPr>
                <w:sz w:val="20"/>
                <w:highlight w:val="yellow"/>
              </w:rPr>
            </w:pPr>
            <w:r w:rsidRPr="00AA4C6E">
              <w:rPr>
                <w:sz w:val="20"/>
              </w:rPr>
              <w:t>30</w:t>
            </w:r>
          </w:p>
        </w:tc>
        <w:tc>
          <w:tcPr>
            <w:tcW w:w="250" w:type="pct"/>
            <w:shd w:val="clear" w:color="auto" w:fill="auto"/>
          </w:tcPr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Pr="00CC6AF9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5" w:type="pct"/>
            <w:shd w:val="clear" w:color="auto" w:fill="auto"/>
          </w:tcPr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Pr="00CC6AF9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71" w:type="pct"/>
            <w:shd w:val="clear" w:color="auto" w:fill="auto"/>
          </w:tcPr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Pr="00CC6AF9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71" w:type="pct"/>
            <w:shd w:val="clear" w:color="auto" w:fill="auto"/>
          </w:tcPr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Pr="00CC6AF9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0" w:type="pct"/>
          </w:tcPr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Pr="00CC6AF9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58" w:type="pct"/>
          </w:tcPr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50D44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1" w:type="pct"/>
            <w:shd w:val="clear" w:color="auto" w:fill="auto"/>
          </w:tcPr>
          <w:p w:rsidR="00550D44" w:rsidRDefault="00550D44" w:rsidP="001A2BF5">
            <w:pPr>
              <w:jc w:val="center"/>
            </w:pPr>
            <w:r w:rsidRPr="005B7BC2">
              <w:rPr>
                <w:sz w:val="20"/>
              </w:rPr>
              <w:t xml:space="preserve">Администрация </w:t>
            </w:r>
            <w:proofErr w:type="spellStart"/>
            <w:r w:rsidRPr="005B7BC2">
              <w:rPr>
                <w:sz w:val="20"/>
              </w:rPr>
              <w:t>Чагодощенского</w:t>
            </w:r>
            <w:proofErr w:type="spellEnd"/>
            <w:r w:rsidRPr="005B7BC2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550D44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550D44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9723E" w:rsidRDefault="0019723E" w:rsidP="0019723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</w:p>
    <w:p w:rsidR="00640DBE" w:rsidRPr="003338BD" w:rsidRDefault="00640DBE" w:rsidP="00034EE3">
      <w:pPr>
        <w:shd w:val="clear" w:color="auto" w:fill="FFFFFF"/>
        <w:spacing w:before="317"/>
        <w:jc w:val="center"/>
        <w:rPr>
          <w:sz w:val="24"/>
          <w:szCs w:val="24"/>
        </w:rPr>
      </w:pPr>
      <w:r w:rsidRPr="00BC6F44">
        <w:rPr>
          <w:spacing w:val="-1"/>
          <w:szCs w:val="28"/>
        </w:rPr>
        <w:t>3.   Структура муниципальной программы «Наименование»</w:t>
      </w:r>
    </w:p>
    <w:p w:rsidR="00640DBE" w:rsidRPr="003338BD" w:rsidRDefault="00640DBE" w:rsidP="00640DBE">
      <w:pPr>
        <w:shd w:val="clear" w:color="auto" w:fill="FFFFFF"/>
        <w:jc w:val="right"/>
        <w:rPr>
          <w:sz w:val="24"/>
          <w:szCs w:val="24"/>
        </w:rPr>
      </w:pPr>
      <w:r w:rsidRPr="003338BD">
        <w:rPr>
          <w:spacing w:val="-2"/>
          <w:szCs w:val="28"/>
        </w:rPr>
        <w:t>Таблица 4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5"/>
        <w:gridCol w:w="2811"/>
        <w:gridCol w:w="24"/>
        <w:gridCol w:w="3969"/>
        <w:gridCol w:w="4677"/>
        <w:gridCol w:w="2600"/>
      </w:tblGrid>
      <w:tr w:rsidR="007B0CF3" w:rsidRPr="003338BD" w:rsidTr="000B7FA6">
        <w:trPr>
          <w:trHeight w:hRule="exact" w:val="69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06146E" w:rsidRDefault="007B0CF3" w:rsidP="007B0CF3">
            <w:pPr>
              <w:shd w:val="clear" w:color="auto" w:fill="FFFFFF"/>
              <w:ind w:left="77"/>
              <w:rPr>
                <w:sz w:val="20"/>
              </w:rPr>
            </w:pPr>
            <w:r w:rsidRPr="0006146E">
              <w:rPr>
                <w:spacing w:val="-3"/>
                <w:sz w:val="20"/>
              </w:rPr>
              <w:t>№ п/п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06146E" w:rsidRDefault="007B0CF3" w:rsidP="007B0CF3">
            <w:pPr>
              <w:shd w:val="clear" w:color="auto" w:fill="FFFFFF"/>
              <w:spacing w:line="274" w:lineRule="exact"/>
              <w:ind w:left="226" w:right="230"/>
              <w:rPr>
                <w:sz w:val="20"/>
              </w:rPr>
            </w:pPr>
            <w:r w:rsidRPr="0006146E">
              <w:rPr>
                <w:spacing w:val="-2"/>
                <w:sz w:val="20"/>
              </w:rPr>
              <w:t xml:space="preserve">Задачи структурного </w:t>
            </w:r>
            <w:r w:rsidRPr="0006146E">
              <w:rPr>
                <w:sz w:val="20"/>
              </w:rPr>
              <w:t>элемента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06146E" w:rsidRDefault="007B0CF3" w:rsidP="007B0CF3">
            <w:pPr>
              <w:shd w:val="clear" w:color="auto" w:fill="FFFFFF"/>
              <w:spacing w:line="274" w:lineRule="exact"/>
              <w:ind w:left="307" w:right="312"/>
              <w:rPr>
                <w:sz w:val="20"/>
              </w:rPr>
            </w:pPr>
            <w:r w:rsidRPr="0006146E">
              <w:rPr>
                <w:spacing w:val="-2"/>
                <w:sz w:val="20"/>
              </w:rPr>
              <w:t xml:space="preserve">Ответственный за реализацию </w:t>
            </w:r>
            <w:r w:rsidRPr="0006146E">
              <w:rPr>
                <w:sz w:val="20"/>
              </w:rPr>
              <w:t>структурного элемента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06146E" w:rsidRDefault="007B0CF3" w:rsidP="007B0CF3">
            <w:pPr>
              <w:shd w:val="clear" w:color="auto" w:fill="FFFFFF"/>
              <w:spacing w:line="274" w:lineRule="exact"/>
              <w:ind w:left="19" w:right="24"/>
              <w:rPr>
                <w:sz w:val="20"/>
              </w:rPr>
            </w:pPr>
            <w:r w:rsidRPr="0006146E">
              <w:rPr>
                <w:spacing w:val="-1"/>
                <w:sz w:val="20"/>
              </w:rPr>
              <w:t xml:space="preserve">Краткое описание ожидаемых эффектов от </w:t>
            </w:r>
            <w:r w:rsidRPr="0006146E">
              <w:rPr>
                <w:sz w:val="20"/>
              </w:rPr>
              <w:t>реализации задачи структурного элемента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3338BD" w:rsidRDefault="007B0CF3" w:rsidP="007B0CF3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  <w:r w:rsidRPr="003338BD">
              <w:rPr>
                <w:sz w:val="24"/>
                <w:szCs w:val="24"/>
              </w:rPr>
              <w:t xml:space="preserve">Связь с показателями </w:t>
            </w:r>
            <w:r w:rsidRPr="003338BD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06146E" w:rsidRPr="003338BD" w:rsidTr="0053358D">
        <w:trPr>
          <w:trHeight w:hRule="exact" w:val="384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06146E" w:rsidRDefault="0026645C" w:rsidP="0006146E">
            <w:pPr>
              <w:shd w:val="clear" w:color="auto" w:fill="FFFFFF"/>
              <w:spacing w:line="269" w:lineRule="exact"/>
              <w:ind w:left="106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6146E" w:rsidRPr="0006146E">
              <w:rPr>
                <w:b/>
                <w:sz w:val="20"/>
              </w:rPr>
              <w:t>. Процессная часть</w:t>
            </w:r>
          </w:p>
        </w:tc>
      </w:tr>
      <w:tr w:rsidR="0006146E" w:rsidRPr="003338BD" w:rsidTr="0053358D">
        <w:trPr>
          <w:trHeight w:hRule="exact" w:val="384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06146E" w:rsidRDefault="00D76D81" w:rsidP="0006146E">
            <w:pPr>
              <w:shd w:val="clear" w:color="auto" w:fill="FFFFFF"/>
              <w:jc w:val="center"/>
              <w:rPr>
                <w:sz w:val="20"/>
              </w:rPr>
            </w:pPr>
            <w:r w:rsidRPr="005A042F">
              <w:rPr>
                <w:b/>
                <w:sz w:val="20"/>
              </w:rPr>
              <w:t xml:space="preserve">Комплекс процессных мероприятий </w:t>
            </w:r>
            <w:r w:rsidRPr="0026645C">
              <w:rPr>
                <w:b/>
                <w:sz w:val="20"/>
              </w:rPr>
              <w:t>«</w:t>
            </w:r>
            <w:r w:rsidR="0026645C" w:rsidRPr="0026645C">
              <w:rPr>
                <w:b/>
                <w:sz w:val="20"/>
              </w:rPr>
              <w:t>Предоставление мер социальной поддержки отдельным категориям граждан</w:t>
            </w:r>
            <w:r w:rsidRPr="0026645C">
              <w:rPr>
                <w:b/>
                <w:sz w:val="20"/>
              </w:rPr>
              <w:t>»</w:t>
            </w:r>
          </w:p>
          <w:p w:rsidR="0006146E" w:rsidRPr="0006146E" w:rsidRDefault="0006146E" w:rsidP="0006146E">
            <w:pPr>
              <w:shd w:val="clear" w:color="auto" w:fill="FFFFFF"/>
              <w:spacing w:line="269" w:lineRule="exact"/>
              <w:ind w:left="106" w:right="110"/>
              <w:jc w:val="center"/>
              <w:rPr>
                <w:b/>
                <w:sz w:val="20"/>
              </w:rPr>
            </w:pPr>
          </w:p>
        </w:tc>
      </w:tr>
      <w:tr w:rsidR="0006146E" w:rsidRPr="003338BD" w:rsidTr="0053358D">
        <w:trPr>
          <w:trHeight w:hRule="exact" w:val="384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D76D81" w:rsidRDefault="0026645C" w:rsidP="0006146E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6146E" w:rsidRPr="00D76D81">
              <w:rPr>
                <w:b/>
                <w:sz w:val="20"/>
              </w:rPr>
              <w:t>.1. Наименование структурного элемента</w:t>
            </w:r>
          </w:p>
        </w:tc>
      </w:tr>
      <w:tr w:rsidR="000F0740" w:rsidRPr="00FF420B" w:rsidTr="000F0740">
        <w:trPr>
          <w:trHeight w:hRule="exact" w:val="1579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740" w:rsidRPr="00FF420B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D76D81">
              <w:rPr>
                <w:sz w:val="20"/>
              </w:rPr>
              <w:t>1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740" w:rsidRPr="00FF420B" w:rsidRDefault="000F0740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0F0740">
              <w:rPr>
                <w:b/>
                <w:sz w:val="20"/>
              </w:rPr>
              <w:t>Развитие информационно- пропагандистской системы о доступных мерах профилактики ВИЧ-инфекции</w:t>
            </w:r>
          </w:p>
        </w:tc>
        <w:tc>
          <w:tcPr>
            <w:tcW w:w="3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740" w:rsidRPr="00970F9E" w:rsidRDefault="000F0740" w:rsidP="00D76D81">
            <w:pPr>
              <w:jc w:val="center"/>
              <w:rPr>
                <w:sz w:val="20"/>
              </w:rPr>
            </w:pPr>
            <w:r w:rsidRPr="00970F9E">
              <w:rPr>
                <w:sz w:val="20"/>
              </w:rPr>
              <w:t xml:space="preserve">Администрация </w:t>
            </w:r>
            <w:proofErr w:type="spellStart"/>
            <w:r w:rsidRPr="00970F9E">
              <w:rPr>
                <w:sz w:val="20"/>
              </w:rPr>
              <w:t>Чагодощенского</w:t>
            </w:r>
            <w:proofErr w:type="spellEnd"/>
            <w:r w:rsidRPr="00970F9E">
              <w:rPr>
                <w:sz w:val="20"/>
              </w:rPr>
              <w:t xml:space="preserve"> муниципального округа</w:t>
            </w:r>
          </w:p>
          <w:p w:rsidR="000F0740" w:rsidRPr="007A6599" w:rsidRDefault="000F0740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740" w:rsidRPr="007A6599" w:rsidRDefault="000F0740" w:rsidP="000F0740">
            <w:pPr>
              <w:shd w:val="clear" w:color="auto" w:fill="FFFFFF"/>
              <w:rPr>
                <w:sz w:val="20"/>
                <w:highlight w:val="yellow"/>
              </w:rPr>
            </w:pPr>
          </w:p>
          <w:p w:rsidR="000F0740" w:rsidRPr="000F0740" w:rsidRDefault="000F0740" w:rsidP="000F0740">
            <w:pPr>
              <w:numPr>
                <w:ilvl w:val="0"/>
                <w:numId w:val="7"/>
              </w:numPr>
              <w:tabs>
                <w:tab w:val="left" w:pos="522"/>
              </w:tabs>
              <w:ind w:left="0" w:firstLine="238"/>
              <w:rPr>
                <w:rFonts w:eastAsia="Calibri"/>
                <w:sz w:val="20"/>
                <w:lang w:eastAsia="en-US"/>
              </w:rPr>
            </w:pPr>
            <w:r w:rsidRPr="000F0740">
              <w:rPr>
                <w:rFonts w:eastAsia="Calibri"/>
                <w:sz w:val="20"/>
                <w:lang w:eastAsia="en-US"/>
              </w:rPr>
              <w:t>Повышение информированности по вопросам профилактики ВИЧ-инфекции среди школьников, групп высокого риска, молодежи до 90%.</w:t>
            </w:r>
          </w:p>
          <w:p w:rsidR="000F0740" w:rsidRPr="000F0740" w:rsidRDefault="000F0740" w:rsidP="000F0740">
            <w:pPr>
              <w:numPr>
                <w:ilvl w:val="0"/>
                <w:numId w:val="7"/>
              </w:numPr>
              <w:tabs>
                <w:tab w:val="left" w:pos="522"/>
              </w:tabs>
              <w:ind w:left="0" w:firstLine="238"/>
              <w:rPr>
                <w:rFonts w:eastAsia="Calibri"/>
                <w:color w:val="1F4E79"/>
                <w:sz w:val="20"/>
                <w:lang w:eastAsia="en-US"/>
              </w:rPr>
            </w:pPr>
            <w:r w:rsidRPr="000F0740">
              <w:rPr>
                <w:rFonts w:eastAsia="Calibri"/>
                <w:sz w:val="20"/>
                <w:lang w:eastAsia="en-US"/>
              </w:rPr>
              <w:t>Профессиональных заражений у медицинских работников – 0 случаев.</w:t>
            </w:r>
          </w:p>
          <w:p w:rsidR="000F0740" w:rsidRPr="000F0740" w:rsidRDefault="000F0740" w:rsidP="000F0740">
            <w:pPr>
              <w:numPr>
                <w:ilvl w:val="0"/>
                <w:numId w:val="7"/>
              </w:numPr>
              <w:tabs>
                <w:tab w:val="left" w:pos="522"/>
              </w:tabs>
              <w:ind w:left="0" w:firstLine="238"/>
              <w:contextualSpacing/>
              <w:rPr>
                <w:rFonts w:eastAsia="Calibri"/>
                <w:sz w:val="20"/>
                <w:lang w:eastAsia="en-US"/>
              </w:rPr>
            </w:pPr>
            <w:r w:rsidRPr="000F0740">
              <w:rPr>
                <w:rFonts w:eastAsia="Calibri"/>
                <w:sz w:val="20"/>
                <w:lang w:eastAsia="en-US"/>
              </w:rPr>
              <w:t>Количество медицинских, педагогических и прочих специалистов, прошедших подготовку по вопросам диагностики, лечения, эпидемиологии и профилактики ВИЧ-инфекции – 40 человек.</w:t>
            </w:r>
          </w:p>
          <w:p w:rsidR="000F0740" w:rsidRPr="000F0740" w:rsidRDefault="000F0740" w:rsidP="000F0740">
            <w:pPr>
              <w:shd w:val="clear" w:color="auto" w:fill="FFFFFF"/>
              <w:rPr>
                <w:sz w:val="20"/>
                <w:highlight w:val="yellow"/>
              </w:rPr>
            </w:pPr>
            <w:r w:rsidRPr="000F0740">
              <w:rPr>
                <w:rFonts w:eastAsia="Calibri"/>
                <w:sz w:val="20"/>
              </w:rPr>
              <w:t>Увеличение охвата населения обследованием на ВИЧ-инфекцию не менее 30%.</w:t>
            </w: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740" w:rsidRPr="00A77A84" w:rsidRDefault="00B04B3D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0740" w:rsidRPr="00FF420B" w:rsidTr="000F0740">
        <w:trPr>
          <w:trHeight w:hRule="exact" w:val="2061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0740" w:rsidRPr="00FF420B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0F0740">
              <w:rPr>
                <w:sz w:val="20"/>
              </w:rPr>
              <w:t>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740" w:rsidRPr="000F0740" w:rsidRDefault="000F0740" w:rsidP="000F0740">
            <w:pPr>
              <w:pStyle w:val="a9"/>
              <w:jc w:val="center"/>
              <w:rPr>
                <w:b/>
                <w:sz w:val="20"/>
                <w:szCs w:val="20"/>
                <w:highlight w:val="yellow"/>
              </w:rPr>
            </w:pPr>
            <w:r w:rsidRPr="000F0740">
              <w:rPr>
                <w:b/>
                <w:sz w:val="20"/>
              </w:rPr>
              <w:t xml:space="preserve">Приобретение оборудования для обеспечения безопасности медицинских манипуляций </w:t>
            </w:r>
          </w:p>
        </w:tc>
        <w:tc>
          <w:tcPr>
            <w:tcW w:w="3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740" w:rsidRPr="007A6599" w:rsidRDefault="000F0740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740" w:rsidRPr="00A77A84" w:rsidRDefault="00B04B3D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54882" w:rsidRPr="00B54882" w:rsidRDefault="00B54882" w:rsidP="00925BC9">
      <w:pPr>
        <w:shd w:val="clear" w:color="auto" w:fill="FFFFFF"/>
        <w:spacing w:before="317"/>
        <w:rPr>
          <w:spacing w:val="-1"/>
          <w:szCs w:val="28"/>
        </w:rPr>
      </w:pPr>
    </w:p>
    <w:p w:rsidR="0006146E" w:rsidRPr="00B54882" w:rsidRDefault="0006146E" w:rsidP="00B54882">
      <w:pPr>
        <w:widowControl w:val="0"/>
        <w:autoSpaceDE w:val="0"/>
        <w:autoSpaceDN w:val="0"/>
        <w:jc w:val="center"/>
        <w:rPr>
          <w:szCs w:val="28"/>
        </w:rPr>
      </w:pPr>
      <w:r w:rsidRPr="008126CF">
        <w:rPr>
          <w:spacing w:val="-1"/>
          <w:szCs w:val="28"/>
        </w:rPr>
        <w:t xml:space="preserve">4.   </w:t>
      </w:r>
      <w:r w:rsidR="00B54882" w:rsidRPr="008126CF">
        <w:rPr>
          <w:szCs w:val="28"/>
        </w:rPr>
        <w:t>Сводный детальный план реализации муниципальной программы</w:t>
      </w:r>
      <w:r w:rsidR="00B54882" w:rsidRPr="00B54882">
        <w:rPr>
          <w:szCs w:val="28"/>
        </w:rPr>
        <w:t xml:space="preserve"> </w:t>
      </w:r>
    </w:p>
    <w:p w:rsidR="0006146E" w:rsidRDefault="0006146E" w:rsidP="0006146E">
      <w:pPr>
        <w:shd w:val="clear" w:color="auto" w:fill="FFFFFF"/>
        <w:spacing w:before="317"/>
        <w:ind w:left="3422"/>
        <w:jc w:val="right"/>
      </w:pPr>
      <w:r>
        <w:rPr>
          <w:spacing w:val="-2"/>
          <w:szCs w:val="28"/>
        </w:rPr>
        <w:t>Таблица 5</w:t>
      </w:r>
    </w:p>
    <w:p w:rsidR="0006146E" w:rsidRDefault="0006146E" w:rsidP="0006146E">
      <w:pPr>
        <w:spacing w:after="14" w:line="1" w:lineRule="exact"/>
        <w:rPr>
          <w:sz w:val="2"/>
          <w:szCs w:val="2"/>
        </w:rPr>
      </w:pPr>
    </w:p>
    <w:tbl>
      <w:tblPr>
        <w:tblW w:w="148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2651"/>
        <w:gridCol w:w="2126"/>
        <w:gridCol w:w="2410"/>
        <w:gridCol w:w="992"/>
        <w:gridCol w:w="1134"/>
        <w:gridCol w:w="1134"/>
        <w:gridCol w:w="1276"/>
        <w:gridCol w:w="1275"/>
        <w:gridCol w:w="1276"/>
      </w:tblGrid>
      <w:tr w:rsidR="003A34C9" w:rsidTr="00702026">
        <w:trPr>
          <w:trHeight w:hRule="exact" w:val="427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34C9" w:rsidRPr="0078007E" w:rsidRDefault="003A34C9" w:rsidP="00A72878">
            <w:pPr>
              <w:shd w:val="clear" w:color="auto" w:fill="FFFFFF"/>
              <w:jc w:val="center"/>
              <w:rPr>
                <w:sz w:val="20"/>
              </w:rPr>
            </w:pPr>
            <w:r w:rsidRPr="0078007E">
              <w:rPr>
                <w:sz w:val="20"/>
              </w:rPr>
              <w:t>п/п</w:t>
            </w:r>
          </w:p>
        </w:tc>
        <w:tc>
          <w:tcPr>
            <w:tcW w:w="26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34C9" w:rsidRPr="0078007E" w:rsidRDefault="003A34C9" w:rsidP="00A72878">
            <w:pPr>
              <w:shd w:val="clear" w:color="auto" w:fill="FFFFFF"/>
              <w:spacing w:line="182" w:lineRule="exact"/>
              <w:ind w:left="106" w:right="34"/>
              <w:rPr>
                <w:sz w:val="20"/>
              </w:rPr>
            </w:pPr>
            <w:r w:rsidRPr="0078007E">
              <w:rPr>
                <w:spacing w:val="-11"/>
                <w:sz w:val="20"/>
              </w:rPr>
              <w:t xml:space="preserve">№                    Наименование программы, </w:t>
            </w:r>
            <w:r w:rsidRPr="0078007E">
              <w:rPr>
                <w:sz w:val="20"/>
              </w:rPr>
              <w:t>структурного элемента программы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34C9" w:rsidRPr="0078007E" w:rsidRDefault="003A34C9" w:rsidP="00A72878">
            <w:pPr>
              <w:shd w:val="clear" w:color="auto" w:fill="FFFFFF"/>
              <w:spacing w:line="182" w:lineRule="exact"/>
              <w:ind w:left="350" w:right="24"/>
              <w:rPr>
                <w:sz w:val="20"/>
              </w:rPr>
            </w:pPr>
            <w:r w:rsidRPr="0078007E">
              <w:rPr>
                <w:sz w:val="20"/>
              </w:rPr>
              <w:t>Ответственный исполнитель, соисполнители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34C9" w:rsidRPr="0078007E" w:rsidRDefault="003A34C9" w:rsidP="00A72878">
            <w:pPr>
              <w:shd w:val="clear" w:color="auto" w:fill="FFFFFF"/>
              <w:spacing w:line="182" w:lineRule="exact"/>
              <w:ind w:left="523" w:right="413"/>
              <w:rPr>
                <w:sz w:val="20"/>
              </w:rPr>
            </w:pPr>
            <w:r w:rsidRPr="0078007E">
              <w:rPr>
                <w:sz w:val="20"/>
              </w:rPr>
              <w:t>Источники финансирования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4C9" w:rsidRPr="0078007E" w:rsidRDefault="003A34C9" w:rsidP="00A72878">
            <w:pPr>
              <w:shd w:val="clear" w:color="auto" w:fill="FFFFFF"/>
              <w:ind w:left="2357"/>
              <w:rPr>
                <w:sz w:val="20"/>
              </w:rPr>
            </w:pPr>
            <w:r w:rsidRPr="0078007E">
              <w:rPr>
                <w:sz w:val="20"/>
              </w:rPr>
              <w:t xml:space="preserve">Расходы (тыс. руб.), годы </w:t>
            </w:r>
            <w:r w:rsidRPr="0078007E">
              <w:rPr>
                <w:sz w:val="20"/>
                <w:vertAlign w:val="superscript"/>
              </w:rPr>
              <w:t>1</w:t>
            </w:r>
          </w:p>
        </w:tc>
      </w:tr>
      <w:tr w:rsidR="003A34C9" w:rsidTr="003A34C9">
        <w:trPr>
          <w:trHeight w:hRule="exact" w:val="427"/>
        </w:trPr>
        <w:tc>
          <w:tcPr>
            <w:tcW w:w="56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34C9" w:rsidRPr="0078007E" w:rsidRDefault="003A34C9" w:rsidP="00A72878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26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34C9" w:rsidRPr="0078007E" w:rsidRDefault="003A34C9" w:rsidP="00A72878">
            <w:pPr>
              <w:shd w:val="clear" w:color="auto" w:fill="FFFFFF"/>
              <w:spacing w:line="182" w:lineRule="exact"/>
              <w:ind w:left="106" w:right="34"/>
              <w:rPr>
                <w:spacing w:val="-11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34C9" w:rsidRPr="0078007E" w:rsidRDefault="003A34C9" w:rsidP="00A72878">
            <w:pPr>
              <w:shd w:val="clear" w:color="auto" w:fill="FFFFFF"/>
              <w:spacing w:line="182" w:lineRule="exact"/>
              <w:ind w:left="350" w:right="24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34C9" w:rsidRPr="0078007E" w:rsidRDefault="003A34C9" w:rsidP="00A72878">
            <w:pPr>
              <w:shd w:val="clear" w:color="auto" w:fill="FFFFFF"/>
              <w:spacing w:line="182" w:lineRule="exact"/>
              <w:ind w:left="523" w:right="413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4C9" w:rsidRPr="0078007E" w:rsidRDefault="003A34C9" w:rsidP="00A72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4C9" w:rsidRPr="0078007E" w:rsidRDefault="003A34C9" w:rsidP="00A72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4C9" w:rsidRPr="0078007E" w:rsidRDefault="003A34C9" w:rsidP="00A72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4C9" w:rsidRPr="0078007E" w:rsidRDefault="003A34C9" w:rsidP="00A72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4C9" w:rsidRPr="0078007E" w:rsidRDefault="003A34C9" w:rsidP="00A72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4C9" w:rsidRDefault="003A34C9" w:rsidP="00A72878">
            <w:pPr>
              <w:jc w:val="center"/>
              <w:rPr>
                <w:sz w:val="16"/>
                <w:szCs w:val="16"/>
              </w:rPr>
            </w:pPr>
          </w:p>
          <w:p w:rsidR="003A34C9" w:rsidRDefault="003A34C9" w:rsidP="00A72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</w:tr>
      <w:tr w:rsidR="003A34C9" w:rsidTr="003A34C9">
        <w:trPr>
          <w:trHeight w:hRule="exact" w:val="607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34C9" w:rsidRPr="0078007E" w:rsidRDefault="003A34C9" w:rsidP="00713CCB">
            <w:pPr>
              <w:rPr>
                <w:sz w:val="20"/>
              </w:rPr>
            </w:pPr>
          </w:p>
          <w:p w:rsidR="003A34C9" w:rsidRPr="0078007E" w:rsidRDefault="003A34C9" w:rsidP="00713CCB">
            <w:pPr>
              <w:rPr>
                <w:sz w:val="20"/>
              </w:rPr>
            </w:pPr>
          </w:p>
          <w:p w:rsidR="003A34C9" w:rsidRPr="0078007E" w:rsidRDefault="003A34C9" w:rsidP="00713CCB">
            <w:pPr>
              <w:rPr>
                <w:sz w:val="20"/>
              </w:rPr>
            </w:pPr>
          </w:p>
          <w:p w:rsidR="003A34C9" w:rsidRPr="0078007E" w:rsidRDefault="003A34C9" w:rsidP="00713CCB">
            <w:pPr>
              <w:rPr>
                <w:sz w:val="20"/>
              </w:rPr>
            </w:pPr>
          </w:p>
          <w:p w:rsidR="003A34C9" w:rsidRPr="0078007E" w:rsidRDefault="003A34C9" w:rsidP="00713CCB">
            <w:pPr>
              <w:rPr>
                <w:sz w:val="20"/>
              </w:rPr>
            </w:pPr>
          </w:p>
        </w:tc>
        <w:tc>
          <w:tcPr>
            <w:tcW w:w="26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4C9" w:rsidRPr="00953499" w:rsidRDefault="003A34C9" w:rsidP="00713CCB">
            <w:pPr>
              <w:jc w:val="center"/>
              <w:rPr>
                <w:sz w:val="20"/>
                <w:highlight w:val="yellow"/>
              </w:rPr>
            </w:pPr>
            <w:r w:rsidRPr="00713CCB">
              <w:rPr>
                <w:sz w:val="20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4C9" w:rsidRPr="00953499" w:rsidRDefault="003A34C9" w:rsidP="00713CCB">
            <w:pPr>
              <w:rPr>
                <w:sz w:val="20"/>
                <w:highlight w:val="yellow"/>
              </w:rPr>
            </w:pPr>
          </w:p>
          <w:p w:rsidR="003A34C9" w:rsidRPr="00953499" w:rsidRDefault="003A34C9" w:rsidP="00713CCB">
            <w:pPr>
              <w:rPr>
                <w:sz w:val="20"/>
                <w:highlight w:val="yellow"/>
              </w:rPr>
            </w:pPr>
          </w:p>
          <w:p w:rsidR="003A34C9" w:rsidRPr="00953499" w:rsidRDefault="003A34C9" w:rsidP="00713CCB">
            <w:pPr>
              <w:rPr>
                <w:sz w:val="20"/>
                <w:highlight w:val="yellow"/>
              </w:rPr>
            </w:pPr>
          </w:p>
          <w:p w:rsidR="003A34C9" w:rsidRPr="00953499" w:rsidRDefault="003A34C9" w:rsidP="00713CCB">
            <w:pPr>
              <w:rPr>
                <w:sz w:val="20"/>
                <w:highlight w:val="yellow"/>
              </w:rPr>
            </w:pPr>
          </w:p>
          <w:p w:rsidR="003A34C9" w:rsidRPr="00713CCB" w:rsidRDefault="003A34C9" w:rsidP="00713CCB">
            <w:pPr>
              <w:jc w:val="center"/>
              <w:rPr>
                <w:sz w:val="20"/>
              </w:rPr>
            </w:pPr>
            <w:r w:rsidRPr="00713CCB">
              <w:rPr>
                <w:sz w:val="20"/>
              </w:rPr>
              <w:t xml:space="preserve">Администрация </w:t>
            </w:r>
            <w:proofErr w:type="spellStart"/>
            <w:r w:rsidRPr="00713CCB">
              <w:rPr>
                <w:sz w:val="20"/>
              </w:rPr>
              <w:t>Чагодощенского</w:t>
            </w:r>
            <w:proofErr w:type="spellEnd"/>
            <w:r w:rsidRPr="00713CCB">
              <w:rPr>
                <w:sz w:val="20"/>
              </w:rPr>
              <w:t xml:space="preserve"> муниципального округа</w:t>
            </w:r>
          </w:p>
          <w:p w:rsidR="003A34C9" w:rsidRPr="00953499" w:rsidRDefault="003A34C9" w:rsidP="00713CCB">
            <w:pPr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713CCB" w:rsidRDefault="003A34C9" w:rsidP="00713CCB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13CCB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DE545D" w:rsidRDefault="003A34C9" w:rsidP="00713CC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DE545D" w:rsidRDefault="003A34C9" w:rsidP="00713CC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4C9" w:rsidRPr="00DE545D" w:rsidRDefault="003A34C9" w:rsidP="00713CC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4C9" w:rsidRPr="00DE545D" w:rsidRDefault="009B69D3" w:rsidP="00713CC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4C9" w:rsidRPr="00DE545D" w:rsidRDefault="009B69D3" w:rsidP="00713CC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9D3" w:rsidRDefault="009B69D3" w:rsidP="00713CCB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3A34C9" w:rsidRDefault="009B69D3" w:rsidP="00713CC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3A34C9" w:rsidTr="003A34C9">
        <w:trPr>
          <w:trHeight w:hRule="exact" w:val="29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34C9" w:rsidRPr="0078007E" w:rsidRDefault="003A34C9" w:rsidP="00A72878">
            <w:pPr>
              <w:rPr>
                <w:sz w:val="20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953499" w:rsidRDefault="003A34C9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953499" w:rsidRDefault="003A34C9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713CCB" w:rsidRDefault="003A34C9" w:rsidP="00A72878">
            <w:pPr>
              <w:shd w:val="clear" w:color="auto" w:fill="FFFFFF"/>
              <w:rPr>
                <w:sz w:val="16"/>
                <w:szCs w:val="16"/>
              </w:rPr>
            </w:pPr>
            <w:r w:rsidRPr="00713CC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DE545D" w:rsidRDefault="003A34C9" w:rsidP="00A728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DE545D" w:rsidRDefault="003A34C9" w:rsidP="00A728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DE545D" w:rsidRDefault="003A34C9" w:rsidP="00A728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DE545D" w:rsidRDefault="009B69D3" w:rsidP="00A728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4C9" w:rsidRPr="00DE545D" w:rsidRDefault="009B69D3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4C9" w:rsidRDefault="009B69D3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3A34C9" w:rsidTr="003A34C9">
        <w:trPr>
          <w:trHeight w:hRule="exact" w:val="377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34C9" w:rsidRPr="0078007E" w:rsidRDefault="003A34C9" w:rsidP="00A72878">
            <w:pPr>
              <w:rPr>
                <w:sz w:val="20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953499" w:rsidRDefault="003A34C9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953499" w:rsidRDefault="003A34C9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952F8F" w:rsidRDefault="003A34C9" w:rsidP="00A72878">
            <w:pPr>
              <w:shd w:val="clear" w:color="auto" w:fill="FFFFFF"/>
              <w:rPr>
                <w:sz w:val="16"/>
                <w:szCs w:val="16"/>
              </w:rPr>
            </w:pPr>
            <w:r w:rsidRPr="00952F8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DE545D" w:rsidRDefault="003A34C9" w:rsidP="00A728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DE545D" w:rsidRDefault="003A34C9" w:rsidP="00A728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DE545D" w:rsidRDefault="003A34C9" w:rsidP="00A728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DE545D" w:rsidRDefault="009B69D3" w:rsidP="00A728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4C9" w:rsidRPr="00DE545D" w:rsidRDefault="009B69D3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4C9" w:rsidRDefault="009B69D3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3A34C9" w:rsidTr="003A34C9">
        <w:trPr>
          <w:trHeight w:hRule="exact" w:val="324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34C9" w:rsidRPr="0078007E" w:rsidRDefault="003A34C9" w:rsidP="00952F8F">
            <w:pPr>
              <w:rPr>
                <w:sz w:val="20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953499" w:rsidRDefault="003A34C9" w:rsidP="00952F8F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953499" w:rsidRDefault="003A34C9" w:rsidP="00952F8F">
            <w:pPr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952F8F" w:rsidRDefault="003A34C9" w:rsidP="00952F8F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952F8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DE545D" w:rsidRDefault="003A34C9" w:rsidP="00952F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DE545D" w:rsidRDefault="003A34C9" w:rsidP="00952F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DE545D" w:rsidRDefault="003A34C9" w:rsidP="00952F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DE545D" w:rsidRDefault="009B69D3" w:rsidP="00952F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4C9" w:rsidRPr="00DE545D" w:rsidRDefault="009B69D3" w:rsidP="00952F8F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4C9" w:rsidRDefault="009B69D3" w:rsidP="00952F8F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3A34C9" w:rsidTr="003A34C9">
        <w:trPr>
          <w:trHeight w:hRule="exact" w:val="412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4C9" w:rsidRPr="0078007E" w:rsidRDefault="003A34C9" w:rsidP="00A72878">
            <w:pPr>
              <w:rPr>
                <w:sz w:val="20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953499" w:rsidRDefault="003A34C9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953499" w:rsidRDefault="003A34C9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781B04" w:rsidRDefault="003A34C9" w:rsidP="00A72878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1B04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DE545D" w:rsidRDefault="009B69D3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DE545D" w:rsidRDefault="009B69D3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DE545D" w:rsidRDefault="009B69D3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DE545D" w:rsidRDefault="009B69D3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4C9" w:rsidRPr="00DE545D" w:rsidRDefault="009B69D3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4C9" w:rsidRPr="00DE545D" w:rsidRDefault="009B69D3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3A34C9" w:rsidTr="0018735A">
        <w:trPr>
          <w:trHeight w:hRule="exact" w:val="412"/>
        </w:trPr>
        <w:tc>
          <w:tcPr>
            <w:tcW w:w="1483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Default="003A34C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 w:rsidRPr="005A042F">
              <w:rPr>
                <w:b/>
                <w:sz w:val="20"/>
              </w:rPr>
              <w:t xml:space="preserve">Комплекс процессных мероприятий </w:t>
            </w:r>
            <w:r w:rsidRPr="0026645C">
              <w:rPr>
                <w:b/>
                <w:sz w:val="20"/>
              </w:rPr>
              <w:t>«</w:t>
            </w:r>
            <w:r w:rsidRPr="000F0740">
              <w:rPr>
                <w:b/>
                <w:sz w:val="20"/>
              </w:rPr>
              <w:t>Развитие информационно- пропагандистской системы о доступных мерах профилактики ВИЧ-инфекции</w:t>
            </w:r>
            <w:r w:rsidRPr="0026645C">
              <w:rPr>
                <w:b/>
                <w:sz w:val="20"/>
              </w:rPr>
              <w:t>»</w:t>
            </w:r>
          </w:p>
        </w:tc>
      </w:tr>
      <w:tr w:rsidR="003A34C9" w:rsidTr="003A34C9">
        <w:trPr>
          <w:trHeight w:val="464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78007E" w:rsidRDefault="003A34C9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6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936D02" w:rsidRDefault="003A34C9" w:rsidP="003F595C">
            <w:pPr>
              <w:jc w:val="center"/>
              <w:rPr>
                <w:b/>
                <w:sz w:val="20"/>
                <w:highlight w:val="yellow"/>
              </w:rPr>
            </w:pPr>
            <w:r w:rsidRPr="000F0740">
              <w:rPr>
                <w:b/>
                <w:sz w:val="20"/>
              </w:rPr>
              <w:t>Развитие информационно- пропагандистской системы о доступных мерах профилактики ВИЧ-инфекции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713CCB" w:rsidRDefault="003A34C9" w:rsidP="00CC6CC5">
            <w:pPr>
              <w:jc w:val="center"/>
              <w:rPr>
                <w:sz w:val="20"/>
              </w:rPr>
            </w:pPr>
            <w:r w:rsidRPr="00713CCB">
              <w:rPr>
                <w:sz w:val="20"/>
              </w:rPr>
              <w:t xml:space="preserve">Администрация </w:t>
            </w:r>
            <w:proofErr w:type="spellStart"/>
            <w:r w:rsidRPr="00713CCB">
              <w:rPr>
                <w:sz w:val="20"/>
              </w:rPr>
              <w:t>Чагодощенского</w:t>
            </w:r>
            <w:proofErr w:type="spellEnd"/>
            <w:r w:rsidRPr="00713CCB">
              <w:rPr>
                <w:sz w:val="20"/>
              </w:rPr>
              <w:t xml:space="preserve"> муниципального округа</w:t>
            </w:r>
          </w:p>
          <w:p w:rsidR="003A34C9" w:rsidRPr="00936D02" w:rsidRDefault="003A34C9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78007E" w:rsidRDefault="003A34C9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A61CF4" w:rsidRDefault="003A34C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A61CF4" w:rsidRDefault="003A34C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A61CF4" w:rsidRDefault="003A34C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A61CF4" w:rsidRDefault="009B69D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A61CF4" w:rsidRDefault="009B69D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Default="009B69D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3A34C9" w:rsidTr="003A34C9">
        <w:trPr>
          <w:trHeight w:hRule="exact" w:val="4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Default="003A34C9" w:rsidP="003F595C">
            <w:pPr>
              <w:jc w:val="center"/>
              <w:rPr>
                <w:sz w:val="20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936D02" w:rsidRDefault="003A34C9" w:rsidP="003F595C">
            <w:pPr>
              <w:rPr>
                <w:b/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936D02" w:rsidRDefault="003A34C9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78007E" w:rsidRDefault="003A34C9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4C665D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4C665D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4C665D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4C665D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A34C9" w:rsidTr="003A34C9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Default="003A34C9" w:rsidP="003F595C">
            <w:pPr>
              <w:jc w:val="center"/>
              <w:rPr>
                <w:sz w:val="20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936D02" w:rsidRDefault="003A34C9" w:rsidP="003F595C">
            <w:pPr>
              <w:rPr>
                <w:b/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936D02" w:rsidRDefault="003A34C9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78007E" w:rsidRDefault="003A34C9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4C665D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4C665D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4C665D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4C665D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A34C9" w:rsidTr="003A34C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Default="003A34C9" w:rsidP="003F595C">
            <w:pPr>
              <w:jc w:val="center"/>
              <w:rPr>
                <w:sz w:val="20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936D02" w:rsidRDefault="003A34C9" w:rsidP="003F595C">
            <w:pPr>
              <w:rPr>
                <w:b/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936D02" w:rsidRDefault="003A34C9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78007E" w:rsidRDefault="003A34C9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A34C9" w:rsidTr="003A34C9">
        <w:trPr>
          <w:trHeight w:hRule="exact" w:val="851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Default="003A34C9" w:rsidP="003F595C">
            <w:pPr>
              <w:jc w:val="center"/>
              <w:rPr>
                <w:sz w:val="20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936D02" w:rsidRDefault="003A34C9" w:rsidP="003F595C">
            <w:pPr>
              <w:rPr>
                <w:b/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936D02" w:rsidRDefault="003A34C9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78007E" w:rsidRDefault="003A34C9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9D3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</w:p>
          <w:p w:rsidR="003A34C9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A34C9" w:rsidTr="00EA6D49">
        <w:trPr>
          <w:trHeight w:hRule="exact" w:val="433"/>
        </w:trPr>
        <w:tc>
          <w:tcPr>
            <w:tcW w:w="1483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E453C3" w:rsidRDefault="003A34C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E453C3">
              <w:rPr>
                <w:b/>
                <w:sz w:val="20"/>
              </w:rPr>
              <w:t>2. Комплекс процессных мероприятий «</w:t>
            </w:r>
            <w:r w:rsidRPr="000F0740">
              <w:rPr>
                <w:b/>
                <w:sz w:val="20"/>
              </w:rPr>
              <w:t>Приобретение оборудования для обеспечения безопасности медицинских манипуляций</w:t>
            </w:r>
            <w:r w:rsidRPr="00C05F14">
              <w:rPr>
                <w:b/>
                <w:sz w:val="20"/>
              </w:rPr>
              <w:t>»</w:t>
            </w:r>
          </w:p>
        </w:tc>
      </w:tr>
      <w:tr w:rsidR="003A34C9" w:rsidTr="003A34C9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78007E" w:rsidRDefault="003A34C9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6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936D02" w:rsidRDefault="003A34C9" w:rsidP="003F595C">
            <w:pPr>
              <w:jc w:val="center"/>
              <w:rPr>
                <w:b/>
                <w:sz w:val="20"/>
                <w:highlight w:val="yellow"/>
              </w:rPr>
            </w:pPr>
            <w:r w:rsidRPr="000F0740">
              <w:rPr>
                <w:b/>
                <w:sz w:val="20"/>
              </w:rPr>
              <w:t>Приобретение оборудования для обеспечения безопасности медицинских манипуляций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E453C3" w:rsidRDefault="003A34C9" w:rsidP="003F595C">
            <w:pPr>
              <w:jc w:val="center"/>
              <w:rPr>
                <w:sz w:val="20"/>
              </w:rPr>
            </w:pPr>
            <w:r w:rsidRPr="00E453C3">
              <w:rPr>
                <w:sz w:val="20"/>
              </w:rPr>
              <w:t xml:space="preserve">Администрация </w:t>
            </w:r>
            <w:proofErr w:type="spellStart"/>
            <w:r w:rsidRPr="00E453C3">
              <w:rPr>
                <w:sz w:val="20"/>
              </w:rPr>
              <w:t>Чагодощенского</w:t>
            </w:r>
            <w:proofErr w:type="spellEnd"/>
            <w:r w:rsidRPr="00E453C3">
              <w:rPr>
                <w:sz w:val="20"/>
              </w:rPr>
              <w:t xml:space="preserve"> муниципального округа</w:t>
            </w:r>
          </w:p>
          <w:p w:rsidR="003A34C9" w:rsidRPr="00936D02" w:rsidRDefault="003A34C9" w:rsidP="003F595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78007E" w:rsidRDefault="003A34C9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3A34C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3A34C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3A34C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9B69D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9B69D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Default="009B69D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3A34C9" w:rsidTr="003A34C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78007E" w:rsidRDefault="003A34C9" w:rsidP="003F595C">
            <w:pPr>
              <w:jc w:val="center"/>
              <w:rPr>
                <w:sz w:val="20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5A042F" w:rsidRDefault="003A34C9" w:rsidP="003F595C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06146E" w:rsidRDefault="003A34C9" w:rsidP="003F595C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78007E" w:rsidRDefault="003A34C9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A34C9" w:rsidTr="003A34C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78007E" w:rsidRDefault="003A34C9" w:rsidP="003F595C">
            <w:pPr>
              <w:jc w:val="center"/>
              <w:rPr>
                <w:sz w:val="20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5A042F" w:rsidRDefault="003A34C9" w:rsidP="003F595C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06146E" w:rsidRDefault="003A34C9" w:rsidP="003F595C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78007E" w:rsidRDefault="003A34C9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A34C9" w:rsidTr="003A34C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78007E" w:rsidRDefault="003A34C9" w:rsidP="003F595C">
            <w:pPr>
              <w:jc w:val="center"/>
              <w:rPr>
                <w:sz w:val="20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5A042F" w:rsidRDefault="003A34C9" w:rsidP="003F595C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06146E" w:rsidRDefault="003A34C9" w:rsidP="003F595C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78007E" w:rsidRDefault="003A34C9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A34C9" w:rsidTr="003A34C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78007E" w:rsidRDefault="003A34C9" w:rsidP="003F595C">
            <w:pPr>
              <w:jc w:val="center"/>
              <w:rPr>
                <w:sz w:val="20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5A042F" w:rsidRDefault="003A34C9" w:rsidP="003F595C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06146E" w:rsidRDefault="003A34C9" w:rsidP="003F595C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78007E" w:rsidRDefault="003A34C9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D06E31" w:rsidRDefault="00D06E31" w:rsidP="0006146E"/>
    <w:p w:rsidR="0006146E" w:rsidRDefault="0006146E" w:rsidP="0006146E">
      <w:pPr>
        <w:rPr>
          <w:sz w:val="24"/>
          <w:szCs w:val="24"/>
        </w:rPr>
      </w:pPr>
    </w:p>
    <w:p w:rsidR="00A40C50" w:rsidRPr="00852178" w:rsidRDefault="00A40C50" w:rsidP="00A40C50">
      <w:pPr>
        <w:pStyle w:val="ac"/>
        <w:spacing w:before="0" w:beforeAutospacing="0" w:after="0" w:afterAutospacing="0"/>
        <w:ind w:firstLine="540"/>
        <w:jc w:val="both"/>
        <w:rPr>
          <w:rFonts w:ascii="XO Thames" w:hAnsi="XO Thames"/>
          <w:color w:val="000000"/>
          <w:sz w:val="28"/>
          <w:szCs w:val="28"/>
        </w:rPr>
      </w:pPr>
      <w:r w:rsidRPr="00852178">
        <w:rPr>
          <w:rFonts w:ascii="XO Thames" w:hAnsi="XO Thames"/>
          <w:color w:val="000000"/>
          <w:sz w:val="28"/>
          <w:szCs w:val="28"/>
        </w:rPr>
        <w:t xml:space="preserve">&lt;1&gt; Указывается уровень соответствия декомпозированного до области показателя: </w:t>
      </w:r>
      <w:proofErr w:type="spellStart"/>
      <w:r w:rsidRPr="00852178">
        <w:rPr>
          <w:rFonts w:ascii="XO Thames" w:hAnsi="XO Thames"/>
          <w:color w:val="000000"/>
          <w:sz w:val="28"/>
          <w:szCs w:val="28"/>
        </w:rPr>
        <w:t>НП</w:t>
      </w:r>
      <w:proofErr w:type="spellEnd"/>
      <w:r w:rsidRPr="00852178">
        <w:rPr>
          <w:rFonts w:ascii="XO Thames" w:hAnsi="XO Thames"/>
          <w:color w:val="000000"/>
          <w:sz w:val="28"/>
          <w:szCs w:val="28"/>
        </w:rPr>
        <w:t xml:space="preserve"> – национального проекта, </w:t>
      </w:r>
      <w:proofErr w:type="spellStart"/>
      <w:r w:rsidRPr="00852178">
        <w:rPr>
          <w:rFonts w:ascii="XO Thames" w:hAnsi="XO Thames"/>
          <w:color w:val="000000"/>
          <w:sz w:val="28"/>
          <w:szCs w:val="28"/>
        </w:rPr>
        <w:t>ГП</w:t>
      </w:r>
      <w:proofErr w:type="spellEnd"/>
      <w:r w:rsidRPr="00852178">
        <w:rPr>
          <w:rFonts w:ascii="XO Thames" w:hAnsi="XO Thames"/>
          <w:color w:val="000000"/>
          <w:sz w:val="28"/>
          <w:szCs w:val="28"/>
        </w:rPr>
        <w:t xml:space="preserve"> РФ – государственной программы Российской Федерации, </w:t>
      </w:r>
      <w:proofErr w:type="spellStart"/>
      <w:r w:rsidRPr="00852178">
        <w:rPr>
          <w:rFonts w:ascii="XO Thames" w:hAnsi="XO Thames"/>
          <w:color w:val="000000"/>
          <w:sz w:val="28"/>
          <w:szCs w:val="28"/>
        </w:rPr>
        <w:t>ФП</w:t>
      </w:r>
      <w:proofErr w:type="spellEnd"/>
      <w:r w:rsidRPr="00852178">
        <w:rPr>
          <w:rFonts w:ascii="XO Thames" w:hAnsi="XO Thames"/>
          <w:color w:val="000000"/>
          <w:sz w:val="28"/>
          <w:szCs w:val="28"/>
        </w:rPr>
        <w:t xml:space="preserve"> вне </w:t>
      </w:r>
      <w:proofErr w:type="spellStart"/>
      <w:r w:rsidRPr="00852178">
        <w:rPr>
          <w:rFonts w:ascii="XO Thames" w:hAnsi="XO Thames"/>
          <w:color w:val="000000"/>
          <w:sz w:val="28"/>
          <w:szCs w:val="28"/>
        </w:rPr>
        <w:t>НП</w:t>
      </w:r>
      <w:proofErr w:type="spellEnd"/>
      <w:r w:rsidRPr="00852178">
        <w:rPr>
          <w:rFonts w:ascii="XO Thames" w:hAnsi="XO Thames"/>
          <w:color w:val="000000"/>
          <w:sz w:val="28"/>
          <w:szCs w:val="28"/>
        </w:rPr>
        <w:t xml:space="preserve"> – федерального проекта, не входящего в состав национального проекта, </w:t>
      </w:r>
      <w:proofErr w:type="spellStart"/>
      <w:r w:rsidRPr="00852178">
        <w:rPr>
          <w:rFonts w:ascii="XO Thames" w:hAnsi="XO Thames"/>
          <w:color w:val="000000"/>
          <w:sz w:val="28"/>
          <w:szCs w:val="28"/>
        </w:rPr>
        <w:t>ГП</w:t>
      </w:r>
      <w:proofErr w:type="spellEnd"/>
      <w:r w:rsidRPr="00852178">
        <w:rPr>
          <w:rFonts w:ascii="XO Thames" w:hAnsi="XO Thames"/>
          <w:color w:val="000000"/>
          <w:sz w:val="28"/>
          <w:szCs w:val="28"/>
        </w:rPr>
        <w:t xml:space="preserve"> - </w:t>
      </w:r>
      <w:r w:rsidRPr="00852178">
        <w:rPr>
          <w:color w:val="000000"/>
          <w:sz w:val="28"/>
          <w:szCs w:val="28"/>
        </w:rPr>
        <w:t>государственной программы области</w:t>
      </w:r>
      <w:r w:rsidRPr="00852178">
        <w:rPr>
          <w:rFonts w:ascii="XO Thames" w:hAnsi="XO Thames"/>
          <w:color w:val="000000"/>
          <w:sz w:val="28"/>
          <w:szCs w:val="28"/>
        </w:rPr>
        <w:t xml:space="preserve">, </w:t>
      </w:r>
      <w:proofErr w:type="spellStart"/>
      <w:r w:rsidRPr="00852178">
        <w:rPr>
          <w:rFonts w:ascii="XO Thames" w:hAnsi="XO Thames"/>
          <w:color w:val="000000"/>
          <w:sz w:val="28"/>
          <w:szCs w:val="28"/>
        </w:rPr>
        <w:t>ВДЛ</w:t>
      </w:r>
      <w:proofErr w:type="spellEnd"/>
      <w:r w:rsidRPr="00852178">
        <w:rPr>
          <w:rFonts w:ascii="XO Thames" w:hAnsi="XO Thames"/>
          <w:color w:val="000000"/>
          <w:sz w:val="28"/>
          <w:szCs w:val="28"/>
        </w:rPr>
        <w:t xml:space="preserve"> - показатели для оценки эффективности деятельности высших должностных лиц субъекта Российской Федерации. </w:t>
      </w:r>
    </w:p>
    <w:p w:rsidR="00A40C50" w:rsidRPr="00852178" w:rsidRDefault="00A40C50" w:rsidP="00A40C50">
      <w:pPr>
        <w:pStyle w:val="ac"/>
        <w:spacing w:before="0" w:beforeAutospacing="0" w:after="0" w:afterAutospacing="0"/>
        <w:ind w:firstLine="540"/>
        <w:jc w:val="both"/>
        <w:rPr>
          <w:rFonts w:ascii="XO Thames" w:hAnsi="XO Thames"/>
          <w:color w:val="000000"/>
          <w:sz w:val="28"/>
          <w:szCs w:val="28"/>
        </w:rPr>
      </w:pPr>
      <w:r w:rsidRPr="00852178">
        <w:rPr>
          <w:rFonts w:ascii="XO Thames" w:hAnsi="XO Thames"/>
          <w:color w:val="000000"/>
          <w:sz w:val="28"/>
          <w:szCs w:val="28"/>
        </w:rPr>
        <w:t xml:space="preserve">&lt;2&gt; </w:t>
      </w:r>
      <w:r w:rsidRPr="00852178">
        <w:rPr>
          <w:rFonts w:ascii="XO Thames" w:hAnsi="XO Thames"/>
          <w:color w:val="FF0000"/>
          <w:sz w:val="28"/>
          <w:szCs w:val="28"/>
        </w:rPr>
        <w:t>Национальные цели:</w:t>
      </w:r>
      <w:r w:rsidRPr="00852178">
        <w:rPr>
          <w:rFonts w:ascii="XO Thames" w:hAnsi="XO Thames"/>
          <w:color w:val="000000"/>
          <w:sz w:val="28"/>
          <w:szCs w:val="28"/>
        </w:rPr>
        <w:t xml:space="preserve"> 1 – «Сохранение населения, укрепление здоровья и повышение благополучия людей, поддержка семьи», 2 – «Реализация потенциала каждого человека, развития его талантов, воспитание патриотичной и социально ответственной личности», 3 – «Комфортная и безопасная среда для жизни», 4 – «Экологическое благополучие», 5 – «Устойчивая и динамичная экономика», 6 – «Технологическое лидерство», 7 – «Цифровая трансформация государственного и муниципального управления, экономики и социальной сферы». </w:t>
      </w:r>
    </w:p>
    <w:p w:rsidR="004673A4" w:rsidRPr="00A40C50" w:rsidRDefault="004673A4" w:rsidP="0006146E">
      <w:pPr>
        <w:rPr>
          <w:sz w:val="24"/>
          <w:szCs w:val="24"/>
          <w:lang w:val="x-none"/>
        </w:rPr>
      </w:pPr>
    </w:p>
    <w:p w:rsidR="00061C14" w:rsidRDefault="00061C14">
      <w:pPr>
        <w:spacing w:after="160" w:line="259" w:lineRule="auto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Pr="00BE5AD4" w:rsidRDefault="00061C14" w:rsidP="009D7761">
      <w:pPr>
        <w:jc w:val="both"/>
        <w:rPr>
          <w:szCs w:val="28"/>
        </w:rPr>
      </w:pPr>
    </w:p>
    <w:sectPr w:rsidR="00061C14" w:rsidRPr="00BE5AD4" w:rsidSect="00061C1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45C" w:rsidRDefault="0026645C">
      <w:r>
        <w:separator/>
      </w:r>
    </w:p>
  </w:endnote>
  <w:endnote w:type="continuationSeparator" w:id="0">
    <w:p w:rsidR="0026645C" w:rsidRDefault="0026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45C" w:rsidRDefault="0026645C" w:rsidP="0053358D">
    <w:pPr>
      <w:pStyle w:val="a5"/>
      <w:tabs>
        <w:tab w:val="clear" w:pos="4677"/>
        <w:tab w:val="clear" w:pos="9355"/>
        <w:tab w:val="left" w:pos="845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45C" w:rsidRDefault="0026645C">
      <w:r>
        <w:separator/>
      </w:r>
    </w:p>
  </w:footnote>
  <w:footnote w:type="continuationSeparator" w:id="0">
    <w:p w:rsidR="0026645C" w:rsidRDefault="00266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45C" w:rsidRDefault="0026645C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45C" w:rsidRDefault="0026645C" w:rsidP="0053358D">
    <w:pPr>
      <w:pStyle w:val="a3"/>
      <w:jc w:val="right"/>
    </w:pPr>
  </w:p>
  <w:p w:rsidR="0026645C" w:rsidRDefault="002664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479D3"/>
    <w:multiLevelType w:val="hybridMultilevel"/>
    <w:tmpl w:val="BA3ADE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3242E5"/>
    <w:multiLevelType w:val="hybridMultilevel"/>
    <w:tmpl w:val="F10E640A"/>
    <w:lvl w:ilvl="0" w:tplc="9564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027F2"/>
    <w:multiLevelType w:val="multilevel"/>
    <w:tmpl w:val="2EE6BA50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22456F28"/>
    <w:multiLevelType w:val="hybridMultilevel"/>
    <w:tmpl w:val="33BE549A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B051B"/>
    <w:multiLevelType w:val="multilevel"/>
    <w:tmpl w:val="16BEFD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53FE7E05"/>
    <w:multiLevelType w:val="hybridMultilevel"/>
    <w:tmpl w:val="CC22BD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B15EF2"/>
    <w:multiLevelType w:val="multilevel"/>
    <w:tmpl w:val="C4382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7" w15:restartNumberingAfterBreak="0">
    <w:nsid w:val="5FB1641C"/>
    <w:multiLevelType w:val="hybridMultilevel"/>
    <w:tmpl w:val="F9E09184"/>
    <w:lvl w:ilvl="0" w:tplc="35A69E1A">
      <w:start w:val="1"/>
      <w:numFmt w:val="decimal"/>
      <w:lvlText w:val="%1."/>
      <w:lvlJc w:val="left"/>
      <w:pPr>
        <w:ind w:left="1245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76027628"/>
    <w:multiLevelType w:val="hybridMultilevel"/>
    <w:tmpl w:val="52748FE2"/>
    <w:lvl w:ilvl="0" w:tplc="622EF2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A4"/>
    <w:rsid w:val="000008A4"/>
    <w:rsid w:val="00010B54"/>
    <w:rsid w:val="00034BD6"/>
    <w:rsid w:val="00034EE3"/>
    <w:rsid w:val="00043435"/>
    <w:rsid w:val="0004640F"/>
    <w:rsid w:val="0006146E"/>
    <w:rsid w:val="00061C14"/>
    <w:rsid w:val="0006370B"/>
    <w:rsid w:val="000747FD"/>
    <w:rsid w:val="00085672"/>
    <w:rsid w:val="00087F2C"/>
    <w:rsid w:val="0009091D"/>
    <w:rsid w:val="00092050"/>
    <w:rsid w:val="000A0FEF"/>
    <w:rsid w:val="000A7265"/>
    <w:rsid w:val="000B25F9"/>
    <w:rsid w:val="000B7FA6"/>
    <w:rsid w:val="000C0113"/>
    <w:rsid w:val="000E26AF"/>
    <w:rsid w:val="000F0740"/>
    <w:rsid w:val="000F5179"/>
    <w:rsid w:val="00104859"/>
    <w:rsid w:val="00113A72"/>
    <w:rsid w:val="00160397"/>
    <w:rsid w:val="00165FF7"/>
    <w:rsid w:val="00175D77"/>
    <w:rsid w:val="00184215"/>
    <w:rsid w:val="001927D2"/>
    <w:rsid w:val="0019723E"/>
    <w:rsid w:val="001A2BF5"/>
    <w:rsid w:val="001A4DEF"/>
    <w:rsid w:val="001A52D5"/>
    <w:rsid w:val="001B7B9C"/>
    <w:rsid w:val="001E0186"/>
    <w:rsid w:val="001E3E4D"/>
    <w:rsid w:val="001E4EAE"/>
    <w:rsid w:val="001F42CA"/>
    <w:rsid w:val="00213BA4"/>
    <w:rsid w:val="002149D5"/>
    <w:rsid w:val="002216D1"/>
    <w:rsid w:val="0022191A"/>
    <w:rsid w:val="0022237B"/>
    <w:rsid w:val="00227D37"/>
    <w:rsid w:val="00231733"/>
    <w:rsid w:val="0024337A"/>
    <w:rsid w:val="002531AC"/>
    <w:rsid w:val="00260FE7"/>
    <w:rsid w:val="0026645C"/>
    <w:rsid w:val="002670AB"/>
    <w:rsid w:val="00276BF9"/>
    <w:rsid w:val="0027793A"/>
    <w:rsid w:val="0028253A"/>
    <w:rsid w:val="002B4C87"/>
    <w:rsid w:val="002C204B"/>
    <w:rsid w:val="002C6BEC"/>
    <w:rsid w:val="002D5918"/>
    <w:rsid w:val="002D5B80"/>
    <w:rsid w:val="002E4AA3"/>
    <w:rsid w:val="002E4C80"/>
    <w:rsid w:val="002F2A6C"/>
    <w:rsid w:val="002F481C"/>
    <w:rsid w:val="003016D4"/>
    <w:rsid w:val="00310BA4"/>
    <w:rsid w:val="003204A7"/>
    <w:rsid w:val="003246B3"/>
    <w:rsid w:val="00331AD2"/>
    <w:rsid w:val="00331CB2"/>
    <w:rsid w:val="003346C7"/>
    <w:rsid w:val="0034358E"/>
    <w:rsid w:val="0035686F"/>
    <w:rsid w:val="00360354"/>
    <w:rsid w:val="003645C1"/>
    <w:rsid w:val="00366816"/>
    <w:rsid w:val="00372A10"/>
    <w:rsid w:val="003849BC"/>
    <w:rsid w:val="00385359"/>
    <w:rsid w:val="00386251"/>
    <w:rsid w:val="0038656B"/>
    <w:rsid w:val="00397F20"/>
    <w:rsid w:val="003A34C9"/>
    <w:rsid w:val="003B54B8"/>
    <w:rsid w:val="003C289B"/>
    <w:rsid w:val="003E002A"/>
    <w:rsid w:val="003E0F41"/>
    <w:rsid w:val="003F595C"/>
    <w:rsid w:val="004015B3"/>
    <w:rsid w:val="004124A6"/>
    <w:rsid w:val="004130CE"/>
    <w:rsid w:val="00421858"/>
    <w:rsid w:val="004247BA"/>
    <w:rsid w:val="0043716F"/>
    <w:rsid w:val="00441DF6"/>
    <w:rsid w:val="00447F15"/>
    <w:rsid w:val="00450B2D"/>
    <w:rsid w:val="00456BEE"/>
    <w:rsid w:val="004673A4"/>
    <w:rsid w:val="00471844"/>
    <w:rsid w:val="004745D7"/>
    <w:rsid w:val="004766C5"/>
    <w:rsid w:val="00477005"/>
    <w:rsid w:val="00490931"/>
    <w:rsid w:val="004A4408"/>
    <w:rsid w:val="004A5A5D"/>
    <w:rsid w:val="004D3564"/>
    <w:rsid w:val="004D54D5"/>
    <w:rsid w:val="004E508F"/>
    <w:rsid w:val="004F0320"/>
    <w:rsid w:val="004F3F5E"/>
    <w:rsid w:val="004F6B65"/>
    <w:rsid w:val="00502F91"/>
    <w:rsid w:val="00506200"/>
    <w:rsid w:val="005152BC"/>
    <w:rsid w:val="00516036"/>
    <w:rsid w:val="00517D32"/>
    <w:rsid w:val="0053358D"/>
    <w:rsid w:val="005402C5"/>
    <w:rsid w:val="00550D44"/>
    <w:rsid w:val="0055455B"/>
    <w:rsid w:val="00556FD3"/>
    <w:rsid w:val="005718ED"/>
    <w:rsid w:val="00571E5A"/>
    <w:rsid w:val="00574B3C"/>
    <w:rsid w:val="00592D29"/>
    <w:rsid w:val="005977A4"/>
    <w:rsid w:val="005A042F"/>
    <w:rsid w:val="005B4E78"/>
    <w:rsid w:val="005C7343"/>
    <w:rsid w:val="005E1F86"/>
    <w:rsid w:val="005F0C53"/>
    <w:rsid w:val="005F3F19"/>
    <w:rsid w:val="005F4572"/>
    <w:rsid w:val="005F6C50"/>
    <w:rsid w:val="0062540B"/>
    <w:rsid w:val="00640DBE"/>
    <w:rsid w:val="00644B13"/>
    <w:rsid w:val="006659BB"/>
    <w:rsid w:val="0066635B"/>
    <w:rsid w:val="00681EF9"/>
    <w:rsid w:val="00691018"/>
    <w:rsid w:val="006C0F1D"/>
    <w:rsid w:val="006C294B"/>
    <w:rsid w:val="006C59AF"/>
    <w:rsid w:val="006D3B57"/>
    <w:rsid w:val="006D4B9C"/>
    <w:rsid w:val="006E10CE"/>
    <w:rsid w:val="006E1E77"/>
    <w:rsid w:val="006F6B4E"/>
    <w:rsid w:val="006F79D5"/>
    <w:rsid w:val="00700642"/>
    <w:rsid w:val="00713CCB"/>
    <w:rsid w:val="007224C3"/>
    <w:rsid w:val="00725CD5"/>
    <w:rsid w:val="00747214"/>
    <w:rsid w:val="00764C3E"/>
    <w:rsid w:val="007758B6"/>
    <w:rsid w:val="00776D0D"/>
    <w:rsid w:val="00781B04"/>
    <w:rsid w:val="007A4745"/>
    <w:rsid w:val="007A6599"/>
    <w:rsid w:val="007B0CF3"/>
    <w:rsid w:val="007C0401"/>
    <w:rsid w:val="007C184F"/>
    <w:rsid w:val="007C3F44"/>
    <w:rsid w:val="007D2F06"/>
    <w:rsid w:val="007D6F34"/>
    <w:rsid w:val="007D7736"/>
    <w:rsid w:val="007E68FA"/>
    <w:rsid w:val="007F1A51"/>
    <w:rsid w:val="00800188"/>
    <w:rsid w:val="00804893"/>
    <w:rsid w:val="00811EE5"/>
    <w:rsid w:val="008126CF"/>
    <w:rsid w:val="00812815"/>
    <w:rsid w:val="00820F54"/>
    <w:rsid w:val="0082361A"/>
    <w:rsid w:val="00823B79"/>
    <w:rsid w:val="00836B56"/>
    <w:rsid w:val="008411E2"/>
    <w:rsid w:val="00842CE7"/>
    <w:rsid w:val="008466C9"/>
    <w:rsid w:val="00852FBC"/>
    <w:rsid w:val="00875576"/>
    <w:rsid w:val="008764E8"/>
    <w:rsid w:val="00896682"/>
    <w:rsid w:val="008A7D60"/>
    <w:rsid w:val="008B4529"/>
    <w:rsid w:val="008D52BD"/>
    <w:rsid w:val="008D57A0"/>
    <w:rsid w:val="008E1B60"/>
    <w:rsid w:val="008F1A27"/>
    <w:rsid w:val="00925BC9"/>
    <w:rsid w:val="00932C22"/>
    <w:rsid w:val="00936D02"/>
    <w:rsid w:val="009433B7"/>
    <w:rsid w:val="00945982"/>
    <w:rsid w:val="00951860"/>
    <w:rsid w:val="00952F8F"/>
    <w:rsid w:val="00953499"/>
    <w:rsid w:val="0096234E"/>
    <w:rsid w:val="00964A64"/>
    <w:rsid w:val="00970F9E"/>
    <w:rsid w:val="0098040C"/>
    <w:rsid w:val="00983A36"/>
    <w:rsid w:val="00983DD0"/>
    <w:rsid w:val="00987053"/>
    <w:rsid w:val="00991B35"/>
    <w:rsid w:val="00992CC8"/>
    <w:rsid w:val="00993E5A"/>
    <w:rsid w:val="009B09E3"/>
    <w:rsid w:val="009B69D3"/>
    <w:rsid w:val="009C03C5"/>
    <w:rsid w:val="009D5AD4"/>
    <w:rsid w:val="009D7761"/>
    <w:rsid w:val="009F2857"/>
    <w:rsid w:val="00A071DE"/>
    <w:rsid w:val="00A137DE"/>
    <w:rsid w:val="00A31811"/>
    <w:rsid w:val="00A40C50"/>
    <w:rsid w:val="00A40E0C"/>
    <w:rsid w:val="00A61CF4"/>
    <w:rsid w:val="00A72878"/>
    <w:rsid w:val="00A77A84"/>
    <w:rsid w:val="00A87CC0"/>
    <w:rsid w:val="00AA4C6E"/>
    <w:rsid w:val="00AA6603"/>
    <w:rsid w:val="00AB1AEE"/>
    <w:rsid w:val="00AE58A3"/>
    <w:rsid w:val="00B04B3D"/>
    <w:rsid w:val="00B259CD"/>
    <w:rsid w:val="00B36E94"/>
    <w:rsid w:val="00B40CE1"/>
    <w:rsid w:val="00B51E4D"/>
    <w:rsid w:val="00B5453D"/>
    <w:rsid w:val="00B54882"/>
    <w:rsid w:val="00B645E2"/>
    <w:rsid w:val="00B7632D"/>
    <w:rsid w:val="00B76763"/>
    <w:rsid w:val="00B85777"/>
    <w:rsid w:val="00B86042"/>
    <w:rsid w:val="00B92BB9"/>
    <w:rsid w:val="00BA18B0"/>
    <w:rsid w:val="00BB356B"/>
    <w:rsid w:val="00BB47EF"/>
    <w:rsid w:val="00BC689D"/>
    <w:rsid w:val="00BC6F44"/>
    <w:rsid w:val="00BD0CE7"/>
    <w:rsid w:val="00BE1600"/>
    <w:rsid w:val="00BE5857"/>
    <w:rsid w:val="00BE5AD4"/>
    <w:rsid w:val="00BF013E"/>
    <w:rsid w:val="00C002E5"/>
    <w:rsid w:val="00C02668"/>
    <w:rsid w:val="00C05F14"/>
    <w:rsid w:val="00C13645"/>
    <w:rsid w:val="00C366DF"/>
    <w:rsid w:val="00C36E12"/>
    <w:rsid w:val="00C51B6D"/>
    <w:rsid w:val="00C51E6D"/>
    <w:rsid w:val="00C54202"/>
    <w:rsid w:val="00C5674E"/>
    <w:rsid w:val="00C62E04"/>
    <w:rsid w:val="00C636CB"/>
    <w:rsid w:val="00C829D1"/>
    <w:rsid w:val="00C8449E"/>
    <w:rsid w:val="00C95F00"/>
    <w:rsid w:val="00CA1075"/>
    <w:rsid w:val="00CA3E28"/>
    <w:rsid w:val="00CB5B11"/>
    <w:rsid w:val="00CC612C"/>
    <w:rsid w:val="00CC6AF9"/>
    <w:rsid w:val="00CC6CC5"/>
    <w:rsid w:val="00CE0874"/>
    <w:rsid w:val="00D0215C"/>
    <w:rsid w:val="00D03AEC"/>
    <w:rsid w:val="00D06E31"/>
    <w:rsid w:val="00D07F4D"/>
    <w:rsid w:val="00D21176"/>
    <w:rsid w:val="00D211CC"/>
    <w:rsid w:val="00D25370"/>
    <w:rsid w:val="00D26FBA"/>
    <w:rsid w:val="00D45421"/>
    <w:rsid w:val="00D55401"/>
    <w:rsid w:val="00D606E7"/>
    <w:rsid w:val="00D61356"/>
    <w:rsid w:val="00D76D81"/>
    <w:rsid w:val="00D81D0A"/>
    <w:rsid w:val="00D82E79"/>
    <w:rsid w:val="00D85E18"/>
    <w:rsid w:val="00D930B3"/>
    <w:rsid w:val="00DA1F0B"/>
    <w:rsid w:val="00DA41F9"/>
    <w:rsid w:val="00DE409B"/>
    <w:rsid w:val="00DE545D"/>
    <w:rsid w:val="00DF55BF"/>
    <w:rsid w:val="00E04BF0"/>
    <w:rsid w:val="00E10BCC"/>
    <w:rsid w:val="00E124B5"/>
    <w:rsid w:val="00E1372C"/>
    <w:rsid w:val="00E1384F"/>
    <w:rsid w:val="00E14846"/>
    <w:rsid w:val="00E40570"/>
    <w:rsid w:val="00E412E5"/>
    <w:rsid w:val="00E4316F"/>
    <w:rsid w:val="00E448E4"/>
    <w:rsid w:val="00E453C3"/>
    <w:rsid w:val="00E47BD9"/>
    <w:rsid w:val="00E47EE7"/>
    <w:rsid w:val="00E52936"/>
    <w:rsid w:val="00E542B7"/>
    <w:rsid w:val="00E55AB5"/>
    <w:rsid w:val="00E756F2"/>
    <w:rsid w:val="00E75727"/>
    <w:rsid w:val="00E9520B"/>
    <w:rsid w:val="00EB0E9F"/>
    <w:rsid w:val="00EB0EB3"/>
    <w:rsid w:val="00EB42B7"/>
    <w:rsid w:val="00EC09B8"/>
    <w:rsid w:val="00EC64E4"/>
    <w:rsid w:val="00ED0AF5"/>
    <w:rsid w:val="00EE231F"/>
    <w:rsid w:val="00EF5F01"/>
    <w:rsid w:val="00F06372"/>
    <w:rsid w:val="00F232D0"/>
    <w:rsid w:val="00F23FC6"/>
    <w:rsid w:val="00F24102"/>
    <w:rsid w:val="00F25FAE"/>
    <w:rsid w:val="00F45130"/>
    <w:rsid w:val="00F4666B"/>
    <w:rsid w:val="00F467FC"/>
    <w:rsid w:val="00F64373"/>
    <w:rsid w:val="00F741EE"/>
    <w:rsid w:val="00F75202"/>
    <w:rsid w:val="00F9258E"/>
    <w:rsid w:val="00F92FFF"/>
    <w:rsid w:val="00F97ACA"/>
    <w:rsid w:val="00FA1961"/>
    <w:rsid w:val="00FA7D7F"/>
    <w:rsid w:val="00FB07BD"/>
    <w:rsid w:val="00FB1F20"/>
    <w:rsid w:val="00FB4413"/>
    <w:rsid w:val="00FB6451"/>
    <w:rsid w:val="00FD7493"/>
    <w:rsid w:val="00FF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E5186D8D-1027-4A35-99DC-B5B49B6D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B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0BA4"/>
    <w:pPr>
      <w:keepNext/>
      <w:outlineLvl w:val="0"/>
    </w:pPr>
    <w:rPr>
      <w:b/>
      <w:spacing w:val="124"/>
      <w:sz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7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BA4"/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paragraph" w:customStyle="1" w:styleId="ConsPlusNormal">
    <w:name w:val="ConsPlusNormal"/>
    <w:link w:val="ConsPlusNormal0"/>
    <w:rsid w:val="000637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6370B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063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6370B"/>
    <w:pPr>
      <w:tabs>
        <w:tab w:val="center" w:pos="4677"/>
        <w:tab w:val="right" w:pos="9355"/>
      </w:tabs>
      <w:suppressAutoHyphens/>
    </w:pPr>
    <w:rPr>
      <w:szCs w:val="24"/>
      <w:lang w:val="x-none"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06370B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ConsPlusNormal0">
    <w:name w:val="ConsPlusNormal Знак"/>
    <w:link w:val="ConsPlusNormal"/>
    <w:locked/>
    <w:rsid w:val="0006370B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06370B"/>
    <w:rPr>
      <w:color w:val="000080"/>
      <w:u w:val="single"/>
    </w:rPr>
  </w:style>
  <w:style w:type="character" w:customStyle="1" w:styleId="blk">
    <w:name w:val="blk"/>
    <w:rsid w:val="003016D4"/>
  </w:style>
  <w:style w:type="paragraph" w:styleId="a8">
    <w:name w:val="List Paragraph"/>
    <w:basedOn w:val="a"/>
    <w:uiPriority w:val="34"/>
    <w:qFormat/>
    <w:rsid w:val="0022237B"/>
    <w:pPr>
      <w:ind w:left="720"/>
      <w:contextualSpacing/>
    </w:pPr>
  </w:style>
  <w:style w:type="paragraph" w:styleId="a9">
    <w:name w:val="No Spacing"/>
    <w:link w:val="aa"/>
    <w:uiPriority w:val="1"/>
    <w:qFormat/>
    <w:rsid w:val="00FB4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FB44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40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"/>
    <w:basedOn w:val="a"/>
    <w:rsid w:val="006E1E7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977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467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1"/>
    <w:uiPriority w:val="99"/>
    <w:rsid w:val="00A40C50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1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c"/>
    <w:uiPriority w:val="99"/>
    <w:locked/>
    <w:rsid w:val="00A40C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Абзац списка2"/>
    <w:basedOn w:val="a"/>
    <w:rsid w:val="00E542B7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ar-SA"/>
    </w:rPr>
  </w:style>
  <w:style w:type="paragraph" w:styleId="ad">
    <w:name w:val="Body Text"/>
    <w:basedOn w:val="a"/>
    <w:link w:val="ae"/>
    <w:rsid w:val="003849BC"/>
    <w:pPr>
      <w:suppressAutoHyphens/>
    </w:pPr>
    <w:rPr>
      <w:lang w:eastAsia="ar-SA"/>
    </w:rPr>
  </w:style>
  <w:style w:type="character" w:customStyle="1" w:styleId="ae">
    <w:name w:val="Основной текст Знак"/>
    <w:basedOn w:val="a0"/>
    <w:link w:val="ad"/>
    <w:rsid w:val="003849B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0">
    <w:name w:val="Body Text Indent 2"/>
    <w:basedOn w:val="a"/>
    <w:link w:val="21"/>
    <w:uiPriority w:val="99"/>
    <w:semiHidden/>
    <w:unhideWhenUsed/>
    <w:rsid w:val="00C5674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C5674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1977</TotalTime>
  <Pages>11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273</cp:revision>
  <dcterms:created xsi:type="dcterms:W3CDTF">2024-07-05T10:40:00Z</dcterms:created>
  <dcterms:modified xsi:type="dcterms:W3CDTF">2024-10-07T07:42:00Z</dcterms:modified>
</cp:coreProperties>
</file>