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14" w:rsidRDefault="004C4114" w:rsidP="009F44DB">
      <w:pPr>
        <w:pStyle w:val="1"/>
        <w:spacing w:line="360" w:lineRule="auto"/>
        <w:jc w:val="both"/>
        <w:rPr>
          <w:sz w:val="44"/>
        </w:rPr>
      </w:pPr>
      <w:r w:rsidRPr="004C4114">
        <w:rPr>
          <w:noProof/>
          <w:sz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-186690</wp:posOffset>
            </wp:positionV>
            <wp:extent cx="723900" cy="828675"/>
            <wp:effectExtent l="19050" t="0" r="0" b="0"/>
            <wp:wrapNone/>
            <wp:docPr id="14" name="Рисунок 14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022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4114" w:rsidRDefault="004C4114" w:rsidP="004C4114">
      <w:pPr>
        <w:pStyle w:val="1"/>
        <w:spacing w:line="360" w:lineRule="auto"/>
        <w:jc w:val="center"/>
        <w:rPr>
          <w:sz w:val="44"/>
        </w:rPr>
      </w:pPr>
    </w:p>
    <w:p w:rsidR="004C4114" w:rsidRDefault="004C4114" w:rsidP="004C4114">
      <w:pPr>
        <w:pStyle w:val="1"/>
        <w:spacing w:line="36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:rsidR="004C4114" w:rsidRDefault="009F44DB" w:rsidP="004C4114">
      <w:pPr>
        <w:pStyle w:val="4"/>
        <w:spacing w:line="132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378460</wp:posOffset>
                </wp:positionV>
                <wp:extent cx="1802765" cy="274320"/>
                <wp:effectExtent l="0" t="0" r="6985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114" w:rsidRPr="00136C63" w:rsidRDefault="00136C63" w:rsidP="00013DB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bookmarkStart w:id="0" w:name="_GoBack"/>
                            <w:bookmarkEnd w:id="0"/>
                            <w:r w:rsidRPr="00136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06.02.2025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4.2pt;margin-top:29.8pt;width:141.9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BNgwIAAAc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" o:allowincell="f" stroked="f">
                <v:textbox>
                  <w:txbxContent>
                    <w:p w:rsidR="004C4114" w:rsidRPr="00136C63" w:rsidRDefault="00136C63" w:rsidP="00013DB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</w:t>
                      </w:r>
                      <w:bookmarkStart w:id="1" w:name="_GoBack"/>
                      <w:bookmarkEnd w:id="1"/>
                      <w:r w:rsidRPr="00136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06.02.2025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677545</wp:posOffset>
                </wp:positionV>
                <wp:extent cx="1005840" cy="256540"/>
                <wp:effectExtent l="0" t="0" r="381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114" w:rsidRPr="00013DB2" w:rsidRDefault="004C4114" w:rsidP="004C4114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013DB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</w:t>
                            </w:r>
                            <w:proofErr w:type="gramStart"/>
                            <w:r w:rsidRPr="00013DB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.Ч</w:t>
                            </w:r>
                            <w:proofErr w:type="gramEnd"/>
                            <w:r w:rsidRPr="00013DB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агода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91.9pt;margin-top:53.35pt;width:79.2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" stroked="f">
                <v:textbox inset=",0">
                  <w:txbxContent>
                    <w:p w:rsidR="004C4114" w:rsidRPr="00013DB2" w:rsidRDefault="004C4114" w:rsidP="004C411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13DB2">
                        <w:rPr>
                          <w:rFonts w:ascii="Times New Roman" w:hAnsi="Times New Roman" w:cs="Times New Roman"/>
                          <w:sz w:val="20"/>
                        </w:rPr>
                        <w:t>п.Чагода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652779</wp:posOffset>
                </wp:positionV>
                <wp:extent cx="1371600" cy="0"/>
                <wp:effectExtent l="0" t="0" r="19050" b="1905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r4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652779</wp:posOffset>
                </wp:positionV>
                <wp:extent cx="1188720" cy="0"/>
                <wp:effectExtent l="0" t="0" r="11430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P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GbZfP40A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378460</wp:posOffset>
                </wp:positionV>
                <wp:extent cx="1645920" cy="27432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114" w:rsidRPr="00136C63" w:rsidRDefault="00136C63" w:rsidP="004C411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36C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34.8pt;margin-top:29.8pt;width:129.6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" o:allowincell="f" filled="f" stroked="f">
                <v:textbox>
                  <w:txbxContent>
                    <w:p w:rsidR="004C4114" w:rsidRPr="00136C63" w:rsidRDefault="00136C63" w:rsidP="004C411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36C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182</w:t>
                      </w:r>
                    </w:p>
                  </w:txbxContent>
                </v:textbox>
              </v:rect>
            </w:pict>
          </mc:Fallback>
        </mc:AlternateContent>
      </w:r>
      <w:r w:rsidR="004C4114">
        <w:t xml:space="preserve">АДМИНИСТРАЦИИ ЧАГОДОЩЕНСКОГО МУНИЦИПАЛЬНОГО  </w:t>
      </w:r>
      <w:r w:rsidR="00283AD2">
        <w:t>ОКРУГА</w:t>
      </w:r>
    </w:p>
    <w:p w:rsidR="004C4114" w:rsidRPr="00BB25D5" w:rsidRDefault="009F44DB" w:rsidP="004C4114">
      <w:pPr>
        <w:pStyle w:val="4"/>
        <w:rPr>
          <w:b w:val="0"/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146050</wp:posOffset>
                </wp:positionV>
                <wp:extent cx="91440" cy="91440"/>
                <wp:effectExtent l="0" t="0" r="22860" b="22860"/>
                <wp:wrapNone/>
                <wp:docPr id="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1440" cy="91440"/>
                          <a:chOff x="2304" y="4320"/>
                          <a:chExt cx="144" cy="144"/>
                        </a:xfrm>
                      </wpg:grpSpPr>
                      <wps:wsp>
                        <wps:cNvPr id="5" name="Line 11"/>
                        <wps:cNvCnPr/>
                        <wps:spPr bwMode="auto">
                          <a:xfrm>
                            <a:off x="2304" y="432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/>
                        <wps:spPr bwMode="auto">
                          <a:xfrm>
                            <a:off x="2304" y="432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85.75pt;margin-top:11.5pt;width:7.2pt;height:7.2pt;flip:x;z-index:251666432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" o:allowincell="f">
                <v:line id="Line 11" o:spid="_x0000_s1027" style="position:absolute;visibility:visible;mso-wrap-style:squar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2" o:spid="_x0000_s1028" style="position:absolute;visibility:visible;mso-wrap-style:squar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54610</wp:posOffset>
                </wp:positionV>
                <wp:extent cx="91440" cy="91440"/>
                <wp:effectExtent l="0" t="0" r="22860" b="2286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91440"/>
                          <a:chOff x="2304" y="4320"/>
                          <a:chExt cx="144" cy="144"/>
                        </a:xfrm>
                      </wpg:grpSpPr>
                      <wps:wsp>
                        <wps:cNvPr id="2" name="Line 8"/>
                        <wps:cNvCnPr/>
                        <wps:spPr bwMode="auto">
                          <a:xfrm>
                            <a:off x="2304" y="4320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/>
                        <wps:spPr bwMode="auto">
                          <a:xfrm>
                            <a:off x="2304" y="4320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8.05pt;margin-top:4.3pt;width:7.2pt;height:7.2pt;z-index:251665408" coordorigin="2304,4320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" o:allowincell="f">
                <v:line id="Line 8" o:spid="_x0000_s1027" style="position:absolute;visibility:visible;mso-wrap-style:square" from="2304,4320" to="2304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9" o:spid="_x0000_s1028" style="position:absolute;visibility:visible;mso-wrap-style:square" from="2304,4320" to="2448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</w:p>
    <w:p w:rsidR="00013DB2" w:rsidRDefault="004C4114" w:rsidP="0076317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317E">
        <w:rPr>
          <w:rFonts w:ascii="Times New Roman" w:hAnsi="Times New Roman" w:cs="Times New Roman"/>
          <w:sz w:val="24"/>
          <w:szCs w:val="24"/>
        </w:rPr>
        <w:t>О</w:t>
      </w:r>
      <w:r w:rsidR="00013DB2">
        <w:rPr>
          <w:rFonts w:ascii="Times New Roman" w:hAnsi="Times New Roman" w:cs="Times New Roman"/>
          <w:sz w:val="24"/>
          <w:szCs w:val="24"/>
        </w:rPr>
        <w:t xml:space="preserve">б утверждении Положения о </w:t>
      </w:r>
    </w:p>
    <w:p w:rsidR="0076317E" w:rsidRDefault="001C1413" w:rsidP="0076317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C4114" w:rsidRPr="0076317E">
        <w:rPr>
          <w:rFonts w:ascii="Times New Roman" w:hAnsi="Times New Roman" w:cs="Times New Roman"/>
          <w:sz w:val="24"/>
          <w:szCs w:val="24"/>
        </w:rPr>
        <w:t xml:space="preserve">униципальном </w:t>
      </w:r>
      <w:r w:rsidR="0076317E" w:rsidRPr="0076317E">
        <w:rPr>
          <w:rFonts w:ascii="Times New Roman" w:hAnsi="Times New Roman" w:cs="Times New Roman"/>
          <w:sz w:val="24"/>
          <w:szCs w:val="24"/>
        </w:rPr>
        <w:t xml:space="preserve">этапе </w:t>
      </w:r>
      <w:proofErr w:type="gramStart"/>
      <w:r w:rsidR="0076317E" w:rsidRPr="0076317E">
        <w:rPr>
          <w:rFonts w:ascii="Times New Roman" w:hAnsi="Times New Roman" w:cs="Times New Roman"/>
          <w:sz w:val="26"/>
          <w:szCs w:val="26"/>
        </w:rPr>
        <w:t>областной</w:t>
      </w:r>
      <w:proofErr w:type="gramEnd"/>
      <w:r w:rsidR="0076317E" w:rsidRPr="007631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317E" w:rsidRPr="0076317E" w:rsidRDefault="0076317E" w:rsidP="0076317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6317E">
        <w:rPr>
          <w:rFonts w:ascii="Times New Roman" w:hAnsi="Times New Roman" w:cs="Times New Roman"/>
          <w:sz w:val="26"/>
          <w:szCs w:val="26"/>
        </w:rPr>
        <w:t>детско-юношеской</w:t>
      </w:r>
    </w:p>
    <w:p w:rsidR="0076317E" w:rsidRDefault="0076317E" w:rsidP="0076317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6317E">
        <w:rPr>
          <w:rFonts w:ascii="Times New Roman" w:hAnsi="Times New Roman" w:cs="Times New Roman"/>
          <w:sz w:val="26"/>
          <w:szCs w:val="26"/>
        </w:rPr>
        <w:t xml:space="preserve">оборонно-спортивной игры </w:t>
      </w:r>
    </w:p>
    <w:p w:rsidR="0076317E" w:rsidRPr="0076317E" w:rsidRDefault="0076317E" w:rsidP="0076317E">
      <w:pPr>
        <w:tabs>
          <w:tab w:val="left" w:pos="851"/>
        </w:tabs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6317E">
        <w:rPr>
          <w:rFonts w:ascii="Times New Roman" w:hAnsi="Times New Roman" w:cs="Times New Roman"/>
          <w:sz w:val="26"/>
          <w:szCs w:val="26"/>
        </w:rPr>
        <w:t xml:space="preserve">«Зарница-2.0» имени </w:t>
      </w:r>
      <w:proofErr w:type="spellStart"/>
      <w:r w:rsidRPr="0076317E">
        <w:rPr>
          <w:rFonts w:ascii="Times New Roman" w:hAnsi="Times New Roman" w:cs="Times New Roman"/>
          <w:sz w:val="26"/>
          <w:szCs w:val="26"/>
        </w:rPr>
        <w:t>А.А.Попова</w:t>
      </w:r>
      <w:proofErr w:type="spellEnd"/>
    </w:p>
    <w:p w:rsidR="004C4114" w:rsidRPr="00663B75" w:rsidRDefault="004C4114" w:rsidP="0076317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C4114" w:rsidRDefault="004C4114" w:rsidP="004C4114">
      <w:pPr>
        <w:spacing w:after="0" w:line="240" w:lineRule="auto"/>
        <w:jc w:val="both"/>
        <w:rPr>
          <w:szCs w:val="24"/>
        </w:rPr>
      </w:pPr>
    </w:p>
    <w:p w:rsidR="004C4114" w:rsidRPr="009F44DB" w:rsidRDefault="004C4114" w:rsidP="009F44DB">
      <w:pPr>
        <w:pStyle w:val="a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AD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6317E">
        <w:rPr>
          <w:rFonts w:ascii="Times New Roman" w:hAnsi="Times New Roman" w:cs="Times New Roman"/>
          <w:sz w:val="28"/>
          <w:szCs w:val="28"/>
        </w:rPr>
        <w:t>патриотического воспитания и содействия</w:t>
      </w:r>
      <w:r w:rsidR="0076317E" w:rsidRPr="0076317E">
        <w:rPr>
          <w:rFonts w:ascii="Times New Roman" w:hAnsi="Times New Roman" w:cs="Times New Roman"/>
          <w:sz w:val="28"/>
          <w:szCs w:val="28"/>
        </w:rPr>
        <w:t xml:space="preserve"> воспитанию у </w:t>
      </w:r>
      <w:r w:rsidR="0076317E">
        <w:rPr>
          <w:rFonts w:ascii="Times New Roman" w:hAnsi="Times New Roman" w:cs="Times New Roman"/>
          <w:sz w:val="28"/>
          <w:szCs w:val="28"/>
        </w:rPr>
        <w:t xml:space="preserve">молодёжи </w:t>
      </w:r>
      <w:proofErr w:type="spellStart"/>
      <w:r w:rsidR="0076317E">
        <w:rPr>
          <w:rFonts w:ascii="Times New Roman" w:hAnsi="Times New Roman" w:cs="Times New Roman"/>
          <w:sz w:val="28"/>
          <w:szCs w:val="28"/>
        </w:rPr>
        <w:t>Чагодощенского</w:t>
      </w:r>
      <w:proofErr w:type="spellEnd"/>
      <w:r w:rsidR="007631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6317E" w:rsidRPr="0076317E">
        <w:rPr>
          <w:rFonts w:ascii="Times New Roman" w:hAnsi="Times New Roman" w:cs="Times New Roman"/>
          <w:sz w:val="28"/>
          <w:szCs w:val="28"/>
        </w:rPr>
        <w:t xml:space="preserve"> позитивного отношения к службе в Вооруженных силах РФ</w:t>
      </w:r>
      <w:r w:rsidR="009F44DB">
        <w:rPr>
          <w:rFonts w:ascii="Times New Roman" w:hAnsi="Times New Roman" w:cs="Times New Roman"/>
          <w:sz w:val="28"/>
          <w:szCs w:val="28"/>
        </w:rPr>
        <w:t xml:space="preserve">, </w:t>
      </w:r>
      <w:r w:rsidRPr="00283AD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4114" w:rsidRPr="00283AD2" w:rsidRDefault="004C4114" w:rsidP="00283A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3DB2" w:rsidRPr="00013DB2" w:rsidRDefault="0076317E" w:rsidP="009F44DB">
      <w:pPr>
        <w:pStyle w:val="a3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13DB2">
        <w:rPr>
          <w:rFonts w:ascii="Times New Roman" w:hAnsi="Times New Roman"/>
          <w:sz w:val="28"/>
          <w:szCs w:val="28"/>
        </w:rPr>
        <w:t xml:space="preserve">Объявить о </w:t>
      </w:r>
      <w:r w:rsidRPr="00013DB2">
        <w:rPr>
          <w:rFonts w:ascii="Times New Roman" w:hAnsi="Times New Roman"/>
          <w:sz w:val="24"/>
          <w:szCs w:val="24"/>
        </w:rPr>
        <w:t xml:space="preserve">муниципальном этапе </w:t>
      </w:r>
      <w:r w:rsidRPr="00013DB2">
        <w:rPr>
          <w:rFonts w:ascii="Times New Roman" w:hAnsi="Times New Roman"/>
          <w:sz w:val="26"/>
          <w:szCs w:val="26"/>
        </w:rPr>
        <w:t xml:space="preserve">областной детско-юношеской оборонно-спортивной игры «Зарница-2.0» имени </w:t>
      </w:r>
      <w:proofErr w:type="spellStart"/>
      <w:r w:rsidRPr="00013DB2">
        <w:rPr>
          <w:rFonts w:ascii="Times New Roman" w:hAnsi="Times New Roman"/>
          <w:sz w:val="26"/>
          <w:szCs w:val="26"/>
        </w:rPr>
        <w:t>А.А.Попова</w:t>
      </w:r>
      <w:proofErr w:type="spellEnd"/>
      <w:r w:rsidRPr="00013DB2">
        <w:rPr>
          <w:rFonts w:ascii="Times New Roman" w:hAnsi="Times New Roman"/>
          <w:sz w:val="26"/>
          <w:szCs w:val="26"/>
        </w:rPr>
        <w:t xml:space="preserve"> </w:t>
      </w:r>
    </w:p>
    <w:p w:rsidR="004C4114" w:rsidRPr="00013DB2" w:rsidRDefault="004C4114" w:rsidP="009F44DB">
      <w:pPr>
        <w:pStyle w:val="a3"/>
        <w:numPr>
          <w:ilvl w:val="0"/>
          <w:numId w:val="14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13DB2">
        <w:rPr>
          <w:rFonts w:ascii="Times New Roman" w:hAnsi="Times New Roman"/>
          <w:sz w:val="28"/>
          <w:szCs w:val="28"/>
        </w:rPr>
        <w:t>Утвердить</w:t>
      </w:r>
      <w:r w:rsidR="0076317E" w:rsidRPr="00013DB2">
        <w:rPr>
          <w:rFonts w:ascii="Times New Roman" w:hAnsi="Times New Roman"/>
          <w:sz w:val="28"/>
          <w:szCs w:val="28"/>
        </w:rPr>
        <w:t xml:space="preserve"> </w:t>
      </w:r>
      <w:r w:rsidR="001115B7" w:rsidRPr="00013DB2">
        <w:rPr>
          <w:rFonts w:ascii="Times New Roman" w:hAnsi="Times New Roman"/>
          <w:sz w:val="28"/>
          <w:szCs w:val="28"/>
        </w:rPr>
        <w:t xml:space="preserve">Положение о </w:t>
      </w:r>
      <w:r w:rsidR="0076317E" w:rsidRPr="00013DB2">
        <w:rPr>
          <w:rFonts w:ascii="Times New Roman" w:hAnsi="Times New Roman"/>
          <w:sz w:val="24"/>
          <w:szCs w:val="24"/>
        </w:rPr>
        <w:t xml:space="preserve">муниципальном этапе </w:t>
      </w:r>
      <w:r w:rsidR="0076317E" w:rsidRPr="00013DB2">
        <w:rPr>
          <w:rFonts w:ascii="Times New Roman" w:hAnsi="Times New Roman"/>
          <w:sz w:val="26"/>
          <w:szCs w:val="26"/>
        </w:rPr>
        <w:t xml:space="preserve">областной детско-юношеской оборонно-спортивной игры «Зарница-2.0» имени </w:t>
      </w:r>
      <w:proofErr w:type="spellStart"/>
      <w:r w:rsidR="0076317E" w:rsidRPr="00013DB2">
        <w:rPr>
          <w:rFonts w:ascii="Times New Roman" w:hAnsi="Times New Roman"/>
          <w:sz w:val="26"/>
          <w:szCs w:val="26"/>
        </w:rPr>
        <w:t>А.А.Попова</w:t>
      </w:r>
      <w:proofErr w:type="spellEnd"/>
      <w:r w:rsidRPr="00013DB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13DB2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013DB2">
        <w:rPr>
          <w:rFonts w:ascii="Times New Roman" w:hAnsi="Times New Roman"/>
          <w:sz w:val="28"/>
          <w:szCs w:val="28"/>
        </w:rPr>
        <w:t>).</w:t>
      </w:r>
    </w:p>
    <w:p w:rsidR="004C4114" w:rsidRDefault="004C4114" w:rsidP="009F44DB">
      <w:pPr>
        <w:pStyle w:val="a3"/>
        <w:numPr>
          <w:ilvl w:val="0"/>
          <w:numId w:val="14"/>
        </w:numPr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A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3AD2">
        <w:rPr>
          <w:rFonts w:ascii="Times New Roman" w:hAnsi="Times New Roman"/>
          <w:sz w:val="28"/>
          <w:szCs w:val="28"/>
        </w:rPr>
        <w:t xml:space="preserve"> исполнением данного постановления в</w:t>
      </w:r>
      <w:r w:rsidR="00283AD2" w:rsidRPr="00283AD2">
        <w:rPr>
          <w:rFonts w:ascii="Times New Roman" w:hAnsi="Times New Roman"/>
          <w:sz w:val="28"/>
          <w:szCs w:val="28"/>
        </w:rPr>
        <w:t>озложить на заместителя Главы округа</w:t>
      </w:r>
      <w:r w:rsidRPr="00283AD2">
        <w:rPr>
          <w:rFonts w:ascii="Times New Roman" w:hAnsi="Times New Roman"/>
          <w:sz w:val="28"/>
          <w:szCs w:val="28"/>
        </w:rPr>
        <w:t xml:space="preserve"> Т.А. </w:t>
      </w:r>
      <w:proofErr w:type="spellStart"/>
      <w:r w:rsidRPr="00283AD2">
        <w:rPr>
          <w:rFonts w:ascii="Times New Roman" w:hAnsi="Times New Roman"/>
          <w:sz w:val="28"/>
          <w:szCs w:val="28"/>
        </w:rPr>
        <w:t>Симанову</w:t>
      </w:r>
      <w:proofErr w:type="spellEnd"/>
      <w:r w:rsidRPr="00283AD2">
        <w:rPr>
          <w:rFonts w:ascii="Times New Roman" w:hAnsi="Times New Roman"/>
          <w:sz w:val="28"/>
          <w:szCs w:val="28"/>
        </w:rPr>
        <w:t>.</w:t>
      </w:r>
    </w:p>
    <w:p w:rsidR="004C4114" w:rsidRPr="00283AD2" w:rsidRDefault="004C4114" w:rsidP="009F44DB">
      <w:pPr>
        <w:pStyle w:val="a3"/>
        <w:numPr>
          <w:ilvl w:val="0"/>
          <w:numId w:val="14"/>
        </w:numPr>
        <w:spacing w:before="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AD2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283AD2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283AD2">
        <w:rPr>
          <w:rFonts w:ascii="Times New Roman" w:hAnsi="Times New Roman"/>
          <w:sz w:val="28"/>
          <w:szCs w:val="28"/>
        </w:rPr>
        <w:t xml:space="preserve"> муниципального </w:t>
      </w:r>
      <w:r w:rsidR="00283AD2" w:rsidRPr="00283AD2">
        <w:rPr>
          <w:rFonts w:ascii="Times New Roman" w:hAnsi="Times New Roman"/>
          <w:sz w:val="28"/>
          <w:szCs w:val="28"/>
        </w:rPr>
        <w:t>округа</w:t>
      </w:r>
      <w:r w:rsidRPr="00283A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C4114" w:rsidRPr="004C4114" w:rsidRDefault="004C4114" w:rsidP="004C4114">
      <w:pPr>
        <w:pStyle w:val="a3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4C4114" w:rsidRPr="004C4114" w:rsidRDefault="004C4114" w:rsidP="004C4114">
      <w:pPr>
        <w:spacing w:after="0"/>
        <w:ind w:hanging="1276"/>
        <w:jc w:val="both"/>
        <w:rPr>
          <w:rFonts w:ascii="Times New Roman" w:hAnsi="Times New Roman"/>
          <w:sz w:val="28"/>
          <w:szCs w:val="28"/>
        </w:rPr>
      </w:pPr>
    </w:p>
    <w:p w:rsidR="004C4114" w:rsidRPr="004C4114" w:rsidRDefault="004C4114" w:rsidP="004C41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AD2" w:rsidRDefault="001C1413" w:rsidP="004C41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283AD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83A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AD2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="00283AD2">
        <w:rPr>
          <w:rFonts w:ascii="Times New Roman" w:hAnsi="Times New Roman"/>
          <w:sz w:val="28"/>
          <w:szCs w:val="28"/>
        </w:rPr>
        <w:t xml:space="preserve"> </w:t>
      </w:r>
    </w:p>
    <w:p w:rsidR="004C4114" w:rsidRDefault="00283AD2" w:rsidP="004C41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</w:t>
      </w:r>
      <w:r w:rsidR="001C1413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C1413">
        <w:rPr>
          <w:rFonts w:ascii="Times New Roman" w:hAnsi="Times New Roman"/>
          <w:sz w:val="28"/>
          <w:szCs w:val="28"/>
        </w:rPr>
        <w:t>И.Ю.Зорикова</w:t>
      </w:r>
      <w:proofErr w:type="spellEnd"/>
    </w:p>
    <w:p w:rsidR="009F44DB" w:rsidRDefault="009F44DB" w:rsidP="004C41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C63" w:rsidRDefault="00136C63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C63" w:rsidRDefault="00136C63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4DB" w:rsidRPr="009F44DB" w:rsidRDefault="009F44DB" w:rsidP="009F4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>Положение</w:t>
      </w:r>
    </w:p>
    <w:p w:rsidR="009F44DB" w:rsidRPr="009F44DB" w:rsidRDefault="009F44DB" w:rsidP="009F4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 xml:space="preserve">о проведении муниципального этапа </w:t>
      </w:r>
      <w:proofErr w:type="gramStart"/>
      <w:r w:rsidRPr="009F44DB">
        <w:rPr>
          <w:rFonts w:ascii="Times New Roman" w:hAnsi="Times New Roman"/>
          <w:b/>
          <w:sz w:val="28"/>
          <w:szCs w:val="28"/>
        </w:rPr>
        <w:t>областной</w:t>
      </w:r>
      <w:proofErr w:type="gramEnd"/>
      <w:r w:rsidRPr="009F44DB">
        <w:rPr>
          <w:rFonts w:ascii="Times New Roman" w:hAnsi="Times New Roman"/>
          <w:b/>
          <w:sz w:val="28"/>
          <w:szCs w:val="28"/>
        </w:rPr>
        <w:t xml:space="preserve"> детско-юношеской</w:t>
      </w:r>
    </w:p>
    <w:p w:rsidR="009F44DB" w:rsidRPr="009F44DB" w:rsidRDefault="009F44DB" w:rsidP="009F4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 xml:space="preserve">оборонно-спортивной игры «Зарница-2.0» имени </w:t>
      </w:r>
      <w:proofErr w:type="spellStart"/>
      <w:r w:rsidRPr="009F44DB">
        <w:rPr>
          <w:rFonts w:ascii="Times New Roman" w:hAnsi="Times New Roman"/>
          <w:b/>
          <w:sz w:val="28"/>
          <w:szCs w:val="28"/>
        </w:rPr>
        <w:t>А.А.Попова</w:t>
      </w:r>
      <w:proofErr w:type="spellEnd"/>
    </w:p>
    <w:p w:rsidR="009F44DB" w:rsidRPr="009F44DB" w:rsidRDefault="009F44DB" w:rsidP="009F4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44DB" w:rsidRPr="009F44DB" w:rsidRDefault="009F44DB" w:rsidP="009F44DB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>Цели и задачи</w:t>
      </w:r>
    </w:p>
    <w:p w:rsidR="009F44DB" w:rsidRPr="009F44DB" w:rsidRDefault="009F44DB" w:rsidP="009F44D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Цель – содействие воспитанию у участников Игры позитивного отношения к службе в Вооруженных силах РФ.</w:t>
      </w:r>
    </w:p>
    <w:p w:rsidR="009F44DB" w:rsidRPr="009F44DB" w:rsidRDefault="009F44DB" w:rsidP="009F44DB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Задачи: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                    - развивать юнармейское движение в Вологодской области;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9F44DB">
        <w:rPr>
          <w:rFonts w:ascii="Times New Roman" w:hAnsi="Times New Roman"/>
          <w:sz w:val="28"/>
          <w:szCs w:val="28"/>
        </w:rPr>
        <w:t xml:space="preserve">  - содействовать повышению уровня знаний, умений и навыков участников Игры по допризывной подготовке, основам военной службы, общефизической подготовке;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ab/>
        <w:t xml:space="preserve">              -содействовать приобщению участников Игры к здоровому образу жизни;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ab/>
      </w:r>
      <w:r w:rsidRPr="009F44DB">
        <w:rPr>
          <w:rFonts w:ascii="Times New Roman" w:hAnsi="Times New Roman"/>
          <w:sz w:val="28"/>
          <w:szCs w:val="28"/>
        </w:rPr>
        <w:tab/>
        <w:t xml:space="preserve">    - приобщать участников Игры к углубленному изучению истории Отечества;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                  - создать условия для формирования у участников понимания военных операций с участием Российской Федерации как выполнение конституционного долга по защите интересов Отечества.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4DB" w:rsidRPr="009F44DB" w:rsidRDefault="009F44DB" w:rsidP="009F44DB">
      <w:pPr>
        <w:numPr>
          <w:ilvl w:val="1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ab/>
      </w:r>
      <w:r w:rsidRPr="009F44DB">
        <w:rPr>
          <w:rFonts w:ascii="Times New Roman" w:hAnsi="Times New Roman"/>
          <w:b/>
          <w:sz w:val="28"/>
          <w:szCs w:val="28"/>
        </w:rPr>
        <w:t>Организаторы: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 xml:space="preserve">- </w:t>
      </w:r>
      <w:r w:rsidRPr="009F44DB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9F44DB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9F44DB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9F44DB" w:rsidRPr="00136C63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C63">
        <w:rPr>
          <w:rFonts w:ascii="Times New Roman" w:hAnsi="Times New Roman"/>
          <w:b/>
          <w:sz w:val="28"/>
          <w:szCs w:val="28"/>
        </w:rPr>
        <w:t xml:space="preserve">   - </w:t>
      </w:r>
      <w:r w:rsidR="00136C63" w:rsidRPr="00136C63">
        <w:rPr>
          <w:rFonts w:ascii="Times New Roman" w:hAnsi="Times New Roman"/>
          <w:sz w:val="28"/>
          <w:szCs w:val="28"/>
        </w:rPr>
        <w:t>Отдел культуры</w:t>
      </w:r>
      <w:r w:rsidRPr="00136C63">
        <w:rPr>
          <w:rFonts w:ascii="Times New Roman" w:hAnsi="Times New Roman"/>
          <w:sz w:val="28"/>
          <w:szCs w:val="28"/>
        </w:rPr>
        <w:t xml:space="preserve"> и молодежной политики администрации </w:t>
      </w:r>
      <w:proofErr w:type="spellStart"/>
      <w:r w:rsidRPr="00136C63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136C63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36C63" w:rsidRPr="00136C63">
        <w:rPr>
          <w:rFonts w:ascii="Times New Roman" w:hAnsi="Times New Roman"/>
          <w:sz w:val="28"/>
          <w:szCs w:val="28"/>
        </w:rPr>
        <w:t>;</w:t>
      </w:r>
    </w:p>
    <w:p w:rsidR="00136C63" w:rsidRPr="00136C63" w:rsidRDefault="00136C63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6C63">
        <w:rPr>
          <w:rFonts w:ascii="Times New Roman" w:hAnsi="Times New Roman"/>
          <w:sz w:val="28"/>
          <w:szCs w:val="28"/>
        </w:rPr>
        <w:t xml:space="preserve">- Комитет по физической культуре и спорту администрации </w:t>
      </w:r>
      <w:proofErr w:type="spellStart"/>
      <w:r w:rsidRPr="00136C63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136C63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  - Местное отделение Общероссийского </w:t>
      </w:r>
      <w:r w:rsidRPr="009F44DB">
        <w:rPr>
          <w:rFonts w:ascii="Times New Roman" w:hAnsi="Times New Roman"/>
          <w:bCs/>
          <w:sz w:val="28"/>
          <w:szCs w:val="28"/>
        </w:rPr>
        <w:t>общественно</w:t>
      </w:r>
      <w:r w:rsidRPr="009F44DB">
        <w:rPr>
          <w:rFonts w:ascii="Times New Roman" w:hAnsi="Times New Roman"/>
          <w:sz w:val="28"/>
          <w:szCs w:val="28"/>
        </w:rPr>
        <w:t>-государственного движения </w:t>
      </w:r>
      <w:r w:rsidRPr="009F44DB">
        <w:rPr>
          <w:rFonts w:ascii="Times New Roman" w:hAnsi="Times New Roman"/>
          <w:bCs/>
          <w:sz w:val="28"/>
          <w:szCs w:val="28"/>
        </w:rPr>
        <w:t>детей</w:t>
      </w:r>
      <w:r w:rsidRPr="009F44DB">
        <w:rPr>
          <w:rFonts w:ascii="Times New Roman" w:hAnsi="Times New Roman"/>
          <w:sz w:val="28"/>
          <w:szCs w:val="28"/>
        </w:rPr>
        <w:t> и  молодежи "</w:t>
      </w:r>
      <w:r w:rsidRPr="009F44DB">
        <w:rPr>
          <w:rFonts w:ascii="Times New Roman" w:hAnsi="Times New Roman"/>
          <w:bCs/>
          <w:sz w:val="28"/>
          <w:szCs w:val="28"/>
        </w:rPr>
        <w:t>Движение</w:t>
      </w:r>
      <w:r w:rsidRPr="009F44DB">
        <w:rPr>
          <w:rFonts w:ascii="Times New Roman" w:hAnsi="Times New Roman"/>
          <w:sz w:val="28"/>
          <w:szCs w:val="28"/>
        </w:rPr>
        <w:t> </w:t>
      </w:r>
      <w:r w:rsidRPr="009F44DB">
        <w:rPr>
          <w:rFonts w:ascii="Times New Roman" w:hAnsi="Times New Roman"/>
          <w:bCs/>
          <w:sz w:val="28"/>
          <w:szCs w:val="28"/>
        </w:rPr>
        <w:t>Первых</w:t>
      </w:r>
      <w:r w:rsidRPr="009F44DB">
        <w:rPr>
          <w:rFonts w:ascii="Times New Roman" w:hAnsi="Times New Roman"/>
          <w:sz w:val="28"/>
          <w:szCs w:val="28"/>
        </w:rPr>
        <w:t>" (по согласованию)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9F44DB">
        <w:rPr>
          <w:rFonts w:ascii="Times New Roman" w:hAnsi="Times New Roman"/>
          <w:sz w:val="28"/>
          <w:szCs w:val="28"/>
        </w:rPr>
        <w:t>Проведение Игры осуществляет</w:t>
      </w:r>
      <w:proofErr w:type="gramStart"/>
      <w:r w:rsidRPr="009F44DB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F44DB">
        <w:rPr>
          <w:rFonts w:ascii="Times New Roman" w:hAnsi="Times New Roman"/>
          <w:sz w:val="28"/>
          <w:szCs w:val="28"/>
        </w:rPr>
        <w:t>я на базе МБУ «Дворец спорта»  и  МБОУ «</w:t>
      </w:r>
      <w:proofErr w:type="spellStart"/>
      <w:r w:rsidRPr="009F44DB">
        <w:rPr>
          <w:rFonts w:ascii="Times New Roman" w:hAnsi="Times New Roman"/>
          <w:sz w:val="28"/>
          <w:szCs w:val="28"/>
        </w:rPr>
        <w:t>Чагодская</w:t>
      </w:r>
      <w:proofErr w:type="spellEnd"/>
      <w:r w:rsidRPr="009F44DB">
        <w:rPr>
          <w:rFonts w:ascii="Times New Roman" w:hAnsi="Times New Roman"/>
          <w:sz w:val="28"/>
          <w:szCs w:val="28"/>
        </w:rPr>
        <w:t xml:space="preserve"> среднеобразовательная школа»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 xml:space="preserve">3. Участники </w:t>
      </w:r>
    </w:p>
    <w:p w:rsid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3.1. Победители Отборочного </w:t>
      </w:r>
      <w:proofErr w:type="spellStart"/>
      <w:r w:rsidRPr="009F44DB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9F44DB">
        <w:rPr>
          <w:rFonts w:ascii="Times New Roman" w:hAnsi="Times New Roman"/>
          <w:sz w:val="28"/>
          <w:szCs w:val="28"/>
        </w:rPr>
        <w:t xml:space="preserve"> этапа в каждой возрастной категории. Участниками Игры являются команды юнармейских отрядов, детских и молодежных общественных объединений, Общероссийского </w:t>
      </w:r>
      <w:r w:rsidRPr="009F44DB">
        <w:rPr>
          <w:rFonts w:ascii="Times New Roman" w:hAnsi="Times New Roman"/>
          <w:bCs/>
          <w:sz w:val="28"/>
          <w:szCs w:val="28"/>
        </w:rPr>
        <w:t>общественно</w:t>
      </w:r>
      <w:r w:rsidRPr="009F44DB">
        <w:rPr>
          <w:rFonts w:ascii="Times New Roman" w:hAnsi="Times New Roman"/>
          <w:sz w:val="28"/>
          <w:szCs w:val="28"/>
        </w:rPr>
        <w:t>-государственного движения </w:t>
      </w:r>
      <w:r w:rsidRPr="009F44DB">
        <w:rPr>
          <w:rFonts w:ascii="Times New Roman" w:hAnsi="Times New Roman"/>
          <w:bCs/>
          <w:sz w:val="28"/>
          <w:szCs w:val="28"/>
        </w:rPr>
        <w:t>детей</w:t>
      </w:r>
      <w:r w:rsidRPr="009F44DB">
        <w:rPr>
          <w:rFonts w:ascii="Times New Roman" w:hAnsi="Times New Roman"/>
          <w:sz w:val="28"/>
          <w:szCs w:val="28"/>
        </w:rPr>
        <w:t> и  молодежи "</w:t>
      </w:r>
      <w:r w:rsidRPr="009F44DB">
        <w:rPr>
          <w:rFonts w:ascii="Times New Roman" w:hAnsi="Times New Roman"/>
          <w:bCs/>
          <w:sz w:val="28"/>
          <w:szCs w:val="28"/>
        </w:rPr>
        <w:t>Движение</w:t>
      </w:r>
      <w:r w:rsidRPr="009F44DB">
        <w:rPr>
          <w:rFonts w:ascii="Times New Roman" w:hAnsi="Times New Roman"/>
          <w:sz w:val="28"/>
          <w:szCs w:val="28"/>
        </w:rPr>
        <w:t> </w:t>
      </w:r>
      <w:r w:rsidRPr="009F44DB">
        <w:rPr>
          <w:rFonts w:ascii="Times New Roman" w:hAnsi="Times New Roman"/>
          <w:bCs/>
          <w:sz w:val="28"/>
          <w:szCs w:val="28"/>
        </w:rPr>
        <w:t>Первых</w:t>
      </w:r>
      <w:r w:rsidRPr="009F44DB">
        <w:rPr>
          <w:rFonts w:ascii="Times New Roman" w:hAnsi="Times New Roman"/>
          <w:sz w:val="28"/>
          <w:szCs w:val="28"/>
        </w:rPr>
        <w:t xml:space="preserve">", обучающиеся образовательных организаций </w:t>
      </w:r>
      <w:proofErr w:type="spellStart"/>
      <w:r w:rsidRPr="009F44DB">
        <w:rPr>
          <w:rFonts w:ascii="Times New Roman" w:hAnsi="Times New Roman"/>
          <w:sz w:val="28"/>
          <w:szCs w:val="28"/>
        </w:rPr>
        <w:t>Чагодощенского</w:t>
      </w:r>
      <w:proofErr w:type="spellEnd"/>
      <w:r w:rsidRPr="009F44DB">
        <w:rPr>
          <w:rFonts w:ascii="Times New Roman" w:hAnsi="Times New Roman"/>
          <w:sz w:val="28"/>
          <w:szCs w:val="28"/>
        </w:rPr>
        <w:t xml:space="preserve"> округа в возрасте </w:t>
      </w:r>
      <w:r w:rsidRPr="009F44DB">
        <w:rPr>
          <w:rFonts w:ascii="Times New Roman" w:hAnsi="Times New Roman"/>
          <w:sz w:val="28"/>
          <w:szCs w:val="28"/>
          <w:u w:val="single"/>
        </w:rPr>
        <w:t>от 7 до 18 лет</w:t>
      </w:r>
      <w:r w:rsidRPr="009F44DB">
        <w:rPr>
          <w:rFonts w:ascii="Times New Roman" w:hAnsi="Times New Roman"/>
          <w:sz w:val="28"/>
          <w:szCs w:val="28"/>
        </w:rPr>
        <w:t>, руководители команд в возрасте от 18 лет.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3.2. Команды формируются по возрастному признаку: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– 1-я (младшая) возрастная группа: 7–10 лет (на момент проведения муниципального этапа ИГРЫ (сентябрь 2025года) участникам не должно исполниться 11лет);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lastRenderedPageBreak/>
        <w:t>–2-я (средняя) возрастная группа: 11–13 лет (на момент проведения муниципального этапа ИГРЫ (сентябрь 2025года) участникам не должно исполниться 14лет);</w:t>
      </w:r>
    </w:p>
    <w:p w:rsid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–3-я (старшая) возрастная группа: 14–18 лет (на момент проведения муниципального этапа ИГРЫ (сентябрь 2025года) участникам не должно исполниться 18лет);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 3.3. Состав команды: 8 человек (в том числе не менее 2-х девушек и 4х юношей; +руководитель).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3.4. Экипировка команды: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ab/>
        <w:t>Форма одежды: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F44D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F44DB">
        <w:rPr>
          <w:rFonts w:ascii="Times New Roman" w:hAnsi="Times New Roman"/>
          <w:sz w:val="28"/>
          <w:szCs w:val="28"/>
        </w:rPr>
        <w:t>единая</w:t>
      </w:r>
      <w:proofErr w:type="gramEnd"/>
      <w:r w:rsidRPr="009F44DB">
        <w:rPr>
          <w:rFonts w:ascii="Times New Roman" w:hAnsi="Times New Roman"/>
          <w:sz w:val="28"/>
          <w:szCs w:val="28"/>
        </w:rPr>
        <w:t xml:space="preserve"> парадная (с головным убором), </w:t>
      </w:r>
      <w:proofErr w:type="spellStart"/>
      <w:r w:rsidRPr="009F44DB">
        <w:rPr>
          <w:rFonts w:ascii="Times New Roman" w:hAnsi="Times New Roman"/>
          <w:sz w:val="28"/>
          <w:szCs w:val="28"/>
        </w:rPr>
        <w:t>берцы</w:t>
      </w:r>
      <w:proofErr w:type="spellEnd"/>
      <w:r w:rsidRPr="009F44DB">
        <w:rPr>
          <w:rFonts w:ascii="Times New Roman" w:hAnsi="Times New Roman"/>
          <w:sz w:val="28"/>
          <w:szCs w:val="28"/>
        </w:rPr>
        <w:t>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F44DB">
        <w:rPr>
          <w:rFonts w:ascii="Times New Roman" w:hAnsi="Times New Roman"/>
          <w:sz w:val="28"/>
          <w:szCs w:val="28"/>
        </w:rPr>
        <w:t>- спортивная;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- на рукаве или на нагрудной части формы каждого участника должна быть эмблема команды, юнармейский значок;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   - реквизит для конкурса «Визитная карточка»;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   - спортивная форма, спортивная обувь.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>4. Организация и содержание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4.1. Срок проведения Игры: февраль-март  2025 года. 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4.2. Игра проходит в два этапа: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-отборочный (на базе образовательной организации);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-муниципальный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4.3. </w:t>
      </w:r>
      <w:r w:rsidRPr="009F44DB">
        <w:rPr>
          <w:rFonts w:ascii="Times New Roman" w:hAnsi="Times New Roman"/>
          <w:b/>
          <w:sz w:val="28"/>
          <w:szCs w:val="28"/>
        </w:rPr>
        <w:t>Отборочный (</w:t>
      </w:r>
      <w:proofErr w:type="spellStart"/>
      <w:r w:rsidRPr="009F44DB">
        <w:rPr>
          <w:rFonts w:ascii="Times New Roman" w:hAnsi="Times New Roman"/>
          <w:b/>
          <w:sz w:val="28"/>
          <w:szCs w:val="28"/>
        </w:rPr>
        <w:t>внутришкольный</w:t>
      </w:r>
      <w:proofErr w:type="spellEnd"/>
      <w:r w:rsidRPr="009F44DB">
        <w:rPr>
          <w:rFonts w:ascii="Times New Roman" w:hAnsi="Times New Roman"/>
          <w:b/>
          <w:sz w:val="28"/>
          <w:szCs w:val="28"/>
        </w:rPr>
        <w:t>)</w:t>
      </w:r>
      <w:r w:rsidRPr="009F44DB">
        <w:rPr>
          <w:rFonts w:ascii="Times New Roman" w:hAnsi="Times New Roman"/>
          <w:sz w:val="28"/>
          <w:szCs w:val="28"/>
        </w:rPr>
        <w:t xml:space="preserve"> </w:t>
      </w:r>
      <w:r w:rsidRPr="009F44DB">
        <w:rPr>
          <w:rFonts w:ascii="Times New Roman" w:hAnsi="Times New Roman"/>
          <w:b/>
          <w:sz w:val="28"/>
          <w:szCs w:val="28"/>
        </w:rPr>
        <w:t xml:space="preserve">этап </w:t>
      </w:r>
      <w:r w:rsidRPr="009F44DB">
        <w:rPr>
          <w:rFonts w:ascii="Times New Roman" w:hAnsi="Times New Roman"/>
          <w:sz w:val="28"/>
          <w:szCs w:val="28"/>
        </w:rPr>
        <w:t xml:space="preserve">проводится в период с 15.02.25 по 01.03.25. Отборочный этап предполагает проведение не менее 3-х испытаний для участников ИГРЫ.  Координатор </w:t>
      </w:r>
      <w:r w:rsidRPr="009F44DB">
        <w:rPr>
          <w:rFonts w:ascii="Times New Roman" w:hAnsi="Times New Roman"/>
          <w:b/>
          <w:sz w:val="28"/>
          <w:szCs w:val="28"/>
        </w:rPr>
        <w:t>Отборочного этапа</w:t>
      </w:r>
      <w:r w:rsidRPr="009F44DB">
        <w:rPr>
          <w:rFonts w:ascii="Times New Roman" w:hAnsi="Times New Roman"/>
          <w:sz w:val="28"/>
          <w:szCs w:val="28"/>
        </w:rPr>
        <w:t xml:space="preserve"> Колыванова А.В.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4.4.</w:t>
      </w:r>
      <w:r w:rsidRPr="009F44DB">
        <w:rPr>
          <w:rFonts w:ascii="Times New Roman" w:hAnsi="Times New Roman"/>
          <w:b/>
          <w:sz w:val="28"/>
          <w:szCs w:val="28"/>
        </w:rPr>
        <w:t>Муниципальный этап</w:t>
      </w:r>
      <w:r w:rsidRPr="009F44DB">
        <w:rPr>
          <w:rFonts w:ascii="Times New Roman" w:hAnsi="Times New Roman"/>
          <w:sz w:val="28"/>
          <w:szCs w:val="28"/>
        </w:rPr>
        <w:t xml:space="preserve"> проводится </w:t>
      </w:r>
      <w:r w:rsidRPr="009F44DB">
        <w:rPr>
          <w:rFonts w:ascii="Times New Roman" w:hAnsi="Times New Roman"/>
          <w:b/>
          <w:sz w:val="28"/>
          <w:szCs w:val="28"/>
        </w:rPr>
        <w:t>25 марта</w:t>
      </w:r>
      <w:r w:rsidRPr="009F44DB">
        <w:rPr>
          <w:rFonts w:ascii="Times New Roman" w:hAnsi="Times New Roman"/>
          <w:sz w:val="28"/>
          <w:szCs w:val="28"/>
        </w:rPr>
        <w:t xml:space="preserve"> с 10.00ч для </w:t>
      </w:r>
      <w:r w:rsidRPr="009F44DB">
        <w:rPr>
          <w:rFonts w:ascii="Times New Roman" w:hAnsi="Times New Roman"/>
          <w:b/>
          <w:sz w:val="28"/>
          <w:szCs w:val="28"/>
        </w:rPr>
        <w:t xml:space="preserve">младшей возрастной группы 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на базе МБУ «Дворец спорта» (основные этапы) и на базе МБОУ «</w:t>
      </w:r>
      <w:proofErr w:type="spellStart"/>
      <w:r w:rsidRPr="009F44DB">
        <w:rPr>
          <w:rFonts w:ascii="Times New Roman" w:hAnsi="Times New Roman"/>
          <w:sz w:val="28"/>
          <w:szCs w:val="28"/>
        </w:rPr>
        <w:t>Чагодская</w:t>
      </w:r>
      <w:proofErr w:type="spellEnd"/>
      <w:r w:rsidRPr="009F44DB">
        <w:rPr>
          <w:rFonts w:ascii="Times New Roman" w:hAnsi="Times New Roman"/>
          <w:sz w:val="28"/>
          <w:szCs w:val="28"/>
        </w:rPr>
        <w:t xml:space="preserve"> среднеобразовательная школа»  корпус №1 («Огневая подготовка» - стрельба) 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>27 марта</w:t>
      </w:r>
      <w:r w:rsidRPr="009F44DB">
        <w:rPr>
          <w:rFonts w:ascii="Times New Roman" w:hAnsi="Times New Roman"/>
          <w:sz w:val="28"/>
          <w:szCs w:val="28"/>
        </w:rPr>
        <w:t xml:space="preserve"> с 10.00ч  для </w:t>
      </w:r>
      <w:r w:rsidRPr="009F44DB">
        <w:rPr>
          <w:rFonts w:ascii="Times New Roman" w:hAnsi="Times New Roman"/>
          <w:b/>
          <w:sz w:val="28"/>
          <w:szCs w:val="28"/>
        </w:rPr>
        <w:t xml:space="preserve">средней и старшей возрастной группы </w:t>
      </w:r>
      <w:r w:rsidRPr="009F44DB">
        <w:rPr>
          <w:rFonts w:ascii="Times New Roman" w:hAnsi="Times New Roman"/>
          <w:sz w:val="28"/>
          <w:szCs w:val="28"/>
        </w:rPr>
        <w:t xml:space="preserve">на базе МБУ «Дворец спорта» </w:t>
      </w:r>
      <w:proofErr w:type="gramStart"/>
      <w:r w:rsidRPr="009F44D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F44DB">
        <w:rPr>
          <w:rFonts w:ascii="Times New Roman" w:hAnsi="Times New Roman"/>
          <w:sz w:val="28"/>
          <w:szCs w:val="28"/>
        </w:rPr>
        <w:t>основные этапы) и на базе МБОУ «</w:t>
      </w:r>
      <w:proofErr w:type="spellStart"/>
      <w:r w:rsidRPr="009F44DB">
        <w:rPr>
          <w:rFonts w:ascii="Times New Roman" w:hAnsi="Times New Roman"/>
          <w:sz w:val="28"/>
          <w:szCs w:val="28"/>
        </w:rPr>
        <w:t>Чагодская</w:t>
      </w:r>
      <w:proofErr w:type="spellEnd"/>
      <w:r w:rsidRPr="009F44DB">
        <w:rPr>
          <w:rFonts w:ascii="Times New Roman" w:hAnsi="Times New Roman"/>
          <w:sz w:val="28"/>
          <w:szCs w:val="28"/>
        </w:rPr>
        <w:t xml:space="preserve"> среднеобразовательная школа» ( корпус №1) («Огневая подготовка» - стрельба)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4.5. Победители муниципального этапа представят округ на областном этапе. 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4.6. Для участия в муниципальном этапе образовательным организациям в срок </w:t>
      </w:r>
      <w:r w:rsidRPr="009F44DB">
        <w:rPr>
          <w:rFonts w:ascii="Times New Roman" w:hAnsi="Times New Roman"/>
          <w:b/>
          <w:sz w:val="28"/>
          <w:szCs w:val="28"/>
        </w:rPr>
        <w:t>до 1 марта 2025 года</w:t>
      </w:r>
      <w:r w:rsidRPr="009F44DB">
        <w:rPr>
          <w:rFonts w:ascii="Times New Roman" w:hAnsi="Times New Roman"/>
          <w:sz w:val="28"/>
          <w:szCs w:val="28"/>
        </w:rPr>
        <w:t xml:space="preserve"> необходимо направить заявку на участие в муниципальном этапе Игры в формате .</w:t>
      </w:r>
      <w:proofErr w:type="spellStart"/>
      <w:r w:rsidRPr="009F44DB">
        <w:rPr>
          <w:rFonts w:ascii="Times New Roman" w:hAnsi="Times New Roman"/>
          <w:sz w:val="28"/>
          <w:szCs w:val="28"/>
        </w:rPr>
        <w:t>doc</w:t>
      </w:r>
      <w:proofErr w:type="spellEnd"/>
      <w:r w:rsidRPr="009F44DB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9F44DB">
        <w:rPr>
          <w:rFonts w:ascii="Times New Roman" w:hAnsi="Times New Roman"/>
          <w:sz w:val="28"/>
          <w:szCs w:val="28"/>
        </w:rPr>
        <w:t>docx</w:t>
      </w:r>
      <w:proofErr w:type="spellEnd"/>
      <w:r w:rsidRPr="009F44DB">
        <w:rPr>
          <w:rFonts w:ascii="Times New Roman" w:hAnsi="Times New Roman"/>
          <w:sz w:val="28"/>
          <w:szCs w:val="28"/>
        </w:rPr>
        <w:t xml:space="preserve"> (Приложение 1) на адрес электронной почты: </w:t>
      </w:r>
      <w:proofErr w:type="spellStart"/>
      <w:r w:rsidRPr="009F44DB">
        <w:rPr>
          <w:rFonts w:ascii="Times New Roman" w:hAnsi="Times New Roman"/>
          <w:sz w:val="28"/>
          <w:szCs w:val="28"/>
          <w:lang w:val="en-US"/>
        </w:rPr>
        <w:t>cdt</w:t>
      </w:r>
      <w:proofErr w:type="spellEnd"/>
      <w:r w:rsidRPr="009F44DB">
        <w:rPr>
          <w:rFonts w:ascii="Times New Roman" w:hAnsi="Times New Roman"/>
          <w:sz w:val="28"/>
          <w:szCs w:val="28"/>
        </w:rPr>
        <w:t>-</w:t>
      </w:r>
      <w:proofErr w:type="spellStart"/>
      <w:r w:rsidRPr="009F44DB">
        <w:rPr>
          <w:rFonts w:ascii="Times New Roman" w:hAnsi="Times New Roman"/>
          <w:sz w:val="28"/>
          <w:szCs w:val="28"/>
          <w:lang w:val="en-US"/>
        </w:rPr>
        <w:t>chagoda</w:t>
      </w:r>
      <w:proofErr w:type="spellEnd"/>
      <w:r w:rsidRPr="009F44DB">
        <w:rPr>
          <w:rFonts w:ascii="Times New Roman" w:hAnsi="Times New Roman"/>
          <w:sz w:val="28"/>
          <w:szCs w:val="28"/>
        </w:rPr>
        <w:t>@</w:t>
      </w:r>
      <w:r w:rsidRPr="009F44DB">
        <w:rPr>
          <w:rFonts w:ascii="Times New Roman" w:hAnsi="Times New Roman"/>
          <w:sz w:val="28"/>
          <w:szCs w:val="28"/>
          <w:lang w:val="en-US"/>
        </w:rPr>
        <w:t>mail</w:t>
      </w:r>
      <w:r w:rsidRPr="009F44DB">
        <w:rPr>
          <w:rFonts w:ascii="Times New Roman" w:hAnsi="Times New Roman"/>
          <w:sz w:val="28"/>
          <w:szCs w:val="28"/>
        </w:rPr>
        <w:t>.</w:t>
      </w:r>
      <w:proofErr w:type="spellStart"/>
      <w:r w:rsidRPr="009F44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F44DB">
        <w:rPr>
          <w:rFonts w:ascii="Times New Roman" w:hAnsi="Times New Roman"/>
          <w:sz w:val="28"/>
          <w:szCs w:val="28"/>
        </w:rPr>
        <w:t>;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4.7. Для получения допуска команды к участию руководители команд во время регистрации на муниципальный этап Игры предъявляют пакет документов: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– медицинская карта команды (Приложение 2);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– оригинал заявки на участие в муниципальном  этапе Игры.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lastRenderedPageBreak/>
        <w:t>4.8.</w:t>
      </w:r>
      <w:r w:rsidRPr="009F44DB">
        <w:rPr>
          <w:rFonts w:ascii="Times New Roman" w:hAnsi="Times New Roman"/>
          <w:b/>
          <w:sz w:val="28"/>
          <w:szCs w:val="28"/>
        </w:rPr>
        <w:t>Муниципальный этап</w:t>
      </w:r>
      <w:r w:rsidRPr="009F44DB">
        <w:rPr>
          <w:rFonts w:ascii="Times New Roman" w:hAnsi="Times New Roman"/>
          <w:sz w:val="28"/>
          <w:szCs w:val="28"/>
        </w:rPr>
        <w:t xml:space="preserve"> проводится в форме соревнований команд и включает ряд конкурсов для каждой возрастной группы.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>1-я (Младшая) возрастная группа: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1) «Визитная карточка»;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2) «Строевая подготовка»; 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3) «Интеллектуальная подготовка» («Основы российской государственности и военной истории», тестовые теоретические тесты);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4) «Огневая подготовка» («Меткий стрелок»);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5) «Физическая подготовка» («Бег 30 м»).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>2-я (Средняя) и 3-я (Старшая) возрастная группа</w:t>
      </w:r>
      <w:r w:rsidRPr="009F44DB">
        <w:rPr>
          <w:rFonts w:ascii="Times New Roman" w:hAnsi="Times New Roman"/>
          <w:sz w:val="28"/>
          <w:szCs w:val="28"/>
        </w:rPr>
        <w:t>:</w:t>
      </w:r>
    </w:p>
    <w:p w:rsidR="009F44DB" w:rsidRPr="009F44DB" w:rsidRDefault="009F44DB" w:rsidP="009F44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«Визитная карточка»;</w:t>
      </w:r>
    </w:p>
    <w:p w:rsidR="009F44DB" w:rsidRPr="009F44DB" w:rsidRDefault="009F44DB" w:rsidP="009F44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«Строевая подготовка»; </w:t>
      </w:r>
    </w:p>
    <w:p w:rsidR="009F44DB" w:rsidRPr="009F44DB" w:rsidRDefault="009F44DB" w:rsidP="009F44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«Огневая подготовка» («Разборка-сборка АК-74», «Снаряжение магазина к автомату Калашникова патронами», «Стрельбы»);</w:t>
      </w:r>
    </w:p>
    <w:p w:rsidR="009F44DB" w:rsidRPr="009F44DB" w:rsidRDefault="009F44DB" w:rsidP="009F44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 «Интеллектуальная подготовка» («Основы российской государственности и военной истории», «Общевойсковая </w:t>
      </w:r>
      <w:proofErr w:type="spellStart"/>
      <w:r w:rsidRPr="009F44DB">
        <w:rPr>
          <w:rFonts w:ascii="Times New Roman" w:hAnsi="Times New Roman"/>
          <w:sz w:val="28"/>
          <w:szCs w:val="28"/>
        </w:rPr>
        <w:t>грамотность»</w:t>
      </w:r>
      <w:proofErr w:type="gramStart"/>
      <w:r w:rsidRPr="009F44DB">
        <w:rPr>
          <w:rFonts w:ascii="Times New Roman" w:hAnsi="Times New Roman"/>
          <w:sz w:val="28"/>
          <w:szCs w:val="28"/>
        </w:rPr>
        <w:t>,т</w:t>
      </w:r>
      <w:proofErr w:type="gramEnd"/>
      <w:r w:rsidRPr="009F44DB">
        <w:rPr>
          <w:rFonts w:ascii="Times New Roman" w:hAnsi="Times New Roman"/>
          <w:sz w:val="28"/>
          <w:szCs w:val="28"/>
        </w:rPr>
        <w:t>естовые</w:t>
      </w:r>
      <w:proofErr w:type="spellEnd"/>
      <w:r w:rsidRPr="009F44DB">
        <w:rPr>
          <w:rFonts w:ascii="Times New Roman" w:hAnsi="Times New Roman"/>
          <w:sz w:val="28"/>
          <w:szCs w:val="28"/>
        </w:rPr>
        <w:t xml:space="preserve"> задания) </w:t>
      </w:r>
    </w:p>
    <w:p w:rsidR="009F44DB" w:rsidRPr="009F44DB" w:rsidRDefault="009F44DB" w:rsidP="009F44D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«Физическая подготовка» («Бег 60/100 м» - при благоприятных погодных условиях проводится испытание на стадионе «Стекольщик»/ при неблагоприятных погодных условиях заменяется на «Челночный бег», «Комплексное силовое упражнение»).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4.8. Содержание конкурсов представлено в Приложении 3.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4.9. Руководителям команд во время проведения конкурсов (с начала инструктажа до окончания обработки протоколов) запрещается: </w:t>
      </w:r>
    </w:p>
    <w:p w:rsidR="009F44DB" w:rsidRPr="009F44DB" w:rsidRDefault="009F44DB" w:rsidP="009F44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вмешиваться в работу судей;</w:t>
      </w:r>
    </w:p>
    <w:p w:rsidR="009F44DB" w:rsidRPr="009F44DB" w:rsidRDefault="009F44DB" w:rsidP="009F44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создавать помехи для деятельности судейских бригад;</w:t>
      </w:r>
    </w:p>
    <w:p w:rsidR="009F44DB" w:rsidRPr="009F44DB" w:rsidRDefault="009F44DB" w:rsidP="009F44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помогать своей команде словом и действием, если не было просьбы судей;</w:t>
      </w:r>
    </w:p>
    <w:p w:rsidR="009F44DB" w:rsidRPr="009F44DB" w:rsidRDefault="009F44DB" w:rsidP="009F44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находиться в зоне соревнований, если это не было ранее оговорено судьями;</w:t>
      </w:r>
    </w:p>
    <w:p w:rsidR="009F44DB" w:rsidRPr="009F44DB" w:rsidRDefault="009F44DB" w:rsidP="009F44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привлекать к конкурсам не указанных в заявке участников;</w:t>
      </w:r>
    </w:p>
    <w:p w:rsidR="009F44DB" w:rsidRPr="009F44DB" w:rsidRDefault="009F44DB" w:rsidP="009F44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>допускать неспортивное поведение.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  <w:lang w:val="x-none"/>
        </w:rPr>
        <w:t xml:space="preserve">Руководители команд несут полную ответственность за соблюдение участниками правил безопасности, экологических норм, а также </w:t>
      </w:r>
      <w:r w:rsidRPr="009F44DB">
        <w:rPr>
          <w:rFonts w:ascii="Times New Roman" w:hAnsi="Times New Roman"/>
          <w:sz w:val="28"/>
          <w:szCs w:val="28"/>
        </w:rPr>
        <w:t xml:space="preserve">за </w:t>
      </w:r>
      <w:r w:rsidRPr="009F44DB">
        <w:rPr>
          <w:rFonts w:ascii="Times New Roman" w:hAnsi="Times New Roman"/>
          <w:sz w:val="28"/>
          <w:szCs w:val="28"/>
          <w:lang w:val="x-none"/>
        </w:rPr>
        <w:t>общее поведение участников своей команды, соблюдение запрета на курение</w:t>
      </w:r>
      <w:r w:rsidRPr="009F44DB">
        <w:rPr>
          <w:rFonts w:ascii="Times New Roman" w:hAnsi="Times New Roman"/>
          <w:sz w:val="28"/>
          <w:szCs w:val="28"/>
        </w:rPr>
        <w:t>,</w:t>
      </w:r>
      <w:r w:rsidRPr="009F44DB">
        <w:rPr>
          <w:rFonts w:ascii="Times New Roman" w:hAnsi="Times New Roman"/>
          <w:sz w:val="28"/>
          <w:szCs w:val="28"/>
          <w:lang w:val="x-none"/>
        </w:rPr>
        <w:t xml:space="preserve"> употребление алкоголя и любых </w:t>
      </w:r>
      <w:proofErr w:type="spellStart"/>
      <w:r w:rsidRPr="009F44DB">
        <w:rPr>
          <w:rFonts w:ascii="Times New Roman" w:hAnsi="Times New Roman"/>
          <w:sz w:val="28"/>
          <w:szCs w:val="28"/>
          <w:lang w:val="x-none"/>
        </w:rPr>
        <w:t>психоактивных</w:t>
      </w:r>
      <w:proofErr w:type="spellEnd"/>
      <w:r w:rsidRPr="009F44DB">
        <w:rPr>
          <w:rFonts w:ascii="Times New Roman" w:hAnsi="Times New Roman"/>
          <w:sz w:val="28"/>
          <w:szCs w:val="28"/>
          <w:lang w:val="x-none"/>
        </w:rPr>
        <w:t xml:space="preserve"> веществ во время проведения </w:t>
      </w:r>
      <w:r w:rsidRPr="009F44DB">
        <w:rPr>
          <w:rFonts w:ascii="Times New Roman" w:hAnsi="Times New Roman"/>
          <w:sz w:val="28"/>
          <w:szCs w:val="28"/>
        </w:rPr>
        <w:t>муниципального</w:t>
      </w:r>
      <w:r w:rsidRPr="009F44DB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9F44DB">
        <w:rPr>
          <w:rFonts w:ascii="Times New Roman" w:hAnsi="Times New Roman"/>
          <w:sz w:val="28"/>
          <w:szCs w:val="28"/>
        </w:rPr>
        <w:t>этапа Игры</w:t>
      </w:r>
      <w:r w:rsidRPr="009F44DB">
        <w:rPr>
          <w:rFonts w:ascii="Times New Roman" w:hAnsi="Times New Roman"/>
          <w:sz w:val="28"/>
          <w:szCs w:val="28"/>
          <w:lang w:val="x-none"/>
        </w:rPr>
        <w:t>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44DB">
        <w:rPr>
          <w:rFonts w:ascii="Times New Roman" w:hAnsi="Times New Roman"/>
          <w:b/>
          <w:sz w:val="28"/>
          <w:szCs w:val="28"/>
        </w:rPr>
        <w:t>5. Подведение итогов и награждение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5.1. Подведение итогов осуществляется по каждому из конкурсов в каждой возрастной группе. </w:t>
      </w:r>
      <w:r w:rsidRPr="009F44DB">
        <w:rPr>
          <w:rFonts w:ascii="Times New Roman" w:hAnsi="Times New Roman"/>
          <w:b/>
          <w:sz w:val="28"/>
          <w:szCs w:val="28"/>
        </w:rPr>
        <w:t>Команд</w:t>
      </w:r>
      <w:proofErr w:type="gramStart"/>
      <w:r w:rsidRPr="009F44DB">
        <w:rPr>
          <w:rFonts w:ascii="Times New Roman" w:hAnsi="Times New Roman"/>
          <w:b/>
          <w:sz w:val="28"/>
          <w:szCs w:val="28"/>
        </w:rPr>
        <w:t>ы-</w:t>
      </w:r>
      <w:proofErr w:type="gramEnd"/>
      <w:r w:rsidRPr="009F44DB">
        <w:rPr>
          <w:rFonts w:ascii="Times New Roman" w:hAnsi="Times New Roman"/>
          <w:b/>
          <w:sz w:val="28"/>
          <w:szCs w:val="28"/>
        </w:rPr>
        <w:t xml:space="preserve"> победительницы и призеры награждаются дипломами,  кубками и призами</w:t>
      </w:r>
      <w:r w:rsidRPr="009F44DB">
        <w:rPr>
          <w:rFonts w:ascii="Times New Roman" w:hAnsi="Times New Roman"/>
          <w:sz w:val="28"/>
          <w:szCs w:val="28"/>
        </w:rPr>
        <w:t>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lastRenderedPageBreak/>
        <w:t>5.2. В конкурсах «Разборка-сборка АК-74», «Меткий стрелок», «Комплексное силовое упражнение» определяются победители  в личном зачете среди юношей и среди девушек. Участники, занявшие в данных конкурсах первые три места, награждаются дипломами.</w:t>
      </w:r>
    </w:p>
    <w:p w:rsidR="009F44DB" w:rsidRPr="009F44DB" w:rsidRDefault="009F44DB" w:rsidP="009F44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5.3. Общее первенство определяется по наименьшей сумме мест, набранных командами в конкурсах муниципального этапа Игры. В случае равенства очков у двух и более команд предпочтение отдается команде, имеющей наибольшее количество первых мест в отдельных конкурсах. </w:t>
      </w:r>
    </w:p>
    <w:p w:rsidR="009F44DB" w:rsidRPr="009F44DB" w:rsidRDefault="009F44DB" w:rsidP="009F44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44DB">
        <w:rPr>
          <w:rFonts w:ascii="Times New Roman" w:hAnsi="Times New Roman"/>
          <w:sz w:val="28"/>
          <w:szCs w:val="28"/>
        </w:rPr>
        <w:t xml:space="preserve">5.4. Все участники получают свидетельства участников.  </w:t>
      </w:r>
    </w:p>
    <w:p w:rsidR="009F44DB" w:rsidRPr="004C4114" w:rsidRDefault="009F44DB" w:rsidP="004C41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AD2" w:rsidRDefault="00283AD2" w:rsidP="004D4B2F">
      <w:pPr>
        <w:pStyle w:val="4"/>
        <w:jc w:val="right"/>
        <w:rPr>
          <w:b w:val="0"/>
        </w:rPr>
      </w:pPr>
    </w:p>
    <w:p w:rsidR="00283AD2" w:rsidRPr="00283AD2" w:rsidRDefault="00283AD2" w:rsidP="00283AD2"/>
    <w:sectPr w:rsidR="00283AD2" w:rsidRPr="00283AD2" w:rsidSect="009E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1">
    <w:nsid w:val="026D3D32"/>
    <w:multiLevelType w:val="multilevel"/>
    <w:tmpl w:val="D57EEC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1532A37"/>
    <w:multiLevelType w:val="hybridMultilevel"/>
    <w:tmpl w:val="831E7C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6DE4E77"/>
    <w:multiLevelType w:val="hybridMultilevel"/>
    <w:tmpl w:val="78749C92"/>
    <w:lvl w:ilvl="0" w:tplc="7646E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9BE288F"/>
    <w:multiLevelType w:val="hybridMultilevel"/>
    <w:tmpl w:val="55C85DD2"/>
    <w:lvl w:ilvl="0" w:tplc="82F694B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F73DE8"/>
    <w:multiLevelType w:val="hybridMultilevel"/>
    <w:tmpl w:val="30AA4E0A"/>
    <w:lvl w:ilvl="0" w:tplc="004CC6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86D09"/>
    <w:multiLevelType w:val="hybridMultilevel"/>
    <w:tmpl w:val="C278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F230B"/>
    <w:multiLevelType w:val="hybridMultilevel"/>
    <w:tmpl w:val="28AA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A1441"/>
    <w:multiLevelType w:val="hybridMultilevel"/>
    <w:tmpl w:val="60702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606C8"/>
    <w:multiLevelType w:val="hybridMultilevel"/>
    <w:tmpl w:val="ECC85262"/>
    <w:lvl w:ilvl="0" w:tplc="E348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6C342A0"/>
    <w:multiLevelType w:val="multilevel"/>
    <w:tmpl w:val="7E88CE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42"/>
        </w:tabs>
        <w:ind w:left="1062" w:hanging="353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DF84FD3"/>
    <w:multiLevelType w:val="hybridMultilevel"/>
    <w:tmpl w:val="53EA9BE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9F22902"/>
    <w:multiLevelType w:val="hybridMultilevel"/>
    <w:tmpl w:val="20BE64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2818BE"/>
    <w:multiLevelType w:val="hybridMultilevel"/>
    <w:tmpl w:val="20BE6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04D26"/>
    <w:multiLevelType w:val="hybridMultilevel"/>
    <w:tmpl w:val="20BE6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</w:num>
  <w:num w:numId="7">
    <w:abstractNumId w:val="14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2"/>
  </w:num>
  <w:num w:numId="16">
    <w:abstractNumId w:val="0"/>
  </w:num>
  <w:num w:numId="17">
    <w:abstractNumId w:val="11"/>
  </w:num>
  <w:num w:numId="18">
    <w:abstractNumId w:val="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3C"/>
    <w:rsid w:val="00000978"/>
    <w:rsid w:val="00013DB2"/>
    <w:rsid w:val="000615B8"/>
    <w:rsid w:val="000701A3"/>
    <w:rsid w:val="001055B5"/>
    <w:rsid w:val="001115B7"/>
    <w:rsid w:val="00123FB0"/>
    <w:rsid w:val="00131905"/>
    <w:rsid w:val="00136C63"/>
    <w:rsid w:val="00176491"/>
    <w:rsid w:val="00195E45"/>
    <w:rsid w:val="001C1413"/>
    <w:rsid w:val="001C5F6D"/>
    <w:rsid w:val="001E7475"/>
    <w:rsid w:val="00210C2D"/>
    <w:rsid w:val="0022205D"/>
    <w:rsid w:val="00283AD2"/>
    <w:rsid w:val="002C0F20"/>
    <w:rsid w:val="00325B27"/>
    <w:rsid w:val="00362FA3"/>
    <w:rsid w:val="0037685C"/>
    <w:rsid w:val="003905D1"/>
    <w:rsid w:val="003C6478"/>
    <w:rsid w:val="004179D1"/>
    <w:rsid w:val="00417F69"/>
    <w:rsid w:val="0045137A"/>
    <w:rsid w:val="004C37B6"/>
    <w:rsid w:val="004C4114"/>
    <w:rsid w:val="004D4B2F"/>
    <w:rsid w:val="004D6FB0"/>
    <w:rsid w:val="0055203C"/>
    <w:rsid w:val="005814BD"/>
    <w:rsid w:val="00635D53"/>
    <w:rsid w:val="00702F41"/>
    <w:rsid w:val="007145E8"/>
    <w:rsid w:val="007159A1"/>
    <w:rsid w:val="0076317E"/>
    <w:rsid w:val="00771AF9"/>
    <w:rsid w:val="007A154E"/>
    <w:rsid w:val="007A3ECF"/>
    <w:rsid w:val="007A4F04"/>
    <w:rsid w:val="008034FD"/>
    <w:rsid w:val="008620C7"/>
    <w:rsid w:val="008654A6"/>
    <w:rsid w:val="0088070A"/>
    <w:rsid w:val="008A449A"/>
    <w:rsid w:val="008B38BB"/>
    <w:rsid w:val="008C52A2"/>
    <w:rsid w:val="008D625F"/>
    <w:rsid w:val="008D66F4"/>
    <w:rsid w:val="008E386C"/>
    <w:rsid w:val="008E7C6D"/>
    <w:rsid w:val="00924D7D"/>
    <w:rsid w:val="00926CDC"/>
    <w:rsid w:val="009559F1"/>
    <w:rsid w:val="009669AA"/>
    <w:rsid w:val="0099021E"/>
    <w:rsid w:val="009E32FE"/>
    <w:rsid w:val="009E6EC2"/>
    <w:rsid w:val="009F44DB"/>
    <w:rsid w:val="00A616EF"/>
    <w:rsid w:val="00A76E53"/>
    <w:rsid w:val="00AD37AF"/>
    <w:rsid w:val="00B14FD2"/>
    <w:rsid w:val="00BB2510"/>
    <w:rsid w:val="00C83C58"/>
    <w:rsid w:val="00CD2A31"/>
    <w:rsid w:val="00CD4A8C"/>
    <w:rsid w:val="00CE2566"/>
    <w:rsid w:val="00D00E5D"/>
    <w:rsid w:val="00D07DF9"/>
    <w:rsid w:val="00D26557"/>
    <w:rsid w:val="00D47E17"/>
    <w:rsid w:val="00D720A9"/>
    <w:rsid w:val="00DA28C0"/>
    <w:rsid w:val="00DB653C"/>
    <w:rsid w:val="00E666BF"/>
    <w:rsid w:val="00EF5F9D"/>
    <w:rsid w:val="00F03068"/>
    <w:rsid w:val="00F112A6"/>
    <w:rsid w:val="00F6630C"/>
    <w:rsid w:val="00F901D3"/>
    <w:rsid w:val="00FA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unhideWhenUsed/>
    <w:qFormat/>
    <w:rsid w:val="0055203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03C"/>
    <w:rPr>
      <w:rFonts w:ascii="Times New Roman" w:eastAsia="Times New Roman" w:hAnsi="Times New Roman" w:cs="Times New Roman"/>
      <w:b/>
      <w:spacing w:val="124"/>
      <w:sz w:val="48"/>
      <w:szCs w:val="20"/>
    </w:rPr>
  </w:style>
  <w:style w:type="character" w:customStyle="1" w:styleId="40">
    <w:name w:val="Заголовок 4 Знак"/>
    <w:basedOn w:val="a0"/>
    <w:link w:val="4"/>
    <w:rsid w:val="0055203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552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52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4">
    <w:name w:val="Знак"/>
    <w:basedOn w:val="a"/>
    <w:rsid w:val="005520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5">
    <w:name w:val="Table Grid"/>
    <w:basedOn w:val="a1"/>
    <w:rsid w:val="0000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5137A"/>
    <w:rPr>
      <w:color w:val="0000FF" w:themeColor="hyperlink"/>
      <w:u w:val="single"/>
    </w:rPr>
  </w:style>
  <w:style w:type="character" w:styleId="a7">
    <w:name w:val="Strong"/>
    <w:basedOn w:val="a0"/>
    <w:qFormat/>
    <w:rsid w:val="004D4B2F"/>
    <w:rPr>
      <w:b/>
      <w:bCs/>
    </w:rPr>
  </w:style>
  <w:style w:type="paragraph" w:styleId="a8">
    <w:name w:val="Normal (Web)"/>
    <w:basedOn w:val="a"/>
    <w:rsid w:val="004D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5B8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325B27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rsid w:val="00325B2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0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pacing w:val="124"/>
      <w:sz w:val="48"/>
      <w:szCs w:val="20"/>
    </w:rPr>
  </w:style>
  <w:style w:type="paragraph" w:styleId="4">
    <w:name w:val="heading 4"/>
    <w:basedOn w:val="a"/>
    <w:next w:val="a"/>
    <w:link w:val="40"/>
    <w:unhideWhenUsed/>
    <w:qFormat/>
    <w:rsid w:val="0055203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03C"/>
    <w:rPr>
      <w:rFonts w:ascii="Times New Roman" w:eastAsia="Times New Roman" w:hAnsi="Times New Roman" w:cs="Times New Roman"/>
      <w:b/>
      <w:spacing w:val="124"/>
      <w:sz w:val="48"/>
      <w:szCs w:val="20"/>
    </w:rPr>
  </w:style>
  <w:style w:type="character" w:customStyle="1" w:styleId="40">
    <w:name w:val="Заголовок 4 Знак"/>
    <w:basedOn w:val="a0"/>
    <w:link w:val="4"/>
    <w:rsid w:val="0055203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552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552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4">
    <w:name w:val="Знак"/>
    <w:basedOn w:val="a"/>
    <w:rsid w:val="005520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5">
    <w:name w:val="Table Grid"/>
    <w:basedOn w:val="a1"/>
    <w:rsid w:val="00000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5137A"/>
    <w:rPr>
      <w:color w:val="0000FF" w:themeColor="hyperlink"/>
      <w:u w:val="single"/>
    </w:rPr>
  </w:style>
  <w:style w:type="character" w:styleId="a7">
    <w:name w:val="Strong"/>
    <w:basedOn w:val="a0"/>
    <w:qFormat/>
    <w:rsid w:val="004D4B2F"/>
    <w:rPr>
      <w:b/>
      <w:bCs/>
    </w:rPr>
  </w:style>
  <w:style w:type="paragraph" w:styleId="a8">
    <w:name w:val="Normal (Web)"/>
    <w:basedOn w:val="a"/>
    <w:rsid w:val="004D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15B8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325B27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link w:val="ab"/>
    <w:rsid w:val="00325B2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2</cp:revision>
  <cp:lastPrinted>2025-02-06T10:37:00Z</cp:lastPrinted>
  <dcterms:created xsi:type="dcterms:W3CDTF">2025-02-06T10:37:00Z</dcterms:created>
  <dcterms:modified xsi:type="dcterms:W3CDTF">2025-02-06T10:37:00Z</dcterms:modified>
</cp:coreProperties>
</file>