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A3" w:rsidRDefault="000C4DA3" w:rsidP="000C4DA3">
      <w:pPr>
        <w:shd w:val="clear" w:color="auto" w:fill="FFFFFF"/>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73152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841375"/>
                    </a:xfrm>
                    <a:prstGeom prst="rect">
                      <a:avLst/>
                    </a:prstGeom>
                    <a:noFill/>
                  </pic:spPr>
                </pic:pic>
              </a:graphicData>
            </a:graphic>
          </wp:inline>
        </w:drawing>
      </w:r>
    </w:p>
    <w:p w:rsidR="000C4DA3" w:rsidRDefault="000C4DA3" w:rsidP="000C4DA3">
      <w:pPr>
        <w:shd w:val="clear" w:color="auto" w:fill="FFFFFF"/>
        <w:spacing w:after="0" w:line="240" w:lineRule="auto"/>
        <w:jc w:val="center"/>
        <w:rPr>
          <w:rFonts w:ascii="Times New Roman" w:hAnsi="Times New Roman"/>
          <w:color w:val="000000"/>
          <w:sz w:val="28"/>
          <w:szCs w:val="28"/>
        </w:rPr>
      </w:pPr>
    </w:p>
    <w:p w:rsidR="000C4DA3" w:rsidRPr="00B33A62" w:rsidRDefault="000C4DA3" w:rsidP="000C4DA3">
      <w:pPr>
        <w:shd w:val="clear" w:color="auto" w:fill="FFFFFF"/>
        <w:spacing w:after="0" w:line="240" w:lineRule="auto"/>
        <w:jc w:val="center"/>
        <w:rPr>
          <w:rFonts w:ascii="Times New Roman" w:hAnsi="Times New Roman"/>
          <w:b/>
          <w:bCs/>
          <w:color w:val="000000"/>
          <w:sz w:val="28"/>
          <w:szCs w:val="28"/>
        </w:rPr>
      </w:pPr>
      <w:proofErr w:type="gramStart"/>
      <w:r w:rsidRPr="00B33A62">
        <w:rPr>
          <w:rFonts w:ascii="Times New Roman" w:hAnsi="Times New Roman"/>
          <w:b/>
          <w:bCs/>
          <w:color w:val="000000"/>
          <w:sz w:val="28"/>
          <w:szCs w:val="28"/>
        </w:rPr>
        <w:t>П</w:t>
      </w:r>
      <w:proofErr w:type="gramEnd"/>
      <w:r w:rsidRPr="00B33A62">
        <w:rPr>
          <w:rFonts w:ascii="Times New Roman" w:hAnsi="Times New Roman"/>
          <w:b/>
          <w:bCs/>
          <w:color w:val="000000"/>
          <w:sz w:val="28"/>
          <w:szCs w:val="28"/>
        </w:rPr>
        <w:t xml:space="preserve">  О  С  Т  А  Н  О  В  Л  Е  Н  И  Е</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p>
    <w:p w:rsidR="000C4DA3" w:rsidRPr="00B33A62" w:rsidRDefault="000C4DA3" w:rsidP="000C4DA3">
      <w:pPr>
        <w:shd w:val="clear" w:color="auto" w:fill="FFFFFF"/>
        <w:spacing w:after="0" w:line="240" w:lineRule="auto"/>
        <w:jc w:val="center"/>
        <w:rPr>
          <w:rFonts w:ascii="Times New Roman" w:hAnsi="Times New Roman"/>
          <w:b/>
          <w:bCs/>
          <w:color w:val="000000"/>
          <w:sz w:val="28"/>
          <w:szCs w:val="28"/>
        </w:rPr>
      </w:pPr>
      <w:r w:rsidRPr="00B33A62">
        <w:rPr>
          <w:rFonts w:ascii="Times New Roman" w:hAnsi="Times New Roman"/>
          <w:b/>
          <w:bCs/>
          <w:color w:val="000000"/>
          <w:sz w:val="28"/>
          <w:szCs w:val="28"/>
        </w:rPr>
        <w:t xml:space="preserve">АДМИНИСТРАЦИИ  ЧАГОДОЩЕНСКОГО МУНИЦИПАЛЬНОГО </w:t>
      </w:r>
      <w:r w:rsidR="00981BDB">
        <w:rPr>
          <w:rFonts w:ascii="Times New Roman" w:hAnsi="Times New Roman"/>
          <w:b/>
          <w:bCs/>
          <w:color w:val="000000"/>
          <w:sz w:val="28"/>
          <w:szCs w:val="28"/>
        </w:rPr>
        <w:t>ОКРУГА</w:t>
      </w:r>
      <w:r w:rsidR="00090932">
        <w:rPr>
          <w:rFonts w:ascii="Times New Roman" w:hAnsi="Times New Roman"/>
          <w:b/>
          <w:bCs/>
          <w:color w:val="000000"/>
          <w:sz w:val="28"/>
          <w:szCs w:val="28"/>
        </w:rPr>
        <w:t xml:space="preserve"> ВОЛОГОДСКОЙ ОБЛАСТИ</w:t>
      </w:r>
    </w:p>
    <w:p w:rsidR="000C4DA3" w:rsidRDefault="000C4DA3" w:rsidP="000C4DA3">
      <w:pPr>
        <w:shd w:val="clear" w:color="auto" w:fill="FFFFFF"/>
        <w:spacing w:after="0" w:line="240" w:lineRule="auto"/>
        <w:jc w:val="both"/>
        <w:rPr>
          <w:rFonts w:ascii="Times New Roman" w:hAnsi="Times New Roman"/>
          <w:b/>
          <w:bCs/>
          <w:color w:val="000000"/>
          <w:sz w:val="28"/>
          <w:szCs w:val="28"/>
          <w:lang w:val="en-US"/>
        </w:rPr>
      </w:pPr>
    </w:p>
    <w:p w:rsidR="00FA1041" w:rsidRDefault="00FA1041" w:rsidP="000C4DA3">
      <w:pPr>
        <w:shd w:val="clear" w:color="auto" w:fill="FFFFFF"/>
        <w:spacing w:after="0" w:line="240" w:lineRule="auto"/>
        <w:jc w:val="both"/>
        <w:rPr>
          <w:rFonts w:ascii="Times New Roman" w:hAnsi="Times New Roman"/>
          <w:b/>
          <w:bCs/>
          <w:color w:val="000000"/>
          <w:sz w:val="28"/>
          <w:szCs w:val="28"/>
          <w:lang w:val="en-US"/>
        </w:rPr>
      </w:pPr>
    </w:p>
    <w:p w:rsidR="00FA1041" w:rsidRPr="00FA1041" w:rsidRDefault="00FA1041" w:rsidP="000C4DA3">
      <w:pPr>
        <w:shd w:val="clear" w:color="auto" w:fill="FFFFFF"/>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23.01.2023                                                                                      № 66</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b/>
          <w:bCs/>
          <w:color w:val="000000"/>
          <w:sz w:val="28"/>
          <w:szCs w:val="28"/>
        </w:rPr>
        <w:t xml:space="preserve">                            </w:t>
      </w:r>
      <w:r w:rsidRPr="00B33A62">
        <w:rPr>
          <w:rFonts w:ascii="Times New Roman" w:hAnsi="Times New Roman"/>
          <w:color w:val="000000"/>
          <w:sz w:val="28"/>
          <w:szCs w:val="28"/>
        </w:rPr>
        <w:t xml:space="preserve">      </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       Об утверждении административного регламента</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       по предоставлению муниципальной услуги </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       </w:t>
      </w:r>
      <w:r w:rsidRPr="000C4DA3">
        <w:rPr>
          <w:rFonts w:ascii="Times New Roman" w:hAnsi="Times New Roman"/>
          <w:color w:val="000000"/>
          <w:sz w:val="28"/>
          <w:szCs w:val="28"/>
        </w:rPr>
        <w:t>по выдаче разрешения на ввод объекта в эксплуатацию</w:t>
      </w:r>
      <w:r w:rsidRPr="00B33A62">
        <w:rPr>
          <w:rFonts w:ascii="Times New Roman" w:hAnsi="Times New Roman"/>
          <w:color w:val="000000"/>
          <w:sz w:val="28"/>
          <w:szCs w:val="28"/>
        </w:rPr>
        <w:t xml:space="preserve">     </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                                   </w:t>
      </w:r>
    </w:p>
    <w:p w:rsidR="000C4DA3" w:rsidRPr="00B33A62" w:rsidRDefault="000C4DA3" w:rsidP="000C4DA3">
      <w:pPr>
        <w:shd w:val="clear" w:color="auto" w:fill="FFFFFF"/>
        <w:spacing w:after="0" w:line="240" w:lineRule="auto"/>
        <w:jc w:val="both"/>
        <w:rPr>
          <w:rFonts w:ascii="Times New Roman" w:hAnsi="Times New Roman"/>
          <w:b/>
          <w:bCs/>
          <w:color w:val="000000"/>
          <w:sz w:val="28"/>
          <w:szCs w:val="28"/>
        </w:rPr>
      </w:pPr>
      <w:r w:rsidRPr="00B33A62">
        <w:rPr>
          <w:rFonts w:ascii="Times New Roman" w:hAnsi="Times New Roman"/>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4F7B5A">
        <w:rPr>
          <w:rFonts w:ascii="Times New Roman" w:hAnsi="Times New Roman"/>
          <w:color w:val="000000"/>
          <w:sz w:val="28"/>
          <w:szCs w:val="28"/>
        </w:rPr>
        <w:t xml:space="preserve">от </w:t>
      </w:r>
      <w:r w:rsidRPr="00B33A62">
        <w:rPr>
          <w:rFonts w:ascii="Times New Roman" w:hAnsi="Times New Roman"/>
          <w:color w:val="000000"/>
          <w:sz w:val="28"/>
          <w:szCs w:val="28"/>
        </w:rPr>
        <w:t xml:space="preserve">27.07.2010 № 210-ФЗ «Об организации предоставления государственных и муниципальных услуг», </w:t>
      </w:r>
      <w:r w:rsidRPr="00B33A62">
        <w:rPr>
          <w:rFonts w:ascii="Times New Roman" w:hAnsi="Times New Roman"/>
          <w:b/>
          <w:bCs/>
          <w:color w:val="000000"/>
          <w:sz w:val="28"/>
          <w:szCs w:val="28"/>
        </w:rPr>
        <w:t>ПОСТАНОВЛЯЮ:</w:t>
      </w:r>
    </w:p>
    <w:p w:rsidR="000C4DA3" w:rsidRPr="00B33A62" w:rsidRDefault="000C4DA3" w:rsidP="000C4DA3">
      <w:pPr>
        <w:numPr>
          <w:ilvl w:val="0"/>
          <w:numId w:val="2"/>
        </w:num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Утвердить административный регламент по предоставлению муниципальной услуги </w:t>
      </w:r>
      <w:r w:rsidRPr="000C4DA3">
        <w:rPr>
          <w:rFonts w:ascii="Times New Roman" w:hAnsi="Times New Roman"/>
          <w:color w:val="000000"/>
          <w:sz w:val="28"/>
          <w:szCs w:val="28"/>
        </w:rPr>
        <w:t>по выдаче разрешения на ввод объекта в эксплуатацию</w:t>
      </w:r>
      <w:r w:rsidRPr="00B33A62">
        <w:rPr>
          <w:rFonts w:ascii="Times New Roman" w:hAnsi="Times New Roman"/>
          <w:color w:val="000000"/>
          <w:sz w:val="28"/>
          <w:szCs w:val="28"/>
        </w:rPr>
        <w:t>,  согласно приложению.</w:t>
      </w:r>
    </w:p>
    <w:p w:rsidR="000C4DA3" w:rsidRPr="00B33A62" w:rsidRDefault="000C4DA3" w:rsidP="000C4DA3">
      <w:pPr>
        <w:numPr>
          <w:ilvl w:val="0"/>
          <w:numId w:val="2"/>
        </w:numPr>
        <w:shd w:val="clear" w:color="auto" w:fill="FFFFFF"/>
        <w:spacing w:after="0" w:line="240" w:lineRule="auto"/>
        <w:jc w:val="both"/>
        <w:rPr>
          <w:rFonts w:ascii="Times New Roman" w:hAnsi="Times New Roman"/>
          <w:color w:val="000000"/>
          <w:sz w:val="28"/>
          <w:szCs w:val="28"/>
        </w:rPr>
      </w:pPr>
      <w:proofErr w:type="gramStart"/>
      <w:r w:rsidRPr="00B33A62">
        <w:rPr>
          <w:rFonts w:ascii="Times New Roman" w:hAnsi="Times New Roman"/>
          <w:color w:val="000000"/>
          <w:sz w:val="28"/>
          <w:szCs w:val="28"/>
        </w:rPr>
        <w:t>Постановления администрации района от 2</w:t>
      </w:r>
      <w:r>
        <w:rPr>
          <w:rFonts w:ascii="Times New Roman" w:hAnsi="Times New Roman"/>
          <w:color w:val="000000"/>
          <w:sz w:val="28"/>
          <w:szCs w:val="28"/>
        </w:rPr>
        <w:t>7</w:t>
      </w:r>
      <w:r w:rsidRPr="00B33A62">
        <w:rPr>
          <w:rFonts w:ascii="Times New Roman" w:hAnsi="Times New Roman"/>
          <w:color w:val="000000"/>
          <w:sz w:val="28"/>
          <w:szCs w:val="28"/>
        </w:rPr>
        <w:t>.0</w:t>
      </w:r>
      <w:r>
        <w:rPr>
          <w:rFonts w:ascii="Times New Roman" w:hAnsi="Times New Roman"/>
          <w:color w:val="000000"/>
          <w:sz w:val="28"/>
          <w:szCs w:val="28"/>
        </w:rPr>
        <w:t>2</w:t>
      </w:r>
      <w:r w:rsidRPr="00B33A62">
        <w:rPr>
          <w:rFonts w:ascii="Times New Roman" w:hAnsi="Times New Roman"/>
          <w:color w:val="000000"/>
          <w:sz w:val="28"/>
          <w:szCs w:val="28"/>
        </w:rPr>
        <w:t>.20</w:t>
      </w:r>
      <w:r>
        <w:rPr>
          <w:rFonts w:ascii="Times New Roman" w:hAnsi="Times New Roman"/>
          <w:color w:val="000000"/>
          <w:sz w:val="28"/>
          <w:szCs w:val="28"/>
        </w:rPr>
        <w:t>20</w:t>
      </w:r>
      <w:r w:rsidRPr="00B33A62">
        <w:rPr>
          <w:rFonts w:ascii="Times New Roman" w:hAnsi="Times New Roman"/>
          <w:color w:val="000000"/>
          <w:sz w:val="28"/>
          <w:szCs w:val="28"/>
        </w:rPr>
        <w:t xml:space="preserve"> № </w:t>
      </w:r>
      <w:r>
        <w:rPr>
          <w:rFonts w:ascii="Times New Roman" w:hAnsi="Times New Roman"/>
          <w:color w:val="000000"/>
          <w:sz w:val="28"/>
          <w:szCs w:val="28"/>
        </w:rPr>
        <w:t>49</w:t>
      </w:r>
      <w:r w:rsidRPr="00B33A62">
        <w:rPr>
          <w:rFonts w:ascii="Times New Roman" w:hAnsi="Times New Roman"/>
          <w:color w:val="000000"/>
          <w:sz w:val="28"/>
          <w:szCs w:val="28"/>
        </w:rPr>
        <w:t xml:space="preserve"> «Об утверждении административного регламента по предоставлению муниципальной услуги </w:t>
      </w:r>
      <w:r w:rsidRPr="000C4DA3">
        <w:rPr>
          <w:rFonts w:ascii="Times New Roman" w:hAnsi="Times New Roman"/>
          <w:color w:val="000000"/>
          <w:sz w:val="28"/>
          <w:szCs w:val="28"/>
        </w:rPr>
        <w:t>по выдаче разрешения на ввод объекта в эксплуатацию</w:t>
      </w:r>
      <w:r w:rsidRPr="00B33A62">
        <w:rPr>
          <w:rFonts w:ascii="Times New Roman" w:hAnsi="Times New Roman"/>
          <w:color w:val="000000"/>
          <w:sz w:val="28"/>
          <w:szCs w:val="28"/>
        </w:rPr>
        <w:t xml:space="preserve">», от </w:t>
      </w:r>
      <w:r>
        <w:rPr>
          <w:rFonts w:ascii="Times New Roman" w:hAnsi="Times New Roman"/>
          <w:color w:val="000000"/>
          <w:sz w:val="28"/>
          <w:szCs w:val="28"/>
        </w:rPr>
        <w:t>29</w:t>
      </w:r>
      <w:r w:rsidRPr="00B33A62">
        <w:rPr>
          <w:rFonts w:ascii="Times New Roman" w:hAnsi="Times New Roman"/>
          <w:color w:val="000000"/>
          <w:sz w:val="28"/>
          <w:szCs w:val="28"/>
        </w:rPr>
        <w:t>.1</w:t>
      </w:r>
      <w:r>
        <w:rPr>
          <w:rFonts w:ascii="Times New Roman" w:hAnsi="Times New Roman"/>
          <w:color w:val="000000"/>
          <w:sz w:val="28"/>
          <w:szCs w:val="28"/>
        </w:rPr>
        <w:t>2</w:t>
      </w:r>
      <w:r w:rsidRPr="00B33A62">
        <w:rPr>
          <w:rFonts w:ascii="Times New Roman" w:hAnsi="Times New Roman"/>
          <w:color w:val="000000"/>
          <w:sz w:val="28"/>
          <w:szCs w:val="28"/>
        </w:rPr>
        <w:t>.202</w:t>
      </w:r>
      <w:r>
        <w:rPr>
          <w:rFonts w:ascii="Times New Roman" w:hAnsi="Times New Roman"/>
          <w:color w:val="000000"/>
          <w:sz w:val="28"/>
          <w:szCs w:val="28"/>
        </w:rPr>
        <w:t>0</w:t>
      </w:r>
      <w:r w:rsidRPr="00B33A62">
        <w:rPr>
          <w:rFonts w:ascii="Times New Roman" w:hAnsi="Times New Roman"/>
          <w:color w:val="000000"/>
          <w:sz w:val="28"/>
          <w:szCs w:val="28"/>
        </w:rPr>
        <w:t xml:space="preserve"> № </w:t>
      </w:r>
      <w:r>
        <w:rPr>
          <w:rFonts w:ascii="Times New Roman" w:hAnsi="Times New Roman"/>
          <w:color w:val="000000"/>
          <w:sz w:val="28"/>
          <w:szCs w:val="28"/>
        </w:rPr>
        <w:t>317</w:t>
      </w:r>
      <w:r w:rsidRPr="00B33A62">
        <w:rPr>
          <w:rFonts w:ascii="Times New Roman" w:hAnsi="Times New Roman"/>
          <w:color w:val="000000"/>
          <w:sz w:val="28"/>
          <w:szCs w:val="28"/>
        </w:rPr>
        <w:t xml:space="preserve"> «О внесении изменений в постановление администрации </w:t>
      </w:r>
      <w:proofErr w:type="spellStart"/>
      <w:r w:rsidRPr="00B33A62">
        <w:rPr>
          <w:rFonts w:ascii="Times New Roman" w:hAnsi="Times New Roman"/>
          <w:color w:val="000000"/>
          <w:sz w:val="28"/>
          <w:szCs w:val="28"/>
        </w:rPr>
        <w:t>Чагодощенского</w:t>
      </w:r>
      <w:proofErr w:type="spellEnd"/>
      <w:r w:rsidRPr="00B33A62">
        <w:rPr>
          <w:rFonts w:ascii="Times New Roman" w:hAnsi="Times New Roman"/>
          <w:color w:val="000000"/>
          <w:sz w:val="28"/>
          <w:szCs w:val="28"/>
        </w:rPr>
        <w:t xml:space="preserve"> муниципального района от 2</w:t>
      </w:r>
      <w:r>
        <w:rPr>
          <w:rFonts w:ascii="Times New Roman" w:hAnsi="Times New Roman"/>
          <w:color w:val="000000"/>
          <w:sz w:val="28"/>
          <w:szCs w:val="28"/>
        </w:rPr>
        <w:t>7</w:t>
      </w:r>
      <w:r w:rsidRPr="00B33A62">
        <w:rPr>
          <w:rFonts w:ascii="Times New Roman" w:hAnsi="Times New Roman"/>
          <w:color w:val="000000"/>
          <w:sz w:val="28"/>
          <w:szCs w:val="28"/>
        </w:rPr>
        <w:t>.0</w:t>
      </w:r>
      <w:r>
        <w:rPr>
          <w:rFonts w:ascii="Times New Roman" w:hAnsi="Times New Roman"/>
          <w:color w:val="000000"/>
          <w:sz w:val="28"/>
          <w:szCs w:val="28"/>
        </w:rPr>
        <w:t>2</w:t>
      </w:r>
      <w:r w:rsidRPr="00B33A62">
        <w:rPr>
          <w:rFonts w:ascii="Times New Roman" w:hAnsi="Times New Roman"/>
          <w:color w:val="000000"/>
          <w:sz w:val="28"/>
          <w:szCs w:val="28"/>
        </w:rPr>
        <w:t>.20</w:t>
      </w:r>
      <w:r>
        <w:rPr>
          <w:rFonts w:ascii="Times New Roman" w:hAnsi="Times New Roman"/>
          <w:color w:val="000000"/>
          <w:sz w:val="28"/>
          <w:szCs w:val="28"/>
        </w:rPr>
        <w:t>20</w:t>
      </w:r>
      <w:r w:rsidRPr="00B33A62">
        <w:rPr>
          <w:rFonts w:ascii="Times New Roman" w:hAnsi="Times New Roman"/>
          <w:color w:val="000000"/>
          <w:sz w:val="28"/>
          <w:szCs w:val="28"/>
        </w:rPr>
        <w:t xml:space="preserve"> №</w:t>
      </w:r>
      <w:r>
        <w:rPr>
          <w:rFonts w:ascii="Times New Roman" w:hAnsi="Times New Roman"/>
          <w:color w:val="000000"/>
          <w:sz w:val="28"/>
          <w:szCs w:val="28"/>
        </w:rPr>
        <w:t>49»,</w:t>
      </w:r>
      <w:r w:rsidRPr="00B33A62">
        <w:rPr>
          <w:rFonts w:ascii="Times New Roman" w:hAnsi="Times New Roman"/>
          <w:color w:val="000000"/>
          <w:sz w:val="28"/>
          <w:szCs w:val="28"/>
        </w:rPr>
        <w:t xml:space="preserve"> </w:t>
      </w:r>
      <w:r w:rsidRPr="000C4DA3">
        <w:rPr>
          <w:rFonts w:ascii="Times New Roman" w:hAnsi="Times New Roman"/>
          <w:color w:val="000000"/>
          <w:sz w:val="28"/>
          <w:szCs w:val="28"/>
        </w:rPr>
        <w:t>от 2</w:t>
      </w:r>
      <w:r>
        <w:rPr>
          <w:rFonts w:ascii="Times New Roman" w:hAnsi="Times New Roman"/>
          <w:color w:val="000000"/>
          <w:sz w:val="28"/>
          <w:szCs w:val="28"/>
        </w:rPr>
        <w:t>6.0</w:t>
      </w:r>
      <w:r w:rsidRPr="000C4DA3">
        <w:rPr>
          <w:rFonts w:ascii="Times New Roman" w:hAnsi="Times New Roman"/>
          <w:color w:val="000000"/>
          <w:sz w:val="28"/>
          <w:szCs w:val="28"/>
        </w:rPr>
        <w:t>2.202</w:t>
      </w:r>
      <w:r>
        <w:rPr>
          <w:rFonts w:ascii="Times New Roman" w:hAnsi="Times New Roman"/>
          <w:color w:val="000000"/>
          <w:sz w:val="28"/>
          <w:szCs w:val="28"/>
        </w:rPr>
        <w:t>1</w:t>
      </w:r>
      <w:r w:rsidRPr="000C4DA3">
        <w:rPr>
          <w:rFonts w:ascii="Times New Roman" w:hAnsi="Times New Roman"/>
          <w:color w:val="000000"/>
          <w:sz w:val="28"/>
          <w:szCs w:val="28"/>
        </w:rPr>
        <w:t xml:space="preserve"> № </w:t>
      </w:r>
      <w:r>
        <w:rPr>
          <w:rFonts w:ascii="Times New Roman" w:hAnsi="Times New Roman"/>
          <w:color w:val="000000"/>
          <w:sz w:val="28"/>
          <w:szCs w:val="28"/>
        </w:rPr>
        <w:t>7</w:t>
      </w:r>
      <w:r w:rsidRPr="000C4DA3">
        <w:rPr>
          <w:rFonts w:ascii="Times New Roman" w:hAnsi="Times New Roman"/>
          <w:color w:val="000000"/>
          <w:sz w:val="28"/>
          <w:szCs w:val="28"/>
        </w:rPr>
        <w:t xml:space="preserve">7 «О внесении изменений в постановление администрации </w:t>
      </w:r>
      <w:proofErr w:type="spellStart"/>
      <w:r w:rsidRPr="000C4DA3">
        <w:rPr>
          <w:rFonts w:ascii="Times New Roman" w:hAnsi="Times New Roman"/>
          <w:color w:val="000000"/>
          <w:sz w:val="28"/>
          <w:szCs w:val="28"/>
        </w:rPr>
        <w:t>Чагодощенского</w:t>
      </w:r>
      <w:proofErr w:type="spellEnd"/>
      <w:r w:rsidRPr="000C4DA3">
        <w:rPr>
          <w:rFonts w:ascii="Times New Roman" w:hAnsi="Times New Roman"/>
          <w:color w:val="000000"/>
          <w:sz w:val="28"/>
          <w:szCs w:val="28"/>
        </w:rPr>
        <w:t xml:space="preserve"> муниципального района от 27.02.2020 №49»</w:t>
      </w:r>
      <w:r>
        <w:rPr>
          <w:rFonts w:ascii="Times New Roman" w:hAnsi="Times New Roman"/>
          <w:color w:val="000000"/>
          <w:sz w:val="28"/>
          <w:szCs w:val="28"/>
        </w:rPr>
        <w:t>, от 1</w:t>
      </w:r>
      <w:r w:rsidRPr="000C4DA3">
        <w:rPr>
          <w:rFonts w:ascii="Times New Roman" w:hAnsi="Times New Roman"/>
          <w:color w:val="000000"/>
          <w:sz w:val="28"/>
          <w:szCs w:val="28"/>
        </w:rPr>
        <w:t>9.1</w:t>
      </w:r>
      <w:r>
        <w:rPr>
          <w:rFonts w:ascii="Times New Roman" w:hAnsi="Times New Roman"/>
          <w:color w:val="000000"/>
          <w:sz w:val="28"/>
          <w:szCs w:val="28"/>
        </w:rPr>
        <w:t>0</w:t>
      </w:r>
      <w:r w:rsidRPr="000C4DA3">
        <w:rPr>
          <w:rFonts w:ascii="Times New Roman" w:hAnsi="Times New Roman"/>
          <w:color w:val="000000"/>
          <w:sz w:val="28"/>
          <w:szCs w:val="28"/>
        </w:rPr>
        <w:t>.202</w:t>
      </w:r>
      <w:r>
        <w:rPr>
          <w:rFonts w:ascii="Times New Roman" w:hAnsi="Times New Roman"/>
          <w:color w:val="000000"/>
          <w:sz w:val="28"/>
          <w:szCs w:val="28"/>
        </w:rPr>
        <w:t>1</w:t>
      </w:r>
      <w:r w:rsidRPr="000C4DA3">
        <w:rPr>
          <w:rFonts w:ascii="Times New Roman" w:hAnsi="Times New Roman"/>
          <w:color w:val="000000"/>
          <w:sz w:val="28"/>
          <w:szCs w:val="28"/>
        </w:rPr>
        <w:t xml:space="preserve"> № </w:t>
      </w:r>
      <w:r>
        <w:rPr>
          <w:rFonts w:ascii="Times New Roman" w:hAnsi="Times New Roman"/>
          <w:color w:val="000000"/>
          <w:sz w:val="28"/>
          <w:szCs w:val="28"/>
        </w:rPr>
        <w:t>408</w:t>
      </w:r>
      <w:r w:rsidRPr="000C4DA3">
        <w:rPr>
          <w:rFonts w:ascii="Times New Roman" w:hAnsi="Times New Roman"/>
          <w:color w:val="000000"/>
          <w:sz w:val="28"/>
          <w:szCs w:val="28"/>
        </w:rPr>
        <w:t xml:space="preserve"> «О внесении изменений в постановление</w:t>
      </w:r>
      <w:proofErr w:type="gramEnd"/>
      <w:r w:rsidRPr="000C4DA3">
        <w:rPr>
          <w:rFonts w:ascii="Times New Roman" w:hAnsi="Times New Roman"/>
          <w:color w:val="000000"/>
          <w:sz w:val="28"/>
          <w:szCs w:val="28"/>
        </w:rPr>
        <w:t xml:space="preserve"> администрации </w:t>
      </w:r>
      <w:proofErr w:type="spellStart"/>
      <w:r w:rsidRPr="000C4DA3">
        <w:rPr>
          <w:rFonts w:ascii="Times New Roman" w:hAnsi="Times New Roman"/>
          <w:color w:val="000000"/>
          <w:sz w:val="28"/>
          <w:szCs w:val="28"/>
        </w:rPr>
        <w:t>Чагодощенского</w:t>
      </w:r>
      <w:proofErr w:type="spellEnd"/>
      <w:r w:rsidRPr="000C4DA3">
        <w:rPr>
          <w:rFonts w:ascii="Times New Roman" w:hAnsi="Times New Roman"/>
          <w:color w:val="000000"/>
          <w:sz w:val="28"/>
          <w:szCs w:val="28"/>
        </w:rPr>
        <w:t xml:space="preserve"> муниципального района от 27.02.2020 №49»</w:t>
      </w:r>
      <w:r>
        <w:rPr>
          <w:rFonts w:ascii="Times New Roman" w:hAnsi="Times New Roman"/>
          <w:color w:val="000000"/>
          <w:sz w:val="28"/>
          <w:szCs w:val="28"/>
        </w:rPr>
        <w:t xml:space="preserve">, </w:t>
      </w:r>
      <w:r w:rsidRPr="000C4DA3">
        <w:rPr>
          <w:rFonts w:ascii="Times New Roman" w:hAnsi="Times New Roman"/>
          <w:color w:val="000000"/>
          <w:sz w:val="28"/>
          <w:szCs w:val="28"/>
        </w:rPr>
        <w:t xml:space="preserve">от </w:t>
      </w:r>
      <w:r>
        <w:rPr>
          <w:rFonts w:ascii="Times New Roman" w:hAnsi="Times New Roman"/>
          <w:color w:val="000000"/>
          <w:sz w:val="28"/>
          <w:szCs w:val="28"/>
        </w:rPr>
        <w:t>08</w:t>
      </w:r>
      <w:r w:rsidRPr="000C4DA3">
        <w:rPr>
          <w:rFonts w:ascii="Times New Roman" w:hAnsi="Times New Roman"/>
          <w:color w:val="000000"/>
          <w:sz w:val="28"/>
          <w:szCs w:val="28"/>
        </w:rPr>
        <w:t>.1</w:t>
      </w:r>
      <w:r>
        <w:rPr>
          <w:rFonts w:ascii="Times New Roman" w:hAnsi="Times New Roman"/>
          <w:color w:val="000000"/>
          <w:sz w:val="28"/>
          <w:szCs w:val="28"/>
        </w:rPr>
        <w:t>1</w:t>
      </w:r>
      <w:r w:rsidRPr="000C4DA3">
        <w:rPr>
          <w:rFonts w:ascii="Times New Roman" w:hAnsi="Times New Roman"/>
          <w:color w:val="000000"/>
          <w:sz w:val="28"/>
          <w:szCs w:val="28"/>
        </w:rPr>
        <w:t>.202</w:t>
      </w:r>
      <w:r>
        <w:rPr>
          <w:rFonts w:ascii="Times New Roman" w:hAnsi="Times New Roman"/>
          <w:color w:val="000000"/>
          <w:sz w:val="28"/>
          <w:szCs w:val="28"/>
        </w:rPr>
        <w:t>1</w:t>
      </w:r>
      <w:r w:rsidRPr="000C4DA3">
        <w:rPr>
          <w:rFonts w:ascii="Times New Roman" w:hAnsi="Times New Roman"/>
          <w:color w:val="000000"/>
          <w:sz w:val="28"/>
          <w:szCs w:val="28"/>
        </w:rPr>
        <w:t xml:space="preserve"> № </w:t>
      </w:r>
      <w:r>
        <w:rPr>
          <w:rFonts w:ascii="Times New Roman" w:hAnsi="Times New Roman"/>
          <w:color w:val="000000"/>
          <w:sz w:val="28"/>
          <w:szCs w:val="28"/>
        </w:rPr>
        <w:t>418</w:t>
      </w:r>
      <w:r w:rsidRPr="000C4DA3">
        <w:rPr>
          <w:rFonts w:ascii="Times New Roman" w:hAnsi="Times New Roman"/>
          <w:color w:val="000000"/>
          <w:sz w:val="28"/>
          <w:szCs w:val="28"/>
        </w:rPr>
        <w:t xml:space="preserve"> «О внесении изменений в постановление администрации </w:t>
      </w:r>
      <w:proofErr w:type="spellStart"/>
      <w:r w:rsidRPr="000C4DA3">
        <w:rPr>
          <w:rFonts w:ascii="Times New Roman" w:hAnsi="Times New Roman"/>
          <w:color w:val="000000"/>
          <w:sz w:val="28"/>
          <w:szCs w:val="28"/>
        </w:rPr>
        <w:t>Чагодощенского</w:t>
      </w:r>
      <w:proofErr w:type="spellEnd"/>
      <w:r w:rsidRPr="000C4DA3">
        <w:rPr>
          <w:rFonts w:ascii="Times New Roman" w:hAnsi="Times New Roman"/>
          <w:color w:val="000000"/>
          <w:sz w:val="28"/>
          <w:szCs w:val="28"/>
        </w:rPr>
        <w:t xml:space="preserve"> муниципального района от </w:t>
      </w:r>
      <w:r>
        <w:rPr>
          <w:rFonts w:ascii="Times New Roman" w:hAnsi="Times New Roman"/>
          <w:color w:val="000000"/>
          <w:sz w:val="28"/>
          <w:szCs w:val="28"/>
        </w:rPr>
        <w:t>19</w:t>
      </w:r>
      <w:r w:rsidRPr="000C4DA3">
        <w:rPr>
          <w:rFonts w:ascii="Times New Roman" w:hAnsi="Times New Roman"/>
          <w:color w:val="000000"/>
          <w:sz w:val="28"/>
          <w:szCs w:val="28"/>
        </w:rPr>
        <w:t>.</w:t>
      </w:r>
      <w:r>
        <w:rPr>
          <w:rFonts w:ascii="Times New Roman" w:hAnsi="Times New Roman"/>
          <w:color w:val="000000"/>
          <w:sz w:val="28"/>
          <w:szCs w:val="28"/>
        </w:rPr>
        <w:t>10</w:t>
      </w:r>
      <w:r w:rsidRPr="000C4DA3">
        <w:rPr>
          <w:rFonts w:ascii="Times New Roman" w:hAnsi="Times New Roman"/>
          <w:color w:val="000000"/>
          <w:sz w:val="28"/>
          <w:szCs w:val="28"/>
        </w:rPr>
        <w:t>.202</w:t>
      </w:r>
      <w:r>
        <w:rPr>
          <w:rFonts w:ascii="Times New Roman" w:hAnsi="Times New Roman"/>
          <w:color w:val="000000"/>
          <w:sz w:val="28"/>
          <w:szCs w:val="28"/>
        </w:rPr>
        <w:t>1</w:t>
      </w:r>
      <w:r w:rsidRPr="000C4DA3">
        <w:rPr>
          <w:rFonts w:ascii="Times New Roman" w:hAnsi="Times New Roman"/>
          <w:color w:val="000000"/>
          <w:sz w:val="28"/>
          <w:szCs w:val="28"/>
        </w:rPr>
        <w:t xml:space="preserve"> №4</w:t>
      </w:r>
      <w:r>
        <w:rPr>
          <w:rFonts w:ascii="Times New Roman" w:hAnsi="Times New Roman"/>
          <w:color w:val="000000"/>
          <w:sz w:val="28"/>
          <w:szCs w:val="28"/>
        </w:rPr>
        <w:t>08</w:t>
      </w:r>
      <w:r w:rsidRPr="000C4DA3">
        <w:rPr>
          <w:rFonts w:ascii="Times New Roman" w:hAnsi="Times New Roman"/>
          <w:color w:val="000000"/>
          <w:sz w:val="28"/>
          <w:szCs w:val="28"/>
        </w:rPr>
        <w:t>»</w:t>
      </w:r>
      <w:r>
        <w:rPr>
          <w:rFonts w:ascii="Times New Roman" w:hAnsi="Times New Roman"/>
          <w:color w:val="000000"/>
          <w:sz w:val="28"/>
          <w:szCs w:val="28"/>
        </w:rPr>
        <w:t xml:space="preserve">, </w:t>
      </w:r>
      <w:r w:rsidRPr="000C4DA3">
        <w:rPr>
          <w:rFonts w:ascii="Times New Roman" w:hAnsi="Times New Roman"/>
          <w:color w:val="000000"/>
          <w:sz w:val="28"/>
          <w:szCs w:val="28"/>
        </w:rPr>
        <w:t xml:space="preserve">от </w:t>
      </w:r>
      <w:r>
        <w:rPr>
          <w:rFonts w:ascii="Times New Roman" w:hAnsi="Times New Roman"/>
          <w:color w:val="000000"/>
          <w:sz w:val="28"/>
          <w:szCs w:val="28"/>
        </w:rPr>
        <w:t>16</w:t>
      </w:r>
      <w:r w:rsidRPr="000C4DA3">
        <w:rPr>
          <w:rFonts w:ascii="Times New Roman" w:hAnsi="Times New Roman"/>
          <w:color w:val="000000"/>
          <w:sz w:val="28"/>
          <w:szCs w:val="28"/>
        </w:rPr>
        <w:t>.</w:t>
      </w:r>
      <w:r>
        <w:rPr>
          <w:rFonts w:ascii="Times New Roman" w:hAnsi="Times New Roman"/>
          <w:color w:val="000000"/>
          <w:sz w:val="28"/>
          <w:szCs w:val="28"/>
        </w:rPr>
        <w:t>03</w:t>
      </w:r>
      <w:r w:rsidRPr="000C4DA3">
        <w:rPr>
          <w:rFonts w:ascii="Times New Roman" w:hAnsi="Times New Roman"/>
          <w:color w:val="000000"/>
          <w:sz w:val="28"/>
          <w:szCs w:val="28"/>
        </w:rPr>
        <w:t>.202</w:t>
      </w:r>
      <w:r>
        <w:rPr>
          <w:rFonts w:ascii="Times New Roman" w:hAnsi="Times New Roman"/>
          <w:color w:val="000000"/>
          <w:sz w:val="28"/>
          <w:szCs w:val="28"/>
        </w:rPr>
        <w:t>2</w:t>
      </w:r>
      <w:r w:rsidRPr="000C4DA3">
        <w:rPr>
          <w:rFonts w:ascii="Times New Roman" w:hAnsi="Times New Roman"/>
          <w:color w:val="000000"/>
          <w:sz w:val="28"/>
          <w:szCs w:val="28"/>
        </w:rPr>
        <w:t xml:space="preserve"> № </w:t>
      </w:r>
      <w:r>
        <w:rPr>
          <w:rFonts w:ascii="Times New Roman" w:hAnsi="Times New Roman"/>
          <w:color w:val="000000"/>
          <w:sz w:val="28"/>
          <w:szCs w:val="28"/>
        </w:rPr>
        <w:t>091</w:t>
      </w:r>
      <w:r w:rsidRPr="000C4DA3">
        <w:rPr>
          <w:rFonts w:ascii="Times New Roman" w:hAnsi="Times New Roman"/>
          <w:color w:val="000000"/>
          <w:sz w:val="28"/>
          <w:szCs w:val="28"/>
        </w:rPr>
        <w:t xml:space="preserve"> «О внесении изменений в постановление администрации </w:t>
      </w:r>
      <w:proofErr w:type="spellStart"/>
      <w:r w:rsidRPr="000C4DA3">
        <w:rPr>
          <w:rFonts w:ascii="Times New Roman" w:hAnsi="Times New Roman"/>
          <w:color w:val="000000"/>
          <w:sz w:val="28"/>
          <w:szCs w:val="28"/>
        </w:rPr>
        <w:t>Чагодощенского</w:t>
      </w:r>
      <w:proofErr w:type="spellEnd"/>
      <w:r w:rsidRPr="000C4DA3">
        <w:rPr>
          <w:rFonts w:ascii="Times New Roman" w:hAnsi="Times New Roman"/>
          <w:color w:val="000000"/>
          <w:sz w:val="28"/>
          <w:szCs w:val="28"/>
        </w:rPr>
        <w:t xml:space="preserve"> муниципального района от 27.02.2020 №49»</w:t>
      </w:r>
      <w:r>
        <w:rPr>
          <w:rFonts w:ascii="Times New Roman" w:hAnsi="Times New Roman"/>
          <w:color w:val="000000"/>
          <w:sz w:val="28"/>
          <w:szCs w:val="28"/>
        </w:rPr>
        <w:t xml:space="preserve"> </w:t>
      </w:r>
      <w:r w:rsidRPr="00B33A62">
        <w:rPr>
          <w:rFonts w:ascii="Times New Roman" w:hAnsi="Times New Roman"/>
          <w:color w:val="000000"/>
          <w:sz w:val="28"/>
          <w:szCs w:val="28"/>
        </w:rPr>
        <w:t xml:space="preserve">считать утратившим силу. </w:t>
      </w:r>
    </w:p>
    <w:p w:rsidR="000C4DA3" w:rsidRPr="00B33A62" w:rsidRDefault="000C4DA3" w:rsidP="000C4DA3">
      <w:pPr>
        <w:numPr>
          <w:ilvl w:val="0"/>
          <w:numId w:val="2"/>
        </w:num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Постановление подлежит опубликованию и размещению в сети «Интернет».                 </w:t>
      </w:r>
    </w:p>
    <w:p w:rsidR="000C4DA3" w:rsidRDefault="000C4DA3" w:rsidP="000C4DA3">
      <w:pPr>
        <w:shd w:val="clear" w:color="auto" w:fill="FFFFFF"/>
        <w:spacing w:after="0" w:line="240" w:lineRule="auto"/>
        <w:ind w:left="1140"/>
        <w:jc w:val="both"/>
        <w:rPr>
          <w:rFonts w:ascii="Times New Roman" w:hAnsi="Times New Roman"/>
          <w:color w:val="000000"/>
          <w:sz w:val="28"/>
          <w:szCs w:val="28"/>
        </w:rPr>
      </w:pPr>
    </w:p>
    <w:p w:rsidR="00981BDB" w:rsidRDefault="00981BDB" w:rsidP="000C4DA3">
      <w:pPr>
        <w:shd w:val="clear" w:color="auto" w:fill="FFFFFF"/>
        <w:spacing w:after="0" w:line="240" w:lineRule="auto"/>
        <w:ind w:left="1140"/>
        <w:jc w:val="both"/>
        <w:rPr>
          <w:rFonts w:ascii="Times New Roman" w:hAnsi="Times New Roman"/>
          <w:color w:val="000000"/>
          <w:sz w:val="28"/>
          <w:szCs w:val="28"/>
        </w:rPr>
      </w:pPr>
    </w:p>
    <w:p w:rsidR="000C4DA3" w:rsidRPr="000C4DA3" w:rsidRDefault="00981BDB" w:rsidP="000C4DA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000C4DA3" w:rsidRPr="000C4DA3">
        <w:rPr>
          <w:rFonts w:ascii="Times New Roman" w:hAnsi="Times New Roman"/>
          <w:color w:val="000000"/>
          <w:sz w:val="28"/>
          <w:szCs w:val="28"/>
        </w:rPr>
        <w:t xml:space="preserve"> </w:t>
      </w:r>
      <w:proofErr w:type="spellStart"/>
      <w:r w:rsidR="000C4DA3" w:rsidRPr="000C4DA3">
        <w:rPr>
          <w:rFonts w:ascii="Times New Roman" w:hAnsi="Times New Roman"/>
          <w:color w:val="000000"/>
          <w:sz w:val="28"/>
          <w:szCs w:val="28"/>
        </w:rPr>
        <w:t>Чагодощенского</w:t>
      </w:r>
      <w:proofErr w:type="spellEnd"/>
      <w:r w:rsidR="000C4DA3" w:rsidRPr="000C4DA3">
        <w:rPr>
          <w:rFonts w:ascii="Times New Roman" w:hAnsi="Times New Roman"/>
          <w:color w:val="000000"/>
          <w:sz w:val="28"/>
          <w:szCs w:val="28"/>
        </w:rPr>
        <w:t xml:space="preserve"> </w:t>
      </w:r>
    </w:p>
    <w:p w:rsidR="000C4DA3" w:rsidRPr="00B33A62" w:rsidRDefault="000C4DA3" w:rsidP="000C4DA3">
      <w:pPr>
        <w:shd w:val="clear" w:color="auto" w:fill="FFFFFF"/>
        <w:spacing w:after="0" w:line="240" w:lineRule="auto"/>
        <w:jc w:val="both"/>
        <w:rPr>
          <w:rFonts w:ascii="Times New Roman" w:hAnsi="Times New Roman"/>
          <w:color w:val="000000"/>
          <w:sz w:val="28"/>
          <w:szCs w:val="28"/>
        </w:rPr>
      </w:pPr>
      <w:r w:rsidRPr="00B33A62">
        <w:rPr>
          <w:rFonts w:ascii="Times New Roman" w:hAnsi="Times New Roman"/>
          <w:color w:val="000000"/>
          <w:sz w:val="28"/>
          <w:szCs w:val="28"/>
        </w:rPr>
        <w:t xml:space="preserve">муниципального </w:t>
      </w:r>
      <w:r w:rsidR="00981BDB">
        <w:rPr>
          <w:rFonts w:ascii="Times New Roman" w:hAnsi="Times New Roman"/>
          <w:color w:val="000000"/>
          <w:sz w:val="28"/>
          <w:szCs w:val="28"/>
        </w:rPr>
        <w:t>округа</w:t>
      </w:r>
      <w:r w:rsidRPr="00B33A62">
        <w:rPr>
          <w:rFonts w:ascii="Times New Roman" w:hAnsi="Times New Roman"/>
          <w:color w:val="000000"/>
          <w:sz w:val="28"/>
          <w:szCs w:val="28"/>
        </w:rPr>
        <w:t xml:space="preserve">                                                          </w:t>
      </w:r>
      <w:r w:rsidR="00981BDB">
        <w:rPr>
          <w:rFonts w:ascii="Times New Roman" w:hAnsi="Times New Roman"/>
          <w:color w:val="000000"/>
          <w:sz w:val="28"/>
          <w:szCs w:val="28"/>
        </w:rPr>
        <w:t>А.В.Косенков</w:t>
      </w:r>
    </w:p>
    <w:p w:rsidR="000C4DA3" w:rsidRPr="000C4DA3" w:rsidRDefault="000C4DA3" w:rsidP="000C4DA3">
      <w:pPr>
        <w:widowControl w:val="0"/>
        <w:spacing w:after="0" w:line="240" w:lineRule="auto"/>
        <w:jc w:val="right"/>
        <w:rPr>
          <w:rFonts w:ascii="Times New Roman" w:hAnsi="Times New Roman"/>
          <w:sz w:val="28"/>
        </w:rPr>
      </w:pPr>
      <w:r w:rsidRPr="000C4DA3">
        <w:rPr>
          <w:rFonts w:ascii="Times New Roman" w:hAnsi="Times New Roman"/>
          <w:sz w:val="28"/>
        </w:rPr>
        <w:lastRenderedPageBreak/>
        <w:t xml:space="preserve">Приложение к постановлению администрации </w:t>
      </w:r>
    </w:p>
    <w:p w:rsidR="000C4DA3" w:rsidRPr="000C4DA3" w:rsidRDefault="000C4DA3" w:rsidP="000C4DA3">
      <w:pPr>
        <w:widowControl w:val="0"/>
        <w:spacing w:after="0" w:line="240" w:lineRule="auto"/>
        <w:jc w:val="right"/>
        <w:rPr>
          <w:rFonts w:ascii="Times New Roman" w:hAnsi="Times New Roman"/>
          <w:sz w:val="28"/>
        </w:rPr>
      </w:pPr>
      <w:r w:rsidRPr="000C4DA3">
        <w:rPr>
          <w:rFonts w:ascii="Times New Roman" w:hAnsi="Times New Roman"/>
          <w:sz w:val="28"/>
        </w:rPr>
        <w:t xml:space="preserve">                                               </w:t>
      </w:r>
      <w:proofErr w:type="spellStart"/>
      <w:r w:rsidRPr="000C4DA3">
        <w:rPr>
          <w:rFonts w:ascii="Times New Roman" w:hAnsi="Times New Roman"/>
          <w:sz w:val="28"/>
        </w:rPr>
        <w:t>Чагодощенского</w:t>
      </w:r>
      <w:proofErr w:type="spellEnd"/>
      <w:r w:rsidRPr="000C4DA3">
        <w:rPr>
          <w:rFonts w:ascii="Times New Roman" w:hAnsi="Times New Roman"/>
          <w:sz w:val="28"/>
        </w:rPr>
        <w:t xml:space="preserve"> муниципального </w:t>
      </w:r>
      <w:r w:rsidR="00981BDB">
        <w:rPr>
          <w:rFonts w:ascii="Times New Roman" w:hAnsi="Times New Roman"/>
          <w:sz w:val="28"/>
        </w:rPr>
        <w:t>округа</w:t>
      </w:r>
    </w:p>
    <w:p w:rsidR="000C4DA3" w:rsidRDefault="000C4DA3" w:rsidP="000C4DA3">
      <w:pPr>
        <w:widowControl w:val="0"/>
        <w:spacing w:after="0" w:line="240" w:lineRule="auto"/>
        <w:jc w:val="right"/>
        <w:rPr>
          <w:rFonts w:ascii="Times New Roman" w:hAnsi="Times New Roman"/>
          <w:sz w:val="28"/>
        </w:rPr>
      </w:pPr>
      <w:r w:rsidRPr="000C4DA3">
        <w:rPr>
          <w:rFonts w:ascii="Times New Roman" w:hAnsi="Times New Roman"/>
          <w:sz w:val="28"/>
        </w:rPr>
        <w:t xml:space="preserve">                                                                                          От  </w:t>
      </w:r>
      <w:r w:rsidR="00FA1041">
        <w:rPr>
          <w:rFonts w:ascii="Times New Roman" w:hAnsi="Times New Roman"/>
          <w:sz w:val="28"/>
        </w:rPr>
        <w:t>23.01.2023  № 66</w:t>
      </w:r>
    </w:p>
    <w:p w:rsidR="000C4DA3" w:rsidRDefault="000C4DA3" w:rsidP="00D6473F">
      <w:pPr>
        <w:widowControl w:val="0"/>
        <w:spacing w:after="0" w:line="240" w:lineRule="auto"/>
        <w:jc w:val="center"/>
        <w:rPr>
          <w:rFonts w:ascii="Times New Roman" w:hAnsi="Times New Roman"/>
          <w:sz w:val="28"/>
        </w:rPr>
      </w:pPr>
    </w:p>
    <w:p w:rsidR="00D6473F" w:rsidRPr="000C4DA3" w:rsidRDefault="000C4DA3" w:rsidP="00D6473F">
      <w:pPr>
        <w:widowControl w:val="0"/>
        <w:spacing w:after="0" w:line="240" w:lineRule="auto"/>
        <w:jc w:val="center"/>
        <w:rPr>
          <w:rFonts w:ascii="Times New Roman" w:hAnsi="Times New Roman"/>
          <w:b/>
          <w:sz w:val="28"/>
        </w:rPr>
      </w:pPr>
      <w:r w:rsidRPr="000C4DA3">
        <w:rPr>
          <w:rFonts w:ascii="Times New Roman" w:hAnsi="Times New Roman"/>
          <w:b/>
          <w:sz w:val="28"/>
        </w:rPr>
        <w:t>А</w:t>
      </w:r>
      <w:r w:rsidR="00D6473F" w:rsidRPr="000C4DA3">
        <w:rPr>
          <w:rFonts w:ascii="Times New Roman" w:hAnsi="Times New Roman"/>
          <w:b/>
          <w:sz w:val="28"/>
        </w:rPr>
        <w:t>дминистративный регламент предоставления муниципальной услуги по выдаче разрешения на ввод объекта в эксплуатацию</w:t>
      </w:r>
    </w:p>
    <w:p w:rsidR="00D6473F" w:rsidRPr="00AE54B9" w:rsidRDefault="00D6473F" w:rsidP="00D6473F">
      <w:pPr>
        <w:widowControl w:val="0"/>
        <w:spacing w:after="0" w:line="240" w:lineRule="auto"/>
        <w:jc w:val="center"/>
        <w:rPr>
          <w:rFonts w:ascii="Times New Roman" w:hAnsi="Times New Roman"/>
          <w:sz w:val="28"/>
        </w:rPr>
      </w:pPr>
    </w:p>
    <w:p w:rsidR="00D6473F" w:rsidRPr="00AE54B9" w:rsidRDefault="00D6473F" w:rsidP="00D6473F">
      <w:pPr>
        <w:numPr>
          <w:ilvl w:val="0"/>
          <w:numId w:val="1"/>
        </w:numPr>
        <w:tabs>
          <w:tab w:val="left" w:pos="284"/>
        </w:tabs>
        <w:spacing w:after="0" w:line="240" w:lineRule="auto"/>
        <w:ind w:left="0" w:firstLine="0"/>
        <w:jc w:val="center"/>
        <w:rPr>
          <w:rFonts w:ascii="Times New Roman" w:hAnsi="Times New Roman"/>
          <w:sz w:val="28"/>
        </w:rPr>
      </w:pPr>
      <w:r w:rsidRPr="00AE54B9">
        <w:rPr>
          <w:rFonts w:ascii="Times New Roman" w:hAnsi="Times New Roman"/>
          <w:sz w:val="28"/>
        </w:rPr>
        <w:t>Общие положения</w:t>
      </w:r>
    </w:p>
    <w:p w:rsidR="00D6473F" w:rsidRPr="00AE54B9" w:rsidRDefault="00D6473F" w:rsidP="00D6473F">
      <w:pPr>
        <w:spacing w:after="0" w:line="240" w:lineRule="auto"/>
        <w:ind w:firstLine="540"/>
        <w:jc w:val="both"/>
        <w:rPr>
          <w:rFonts w:ascii="Times New Roman" w:hAnsi="Times New Roman"/>
          <w:sz w:val="28"/>
        </w:rPr>
      </w:pP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rPr>
        <w:t xml:space="preserve">1.1. Административный регламент предоставления муниципальной услуги по выдаче разрешения на ввод объекта в эксплуатацию </w:t>
      </w:r>
      <w:r w:rsidRPr="00AE54B9">
        <w:rPr>
          <w:rFonts w:ascii="Times New Roman" w:hAnsi="Times New Roman"/>
          <w:sz w:val="28"/>
          <w:szCs w:val="28"/>
        </w:rPr>
        <w:t xml:space="preserve">(далее соответственно </w:t>
      </w:r>
      <w:r w:rsidRPr="00AE54B9">
        <w:rPr>
          <w:rFonts w:ascii="Times New Roman" w:hAnsi="Times New Roman"/>
          <w:sz w:val="28"/>
          <w:szCs w:val="28"/>
        </w:rPr>
        <w:sym w:font="Symbol" w:char="F02D"/>
      </w:r>
      <w:r w:rsidRPr="00AE54B9">
        <w:rPr>
          <w:rFonts w:ascii="Times New Roman" w:hAnsi="Times New Roman"/>
          <w:sz w:val="28"/>
          <w:szCs w:val="28"/>
        </w:rPr>
        <w:t xml:space="preserve"> административный регламент, муниципальная услуга)</w:t>
      </w:r>
      <w:r w:rsidRPr="00AE54B9">
        <w:rPr>
          <w:rFonts w:ascii="Times New Roman" w:hAnsi="Times New Roman"/>
          <w:sz w:val="28"/>
        </w:rPr>
        <w:t xml:space="preserve"> </w:t>
      </w:r>
      <w:r w:rsidRPr="00AE54B9">
        <w:rPr>
          <w:rFonts w:ascii="Times New Roman" w:hAnsi="Times New Roman"/>
          <w:sz w:val="28"/>
          <w:szCs w:val="28"/>
        </w:rPr>
        <w:t>устанавливает порядок и стандарт предоставления муниципальной услуги.</w:t>
      </w: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 xml:space="preserve">1.2. Заявителями при предоставлении муниципальной услуги являются </w:t>
      </w:r>
      <w:r w:rsidRPr="00AE54B9">
        <w:rPr>
          <w:rFonts w:ascii="Times New Roman" w:hAnsi="Times New Roman"/>
          <w:sz w:val="28"/>
          <w:szCs w:val="28"/>
        </w:rPr>
        <w:t>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либо их уполномоченными представителями (далее – застройщики, заявители)</w:t>
      </w:r>
      <w:r w:rsidRPr="00AE54B9">
        <w:rPr>
          <w:rFonts w:ascii="Times New Roman" w:hAnsi="Times New Roman"/>
          <w:sz w:val="28"/>
        </w:rPr>
        <w:t>.</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1.3. Место нахождения - администрация </w:t>
      </w:r>
      <w:proofErr w:type="spellStart"/>
      <w:r w:rsidRPr="000C4DA3">
        <w:rPr>
          <w:rFonts w:ascii="Times New Roman" w:hAnsi="Times New Roman"/>
          <w:color w:val="000000"/>
          <w:sz w:val="28"/>
          <w:szCs w:val="28"/>
        </w:rPr>
        <w:t>Чагодощенского</w:t>
      </w:r>
      <w:proofErr w:type="spellEnd"/>
      <w:r w:rsidRPr="000C4DA3">
        <w:rPr>
          <w:rFonts w:ascii="Times New Roman" w:hAnsi="Times New Roman"/>
          <w:color w:val="000000"/>
          <w:sz w:val="28"/>
          <w:szCs w:val="28"/>
        </w:rPr>
        <w:t xml:space="preserve"> муниципального округа, отдел архитектуры и градостроительства (далее – Уполномоченный орган):</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Почтовый адрес Уполномоченного органа: 162400, Вологодская область, пос. Чагода, ул. Стекольщиков, д.3, Телефон/факс: (8-817 -41) 2-12-94</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Адрес электронной почты: </w:t>
      </w:r>
      <w:hyperlink r:id="rId9" w:history="1">
        <w:r w:rsidRPr="000C4DA3">
          <w:rPr>
            <w:rFonts w:ascii="Times New Roman" w:hAnsi="Times New Roman"/>
            <w:color w:val="0000FF"/>
            <w:sz w:val="28"/>
            <w:szCs w:val="28"/>
            <w:u w:val="single"/>
            <w:lang w:val="en-US"/>
          </w:rPr>
          <w:t>hda</w:t>
        </w:r>
        <w:r w:rsidRPr="000C4DA3">
          <w:rPr>
            <w:rFonts w:ascii="Times New Roman" w:hAnsi="Times New Roman"/>
            <w:color w:val="0000FF"/>
            <w:sz w:val="28"/>
            <w:szCs w:val="28"/>
            <w:u w:val="single"/>
          </w:rPr>
          <w:t>.</w:t>
        </w:r>
        <w:r w:rsidRPr="000C4DA3">
          <w:rPr>
            <w:rFonts w:ascii="Times New Roman" w:hAnsi="Times New Roman"/>
            <w:color w:val="0000FF"/>
            <w:sz w:val="28"/>
            <w:szCs w:val="28"/>
            <w:u w:val="single"/>
            <w:lang w:val="en-US"/>
          </w:rPr>
          <w:t>chagoda</w:t>
        </w:r>
        <w:r w:rsidRPr="000C4DA3">
          <w:rPr>
            <w:rFonts w:ascii="Times New Roman" w:hAnsi="Times New Roman"/>
            <w:color w:val="0000FF"/>
            <w:sz w:val="28"/>
            <w:szCs w:val="28"/>
            <w:u w:val="single"/>
          </w:rPr>
          <w:t>@</w:t>
        </w:r>
        <w:r w:rsidRPr="000C4DA3">
          <w:rPr>
            <w:rFonts w:ascii="Times New Roman" w:hAnsi="Times New Roman"/>
            <w:color w:val="0000FF"/>
            <w:sz w:val="28"/>
            <w:szCs w:val="28"/>
            <w:u w:val="single"/>
            <w:lang w:val="en-US"/>
          </w:rPr>
          <w:t>vologda</w:t>
        </w:r>
        <w:r w:rsidRPr="000C4DA3">
          <w:rPr>
            <w:rFonts w:ascii="Times New Roman" w:hAnsi="Times New Roman"/>
            <w:color w:val="0000FF"/>
            <w:sz w:val="28"/>
            <w:szCs w:val="28"/>
            <w:u w:val="single"/>
          </w:rPr>
          <w:t>.</w:t>
        </w:r>
        <w:r w:rsidRPr="000C4DA3">
          <w:rPr>
            <w:rFonts w:ascii="Times New Roman" w:hAnsi="Times New Roman"/>
            <w:color w:val="0000FF"/>
            <w:sz w:val="28"/>
            <w:szCs w:val="28"/>
            <w:u w:val="single"/>
            <w:lang w:val="en-US"/>
          </w:rPr>
          <w:t>ru</w:t>
        </w:r>
      </w:hyperlink>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Телефон для информирования по вопросам, связанным с предоставлением муниципальной услуги: (8-817-41) 2-15-78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r w:rsidR="00090932" w:rsidRPr="00090932">
        <w:rPr>
          <w:rFonts w:ascii="Times New Roman" w:hAnsi="Times New Roman"/>
          <w:color w:val="0000FF"/>
          <w:sz w:val="28"/>
          <w:szCs w:val="28"/>
          <w:u w:val="single"/>
          <w:lang w:val="en-US"/>
        </w:rPr>
        <w:t>https</w:t>
      </w:r>
      <w:r w:rsidR="00090932" w:rsidRPr="00090932">
        <w:rPr>
          <w:rFonts w:ascii="Times New Roman" w:hAnsi="Times New Roman"/>
          <w:color w:val="0000FF"/>
          <w:sz w:val="28"/>
          <w:szCs w:val="28"/>
          <w:u w:val="single"/>
        </w:rPr>
        <w:t>://35</w:t>
      </w:r>
      <w:proofErr w:type="spellStart"/>
      <w:r w:rsidR="00090932" w:rsidRPr="00090932">
        <w:rPr>
          <w:rFonts w:ascii="Times New Roman" w:hAnsi="Times New Roman"/>
          <w:color w:val="0000FF"/>
          <w:sz w:val="28"/>
          <w:szCs w:val="28"/>
          <w:u w:val="single"/>
          <w:lang w:val="en-US"/>
        </w:rPr>
        <w:t>chagodoschenskij</w:t>
      </w:r>
      <w:proofErr w:type="spellEnd"/>
      <w:r w:rsidR="00090932" w:rsidRPr="00090932">
        <w:rPr>
          <w:rFonts w:ascii="Times New Roman" w:hAnsi="Times New Roman"/>
          <w:color w:val="0000FF"/>
          <w:sz w:val="28"/>
          <w:szCs w:val="28"/>
          <w:u w:val="single"/>
        </w:rPr>
        <w:t>.</w:t>
      </w:r>
      <w:proofErr w:type="spellStart"/>
      <w:r w:rsidR="00090932" w:rsidRPr="00090932">
        <w:rPr>
          <w:rFonts w:ascii="Times New Roman" w:hAnsi="Times New Roman"/>
          <w:color w:val="0000FF"/>
          <w:sz w:val="28"/>
          <w:szCs w:val="28"/>
          <w:u w:val="single"/>
          <w:lang w:val="en-US"/>
        </w:rPr>
        <w:t>gosuslugi</w:t>
      </w:r>
      <w:proofErr w:type="spellEnd"/>
      <w:r w:rsidR="00090932" w:rsidRPr="00090932">
        <w:rPr>
          <w:rFonts w:ascii="Times New Roman" w:hAnsi="Times New Roman"/>
          <w:color w:val="0000FF"/>
          <w:sz w:val="28"/>
          <w:szCs w:val="28"/>
          <w:u w:val="single"/>
        </w:rPr>
        <w:t>.</w:t>
      </w:r>
      <w:proofErr w:type="spellStart"/>
      <w:r w:rsidR="00090932" w:rsidRPr="00090932">
        <w:rPr>
          <w:rFonts w:ascii="Times New Roman" w:hAnsi="Times New Roman"/>
          <w:color w:val="0000FF"/>
          <w:sz w:val="28"/>
          <w:szCs w:val="28"/>
          <w:u w:val="single"/>
          <w:lang w:val="en-US"/>
        </w:rPr>
        <w:t>ru</w:t>
      </w:r>
      <w:proofErr w:type="spellEnd"/>
      <w:r w:rsidRPr="000C4DA3">
        <w:rPr>
          <w:rFonts w:ascii="Times New Roman" w:hAnsi="Times New Roman"/>
          <w:color w:val="000000"/>
          <w:sz w:val="28"/>
          <w:szCs w:val="28"/>
        </w:rPr>
        <w:t>.</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0C4DA3">
          <w:rPr>
            <w:rFonts w:ascii="Times New Roman" w:hAnsi="Times New Roman"/>
            <w:color w:val="0000FF"/>
            <w:sz w:val="28"/>
            <w:szCs w:val="28"/>
            <w:u w:val="single"/>
          </w:rPr>
          <w:t>www.gosuslugi.</w:t>
        </w:r>
        <w:r w:rsidRPr="000C4DA3">
          <w:rPr>
            <w:rFonts w:ascii="Times New Roman" w:hAnsi="Times New Roman"/>
            <w:color w:val="0000FF"/>
            <w:sz w:val="28"/>
            <w:szCs w:val="28"/>
            <w:u w:val="single"/>
            <w:lang w:val="en-US"/>
          </w:rPr>
          <w:t>ru</w:t>
        </w:r>
      </w:hyperlink>
      <w:r w:rsidRPr="000C4DA3">
        <w:rPr>
          <w:rFonts w:ascii="Times New Roman" w:hAnsi="Times New Roman"/>
          <w:color w:val="000000"/>
          <w:sz w:val="28"/>
          <w:szCs w:val="28"/>
        </w:rPr>
        <w:t>.</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График работы Уполномоченного органа:</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4"/>
        <w:gridCol w:w="4463"/>
      </w:tblGrid>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Понедельник</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 08.00 – 17.00,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кабинет №29</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Вторник</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08.00 – 17.00,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кабинет №29</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Среда</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08.00 – 17.00,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кабинет №29</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lastRenderedPageBreak/>
              <w:t>Четверг</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08.00 – 17.00,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кабинет №29</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Пятница</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08.00 – 17.00,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          кабинет №29</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Суббота</w:t>
            </w:r>
          </w:p>
        </w:tc>
        <w:tc>
          <w:tcPr>
            <w:tcW w:w="4710" w:type="dxa"/>
            <w:tcBorders>
              <w:top w:val="single" w:sz="4" w:space="0" w:color="auto"/>
              <w:left w:val="single" w:sz="4" w:space="0" w:color="auto"/>
              <w:bottom w:val="nil"/>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Выходной день</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Выходной день</w:t>
            </w:r>
          </w:p>
        </w:tc>
      </w:tr>
      <w:tr w:rsidR="000C4DA3" w:rsidRPr="000C4DA3" w:rsidTr="000C4DA3">
        <w:tc>
          <w:tcPr>
            <w:tcW w:w="4753"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 xml:space="preserve">08.00 – 16.00, </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перерыв на обед 12.00 – 13.00</w:t>
            </w:r>
          </w:p>
          <w:p w:rsidR="000C4DA3" w:rsidRPr="000C4DA3" w:rsidRDefault="000C4DA3" w:rsidP="000C4DA3">
            <w:pPr>
              <w:shd w:val="clear" w:color="auto" w:fill="FFFFFF"/>
              <w:spacing w:after="0" w:line="240" w:lineRule="auto"/>
              <w:ind w:firstLine="567"/>
              <w:jc w:val="both"/>
              <w:rPr>
                <w:rFonts w:ascii="Times New Roman" w:hAnsi="Times New Roman"/>
                <w:color w:val="000000"/>
                <w:sz w:val="28"/>
                <w:szCs w:val="28"/>
              </w:rPr>
            </w:pPr>
            <w:r w:rsidRPr="000C4DA3">
              <w:rPr>
                <w:rFonts w:ascii="Times New Roman" w:hAnsi="Times New Roman"/>
                <w:color w:val="000000"/>
                <w:sz w:val="28"/>
                <w:szCs w:val="28"/>
              </w:rPr>
              <w:t>кабинет №29</w:t>
            </w:r>
          </w:p>
        </w:tc>
      </w:tr>
    </w:tbl>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1.4. Способы получения информации о правилах предоставления муниципальной услуги:</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лично;</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посредством телефонной связи;</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посредством электронной почты,</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посредством почтовой связи;</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на информационных стендах в помещениях </w:t>
      </w:r>
      <w:r w:rsidRPr="00AE54B9">
        <w:rPr>
          <w:rFonts w:ascii="Times New Roman" w:hAnsi="Times New Roman"/>
          <w:i/>
          <w:sz w:val="28"/>
          <w:szCs w:val="28"/>
        </w:rPr>
        <w:t>Уполномоченного органа</w:t>
      </w:r>
      <w:r w:rsidRPr="00AE54B9">
        <w:rPr>
          <w:rFonts w:ascii="Times New Roman" w:hAnsi="Times New Roman"/>
          <w:sz w:val="28"/>
          <w:szCs w:val="28"/>
        </w:rPr>
        <w:t>, МФЦ;</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на официальном сайте Уполномоченного органа, МФЦ;</w:t>
      </w:r>
    </w:p>
    <w:p w:rsidR="00D6473F" w:rsidRPr="00AE54B9" w:rsidRDefault="00090932" w:rsidP="00D6473F">
      <w:pPr>
        <w:spacing w:after="0" w:line="240" w:lineRule="auto"/>
        <w:ind w:firstLine="720"/>
        <w:jc w:val="both"/>
        <w:rPr>
          <w:rFonts w:ascii="Times New Roman" w:hAnsi="Times New Roman"/>
          <w:sz w:val="28"/>
          <w:szCs w:val="28"/>
        </w:rPr>
      </w:pPr>
      <w:r>
        <w:rPr>
          <w:rFonts w:ascii="Times New Roman" w:hAnsi="Times New Roman"/>
          <w:sz w:val="28"/>
          <w:szCs w:val="28"/>
        </w:rPr>
        <w:t>на Едином портале.</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1.5. Порядок информирования о предоставлении муниципальной услуги.</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 xml:space="preserve">место нахождения Уполномоченного органа, его структурных подразделений </w:t>
      </w:r>
      <w:r w:rsidRPr="00AE54B9">
        <w:rPr>
          <w:rFonts w:ascii="Times New Roman" w:hAnsi="Times New Roman"/>
          <w:color w:val="000000" w:themeColor="text1"/>
          <w:sz w:val="28"/>
          <w:szCs w:val="28"/>
        </w:rPr>
        <w:t>(</w:t>
      </w:r>
      <w:r w:rsidRPr="00AE54B9">
        <w:rPr>
          <w:rFonts w:ascii="Times New Roman" w:hAnsi="Times New Roman"/>
          <w:i/>
          <w:color w:val="000000" w:themeColor="text1"/>
          <w:sz w:val="28"/>
          <w:szCs w:val="28"/>
        </w:rPr>
        <w:t>при наличии</w:t>
      </w:r>
      <w:r w:rsidRPr="00AE54B9">
        <w:rPr>
          <w:rFonts w:ascii="Times New Roman" w:hAnsi="Times New Roman"/>
          <w:color w:val="000000" w:themeColor="text1"/>
          <w:sz w:val="28"/>
          <w:szCs w:val="28"/>
        </w:rPr>
        <w:t>),</w:t>
      </w:r>
      <w:r w:rsidRPr="00AE54B9">
        <w:rPr>
          <w:rFonts w:ascii="Times New Roman" w:hAnsi="Times New Roman"/>
          <w:sz w:val="28"/>
          <w:szCs w:val="28"/>
        </w:rPr>
        <w:t xml:space="preserve"> МФЦ;</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6473F" w:rsidRPr="00AE54B9" w:rsidRDefault="00D6473F" w:rsidP="00D6473F">
      <w:pPr>
        <w:spacing w:after="0" w:line="240" w:lineRule="auto"/>
        <w:ind w:right="-5" w:firstLine="720"/>
        <w:jc w:val="both"/>
        <w:rPr>
          <w:rFonts w:ascii="Times New Roman" w:hAnsi="Times New Roman"/>
          <w:i/>
          <w:sz w:val="28"/>
          <w:szCs w:val="28"/>
          <w:u w:val="single"/>
        </w:rPr>
      </w:pPr>
      <w:r w:rsidRPr="00AE54B9">
        <w:rPr>
          <w:rFonts w:ascii="Times New Roman" w:hAnsi="Times New Roman"/>
          <w:sz w:val="28"/>
          <w:szCs w:val="28"/>
        </w:rPr>
        <w:t>график работы Уполномоченного органа, МФЦ;</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официальный сайт  Уполномоченного органа, МФЦ;</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адрес электронной почты Уполномоченного органа, МФЦ;</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ход предоставления муниципальной услуги;</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административные процедуры предоставления муниципальной услуги;</w:t>
      </w:r>
    </w:p>
    <w:p w:rsidR="00D6473F" w:rsidRPr="00AE54B9" w:rsidRDefault="00D6473F" w:rsidP="00D6473F">
      <w:pPr>
        <w:tabs>
          <w:tab w:val="left" w:pos="540"/>
        </w:tabs>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срок предоставления муниципальной услуги;</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 xml:space="preserve">порядок и формы </w:t>
      </w:r>
      <w:proofErr w:type="gramStart"/>
      <w:r w:rsidRPr="00AE54B9">
        <w:rPr>
          <w:rFonts w:ascii="Times New Roman" w:hAnsi="Times New Roman"/>
          <w:sz w:val="28"/>
          <w:szCs w:val="28"/>
        </w:rPr>
        <w:t>контроля за</w:t>
      </w:r>
      <w:proofErr w:type="gramEnd"/>
      <w:r w:rsidRPr="00AE54B9">
        <w:rPr>
          <w:rFonts w:ascii="Times New Roman" w:hAnsi="Times New Roman"/>
          <w:sz w:val="28"/>
          <w:szCs w:val="28"/>
        </w:rPr>
        <w:t xml:space="preserve"> предоставлением муниципальной услуги;</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основания для отказа в предоставлении муниципальной услуги;</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AE54B9">
        <w:rPr>
          <w:rFonts w:ascii="Times New Roman" w:hAnsi="Times New Roman"/>
          <w:sz w:val="28"/>
          <w:szCs w:val="28"/>
        </w:rPr>
        <w:lastRenderedPageBreak/>
        <w:t>ответственных за предоставление муниципальной услуги, а также решений, принятых в ходе предоставления муниципальной услуги.</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473F" w:rsidRPr="00AE54B9" w:rsidRDefault="00D6473F" w:rsidP="00D6473F">
      <w:pPr>
        <w:widowControl w:val="0"/>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0652F0">
        <w:rPr>
          <w:rFonts w:ascii="Times New Roman" w:hAnsi="Times New Roman"/>
          <w:sz w:val="28"/>
          <w:szCs w:val="28"/>
        </w:rPr>
        <w:t>Уполномоченного органа</w:t>
      </w:r>
      <w:r w:rsidRPr="00AE54B9">
        <w:rPr>
          <w:rFonts w:ascii="Times New Roman" w:hAnsi="Times New Roman"/>
          <w:i/>
          <w:sz w:val="28"/>
          <w:szCs w:val="28"/>
        </w:rPr>
        <w:t>/</w:t>
      </w:r>
      <w:r w:rsidRPr="00AE54B9">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Pr="00AE54B9">
        <w:rPr>
          <w:rFonts w:ascii="Times New Roman" w:hAnsi="Times New Roman"/>
          <w:color w:val="000000" w:themeColor="text1"/>
          <w:sz w:val="28"/>
          <w:szCs w:val="28"/>
        </w:rPr>
        <w:t>(</w:t>
      </w:r>
      <w:r w:rsidRPr="00AE54B9">
        <w:rPr>
          <w:rFonts w:ascii="Times New Roman" w:hAnsi="Times New Roman"/>
          <w:i/>
          <w:color w:val="000000" w:themeColor="text1"/>
          <w:sz w:val="28"/>
          <w:szCs w:val="28"/>
        </w:rPr>
        <w:t>при наличии</w:t>
      </w:r>
      <w:r w:rsidRPr="00AE54B9">
        <w:rPr>
          <w:rFonts w:ascii="Times New Roman" w:hAnsi="Times New Roman"/>
          <w:color w:val="000000" w:themeColor="text1"/>
          <w:sz w:val="28"/>
          <w:szCs w:val="28"/>
        </w:rPr>
        <w:t>)</w:t>
      </w:r>
      <w:r w:rsidRPr="00AE54B9">
        <w:rPr>
          <w:rFonts w:ascii="Times New Roman" w:hAnsi="Times New Roman"/>
          <w:sz w:val="28"/>
          <w:szCs w:val="28"/>
        </w:rPr>
        <w:t xml:space="preserve"> Уполномоченного органа. </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1.5.4. Индивидуальное письменное информирование осуществляется </w:t>
      </w:r>
      <w:proofErr w:type="gramStart"/>
      <w:r w:rsidRPr="00AE54B9">
        <w:rPr>
          <w:rFonts w:ascii="Times New Roman" w:hAnsi="Times New Roman"/>
          <w:sz w:val="28"/>
          <w:szCs w:val="28"/>
        </w:rPr>
        <w:t xml:space="preserve">в виде письменного ответа на обращение заинтересованного лица в </w:t>
      </w:r>
      <w:r w:rsidRPr="00AE54B9">
        <w:rPr>
          <w:rFonts w:ascii="Times New Roman" w:hAnsi="Times New Roman"/>
          <w:sz w:val="28"/>
          <w:szCs w:val="28"/>
        </w:rPr>
        <w:lastRenderedPageBreak/>
        <w:t>соответствии с законодательством о порядке</w:t>
      </w:r>
      <w:proofErr w:type="gramEnd"/>
      <w:r w:rsidRPr="00AE54B9">
        <w:rPr>
          <w:rFonts w:ascii="Times New Roman" w:hAnsi="Times New Roman"/>
          <w:sz w:val="28"/>
          <w:szCs w:val="28"/>
        </w:rPr>
        <w:t xml:space="preserve"> рассмотрения обращений граждан.</w:t>
      </w: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Ответ на </w:t>
      </w:r>
      <w:r w:rsidR="00351149" w:rsidRPr="000652F0">
        <w:rPr>
          <w:rFonts w:ascii="Times New Roman" w:hAnsi="Times New Roman"/>
          <w:sz w:val="28"/>
          <w:szCs w:val="28"/>
        </w:rPr>
        <w:t>обращение</w:t>
      </w:r>
      <w:r w:rsidRPr="00AE54B9">
        <w:rPr>
          <w:rFonts w:ascii="Times New Roman" w:hAnsi="Times New Roman"/>
          <w:sz w:val="28"/>
          <w:szCs w:val="28"/>
        </w:rPr>
        <w:t xml:space="preserve">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6473F" w:rsidRPr="00AE54B9" w:rsidRDefault="00D6473F" w:rsidP="00D6473F">
      <w:pPr>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6473F" w:rsidRPr="00AE54B9" w:rsidRDefault="00D6473F" w:rsidP="00D6473F">
      <w:pPr>
        <w:tabs>
          <w:tab w:val="left" w:pos="0"/>
        </w:tabs>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6473F" w:rsidRPr="00AE54B9" w:rsidRDefault="00D6473F" w:rsidP="00D6473F">
      <w:pPr>
        <w:widowControl w:val="0"/>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в средствах массовой информации;</w:t>
      </w:r>
    </w:p>
    <w:p w:rsidR="00D6473F" w:rsidRPr="00AE54B9" w:rsidRDefault="00D6473F" w:rsidP="00D6473F">
      <w:pPr>
        <w:widowControl w:val="0"/>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на официальном сайте  Уполномоченного органа;</w:t>
      </w:r>
    </w:p>
    <w:p w:rsidR="00254082" w:rsidRPr="00AE54B9" w:rsidRDefault="00254082" w:rsidP="00D6473F">
      <w:pPr>
        <w:widowControl w:val="0"/>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на Едином портале;</w:t>
      </w:r>
    </w:p>
    <w:p w:rsidR="00D6473F" w:rsidRPr="00AE54B9" w:rsidRDefault="00D6473F" w:rsidP="00D6473F">
      <w:pPr>
        <w:widowControl w:val="0"/>
        <w:spacing w:after="0" w:line="240" w:lineRule="auto"/>
        <w:ind w:right="-5" w:firstLine="720"/>
        <w:jc w:val="both"/>
        <w:rPr>
          <w:rFonts w:ascii="Times New Roman" w:hAnsi="Times New Roman"/>
          <w:sz w:val="28"/>
          <w:szCs w:val="28"/>
        </w:rPr>
      </w:pPr>
      <w:r w:rsidRPr="00AE54B9">
        <w:rPr>
          <w:rFonts w:ascii="Times New Roman" w:hAnsi="Times New Roman"/>
          <w:sz w:val="28"/>
          <w:szCs w:val="28"/>
        </w:rPr>
        <w:t>на информационных стендах Уполномоченного органа, МФЦ.</w:t>
      </w:r>
    </w:p>
    <w:p w:rsidR="00D6473F" w:rsidRPr="00AE54B9" w:rsidRDefault="00D6473F" w:rsidP="00D6473F">
      <w:pPr>
        <w:widowControl w:val="0"/>
        <w:tabs>
          <w:tab w:val="num" w:pos="0"/>
        </w:tabs>
        <w:autoSpaceDE w:val="0"/>
        <w:autoSpaceDN w:val="0"/>
        <w:adjustRightInd w:val="0"/>
        <w:spacing w:after="0" w:line="240" w:lineRule="auto"/>
        <w:ind w:left="720" w:right="-5"/>
        <w:jc w:val="both"/>
        <w:rPr>
          <w:rFonts w:ascii="Times New Roman" w:hAnsi="Times New Roman"/>
          <w:sz w:val="28"/>
          <w:szCs w:val="28"/>
        </w:rPr>
      </w:pPr>
    </w:p>
    <w:p w:rsidR="00D6473F" w:rsidRPr="00AE54B9" w:rsidRDefault="00D6473F" w:rsidP="00D6473F">
      <w:pPr>
        <w:spacing w:after="0" w:line="240" w:lineRule="auto"/>
        <w:jc w:val="center"/>
        <w:rPr>
          <w:rFonts w:ascii="Times New Roman" w:hAnsi="Times New Roman"/>
          <w:sz w:val="28"/>
          <w:szCs w:val="28"/>
        </w:rPr>
      </w:pPr>
      <w:r w:rsidRPr="00AE54B9">
        <w:rPr>
          <w:rFonts w:ascii="Times New Roman" w:hAnsi="Times New Roman"/>
          <w:sz w:val="28"/>
          <w:szCs w:val="28"/>
          <w:lang w:val="en-US"/>
        </w:rPr>
        <w:t>II</w:t>
      </w:r>
      <w:r w:rsidRPr="00AE54B9">
        <w:rPr>
          <w:rFonts w:ascii="Times New Roman" w:hAnsi="Times New Roman"/>
          <w:sz w:val="28"/>
          <w:szCs w:val="28"/>
        </w:rPr>
        <w:t>. Стандарт предоставления муниципальной услуги</w:t>
      </w:r>
    </w:p>
    <w:p w:rsidR="00D6473F" w:rsidRPr="00AE54B9" w:rsidRDefault="00D6473F" w:rsidP="00D6473F">
      <w:pPr>
        <w:tabs>
          <w:tab w:val="left" w:pos="1440"/>
          <w:tab w:val="left" w:pos="1620"/>
        </w:tabs>
        <w:spacing w:after="0" w:line="240" w:lineRule="auto"/>
        <w:ind w:firstLine="720"/>
        <w:jc w:val="center"/>
        <w:rPr>
          <w:rFonts w:ascii="Times New Roman" w:hAnsi="Times New Roman"/>
          <w:sz w:val="28"/>
          <w:szCs w:val="28"/>
        </w:rPr>
      </w:pPr>
    </w:p>
    <w:p w:rsidR="00D6473F" w:rsidRPr="00AE54B9" w:rsidRDefault="00D6473F" w:rsidP="00D6473F">
      <w:pPr>
        <w:spacing w:after="0" w:line="240" w:lineRule="auto"/>
        <w:jc w:val="center"/>
        <w:rPr>
          <w:rFonts w:ascii="Times New Roman" w:hAnsi="Times New Roman"/>
          <w:i/>
          <w:sz w:val="28"/>
          <w:szCs w:val="28"/>
        </w:rPr>
      </w:pPr>
      <w:r w:rsidRPr="00AE54B9">
        <w:rPr>
          <w:rFonts w:ascii="Times New Roman" w:hAnsi="Times New Roman"/>
          <w:i/>
          <w:sz w:val="28"/>
          <w:szCs w:val="28"/>
        </w:rPr>
        <w:t>2.1. Наименование муниципальной услуги</w:t>
      </w:r>
    </w:p>
    <w:p w:rsidR="00D6473F" w:rsidRPr="00AE54B9" w:rsidRDefault="00D6473F" w:rsidP="00D6473F">
      <w:pPr>
        <w:keepNext/>
        <w:tabs>
          <w:tab w:val="left" w:pos="0"/>
        </w:tabs>
        <w:spacing w:after="0" w:line="240" w:lineRule="auto"/>
        <w:jc w:val="both"/>
        <w:rPr>
          <w:rFonts w:ascii="Times New Roman" w:hAnsi="Times New Roman"/>
          <w:sz w:val="28"/>
        </w:rPr>
      </w:pPr>
    </w:p>
    <w:p w:rsidR="00D6473F" w:rsidRPr="00AE54B9" w:rsidRDefault="00D6473F" w:rsidP="00D6473F">
      <w:pPr>
        <w:keepNext/>
        <w:tabs>
          <w:tab w:val="left" w:pos="0"/>
        </w:tabs>
        <w:spacing w:after="0" w:line="240" w:lineRule="auto"/>
        <w:ind w:firstLine="709"/>
        <w:jc w:val="both"/>
        <w:rPr>
          <w:rFonts w:ascii="Times New Roman" w:hAnsi="Times New Roman"/>
          <w:sz w:val="28"/>
        </w:rPr>
      </w:pPr>
      <w:r w:rsidRPr="00AE54B9">
        <w:rPr>
          <w:rFonts w:ascii="Times New Roman" w:hAnsi="Times New Roman"/>
          <w:sz w:val="28"/>
        </w:rPr>
        <w:t xml:space="preserve">Выдача разрешения на ввод объекта в эксплуатацию. </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pStyle w:val="4"/>
        <w:spacing w:before="0" w:after="0" w:line="240" w:lineRule="auto"/>
        <w:jc w:val="center"/>
        <w:rPr>
          <w:rFonts w:ascii="Times New Roman" w:hAnsi="Times New Roman"/>
          <w:b w:val="0"/>
          <w:i/>
          <w:iCs/>
        </w:rPr>
      </w:pPr>
      <w:r w:rsidRPr="00AE54B9">
        <w:rPr>
          <w:rFonts w:ascii="Times New Roman" w:hAnsi="Times New Roman"/>
          <w:b w:val="0"/>
          <w:i/>
          <w:iCs/>
        </w:rPr>
        <w:t>2.2. Наименование органа местного самоуправления,</w:t>
      </w:r>
    </w:p>
    <w:p w:rsidR="00D6473F" w:rsidRPr="00AE54B9" w:rsidRDefault="00D6473F" w:rsidP="00D6473F">
      <w:pPr>
        <w:pStyle w:val="4"/>
        <w:spacing w:before="0" w:after="0" w:line="240" w:lineRule="auto"/>
        <w:jc w:val="center"/>
        <w:rPr>
          <w:rFonts w:ascii="Times New Roman" w:hAnsi="Times New Roman"/>
          <w:b w:val="0"/>
          <w:i/>
          <w:iCs/>
        </w:rPr>
      </w:pPr>
      <w:proofErr w:type="gramStart"/>
      <w:r w:rsidRPr="00AE54B9">
        <w:rPr>
          <w:rFonts w:ascii="Times New Roman" w:hAnsi="Times New Roman"/>
          <w:b w:val="0"/>
          <w:i/>
          <w:iCs/>
        </w:rPr>
        <w:t>предоставляющего</w:t>
      </w:r>
      <w:proofErr w:type="gramEnd"/>
      <w:r w:rsidRPr="00AE54B9">
        <w:rPr>
          <w:rFonts w:ascii="Times New Roman" w:hAnsi="Times New Roman"/>
          <w:b w:val="0"/>
          <w:i/>
          <w:iCs/>
        </w:rPr>
        <w:t xml:space="preserve"> муниципальную услугу</w:t>
      </w:r>
    </w:p>
    <w:p w:rsidR="00D6473F" w:rsidRPr="00AE54B9" w:rsidRDefault="00D6473F" w:rsidP="00D6473F">
      <w:pPr>
        <w:spacing w:after="0" w:line="240" w:lineRule="auto"/>
        <w:rPr>
          <w:rFonts w:ascii="Times New Roman" w:hAnsi="Times New Roman"/>
          <w:sz w:val="28"/>
          <w:szCs w:val="28"/>
        </w:rPr>
      </w:pPr>
    </w:p>
    <w:p w:rsidR="00D6473F" w:rsidRPr="00AE54B9" w:rsidRDefault="00D6473F" w:rsidP="00D6473F">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AE54B9">
        <w:rPr>
          <w:rFonts w:ascii="Times New Roman" w:hAnsi="Times New Roman"/>
          <w:sz w:val="28"/>
          <w:szCs w:val="28"/>
        </w:rPr>
        <w:t xml:space="preserve">2.2.1. </w:t>
      </w:r>
      <w:r w:rsidRPr="00AE54B9">
        <w:rPr>
          <w:rFonts w:ascii="Times New Roman" w:hAnsi="Times New Roman"/>
          <w:spacing w:val="-4"/>
          <w:sz w:val="28"/>
          <w:szCs w:val="28"/>
          <w:shd w:val="clear" w:color="auto" w:fill="FFFFFF"/>
        </w:rPr>
        <w:t>Муниципальная услуга предоставляется:</w:t>
      </w:r>
    </w:p>
    <w:p w:rsidR="000652F0" w:rsidRPr="004D0ABF" w:rsidRDefault="000652F0" w:rsidP="000652F0">
      <w:pPr>
        <w:shd w:val="clear" w:color="auto" w:fill="FFFFFF"/>
        <w:spacing w:after="0" w:line="240" w:lineRule="auto"/>
        <w:ind w:firstLine="709"/>
        <w:jc w:val="both"/>
        <w:rPr>
          <w:rFonts w:ascii="Times New Roman" w:hAnsi="Times New Roman"/>
          <w:iCs/>
          <w:color w:val="000000"/>
          <w:sz w:val="28"/>
          <w:szCs w:val="28"/>
        </w:rPr>
      </w:pPr>
      <w:r w:rsidRPr="004D0ABF">
        <w:rPr>
          <w:rFonts w:ascii="Times New Roman" w:hAnsi="Times New Roman"/>
          <w:iCs/>
          <w:color w:val="000000"/>
          <w:sz w:val="28"/>
          <w:szCs w:val="28"/>
        </w:rPr>
        <w:t xml:space="preserve">Администрацией </w:t>
      </w:r>
      <w:proofErr w:type="spellStart"/>
      <w:r w:rsidRPr="004D0ABF">
        <w:rPr>
          <w:rFonts w:ascii="Times New Roman" w:hAnsi="Times New Roman"/>
          <w:iCs/>
          <w:color w:val="000000"/>
          <w:sz w:val="28"/>
          <w:szCs w:val="28"/>
        </w:rPr>
        <w:t>Чагодощенского</w:t>
      </w:r>
      <w:proofErr w:type="spellEnd"/>
      <w:r w:rsidRPr="004D0ABF">
        <w:rPr>
          <w:rFonts w:ascii="Times New Roman" w:hAnsi="Times New Roman"/>
          <w:iCs/>
          <w:color w:val="000000"/>
          <w:sz w:val="28"/>
          <w:szCs w:val="28"/>
        </w:rPr>
        <w:t xml:space="preserve"> муниципального округа</w:t>
      </w:r>
    </w:p>
    <w:p w:rsidR="000652F0" w:rsidRPr="004D0ABF" w:rsidRDefault="000652F0" w:rsidP="000652F0">
      <w:pPr>
        <w:shd w:val="clear" w:color="auto" w:fill="FFFFFF"/>
        <w:spacing w:after="0" w:line="240" w:lineRule="auto"/>
        <w:ind w:firstLine="709"/>
        <w:jc w:val="both"/>
        <w:rPr>
          <w:rFonts w:ascii="Times New Roman" w:hAnsi="Times New Roman"/>
          <w:iCs/>
          <w:color w:val="000000"/>
          <w:sz w:val="28"/>
          <w:szCs w:val="28"/>
        </w:rPr>
      </w:pPr>
      <w:r w:rsidRPr="004D0ABF">
        <w:rPr>
          <w:rFonts w:ascii="Times New Roman" w:hAnsi="Times New Roman"/>
          <w:iCs/>
          <w:color w:val="000000"/>
          <w:sz w:val="28"/>
          <w:szCs w:val="28"/>
        </w:rPr>
        <w:t>МФЦ по месту жительства заявителя - в части приема и (или) выдачи документов на предоставление муниципальной услуги.</w:t>
      </w:r>
    </w:p>
    <w:p w:rsidR="007730B1" w:rsidRPr="00AE54B9" w:rsidRDefault="00D6473F" w:rsidP="007730B1">
      <w:pPr>
        <w:pStyle w:val="ab"/>
        <w:spacing w:before="0" w:after="0"/>
        <w:ind w:firstLine="709"/>
        <w:jc w:val="both"/>
        <w:rPr>
          <w:rFonts w:ascii="Times New Roman" w:hAnsi="Times New Roman" w:cs="Times New Roman"/>
          <w:sz w:val="28"/>
          <w:szCs w:val="28"/>
        </w:rPr>
      </w:pPr>
      <w:r w:rsidRPr="00AE54B9">
        <w:rPr>
          <w:rFonts w:ascii="Times New Roman" w:hAnsi="Times New Roman"/>
          <w:sz w:val="28"/>
          <w:szCs w:val="28"/>
        </w:rPr>
        <w:t xml:space="preserve">2.2.2. Не допускается требовать от заявителя осуществления действий, в том </w:t>
      </w:r>
      <w:r w:rsidRPr="00AE54B9">
        <w:rPr>
          <w:rFonts w:ascii="Times New Roman" w:hAnsi="Times New Roman" w:cs="Times New Roman"/>
          <w:sz w:val="28"/>
          <w:szCs w:val="28"/>
        </w:rPr>
        <w:t>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7730B1" w:rsidRPr="003F53E6">
        <w:rPr>
          <w:rFonts w:ascii="Times New Roman" w:hAnsi="Times New Roman" w:cs="Times New Roman"/>
          <w:color w:val="auto"/>
          <w:sz w:val="28"/>
          <w:szCs w:val="28"/>
        </w:rPr>
        <w:t>.</w:t>
      </w:r>
    </w:p>
    <w:p w:rsidR="00D6473F" w:rsidRPr="00AE54B9" w:rsidRDefault="00D6473F" w:rsidP="00D6473F">
      <w:pPr>
        <w:pStyle w:val="ab"/>
        <w:spacing w:before="0" w:after="0"/>
        <w:ind w:firstLine="720"/>
        <w:jc w:val="both"/>
        <w:rPr>
          <w:rFonts w:ascii="Times New Roman" w:hAnsi="Times New Roman"/>
          <w:b/>
          <w:color w:val="auto"/>
          <w:sz w:val="28"/>
          <w:szCs w:val="28"/>
        </w:rPr>
      </w:pPr>
    </w:p>
    <w:p w:rsidR="00D6473F" w:rsidRPr="00AE54B9" w:rsidRDefault="00D6473F" w:rsidP="00D6473F">
      <w:pPr>
        <w:spacing w:after="0" w:line="240" w:lineRule="auto"/>
        <w:jc w:val="center"/>
        <w:rPr>
          <w:rFonts w:ascii="Times New Roman" w:hAnsi="Times New Roman"/>
          <w:i/>
          <w:sz w:val="28"/>
          <w:szCs w:val="28"/>
        </w:rPr>
      </w:pPr>
      <w:r w:rsidRPr="00AE54B9">
        <w:rPr>
          <w:rFonts w:ascii="Times New Roman" w:hAnsi="Times New Roman"/>
          <w:i/>
          <w:sz w:val="28"/>
          <w:szCs w:val="28"/>
        </w:rPr>
        <w:t>2.3. Результат предоставления муниципальной услуги.</w:t>
      </w:r>
    </w:p>
    <w:p w:rsidR="00D6473F" w:rsidRPr="00AE54B9" w:rsidRDefault="00D6473F" w:rsidP="00D6473F">
      <w:pPr>
        <w:suppressAutoHyphens/>
        <w:spacing w:after="0" w:line="240" w:lineRule="auto"/>
        <w:jc w:val="both"/>
        <w:rPr>
          <w:rFonts w:ascii="Times New Roman" w:hAnsi="Times New Roman"/>
          <w:sz w:val="28"/>
        </w:rPr>
      </w:pP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Результатом предоставления муниципальной услуги является:</w:t>
      </w: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1) выдача разрешения на ввод объекта в эксплуатацию;</w:t>
      </w: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2) отказ в выдаче разрешения на ввод объекта в эксплуатацию с указанием причин отказа.</w:t>
      </w:r>
    </w:p>
    <w:p w:rsidR="00D6473F" w:rsidRPr="00AE54B9" w:rsidRDefault="00D6473F" w:rsidP="00D6473F">
      <w:pPr>
        <w:spacing w:after="0" w:line="240" w:lineRule="auto"/>
        <w:jc w:val="both"/>
        <w:rPr>
          <w:rFonts w:ascii="Times New Roman" w:hAnsi="Times New Roman"/>
          <w:sz w:val="28"/>
        </w:rPr>
      </w:pPr>
    </w:p>
    <w:p w:rsidR="00D6473F" w:rsidRPr="00AE54B9" w:rsidRDefault="00D6473F" w:rsidP="00D6473F">
      <w:pPr>
        <w:keepNext/>
        <w:tabs>
          <w:tab w:val="left" w:pos="864"/>
        </w:tabs>
        <w:suppressAutoHyphens/>
        <w:spacing w:after="0" w:line="240" w:lineRule="auto"/>
        <w:jc w:val="center"/>
        <w:rPr>
          <w:rFonts w:ascii="Times New Roman" w:hAnsi="Times New Roman"/>
          <w:sz w:val="28"/>
        </w:rPr>
      </w:pPr>
      <w:r w:rsidRPr="00AE54B9">
        <w:rPr>
          <w:rFonts w:ascii="Times New Roman" w:hAnsi="Times New Roman"/>
          <w:i/>
          <w:sz w:val="28"/>
        </w:rPr>
        <w:lastRenderedPageBreak/>
        <w:t>2.4. Срок предоставления муниципальной услуги</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w:t>
      </w:r>
    </w:p>
    <w:p w:rsidR="00D6473F" w:rsidRPr="00AE54B9" w:rsidRDefault="00D6473F" w:rsidP="00D6473F">
      <w:pPr>
        <w:spacing w:after="0" w:line="240" w:lineRule="auto"/>
        <w:ind w:firstLine="709"/>
        <w:jc w:val="both"/>
        <w:rPr>
          <w:rFonts w:ascii="Times New Roman" w:hAnsi="Times New Roman"/>
          <w:sz w:val="28"/>
        </w:rPr>
      </w:pPr>
    </w:p>
    <w:p w:rsidR="00D6473F" w:rsidRPr="00AE54B9" w:rsidRDefault="00D6473F" w:rsidP="00D6473F">
      <w:pPr>
        <w:spacing w:after="0" w:line="240" w:lineRule="auto"/>
        <w:jc w:val="center"/>
        <w:rPr>
          <w:rFonts w:ascii="Times New Roman" w:hAnsi="Times New Roman"/>
          <w:i/>
          <w:sz w:val="28"/>
          <w:szCs w:val="28"/>
        </w:rPr>
      </w:pPr>
      <w:r w:rsidRPr="00AE54B9">
        <w:rPr>
          <w:rFonts w:ascii="Times New Roman" w:hAnsi="Times New Roman"/>
          <w:i/>
          <w:sz w:val="28"/>
          <w:szCs w:val="28"/>
        </w:rPr>
        <w:t xml:space="preserve">2.5. </w:t>
      </w:r>
      <w:r w:rsidRPr="00AE54B9">
        <w:rPr>
          <w:rFonts w:ascii="Times New Roman" w:hAnsi="Times New Roman"/>
          <w:i/>
          <w:color w:val="000000" w:themeColor="text1"/>
          <w:sz w:val="28"/>
          <w:szCs w:val="28"/>
        </w:rPr>
        <w:t>Правовые основания для предоставления  муниципальной услуги</w:t>
      </w:r>
      <w:r w:rsidRPr="00AE54B9">
        <w:rPr>
          <w:rStyle w:val="af1"/>
          <w:rFonts w:ascii="Times New Roman" w:hAnsi="Times New Roman"/>
          <w:i/>
          <w:sz w:val="28"/>
          <w:szCs w:val="28"/>
        </w:rPr>
        <w:t xml:space="preserve"> </w:t>
      </w:r>
    </w:p>
    <w:p w:rsidR="00D6473F" w:rsidRPr="00AE54B9" w:rsidRDefault="00D6473F" w:rsidP="00D6473F">
      <w:pPr>
        <w:spacing w:after="0" w:line="240" w:lineRule="auto"/>
        <w:ind w:firstLine="720"/>
        <w:jc w:val="both"/>
        <w:rPr>
          <w:rFonts w:ascii="Times New Roman" w:hAnsi="Times New Roman"/>
          <w:sz w:val="28"/>
          <w:szCs w:val="28"/>
        </w:rPr>
      </w:pPr>
    </w:p>
    <w:p w:rsidR="00D6473F" w:rsidRPr="00AE54B9" w:rsidRDefault="00D6473F" w:rsidP="00D6473F">
      <w:pPr>
        <w:spacing w:after="0" w:line="240" w:lineRule="auto"/>
        <w:ind w:firstLine="720"/>
        <w:jc w:val="both"/>
        <w:rPr>
          <w:rFonts w:ascii="Times New Roman" w:hAnsi="Times New Roman"/>
          <w:sz w:val="28"/>
          <w:szCs w:val="28"/>
        </w:rPr>
      </w:pPr>
      <w:r w:rsidRPr="00AE54B9">
        <w:rPr>
          <w:rFonts w:ascii="Times New Roman" w:hAnsi="Times New Roman"/>
          <w:bCs/>
          <w:sz w:val="28"/>
          <w:szCs w:val="28"/>
        </w:rPr>
        <w:t xml:space="preserve">Предоставление муниципальной услуги </w:t>
      </w:r>
      <w:r w:rsidRPr="00AE54B9">
        <w:rPr>
          <w:rFonts w:ascii="Times New Roman" w:hAnsi="Times New Roman"/>
          <w:sz w:val="28"/>
          <w:szCs w:val="28"/>
        </w:rPr>
        <w:t xml:space="preserve">осуществляется в соответствии </w:t>
      </w:r>
      <w:r w:rsidRPr="00AE54B9">
        <w:rPr>
          <w:rFonts w:ascii="Times New Roman" w:hAnsi="Times New Roman"/>
          <w:sz w:val="28"/>
          <w:szCs w:val="28"/>
          <w:lang w:val="en-US"/>
        </w:rPr>
        <w:t>c</w:t>
      </w:r>
      <w:r w:rsidRPr="00AE54B9">
        <w:rPr>
          <w:rFonts w:ascii="Times New Roman" w:hAnsi="Times New Roman"/>
          <w:sz w:val="28"/>
          <w:szCs w:val="28"/>
        </w:rPr>
        <w:t xml:space="preserve">: </w:t>
      </w:r>
    </w:p>
    <w:p w:rsidR="00D6473F" w:rsidRPr="00AE54B9" w:rsidRDefault="00D6473F" w:rsidP="00EE3F3D">
      <w:pPr>
        <w:spacing w:after="0" w:line="240" w:lineRule="auto"/>
        <w:ind w:firstLine="709"/>
        <w:jc w:val="both"/>
        <w:rPr>
          <w:rFonts w:ascii="Times New Roman" w:hAnsi="Times New Roman"/>
          <w:sz w:val="28"/>
        </w:rPr>
      </w:pPr>
      <w:r w:rsidRPr="00AE54B9">
        <w:rPr>
          <w:rFonts w:ascii="Times New Roman" w:hAnsi="Times New Roman"/>
          <w:sz w:val="28"/>
        </w:rPr>
        <w:t>Градостроительным кодексом Российской Федерации от 29 декабря 2004 года № 190-ФЗ;</w:t>
      </w:r>
    </w:p>
    <w:p w:rsidR="00EE3F3D" w:rsidRPr="00AE54B9" w:rsidRDefault="00EE3F3D" w:rsidP="00EE3F3D">
      <w:pPr>
        <w:pStyle w:val="ConsPlusNormal"/>
        <w:ind w:firstLine="709"/>
        <w:jc w:val="both"/>
        <w:rPr>
          <w:i w:val="0"/>
        </w:rPr>
      </w:pPr>
      <w:r w:rsidRPr="00AE54B9">
        <w:rPr>
          <w:i w:val="0"/>
        </w:rPr>
        <w:t xml:space="preserve">Федеральным законом от 24 ноября 1995 года № 181-ФЗ «О социальной защите инвалидов в Российской Федерации»; </w:t>
      </w:r>
    </w:p>
    <w:p w:rsidR="00EE3F3D" w:rsidRPr="00AE54B9" w:rsidRDefault="00EE3F3D" w:rsidP="00EE3F3D">
      <w:pPr>
        <w:widowControl w:val="0"/>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EE3F3D" w:rsidRPr="00AE54B9" w:rsidRDefault="00EE3F3D" w:rsidP="00EE3F3D">
      <w:pPr>
        <w:widowControl w:val="0"/>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E3F3D" w:rsidRPr="00AE54B9" w:rsidRDefault="00EE3F3D" w:rsidP="00EE3F3D">
      <w:pPr>
        <w:widowControl w:val="0"/>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EE3F3D" w:rsidRPr="00AE54B9" w:rsidRDefault="00EE3F3D" w:rsidP="00EE3F3D">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AE54B9">
        <w:rPr>
          <w:rFonts w:ascii="Times New Roman" w:hAnsi="Times New Roman"/>
          <w:sz w:val="28"/>
          <w:szCs w:val="28"/>
        </w:rPr>
        <w:t>Федеральным законом от 6 апреля 2011 года № 63-ФЗ «Об электронной подписи»;</w:t>
      </w:r>
      <w:r w:rsidRPr="00AE54B9">
        <w:rPr>
          <w:rFonts w:ascii="Times New Roman" w:hAnsi="Times New Roman"/>
          <w:color w:val="FF0000"/>
          <w:sz w:val="28"/>
          <w:szCs w:val="28"/>
        </w:rPr>
        <w:t xml:space="preserve"> </w:t>
      </w:r>
    </w:p>
    <w:p w:rsidR="00D6473F" w:rsidRPr="00AE54B9" w:rsidRDefault="00D6473F" w:rsidP="00EE3F3D">
      <w:pPr>
        <w:spacing w:after="0" w:line="240" w:lineRule="auto"/>
        <w:ind w:firstLine="709"/>
        <w:jc w:val="both"/>
        <w:rPr>
          <w:rFonts w:ascii="Times New Roman" w:hAnsi="Times New Roman"/>
          <w:sz w:val="28"/>
          <w:szCs w:val="28"/>
        </w:rPr>
      </w:pPr>
      <w:r w:rsidRPr="00AE54B9">
        <w:rPr>
          <w:rStyle w:val="blk"/>
          <w:rFonts w:ascii="Times New Roman" w:hAnsi="Times New Roman"/>
          <w:sz w:val="28"/>
          <w:szCs w:val="28"/>
        </w:rPr>
        <w:t>постановлением Правительства Российской Федерации от 4 июля 2017 года № 788 «</w:t>
      </w:r>
      <w:r w:rsidRPr="00AE54B9">
        <w:rPr>
          <w:rFonts w:ascii="Times New Roman" w:hAnsi="Times New Roman"/>
          <w:sz w:val="28"/>
          <w:szCs w:val="28"/>
        </w:rPr>
        <w:t>О направлении документов, необходимых для выдачи разрешения на строительство и разрешения на ввод в эксплуатацию, в электронной форме»;</w:t>
      </w:r>
    </w:p>
    <w:p w:rsidR="00D6473F" w:rsidRPr="00AE54B9" w:rsidRDefault="00D6473F" w:rsidP="00EE3F3D">
      <w:pPr>
        <w:spacing w:after="0" w:line="240" w:lineRule="auto"/>
        <w:ind w:firstLine="709"/>
        <w:jc w:val="both"/>
        <w:rPr>
          <w:rFonts w:ascii="Times New Roman" w:hAnsi="Times New Roman"/>
          <w:sz w:val="28"/>
          <w:szCs w:val="28"/>
        </w:rPr>
      </w:pPr>
      <w:r w:rsidRPr="00AE54B9">
        <w:rPr>
          <w:rStyle w:val="blk"/>
          <w:rFonts w:ascii="Times New Roman" w:hAnsi="Times New Roman"/>
          <w:sz w:val="28"/>
          <w:szCs w:val="28"/>
        </w:rPr>
        <w:t xml:space="preserve">приказом Минстроя России от </w:t>
      </w:r>
      <w:r w:rsidR="000652F0">
        <w:rPr>
          <w:rStyle w:val="blk"/>
          <w:rFonts w:ascii="Times New Roman" w:hAnsi="Times New Roman"/>
          <w:sz w:val="28"/>
          <w:szCs w:val="28"/>
        </w:rPr>
        <w:t>03</w:t>
      </w:r>
      <w:r w:rsidRPr="00AE54B9">
        <w:rPr>
          <w:rStyle w:val="blk"/>
          <w:rFonts w:ascii="Times New Roman" w:hAnsi="Times New Roman"/>
          <w:sz w:val="28"/>
          <w:szCs w:val="28"/>
        </w:rPr>
        <w:t xml:space="preserve"> </w:t>
      </w:r>
      <w:r w:rsidR="000652F0">
        <w:rPr>
          <w:rStyle w:val="blk"/>
          <w:rFonts w:ascii="Times New Roman" w:hAnsi="Times New Roman"/>
          <w:sz w:val="28"/>
          <w:szCs w:val="28"/>
        </w:rPr>
        <w:t>июня</w:t>
      </w:r>
      <w:r w:rsidRPr="00AE54B9">
        <w:rPr>
          <w:rStyle w:val="blk"/>
          <w:rFonts w:ascii="Times New Roman" w:hAnsi="Times New Roman"/>
          <w:sz w:val="28"/>
          <w:szCs w:val="28"/>
        </w:rPr>
        <w:t xml:space="preserve"> 20</w:t>
      </w:r>
      <w:r w:rsidR="000652F0">
        <w:rPr>
          <w:rStyle w:val="blk"/>
          <w:rFonts w:ascii="Times New Roman" w:hAnsi="Times New Roman"/>
          <w:sz w:val="28"/>
          <w:szCs w:val="28"/>
        </w:rPr>
        <w:t>22</w:t>
      </w:r>
      <w:r w:rsidRPr="00AE54B9">
        <w:rPr>
          <w:rStyle w:val="blk"/>
          <w:rFonts w:ascii="Times New Roman" w:hAnsi="Times New Roman"/>
          <w:sz w:val="28"/>
          <w:szCs w:val="28"/>
        </w:rPr>
        <w:t xml:space="preserve"> года № </w:t>
      </w:r>
      <w:r w:rsidR="000652F0">
        <w:rPr>
          <w:rStyle w:val="blk"/>
          <w:rFonts w:ascii="Times New Roman" w:hAnsi="Times New Roman"/>
          <w:sz w:val="28"/>
          <w:szCs w:val="28"/>
        </w:rPr>
        <w:t>446</w:t>
      </w:r>
      <w:r w:rsidRPr="00AE54B9">
        <w:rPr>
          <w:rStyle w:val="blk"/>
          <w:rFonts w:ascii="Times New Roman" w:hAnsi="Times New Roman"/>
          <w:sz w:val="28"/>
          <w:szCs w:val="28"/>
        </w:rPr>
        <w:t>/</w:t>
      </w:r>
      <w:proofErr w:type="spellStart"/>
      <w:proofErr w:type="gramStart"/>
      <w:r w:rsidRPr="00AE54B9">
        <w:rPr>
          <w:rStyle w:val="blk"/>
          <w:rFonts w:ascii="Times New Roman" w:hAnsi="Times New Roman"/>
          <w:sz w:val="28"/>
          <w:szCs w:val="28"/>
        </w:rPr>
        <w:t>пр</w:t>
      </w:r>
      <w:proofErr w:type="spellEnd"/>
      <w:proofErr w:type="gramEnd"/>
      <w:r w:rsidRPr="00AE54B9">
        <w:rPr>
          <w:rStyle w:val="blk"/>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p>
    <w:p w:rsidR="00D6473F" w:rsidRPr="00AE54B9" w:rsidRDefault="00D6473F" w:rsidP="00EE3F3D">
      <w:pPr>
        <w:spacing w:after="0" w:line="240" w:lineRule="auto"/>
        <w:ind w:firstLine="709"/>
        <w:jc w:val="both"/>
        <w:rPr>
          <w:rFonts w:ascii="Times New Roman" w:hAnsi="Times New Roman"/>
          <w:sz w:val="28"/>
        </w:rPr>
      </w:pPr>
      <w:r w:rsidRPr="00AE54B9">
        <w:rPr>
          <w:rFonts w:ascii="Times New Roman" w:hAnsi="Times New Roman"/>
          <w:sz w:val="28"/>
        </w:rPr>
        <w:t>законом области от 1 мая 2006 года № 1446-ОЗ «О регулировании градостроительной деятельности на территории Вологодской области»;</w:t>
      </w:r>
    </w:p>
    <w:p w:rsidR="00D6473F" w:rsidRPr="00AE54B9" w:rsidRDefault="00D6473F" w:rsidP="00EE3F3D">
      <w:pPr>
        <w:spacing w:after="0" w:line="240" w:lineRule="auto"/>
        <w:ind w:firstLine="709"/>
        <w:jc w:val="both"/>
        <w:rPr>
          <w:rFonts w:ascii="Times New Roman" w:hAnsi="Times New Roman"/>
          <w:color w:val="000000" w:themeColor="text1"/>
          <w:sz w:val="28"/>
        </w:rPr>
      </w:pPr>
      <w:r w:rsidRPr="00AE54B9">
        <w:rPr>
          <w:rFonts w:ascii="Times New Roman" w:hAnsi="Times New Roman"/>
          <w:color w:val="000000" w:themeColor="text1"/>
          <w:sz w:val="28"/>
          <w:szCs w:val="28"/>
        </w:rPr>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3F53E6" w:rsidRDefault="000652F0" w:rsidP="003F53E6">
      <w:pPr>
        <w:pStyle w:val="ConsPlusNormal"/>
        <w:ind w:firstLine="709"/>
        <w:jc w:val="both"/>
        <w:rPr>
          <w:i w:val="0"/>
        </w:rPr>
      </w:pPr>
      <w:r w:rsidRPr="000652F0">
        <w:rPr>
          <w:i w:val="0"/>
        </w:rPr>
        <w:t xml:space="preserve">Уставом </w:t>
      </w:r>
      <w:proofErr w:type="spellStart"/>
      <w:r w:rsidRPr="000652F0">
        <w:rPr>
          <w:i w:val="0"/>
        </w:rPr>
        <w:t>Чагодощенского</w:t>
      </w:r>
      <w:proofErr w:type="spellEnd"/>
      <w:r w:rsidRPr="000652F0">
        <w:rPr>
          <w:i w:val="0"/>
        </w:rPr>
        <w:t xml:space="preserve"> муниципального </w:t>
      </w:r>
      <w:r w:rsidR="004F7B5A">
        <w:rPr>
          <w:i w:val="0"/>
        </w:rPr>
        <w:t xml:space="preserve">округа </w:t>
      </w:r>
      <w:r w:rsidRPr="000652F0">
        <w:rPr>
          <w:i w:val="0"/>
        </w:rPr>
        <w:t xml:space="preserve">Вологодской области, </w:t>
      </w:r>
      <w:r w:rsidR="00B65852">
        <w:rPr>
          <w:i w:val="0"/>
        </w:rPr>
        <w:t>утвержденным</w:t>
      </w:r>
      <w:r w:rsidR="004F7B5A">
        <w:rPr>
          <w:i w:val="0"/>
        </w:rPr>
        <w:t xml:space="preserve"> решением Представительного Собрания</w:t>
      </w:r>
      <w:r w:rsidRPr="000652F0">
        <w:rPr>
          <w:i w:val="0"/>
        </w:rPr>
        <w:t xml:space="preserve"> от </w:t>
      </w:r>
      <w:r w:rsidR="004F7B5A">
        <w:rPr>
          <w:i w:val="0"/>
        </w:rPr>
        <w:t>10.1</w:t>
      </w:r>
      <w:r w:rsidRPr="000652F0">
        <w:rPr>
          <w:i w:val="0"/>
        </w:rPr>
        <w:t>1.</w:t>
      </w:r>
      <w:r w:rsidR="004F7B5A">
        <w:rPr>
          <w:i w:val="0"/>
        </w:rPr>
        <w:t>2022 № 33</w:t>
      </w:r>
      <w:r w:rsidRPr="000652F0">
        <w:rPr>
          <w:i w:val="0"/>
        </w:rPr>
        <w:t>;                                                 настоящим административным регламентом</w:t>
      </w:r>
      <w:r>
        <w:rPr>
          <w:i w:val="0"/>
        </w:rPr>
        <w:t>.</w:t>
      </w:r>
    </w:p>
    <w:p w:rsidR="000652F0" w:rsidRPr="000652F0" w:rsidRDefault="000652F0" w:rsidP="003F53E6">
      <w:pPr>
        <w:pStyle w:val="ConsPlusNormal"/>
        <w:ind w:firstLine="709"/>
        <w:jc w:val="both"/>
        <w:rPr>
          <w:i w:val="0"/>
        </w:rPr>
      </w:pPr>
    </w:p>
    <w:p w:rsidR="00D6473F" w:rsidRPr="00AE54B9" w:rsidRDefault="00D6473F" w:rsidP="00D6473F">
      <w:pPr>
        <w:autoSpaceDE w:val="0"/>
        <w:autoSpaceDN w:val="0"/>
        <w:adjustRightInd w:val="0"/>
        <w:spacing w:after="0" w:line="240" w:lineRule="auto"/>
        <w:jc w:val="center"/>
        <w:rPr>
          <w:rFonts w:ascii="Times New Roman" w:hAnsi="Times New Roman"/>
          <w:i/>
          <w:sz w:val="28"/>
          <w:szCs w:val="28"/>
        </w:rPr>
      </w:pPr>
      <w:r w:rsidRPr="00AE54B9">
        <w:rPr>
          <w:rFonts w:ascii="Times New Roman" w:hAnsi="Times New Roman"/>
          <w:i/>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w:t>
      </w:r>
      <w:r w:rsidRPr="00AE54B9">
        <w:rPr>
          <w:rFonts w:ascii="Times New Roman" w:hAnsi="Times New Roman"/>
          <w:i/>
          <w:sz w:val="28"/>
          <w:szCs w:val="28"/>
        </w:rPr>
        <w:lastRenderedPageBreak/>
        <w:t>услуги с разделением на документы и информацию, которые заявитель должен представить самостоятельно</w:t>
      </w:r>
    </w:p>
    <w:p w:rsidR="00D6473F" w:rsidRPr="00AE54B9" w:rsidRDefault="00D6473F" w:rsidP="00D6473F">
      <w:pPr>
        <w:autoSpaceDE w:val="0"/>
        <w:autoSpaceDN w:val="0"/>
        <w:adjustRightInd w:val="0"/>
        <w:spacing w:after="0" w:line="240" w:lineRule="auto"/>
        <w:jc w:val="center"/>
        <w:rPr>
          <w:rFonts w:ascii="Times New Roman" w:hAnsi="Times New Roman"/>
          <w:sz w:val="28"/>
        </w:rPr>
      </w:pP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2.6.1. Для ввода объекта в эксплуатацию заявитель представляет заявление о выдаче разрешения на ввод объекта в эксплуатацию (далее – заявление) по форме согласно приложению 1 к настоящему административному регламенту.</w:t>
      </w:r>
    </w:p>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Заявление заполняется разборчиво, в машинописном виде или от руки. </w:t>
      </w:r>
    </w:p>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E54B9">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D6473F" w:rsidRPr="00AE54B9" w:rsidRDefault="00D6473F" w:rsidP="00D6473F">
      <w:pPr>
        <w:autoSpaceDE w:val="0"/>
        <w:autoSpaceDN w:val="0"/>
        <w:adjustRightInd w:val="0"/>
        <w:spacing w:after="0" w:line="240" w:lineRule="auto"/>
        <w:ind w:firstLine="720"/>
        <w:jc w:val="both"/>
        <w:rPr>
          <w:rFonts w:ascii="Times New Roman" w:hAnsi="Times New Roman"/>
          <w:sz w:val="28"/>
          <w:szCs w:val="28"/>
        </w:rPr>
      </w:pPr>
      <w:r w:rsidRPr="00AE54B9">
        <w:rPr>
          <w:rFonts w:ascii="Times New Roman" w:hAnsi="Times New Roman"/>
          <w:sz w:val="28"/>
          <w:szCs w:val="28"/>
        </w:rPr>
        <w:t>Заявление составляется в единственном экземпляре – оригинале.</w:t>
      </w:r>
    </w:p>
    <w:p w:rsidR="00DC6761" w:rsidRDefault="00D6473F" w:rsidP="00DC6761">
      <w:pPr>
        <w:spacing w:after="0" w:line="240" w:lineRule="auto"/>
        <w:ind w:firstLine="720"/>
        <w:jc w:val="both"/>
        <w:rPr>
          <w:rFonts w:ascii="Times New Roman" w:hAnsi="Times New Roman"/>
          <w:sz w:val="28"/>
          <w:szCs w:val="28"/>
        </w:rPr>
      </w:pPr>
      <w:r w:rsidRPr="00AE54B9">
        <w:rPr>
          <w:rFonts w:ascii="Times New Roman" w:hAnsi="Times New Roman"/>
          <w:sz w:val="28"/>
          <w:szCs w:val="28"/>
        </w:rPr>
        <w:t>При заполнении заявления не допускается использование сокращений слов и аббревиатур.</w:t>
      </w:r>
    </w:p>
    <w:p w:rsidR="00DC6761" w:rsidRPr="00DC6761" w:rsidRDefault="00DC6761" w:rsidP="00DC6761">
      <w:pPr>
        <w:spacing w:after="0" w:line="240" w:lineRule="auto"/>
        <w:ind w:firstLine="720"/>
        <w:jc w:val="both"/>
        <w:rPr>
          <w:rFonts w:ascii="Times New Roman" w:hAnsi="Times New Roman"/>
          <w:color w:val="000000"/>
          <w:sz w:val="30"/>
          <w:szCs w:val="30"/>
        </w:rPr>
      </w:pPr>
      <w:r w:rsidRPr="00DC6761">
        <w:rPr>
          <w:rFonts w:ascii="Times New Roman" w:hAnsi="Times New Roman"/>
          <w:color w:val="000000"/>
          <w:sz w:val="30"/>
          <w:szCs w:val="30"/>
        </w:rPr>
        <w:t>В заявлении о выдаче разрешения на ввод объекта капитального строительства в эксплуатацию застройщиком указываются:</w:t>
      </w:r>
    </w:p>
    <w:p w:rsidR="00DC6761" w:rsidRDefault="00DC6761" w:rsidP="00DC6761">
      <w:pPr>
        <w:spacing w:after="0" w:line="240" w:lineRule="auto"/>
        <w:ind w:firstLine="709"/>
        <w:jc w:val="both"/>
        <w:rPr>
          <w:rFonts w:ascii="Times New Roman" w:hAnsi="Times New Roman"/>
          <w:sz w:val="28"/>
          <w:szCs w:val="28"/>
        </w:rPr>
      </w:pPr>
      <w:proofErr w:type="gramStart"/>
      <w:r w:rsidRPr="00DC6761">
        <w:rPr>
          <w:rFonts w:ascii="Times New Roman" w:hAnsi="Times New Roman"/>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DC6761">
        <w:rPr>
          <w:rFonts w:ascii="Times New Roman" w:hAnsi="Times New Roman"/>
          <w:sz w:val="28"/>
          <w:szCs w:val="28"/>
        </w:rPr>
        <w:t>машино-места</w:t>
      </w:r>
      <w:proofErr w:type="spellEnd"/>
      <w:r w:rsidRPr="00DC6761">
        <w:rPr>
          <w:rFonts w:ascii="Times New Roman" w:hAnsi="Times New Roman"/>
          <w:sz w:val="28"/>
          <w:szCs w:val="28"/>
        </w:rPr>
        <w:t xml:space="preserve"> в случае, если строительство, реконструкция здания, сооружения осуществлялись застройщиком б</w:t>
      </w:r>
      <w:r w:rsidR="008A615C">
        <w:rPr>
          <w:rFonts w:ascii="Times New Roman" w:hAnsi="Times New Roman"/>
          <w:sz w:val="28"/>
          <w:szCs w:val="28"/>
        </w:rPr>
        <w:t>ез привлечения средств иных лиц.</w:t>
      </w:r>
      <w:proofErr w:type="gramEnd"/>
    </w:p>
    <w:p w:rsidR="008A615C" w:rsidRDefault="008A615C" w:rsidP="008A615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8A615C">
        <w:rPr>
          <w:rFonts w:ascii="Times New Roman" w:hAnsi="Times New Roman"/>
          <w:sz w:val="28"/>
          <w:szCs w:val="28"/>
        </w:rPr>
        <w:t xml:space="preserve">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C6761" w:rsidRDefault="00DC6761" w:rsidP="00DC6761">
      <w:pPr>
        <w:spacing w:after="0" w:line="240" w:lineRule="auto"/>
        <w:ind w:firstLine="709"/>
        <w:jc w:val="both"/>
        <w:rPr>
          <w:rFonts w:ascii="Times New Roman" w:hAnsi="Times New Roman"/>
          <w:sz w:val="28"/>
          <w:szCs w:val="28"/>
        </w:rPr>
      </w:pPr>
      <w:proofErr w:type="gramStart"/>
      <w:r w:rsidRPr="00DC6761">
        <w:rPr>
          <w:rFonts w:ascii="Times New Roman" w:hAnsi="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DC6761">
        <w:rPr>
          <w:rFonts w:ascii="Times New Roman" w:hAnsi="Times New Roman"/>
          <w:sz w:val="28"/>
          <w:szCs w:val="28"/>
        </w:rPr>
        <w:t>машино-места</w:t>
      </w:r>
      <w:proofErr w:type="spellEnd"/>
      <w:r w:rsidRPr="00DC6761">
        <w:rPr>
          <w:rFonts w:ascii="Times New Roman" w:hAnsi="Times New Roman"/>
          <w:sz w:val="28"/>
          <w:szCs w:val="28"/>
        </w:rPr>
        <w:t xml:space="preserve"> в случае, если строительство, реконструкция здания, сооружения осуществлялись </w:t>
      </w:r>
      <w:r w:rsidR="008A615C">
        <w:rPr>
          <w:rFonts w:ascii="Times New Roman" w:hAnsi="Times New Roman"/>
          <w:sz w:val="28"/>
          <w:szCs w:val="28"/>
        </w:rPr>
        <w:t>с привлечением средств иных лиц.</w:t>
      </w:r>
      <w:proofErr w:type="gramEnd"/>
    </w:p>
    <w:p w:rsidR="008A615C" w:rsidRDefault="008A615C" w:rsidP="00DC676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w:t>
      </w:r>
      <w:r w:rsidRPr="008A615C">
        <w:rPr>
          <w:rFonts w:ascii="Times New Roman" w:hAnsi="Times New Roman"/>
          <w:sz w:val="28"/>
          <w:szCs w:val="28"/>
        </w:rPr>
        <w:t xml:space="preserve"> заявлению о выдаче разрешения на ввод объекта капитального строительства в эксплуатацию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w:t>
      </w:r>
      <w:r w:rsidRPr="008A615C">
        <w:rPr>
          <w:rFonts w:ascii="Times New Roman" w:hAnsi="Times New Roman"/>
          <w:sz w:val="28"/>
          <w:szCs w:val="28"/>
        </w:rPr>
        <w:lastRenderedPageBreak/>
        <w:t>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w:t>
      </w:r>
      <w:proofErr w:type="gramEnd"/>
      <w:r w:rsidRPr="008A615C">
        <w:rPr>
          <w:rFonts w:ascii="Times New Roman" w:hAnsi="Times New Roman"/>
          <w:sz w:val="28"/>
          <w:szCs w:val="28"/>
        </w:rPr>
        <w:t xml:space="preserve"> </w:t>
      </w:r>
      <w:proofErr w:type="gramStart"/>
      <w:r w:rsidRPr="008A615C">
        <w:rPr>
          <w:rFonts w:ascii="Times New Roman" w:hAnsi="Times New Roman"/>
          <w:sz w:val="28"/>
          <w:szCs w:val="28"/>
        </w:rPr>
        <w:t xml:space="preserve">все расположенные в таких здании, сооружении помещения, </w:t>
      </w:r>
      <w:proofErr w:type="spellStart"/>
      <w:r w:rsidRPr="008A615C">
        <w:rPr>
          <w:rFonts w:ascii="Times New Roman" w:hAnsi="Times New Roman"/>
          <w:sz w:val="28"/>
          <w:szCs w:val="28"/>
        </w:rPr>
        <w:t>машино-места</w:t>
      </w:r>
      <w:proofErr w:type="spellEnd"/>
      <w:r w:rsidRPr="008A615C">
        <w:rPr>
          <w:rFonts w:ascii="Times New Roman" w:hAnsi="Times New Roman"/>
          <w:sz w:val="28"/>
          <w:szCs w:val="28"/>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8A615C">
        <w:rPr>
          <w:rFonts w:ascii="Times New Roman" w:hAnsi="Times New Roman"/>
          <w:sz w:val="28"/>
          <w:szCs w:val="28"/>
        </w:rPr>
        <w:t xml:space="preserve"> </w:t>
      </w:r>
      <w:proofErr w:type="gramStart"/>
      <w:r w:rsidRPr="008A615C">
        <w:rPr>
          <w:rFonts w:ascii="Times New Roman" w:hAnsi="Times New Roman"/>
          <w:sz w:val="28"/>
          <w:szCs w:val="28"/>
        </w:rPr>
        <w:t>В этом случае в заявлении о выдаче разрешения на ввод объекта капитального строительства в эксплуатацию</w:t>
      </w:r>
      <w:proofErr w:type="gramEnd"/>
      <w:r w:rsidRPr="008A615C">
        <w:rPr>
          <w:rFonts w:ascii="Times New Roman" w:hAnsi="Times New Roman"/>
          <w:sz w:val="28"/>
          <w:szCs w:val="28"/>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C6761" w:rsidRDefault="00DC6761" w:rsidP="00DC6761">
      <w:pPr>
        <w:spacing w:after="0" w:line="240" w:lineRule="auto"/>
        <w:ind w:firstLine="709"/>
        <w:jc w:val="both"/>
        <w:rPr>
          <w:rFonts w:ascii="Times New Roman" w:hAnsi="Times New Roman"/>
          <w:color w:val="000000"/>
          <w:sz w:val="30"/>
          <w:szCs w:val="30"/>
        </w:rPr>
      </w:pPr>
      <w:r w:rsidRPr="00DC6761">
        <w:rPr>
          <w:rFonts w:ascii="Times New Roman" w:hAnsi="Times New Roman"/>
          <w:color w:val="000000"/>
          <w:sz w:val="30"/>
          <w:szCs w:val="30"/>
        </w:rPr>
        <w:t>3) сведения об уплате государственной пошлины за осуществление государственной регистрации прав;</w:t>
      </w:r>
    </w:p>
    <w:p w:rsidR="00DC6761" w:rsidRPr="00DC6761" w:rsidRDefault="00DC6761" w:rsidP="00DC6761">
      <w:pPr>
        <w:spacing w:after="0" w:line="240" w:lineRule="auto"/>
        <w:ind w:firstLine="709"/>
        <w:jc w:val="both"/>
        <w:rPr>
          <w:rFonts w:ascii="Times New Roman" w:hAnsi="Times New Roman"/>
          <w:color w:val="000000"/>
          <w:sz w:val="30"/>
          <w:szCs w:val="30"/>
        </w:rPr>
      </w:pPr>
      <w:r w:rsidRPr="00DC6761">
        <w:rPr>
          <w:rFonts w:ascii="Times New Roman" w:hAnsi="Times New Roman"/>
          <w:color w:val="000000"/>
          <w:sz w:val="30"/>
          <w:szCs w:val="30"/>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A615C" w:rsidRDefault="008A615C" w:rsidP="008A615C">
      <w:pPr>
        <w:spacing w:after="0" w:line="240" w:lineRule="auto"/>
        <w:ind w:firstLine="709"/>
        <w:jc w:val="both"/>
        <w:rPr>
          <w:rFonts w:ascii="Times New Roman" w:hAnsi="Times New Roman"/>
          <w:sz w:val="28"/>
          <w:szCs w:val="28"/>
        </w:rPr>
      </w:pPr>
      <w:r w:rsidRPr="008A615C">
        <w:rPr>
          <w:rFonts w:ascii="Times New Roman" w:hAnsi="Times New Roman"/>
          <w:sz w:val="28"/>
          <w:szCs w:val="28"/>
        </w:rPr>
        <w:t>Пункты 1)-4)</w:t>
      </w:r>
      <w:r w:rsidR="00DC6761" w:rsidRPr="00DC6761">
        <w:rPr>
          <w:rFonts w:ascii="Times New Roman" w:hAnsi="Times New Roman"/>
          <w:sz w:val="28"/>
          <w:szCs w:val="28"/>
        </w:rPr>
        <w:t xml:space="preserve"> не применяются:</w:t>
      </w:r>
    </w:p>
    <w:p w:rsidR="008A615C" w:rsidRDefault="00DC6761" w:rsidP="008A615C">
      <w:pPr>
        <w:spacing w:after="0" w:line="240" w:lineRule="auto"/>
        <w:ind w:firstLine="709"/>
        <w:jc w:val="both"/>
        <w:rPr>
          <w:rFonts w:ascii="Times New Roman" w:hAnsi="Times New Roman"/>
          <w:color w:val="000000"/>
          <w:sz w:val="30"/>
          <w:szCs w:val="30"/>
        </w:rPr>
      </w:pPr>
      <w:proofErr w:type="gramStart"/>
      <w:r w:rsidRPr="00DC6761">
        <w:rPr>
          <w:rFonts w:ascii="Times New Roman" w:hAnsi="Times New Roman"/>
          <w:color w:val="000000"/>
          <w:sz w:val="30"/>
          <w:szCs w:val="30"/>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1" w:history="1">
        <w:r w:rsidRPr="00DC6761">
          <w:rPr>
            <w:rFonts w:ascii="Times New Roman" w:hAnsi="Times New Roman"/>
            <w:color w:val="1A0DAB"/>
            <w:sz w:val="30"/>
            <w:szCs w:val="30"/>
            <w:u w:val="single"/>
          </w:rPr>
          <w:t>законом</w:t>
        </w:r>
      </w:hyperlink>
      <w:r w:rsidRPr="00DC6761">
        <w:rPr>
          <w:rFonts w:ascii="Times New Roman" w:hAnsi="Times New Roman"/>
          <w:color w:val="000000"/>
          <w:sz w:val="30"/>
          <w:szCs w:val="30"/>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w:t>
      </w:r>
      <w:proofErr w:type="gramEnd"/>
      <w:r w:rsidRPr="00DC6761">
        <w:rPr>
          <w:rFonts w:ascii="Times New Roman" w:hAnsi="Times New Roman"/>
          <w:color w:val="000000"/>
          <w:sz w:val="30"/>
          <w:szCs w:val="30"/>
        </w:rPr>
        <w:t xml:space="preserve"> кооперативом;</w:t>
      </w:r>
    </w:p>
    <w:p w:rsidR="00DC6761" w:rsidRPr="00AE54B9" w:rsidRDefault="00DC6761" w:rsidP="008A615C">
      <w:pPr>
        <w:spacing w:after="0" w:line="240" w:lineRule="auto"/>
        <w:ind w:firstLine="709"/>
        <w:jc w:val="both"/>
        <w:rPr>
          <w:rFonts w:ascii="Times New Roman" w:hAnsi="Times New Roman"/>
          <w:strike/>
          <w:sz w:val="28"/>
          <w:szCs w:val="28"/>
        </w:rPr>
      </w:pPr>
      <w:proofErr w:type="gramStart"/>
      <w:r w:rsidRPr="00DC6761">
        <w:rPr>
          <w:rFonts w:ascii="Times New Roman" w:hAnsi="Times New Roman"/>
          <w:color w:val="000000"/>
          <w:sz w:val="30"/>
          <w:szCs w:val="30"/>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2" w:anchor="dst3907" w:history="1">
        <w:r w:rsidRPr="00DC6761">
          <w:rPr>
            <w:rFonts w:ascii="Times New Roman" w:hAnsi="Times New Roman"/>
            <w:color w:val="1A0DAB"/>
            <w:sz w:val="30"/>
            <w:szCs w:val="30"/>
            <w:u w:val="single"/>
          </w:rPr>
          <w:t>части 3.6</w:t>
        </w:r>
      </w:hyperlink>
      <w:r w:rsidRPr="00DC6761">
        <w:rPr>
          <w:rFonts w:ascii="Times New Roman" w:hAnsi="Times New Roman"/>
          <w:color w:val="000000"/>
          <w:sz w:val="30"/>
          <w:szCs w:val="3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DC6761">
        <w:rPr>
          <w:rFonts w:ascii="Times New Roman" w:hAnsi="Times New Roman"/>
          <w:color w:val="000000"/>
          <w:sz w:val="30"/>
          <w:szCs w:val="30"/>
        </w:rPr>
        <w:t>машино-места</w:t>
      </w:r>
      <w:proofErr w:type="spellEnd"/>
      <w:r w:rsidRPr="00DC6761">
        <w:rPr>
          <w:rFonts w:ascii="Times New Roman" w:hAnsi="Times New Roman"/>
          <w:color w:val="000000"/>
          <w:sz w:val="30"/>
          <w:szCs w:val="30"/>
        </w:rPr>
        <w:t>.</w:t>
      </w:r>
      <w:proofErr w:type="gramEnd"/>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rPr>
        <w:t>Для принятия решения о выдаче разрешения на ввод объекта в эксплуатацию необходимы следующие документы:</w:t>
      </w:r>
    </w:p>
    <w:p w:rsidR="0037389F" w:rsidRPr="007166B8" w:rsidRDefault="0037389F" w:rsidP="0037389F">
      <w:pPr>
        <w:spacing w:after="0" w:line="240" w:lineRule="auto"/>
        <w:ind w:firstLine="709"/>
        <w:jc w:val="both"/>
        <w:rPr>
          <w:rFonts w:ascii="Times New Roman" w:hAnsi="Times New Roman"/>
          <w:sz w:val="28"/>
        </w:rPr>
      </w:pPr>
      <w:proofErr w:type="gramStart"/>
      <w:r w:rsidRPr="007166B8">
        <w:rPr>
          <w:rFonts w:ascii="Times New Roman" w:hAnsi="Times New Roman"/>
          <w:sz w:val="28"/>
        </w:rPr>
        <w:lastRenderedPageBreak/>
        <w:t xml:space="preserve">а) правоустанавливающие документы на земельный участок в случае, если </w:t>
      </w:r>
      <w:r w:rsidRPr="007166B8">
        <w:rPr>
          <w:rFonts w:ascii="Times New Roman" w:hAnsi="Times New Roman"/>
          <w:sz w:val="28"/>
          <w:szCs w:val="28"/>
        </w:rPr>
        <w:t xml:space="preserve">указанные документы (их копии или сведения, содержащиеся в них) отсутствуют </w:t>
      </w:r>
      <w:r w:rsidRPr="007166B8">
        <w:rPr>
          <w:rFonts w:ascii="Times New Roman" w:hAnsi="Times New Roman"/>
          <w:sz w:val="28"/>
        </w:rPr>
        <w:t>в Едином государственном реестре недвижимости,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w:t>
      </w:r>
      <w:proofErr w:type="gramEnd"/>
      <w:r w:rsidRPr="007166B8">
        <w:rPr>
          <w:rFonts w:ascii="Times New Roman" w:hAnsi="Times New Roman"/>
          <w:sz w:val="28"/>
        </w:rPr>
        <w:t xml:space="preserve"> органам или органам местного самоуправления организаций);</w:t>
      </w:r>
    </w:p>
    <w:p w:rsidR="0037389F" w:rsidRPr="007166B8" w:rsidRDefault="0037389F" w:rsidP="0037389F">
      <w:pPr>
        <w:spacing w:after="0" w:line="240" w:lineRule="auto"/>
        <w:ind w:firstLine="709"/>
        <w:jc w:val="both"/>
        <w:rPr>
          <w:rFonts w:ascii="Times New Roman" w:hAnsi="Times New Roman"/>
          <w:sz w:val="28"/>
        </w:rPr>
      </w:pPr>
      <w:r w:rsidRPr="007166B8">
        <w:rPr>
          <w:rFonts w:ascii="Times New Roman" w:hAnsi="Times New Roman"/>
          <w:sz w:val="28"/>
        </w:rPr>
        <w:t>б)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7389F" w:rsidRPr="007166B8" w:rsidRDefault="0037389F" w:rsidP="0037389F">
      <w:pPr>
        <w:spacing w:after="0" w:line="240" w:lineRule="auto"/>
        <w:ind w:firstLine="709"/>
        <w:jc w:val="both"/>
        <w:rPr>
          <w:rFonts w:ascii="Verdana" w:hAnsi="Verdana"/>
          <w:sz w:val="28"/>
          <w:szCs w:val="28"/>
        </w:rPr>
      </w:pPr>
      <w:proofErr w:type="gramStart"/>
      <w:r w:rsidRPr="007166B8">
        <w:rPr>
          <w:rFonts w:ascii="Times New Roman" w:hAnsi="Times New Roman"/>
          <w:sz w:val="28"/>
          <w:szCs w:val="28"/>
        </w:rPr>
        <w:t xml:space="preserve">в) </w:t>
      </w:r>
      <w:r w:rsidR="00884500" w:rsidRPr="00884500">
        <w:rPr>
          <w:rFonts w:ascii="Times New Roman" w:hAnsi="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00884500" w:rsidRPr="00884500">
        <w:rPr>
          <w:rFonts w:ascii="Times New Roman" w:hAnsi="Times New Roman"/>
          <w:sz w:val="28"/>
          <w:szCs w:val="2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7166B8">
        <w:rPr>
          <w:rFonts w:ascii="Times New Roman" w:hAnsi="Times New Roman"/>
          <w:sz w:val="28"/>
        </w:rPr>
        <w:t>;</w:t>
      </w:r>
    </w:p>
    <w:p w:rsidR="0037389F" w:rsidRPr="007166B8" w:rsidRDefault="0037389F" w:rsidP="0037389F">
      <w:pPr>
        <w:spacing w:after="0" w:line="240" w:lineRule="auto"/>
        <w:ind w:firstLine="709"/>
        <w:jc w:val="both"/>
        <w:rPr>
          <w:rFonts w:ascii="Times New Roman" w:hAnsi="Times New Roman"/>
          <w:sz w:val="28"/>
        </w:rPr>
      </w:pPr>
      <w:proofErr w:type="gramStart"/>
      <w:r w:rsidRPr="007166B8">
        <w:rPr>
          <w:rFonts w:ascii="Times New Roman" w:hAnsi="Times New Roman"/>
          <w:sz w:val="28"/>
          <w:szCs w:val="28"/>
        </w:rPr>
        <w:t xml:space="preserve">г) </w:t>
      </w:r>
      <w:r w:rsidR="009C5988" w:rsidRPr="009C5988">
        <w:rPr>
          <w:rFonts w:ascii="Times New Roman" w:hAnsi="Times New Roman"/>
          <w:sz w:val="28"/>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7166B8">
        <w:rPr>
          <w:rFonts w:ascii="Times New Roman" w:hAnsi="Times New Roman"/>
          <w:sz w:val="28"/>
        </w:rPr>
        <w:t>;</w:t>
      </w:r>
      <w:proofErr w:type="gramEnd"/>
    </w:p>
    <w:p w:rsidR="0037389F" w:rsidRPr="007166B8" w:rsidRDefault="0037389F" w:rsidP="0037389F">
      <w:pPr>
        <w:spacing w:after="0" w:line="240" w:lineRule="auto"/>
        <w:ind w:firstLine="709"/>
        <w:jc w:val="both"/>
        <w:rPr>
          <w:rFonts w:ascii="Times New Roman" w:hAnsi="Times New Roman"/>
          <w:sz w:val="28"/>
        </w:rPr>
      </w:pPr>
      <w:proofErr w:type="spellStart"/>
      <w:proofErr w:type="gramStart"/>
      <w:r w:rsidRPr="007166B8">
        <w:rPr>
          <w:rFonts w:ascii="Times New Roman" w:hAnsi="Times New Roman"/>
          <w:sz w:val="28"/>
        </w:rPr>
        <w:t>д</w:t>
      </w:r>
      <w:proofErr w:type="spellEnd"/>
      <w:r w:rsidRPr="007166B8">
        <w:rPr>
          <w:rFonts w:ascii="Times New Roman" w:hAnsi="Times New Roman"/>
          <w:sz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w:t>
      </w:r>
      <w:r w:rsidRPr="007166B8">
        <w:rPr>
          <w:rFonts w:ascii="Times New Roman" w:hAnsi="Times New Roman"/>
          <w:sz w:val="28"/>
        </w:rPr>
        <w:lastRenderedPageBreak/>
        <w:t>объекта – в случае если указанный документ (его копии, или</w:t>
      </w:r>
      <w:proofErr w:type="gramEnd"/>
      <w:r w:rsidRPr="007166B8">
        <w:rPr>
          <w:rFonts w:ascii="Times New Roman" w:hAnsi="Times New Roman"/>
          <w:sz w:val="28"/>
        </w:rPr>
        <w:t xml:space="preserve">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7389F" w:rsidRPr="007166B8" w:rsidRDefault="0037389F" w:rsidP="0037389F">
      <w:pPr>
        <w:spacing w:after="0" w:line="240" w:lineRule="auto"/>
        <w:ind w:firstLine="709"/>
        <w:jc w:val="both"/>
        <w:rPr>
          <w:rFonts w:ascii="Times New Roman" w:hAnsi="Times New Roman"/>
          <w:sz w:val="28"/>
        </w:rPr>
      </w:pPr>
      <w:r w:rsidRPr="007166B8">
        <w:rPr>
          <w:rFonts w:ascii="Times New Roman" w:hAnsi="Times New Roman"/>
          <w:sz w:val="28"/>
          <w:szCs w:val="28"/>
        </w:rPr>
        <w:t xml:space="preserve">е) </w:t>
      </w:r>
      <w:r w:rsidRPr="007166B8">
        <w:rPr>
          <w:rFonts w:ascii="Times New Roman" w:hAnsi="Times New Roman"/>
          <w:sz w:val="28"/>
        </w:rPr>
        <w:t xml:space="preserve">документ, подтверждающий заключение </w:t>
      </w:r>
      <w:proofErr w:type="gramStart"/>
      <w:r w:rsidRPr="007166B8">
        <w:rPr>
          <w:rFonts w:ascii="Times New Roman" w:hAnsi="Times New Roman"/>
          <w:sz w:val="28"/>
        </w:rPr>
        <w:t>договора обязательного страхования гражданской ответственности владельца опасного объекта</w:t>
      </w:r>
      <w:proofErr w:type="gramEnd"/>
      <w:r w:rsidRPr="007166B8">
        <w:rPr>
          <w:rFonts w:ascii="Times New Roman" w:hAnsi="Times New Roman"/>
          <w:sz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7389F" w:rsidRPr="007166B8" w:rsidRDefault="0037389F" w:rsidP="0037389F">
      <w:pPr>
        <w:autoSpaceDE w:val="0"/>
        <w:autoSpaceDN w:val="0"/>
        <w:adjustRightInd w:val="0"/>
        <w:spacing w:after="0" w:line="240" w:lineRule="auto"/>
        <w:ind w:firstLine="709"/>
        <w:jc w:val="both"/>
        <w:rPr>
          <w:rFonts w:ascii="Times New Roman" w:hAnsi="Times New Roman"/>
          <w:sz w:val="28"/>
          <w:szCs w:val="28"/>
        </w:rPr>
      </w:pPr>
      <w:r w:rsidRPr="007166B8">
        <w:rPr>
          <w:rFonts w:ascii="Times New Roman" w:hAnsi="Times New Roman"/>
          <w:sz w:val="28"/>
          <w:szCs w:val="28"/>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7389F" w:rsidRPr="007166B8" w:rsidRDefault="0037389F" w:rsidP="0037389F">
      <w:pPr>
        <w:spacing w:after="0" w:line="240" w:lineRule="auto"/>
        <w:ind w:firstLine="709"/>
        <w:jc w:val="both"/>
        <w:rPr>
          <w:rFonts w:ascii="Times New Roman" w:hAnsi="Times New Roman"/>
          <w:sz w:val="28"/>
          <w:szCs w:val="28"/>
        </w:rPr>
      </w:pPr>
      <w:proofErr w:type="spellStart"/>
      <w:r w:rsidRPr="007166B8">
        <w:rPr>
          <w:rFonts w:ascii="Times New Roman" w:hAnsi="Times New Roman"/>
          <w:sz w:val="28"/>
          <w:szCs w:val="28"/>
        </w:rPr>
        <w:t>з</w:t>
      </w:r>
      <w:proofErr w:type="spellEnd"/>
      <w:r w:rsidRPr="007166B8">
        <w:rPr>
          <w:rFonts w:ascii="Times New Roman" w:hAnsi="Times New Roman"/>
          <w:sz w:val="28"/>
          <w:szCs w:val="28"/>
        </w:rPr>
        <w:t>) технический план объекта капитального строительства, подготовленный в соответствии с Федеральным законом от 13 июля 2017 года № 218-ФЗ «О государственной регистрации недвижимости».</w:t>
      </w:r>
    </w:p>
    <w:p w:rsidR="0037389F" w:rsidRPr="00AE54B9" w:rsidRDefault="0037389F" w:rsidP="00D6473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w:t>
      </w:r>
      <w:r w:rsidRPr="0037389F">
        <w:rPr>
          <w:rFonts w:ascii="Times New Roman" w:hAnsi="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sz w:val="28"/>
          <w:szCs w:val="28"/>
        </w:rPr>
        <w:t>.</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rPr>
        <w:t xml:space="preserve">2.6.2. </w:t>
      </w:r>
      <w:r w:rsidRPr="00AE54B9">
        <w:rPr>
          <w:rFonts w:ascii="Times New Roman" w:hAnsi="Times New Roman"/>
          <w:sz w:val="28"/>
          <w:szCs w:val="28"/>
        </w:rPr>
        <w:t>Дополнительно к необходимым документам, предусмотренным пунктом 2.6.1 настоящего административного регламента, представитель заявителя представляет:</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а) документ, удостоверяющий личность представителя заявителя </w:t>
      </w:r>
      <w:r w:rsidRPr="00AE54B9">
        <w:rPr>
          <w:rFonts w:ascii="Times New Roman" w:hAnsi="Times New Roman"/>
          <w:sz w:val="28"/>
          <w:szCs w:val="28"/>
        </w:rPr>
        <w:br/>
        <w:t>(в случае личного обращения в Уполномоченный орган/МФЦ);</w:t>
      </w:r>
    </w:p>
    <w:p w:rsidR="00D6473F" w:rsidRPr="00AE54B9" w:rsidRDefault="00D6473F" w:rsidP="00D6473F">
      <w:pPr>
        <w:pStyle w:val="ConsPlusNormal"/>
        <w:ind w:firstLine="709"/>
        <w:jc w:val="both"/>
        <w:rPr>
          <w:i w:val="0"/>
        </w:rPr>
      </w:pPr>
      <w:r w:rsidRPr="00AE54B9">
        <w:rPr>
          <w:i w:val="0"/>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AE54B9">
        <w:rPr>
          <w:rFonts w:ascii="Times New Roman" w:hAnsi="Times New Roman"/>
          <w:sz w:val="28"/>
          <w:szCs w:val="28"/>
        </w:rPr>
        <w:t>представлена</w:t>
      </w:r>
      <w:proofErr w:type="gramEnd"/>
      <w:r w:rsidRPr="00AE54B9">
        <w:rPr>
          <w:rFonts w:ascii="Times New Roman" w:hAnsi="Times New Roman"/>
          <w:sz w:val="28"/>
          <w:szCs w:val="28"/>
        </w:rPr>
        <w:t>:</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proofErr w:type="gramStart"/>
      <w:r w:rsidRPr="00AE54B9">
        <w:rPr>
          <w:rFonts w:ascii="Times New Roman" w:hAnsi="Times New Roman"/>
          <w:sz w:val="28"/>
          <w:szCs w:val="28"/>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lastRenderedPageBreak/>
        <w:t>2.6.5. Заявление и прилагаемые документы, уведомление могут быть представлены следующими способами: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путем личного обращения в Уполномоченный орган или в МФЦ  либо через своих представителей;</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посредством почтовой связи;</w:t>
      </w:r>
    </w:p>
    <w:p w:rsidR="00D6473F"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по электронной почте;</w:t>
      </w:r>
    </w:p>
    <w:p w:rsidR="0037389F" w:rsidRPr="0037389F" w:rsidRDefault="0037389F" w:rsidP="0037389F">
      <w:pPr>
        <w:spacing w:after="0" w:line="240" w:lineRule="auto"/>
        <w:ind w:firstLine="709"/>
        <w:jc w:val="both"/>
        <w:rPr>
          <w:rFonts w:ascii="Times New Roman" w:hAnsi="Times New Roman"/>
          <w:sz w:val="28"/>
          <w:szCs w:val="28"/>
        </w:rPr>
      </w:pPr>
      <w:r w:rsidRPr="0037389F">
        <w:rPr>
          <w:rFonts w:ascii="Times New Roman" w:hAnsi="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7389F" w:rsidRPr="00AE54B9" w:rsidRDefault="0037389F" w:rsidP="00D6473F">
      <w:pPr>
        <w:spacing w:after="0" w:line="240" w:lineRule="auto"/>
        <w:ind w:firstLine="709"/>
        <w:jc w:val="both"/>
        <w:rPr>
          <w:rFonts w:ascii="Times New Roman" w:hAnsi="Times New Roman"/>
          <w:sz w:val="28"/>
          <w:szCs w:val="28"/>
        </w:rPr>
      </w:pPr>
      <w:proofErr w:type="gramStart"/>
      <w:r w:rsidRPr="0037389F">
        <w:rPr>
          <w:rFonts w:ascii="Times New Roman" w:hAnsi="Times New Roman"/>
          <w:sz w:val="28"/>
          <w:szCs w:val="28"/>
        </w:rPr>
        <w:t>для застройщиков, наименования которых содержат слова "специализированный застройщик", наряду со способами, указанными в </w:t>
      </w:r>
      <w:hyperlink r:id="rId13" w:anchor="dst3754" w:history="1">
        <w:r w:rsidRPr="0037389F">
          <w:rPr>
            <w:rStyle w:val="a3"/>
            <w:rFonts w:ascii="Times New Roman" w:hAnsi="Times New Roman"/>
            <w:sz w:val="28"/>
            <w:szCs w:val="28"/>
          </w:rPr>
          <w:t>пунктах 1</w:t>
        </w:r>
      </w:hyperlink>
      <w:r w:rsidRPr="0037389F">
        <w:rPr>
          <w:rFonts w:ascii="Times New Roman" w:hAnsi="Times New Roman"/>
          <w:sz w:val="28"/>
          <w:szCs w:val="28"/>
        </w:rPr>
        <w:t> - </w:t>
      </w:r>
      <w:hyperlink r:id="rId14" w:anchor="dst3757" w:history="1">
        <w:r w:rsidRPr="0037389F">
          <w:rPr>
            <w:rStyle w:val="a3"/>
            <w:rFonts w:ascii="Times New Roman" w:hAnsi="Times New Roman"/>
            <w:sz w:val="28"/>
            <w:szCs w:val="28"/>
          </w:rPr>
          <w:t>4</w:t>
        </w:r>
      </w:hyperlink>
      <w:r w:rsidRPr="0037389F">
        <w:rPr>
          <w:rFonts w:ascii="Times New Roman" w:hAnsi="Times New Roman"/>
          <w:sz w:val="28"/>
          <w:szCs w:val="28"/>
        </w:rPr>
        <w:t> настоящей части, с использованием единой информационной системы жилищного строительства, предусмотренной Федеральным </w:t>
      </w:r>
      <w:hyperlink r:id="rId15" w:history="1">
        <w:r w:rsidRPr="0037389F">
          <w:rPr>
            <w:rStyle w:val="a3"/>
            <w:rFonts w:ascii="Times New Roman" w:hAnsi="Times New Roman"/>
            <w:sz w:val="28"/>
            <w:szCs w:val="28"/>
          </w:rPr>
          <w:t>законом</w:t>
        </w:r>
      </w:hyperlink>
      <w:r w:rsidRPr="0037389F">
        <w:rPr>
          <w:rFonts w:ascii="Times New Roman" w:hAnsi="Times New Roman"/>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37389F">
        <w:rPr>
          <w:rFonts w:ascii="Times New Roman" w:hAnsi="Times New Roman"/>
          <w:sz w:val="28"/>
          <w:szCs w:val="28"/>
        </w:rPr>
        <w:t xml:space="preserve"> </w:t>
      </w:r>
      <w:proofErr w:type="gramStart"/>
      <w:r w:rsidRPr="0037389F">
        <w:rPr>
          <w:rFonts w:ascii="Times New Roman" w:hAnsi="Times New Roman"/>
          <w:sz w:val="28"/>
          <w:szCs w:val="28"/>
        </w:rPr>
        <w:t>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w:t>
      </w:r>
      <w:proofErr w:type="gramEnd"/>
      <w:r w:rsidRPr="0037389F">
        <w:rPr>
          <w:rFonts w:ascii="Times New Roman" w:hAnsi="Times New Roman"/>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посредством </w:t>
      </w:r>
      <w:r w:rsidR="00EE3F3D" w:rsidRPr="00AE54B9">
        <w:rPr>
          <w:rFonts w:ascii="Times New Roman" w:hAnsi="Times New Roman"/>
          <w:sz w:val="28"/>
          <w:szCs w:val="28"/>
        </w:rPr>
        <w:t>Единого</w:t>
      </w:r>
      <w:r w:rsidRPr="00AE54B9">
        <w:rPr>
          <w:rFonts w:ascii="Times New Roman" w:hAnsi="Times New Roman"/>
          <w:sz w:val="28"/>
          <w:szCs w:val="28"/>
        </w:rPr>
        <w:t xml:space="preserve"> портала.</w:t>
      </w:r>
    </w:p>
    <w:p w:rsidR="00D6473F" w:rsidRPr="00AE54B9" w:rsidRDefault="00D6473F" w:rsidP="00D6473F">
      <w:pPr>
        <w:spacing w:after="0" w:line="240" w:lineRule="auto"/>
        <w:ind w:firstLine="709"/>
        <w:jc w:val="both"/>
        <w:rPr>
          <w:rFonts w:ascii="Times New Roman" w:eastAsia="Calibri" w:hAnsi="Times New Roman"/>
          <w:sz w:val="28"/>
          <w:szCs w:val="28"/>
        </w:rPr>
      </w:pPr>
      <w:proofErr w:type="gramStart"/>
      <w:r w:rsidRPr="00AE54B9">
        <w:rPr>
          <w:rFonts w:ascii="Times New Roman" w:hAnsi="Times New Roman"/>
          <w:sz w:val="28"/>
          <w:szCs w:val="28"/>
        </w:rPr>
        <w:t>Документы, указанные в пунктах 2.6.1 и 2.7.1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D6473F" w:rsidRPr="00AE54B9" w:rsidRDefault="00D6473F" w:rsidP="00D6473F">
      <w:pPr>
        <w:autoSpaceDE w:val="0"/>
        <w:autoSpaceDN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2.6.6. Заявление и документы, предоставляемые в форме электронного документа, подписываются в соответствии с требованиями Федерального </w:t>
      </w:r>
      <w:hyperlink r:id="rId16" w:history="1">
        <w:r w:rsidRPr="00AE54B9">
          <w:rPr>
            <w:rStyle w:val="a3"/>
            <w:rFonts w:ascii="Times New Roman" w:hAnsi="Times New Roman"/>
            <w:color w:val="auto"/>
            <w:sz w:val="28"/>
            <w:szCs w:val="28"/>
            <w:u w:val="none"/>
          </w:rPr>
          <w:t>закона</w:t>
        </w:r>
      </w:hyperlink>
      <w:r w:rsidRPr="00AE54B9">
        <w:rPr>
          <w:rFonts w:ascii="Times New Roman" w:hAnsi="Times New Roman"/>
          <w:sz w:val="28"/>
          <w:szCs w:val="28"/>
        </w:rPr>
        <w:t xml:space="preserve"> от 6 апреля 2011 года № 63-ФЗ «Об электронной подписи» и </w:t>
      </w:r>
      <w:hyperlink r:id="rId17" w:history="1">
        <w:r w:rsidRPr="00AE54B9">
          <w:rPr>
            <w:rStyle w:val="a3"/>
            <w:rFonts w:ascii="Times New Roman" w:hAnsi="Times New Roman"/>
            <w:color w:val="auto"/>
            <w:sz w:val="28"/>
            <w:szCs w:val="28"/>
            <w:u w:val="none"/>
          </w:rPr>
          <w:t>статей 21</w:t>
        </w:r>
        <w:r w:rsidRPr="00AE54B9">
          <w:rPr>
            <w:rStyle w:val="a3"/>
            <w:rFonts w:ascii="Times New Roman" w:hAnsi="Times New Roman"/>
            <w:color w:val="auto"/>
            <w:sz w:val="28"/>
            <w:szCs w:val="28"/>
            <w:u w:val="none"/>
            <w:vertAlign w:val="superscript"/>
          </w:rPr>
          <w:t>1</w:t>
        </w:r>
      </w:hyperlink>
      <w:r w:rsidRPr="00AE54B9">
        <w:rPr>
          <w:rFonts w:ascii="Times New Roman" w:hAnsi="Times New Roman"/>
          <w:sz w:val="28"/>
          <w:szCs w:val="28"/>
        </w:rPr>
        <w:t xml:space="preserve"> и </w:t>
      </w:r>
      <w:hyperlink r:id="rId18" w:history="1">
        <w:r w:rsidRPr="00AE54B9">
          <w:rPr>
            <w:rStyle w:val="a3"/>
            <w:rFonts w:ascii="Times New Roman" w:hAnsi="Times New Roman"/>
            <w:color w:val="auto"/>
            <w:sz w:val="28"/>
            <w:szCs w:val="28"/>
            <w:u w:val="none"/>
          </w:rPr>
          <w:t>21</w:t>
        </w:r>
        <w:r w:rsidRPr="00AE54B9">
          <w:rPr>
            <w:rStyle w:val="a3"/>
            <w:rFonts w:ascii="Times New Roman" w:hAnsi="Times New Roman"/>
            <w:color w:val="auto"/>
            <w:sz w:val="28"/>
            <w:szCs w:val="28"/>
            <w:u w:val="none"/>
            <w:vertAlign w:val="superscript"/>
          </w:rPr>
          <w:t>2</w:t>
        </w:r>
      </w:hyperlink>
      <w:r w:rsidRPr="00AE54B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AE54B9">
        <w:rPr>
          <w:rFonts w:ascii="Times New Roman" w:eastAsia="Calibri"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lastRenderedPageBreak/>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6473F" w:rsidRPr="00AE54B9" w:rsidRDefault="00D6473F" w:rsidP="00D6473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6473F" w:rsidRPr="00AE54B9" w:rsidRDefault="00D6473F" w:rsidP="00D6473F">
      <w:pPr>
        <w:tabs>
          <w:tab w:val="left" w:pos="851"/>
        </w:tabs>
        <w:spacing w:after="0" w:line="240" w:lineRule="auto"/>
        <w:jc w:val="both"/>
        <w:rPr>
          <w:rFonts w:ascii="Times New Roman" w:hAnsi="Times New Roman"/>
          <w:sz w:val="28"/>
        </w:rPr>
      </w:pPr>
    </w:p>
    <w:p w:rsidR="00D6473F" w:rsidRPr="00AE54B9" w:rsidRDefault="00D6473F" w:rsidP="00D7584D">
      <w:pPr>
        <w:tabs>
          <w:tab w:val="left" w:pos="851"/>
        </w:tabs>
        <w:autoSpaceDE w:val="0"/>
        <w:autoSpaceDN w:val="0"/>
        <w:adjustRightInd w:val="0"/>
        <w:spacing w:after="0" w:line="240" w:lineRule="auto"/>
        <w:ind w:firstLine="539"/>
        <w:jc w:val="center"/>
        <w:outlineLvl w:val="1"/>
        <w:rPr>
          <w:rFonts w:ascii="Times New Roman" w:hAnsi="Times New Roman"/>
          <w:i/>
          <w:sz w:val="28"/>
          <w:szCs w:val="28"/>
        </w:rPr>
      </w:pPr>
      <w:r w:rsidRPr="00AE54B9">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6473F" w:rsidRPr="00AE54B9" w:rsidRDefault="00D6473F" w:rsidP="00D6473F">
      <w:pPr>
        <w:tabs>
          <w:tab w:val="left" w:pos="851"/>
        </w:tabs>
        <w:autoSpaceDE w:val="0"/>
        <w:autoSpaceDN w:val="0"/>
        <w:adjustRightInd w:val="0"/>
        <w:spacing w:after="0" w:line="240" w:lineRule="auto"/>
        <w:jc w:val="center"/>
        <w:outlineLvl w:val="1"/>
        <w:rPr>
          <w:rFonts w:ascii="Times New Roman" w:hAnsi="Times New Roman"/>
          <w:b/>
          <w:sz w:val="28"/>
        </w:rPr>
      </w:pPr>
    </w:p>
    <w:p w:rsidR="00D6473F" w:rsidRPr="00AE54B9" w:rsidRDefault="00D6473F" w:rsidP="00D6473F">
      <w:pPr>
        <w:tabs>
          <w:tab w:val="left" w:pos="851"/>
        </w:tabs>
        <w:autoSpaceDE w:val="0"/>
        <w:autoSpaceDN w:val="0"/>
        <w:adjustRightInd w:val="0"/>
        <w:spacing w:after="0" w:line="240" w:lineRule="auto"/>
        <w:ind w:firstLine="709"/>
        <w:outlineLvl w:val="1"/>
        <w:rPr>
          <w:rFonts w:ascii="Times New Roman" w:hAnsi="Times New Roman"/>
          <w:sz w:val="28"/>
          <w:szCs w:val="28"/>
        </w:rPr>
      </w:pPr>
      <w:r w:rsidRPr="00AE54B9">
        <w:rPr>
          <w:rFonts w:ascii="Times New Roman" w:hAnsi="Times New Roman"/>
          <w:sz w:val="28"/>
          <w:szCs w:val="28"/>
        </w:rPr>
        <w:t>2.7.1. Заявитель вправе представить в Уполномоченный орган:</w:t>
      </w:r>
    </w:p>
    <w:p w:rsidR="00A57173" w:rsidRDefault="00A57173" w:rsidP="00A57173">
      <w:pPr>
        <w:spacing w:after="0" w:line="240" w:lineRule="auto"/>
        <w:ind w:firstLine="709"/>
        <w:jc w:val="both"/>
        <w:rPr>
          <w:rFonts w:ascii="Times New Roman" w:hAnsi="Times New Roman"/>
          <w:sz w:val="28"/>
          <w:highlight w:val="yellow"/>
        </w:rPr>
      </w:pPr>
    </w:p>
    <w:p w:rsidR="00D6473F" w:rsidRPr="008A615C" w:rsidRDefault="00D6473F" w:rsidP="00D6473F">
      <w:pPr>
        <w:autoSpaceDE w:val="0"/>
        <w:autoSpaceDN w:val="0"/>
        <w:adjustRightInd w:val="0"/>
        <w:spacing w:after="0" w:line="240" w:lineRule="auto"/>
        <w:ind w:firstLine="709"/>
        <w:jc w:val="both"/>
        <w:rPr>
          <w:rFonts w:ascii="Times New Roman" w:hAnsi="Times New Roman"/>
          <w:sz w:val="28"/>
          <w:szCs w:val="28"/>
        </w:rPr>
      </w:pPr>
      <w:r w:rsidRPr="008A615C">
        <w:rPr>
          <w:rFonts w:ascii="Times New Roman" w:hAnsi="Times New Roman"/>
          <w:color w:val="000000"/>
          <w:sz w:val="28"/>
          <w:szCs w:val="28"/>
        </w:rPr>
        <w:t xml:space="preserve">а) </w:t>
      </w:r>
      <w:r w:rsidRPr="008A615C">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6473F" w:rsidRPr="008A615C" w:rsidRDefault="00D6473F" w:rsidP="00D6473F">
      <w:pPr>
        <w:spacing w:after="0" w:line="240" w:lineRule="auto"/>
        <w:ind w:firstLine="709"/>
        <w:jc w:val="both"/>
        <w:rPr>
          <w:rFonts w:ascii="Times New Roman" w:hAnsi="Times New Roman"/>
          <w:sz w:val="28"/>
          <w:szCs w:val="28"/>
        </w:rPr>
      </w:pPr>
      <w:proofErr w:type="gramStart"/>
      <w:r w:rsidRPr="008A615C">
        <w:rPr>
          <w:rFonts w:ascii="Times New Roman" w:hAnsi="Times New Roman"/>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8A615C">
        <w:rPr>
          <w:rFonts w:ascii="Times New Roman" w:hAnsi="Times New Roman"/>
          <w:sz w:val="28"/>
          <w:szCs w:val="28"/>
        </w:rPr>
        <w:t xml:space="preserve"> образование земельного участка;</w:t>
      </w:r>
    </w:p>
    <w:p w:rsidR="00D6473F" w:rsidRPr="008A615C" w:rsidRDefault="00D6473F" w:rsidP="00D6473F">
      <w:pPr>
        <w:spacing w:after="0" w:line="240" w:lineRule="auto"/>
        <w:ind w:firstLine="709"/>
        <w:jc w:val="both"/>
        <w:rPr>
          <w:rFonts w:ascii="Times New Roman" w:hAnsi="Times New Roman"/>
          <w:sz w:val="28"/>
        </w:rPr>
      </w:pPr>
      <w:r w:rsidRPr="008A615C">
        <w:rPr>
          <w:rFonts w:ascii="Times New Roman" w:hAnsi="Times New Roman"/>
          <w:sz w:val="28"/>
        </w:rPr>
        <w:t>в) разрешение на строительство;</w:t>
      </w:r>
    </w:p>
    <w:p w:rsidR="00D6473F" w:rsidRPr="008A615C" w:rsidRDefault="00D6473F" w:rsidP="00D6473F">
      <w:pPr>
        <w:spacing w:after="0" w:line="240" w:lineRule="auto"/>
        <w:ind w:firstLine="709"/>
        <w:jc w:val="both"/>
        <w:rPr>
          <w:rFonts w:ascii="Times New Roman" w:hAnsi="Times New Roman"/>
          <w:sz w:val="28"/>
        </w:rPr>
      </w:pPr>
      <w:r w:rsidRPr="008A615C">
        <w:rPr>
          <w:rFonts w:ascii="Times New Roman" w:hAnsi="Times New Roman"/>
          <w:sz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6473F" w:rsidRPr="008A615C" w:rsidRDefault="00D6473F" w:rsidP="00D6473F">
      <w:pPr>
        <w:spacing w:after="0" w:line="240" w:lineRule="auto"/>
        <w:ind w:firstLine="709"/>
        <w:jc w:val="both"/>
        <w:rPr>
          <w:rFonts w:ascii="Times New Roman" w:hAnsi="Times New Roman"/>
          <w:sz w:val="28"/>
        </w:rPr>
      </w:pPr>
      <w:proofErr w:type="spellStart"/>
      <w:proofErr w:type="gramStart"/>
      <w:r w:rsidRPr="008A615C">
        <w:rPr>
          <w:rFonts w:ascii="Times New Roman" w:hAnsi="Times New Roman"/>
          <w:sz w:val="28"/>
        </w:rPr>
        <w:lastRenderedPageBreak/>
        <w:t>д</w:t>
      </w:r>
      <w:proofErr w:type="spellEnd"/>
      <w:r w:rsidRPr="008A615C">
        <w:rPr>
          <w:rFonts w:ascii="Times New Roman" w:hAnsi="Times New Roman"/>
          <w:sz w:val="28"/>
        </w:rPr>
        <w:t xml:space="preserve">) </w:t>
      </w:r>
      <w:r w:rsidRPr="008A615C">
        <w:rPr>
          <w:rFonts w:ascii="Times New Roman" w:hAnsi="Times New Roman"/>
          <w:sz w:val="28"/>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w:t>
      </w:r>
      <w:r w:rsidRPr="008A615C">
        <w:rPr>
          <w:rFonts w:ascii="Times New Roman" w:hAnsi="Times New Roman"/>
          <w:color w:val="000000" w:themeColor="text1"/>
          <w:sz w:val="28"/>
          <w:szCs w:val="28"/>
        </w:rPr>
        <w:t xml:space="preserve">(в части соответствия проектной документации требованиям, указанным в </w:t>
      </w:r>
      <w:hyperlink r:id="rId19" w:history="1">
        <w:r w:rsidRPr="008A615C">
          <w:rPr>
            <w:rFonts w:ascii="Times New Roman" w:hAnsi="Times New Roman"/>
            <w:color w:val="000000" w:themeColor="text1"/>
            <w:sz w:val="28"/>
            <w:szCs w:val="28"/>
          </w:rPr>
          <w:t>пункте 1 части 5 статьи 49</w:t>
        </w:r>
      </w:hyperlink>
      <w:r w:rsidRPr="008A615C">
        <w:rPr>
          <w:rFonts w:ascii="Times New Roman" w:hAnsi="Times New Roman"/>
          <w:color w:val="000000" w:themeColor="text1"/>
          <w:sz w:val="28"/>
          <w:szCs w:val="28"/>
        </w:rPr>
        <w:t xml:space="preserve"> </w:t>
      </w:r>
      <w:proofErr w:type="spellStart"/>
      <w:r w:rsidRPr="008A615C">
        <w:rPr>
          <w:rFonts w:ascii="Times New Roman" w:hAnsi="Times New Roman"/>
          <w:color w:val="000000" w:themeColor="text1"/>
          <w:sz w:val="28"/>
          <w:szCs w:val="28"/>
        </w:rPr>
        <w:t>ГрК</w:t>
      </w:r>
      <w:proofErr w:type="spellEnd"/>
      <w:r w:rsidRPr="008A615C">
        <w:rPr>
          <w:rFonts w:ascii="Times New Roman" w:hAnsi="Times New Roman"/>
          <w:color w:val="000000" w:themeColor="text1"/>
          <w:sz w:val="28"/>
          <w:szCs w:val="28"/>
        </w:rPr>
        <w:t xml:space="preserve"> РФ),</w:t>
      </w:r>
      <w:r w:rsidRPr="008A615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8A615C">
        <w:rPr>
          <w:rFonts w:ascii="Times New Roman" w:hAnsi="Times New Roman"/>
          <w:sz w:val="28"/>
          <w:szCs w:val="2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6473F" w:rsidRPr="008A615C" w:rsidRDefault="00D6473F" w:rsidP="00D6473F">
      <w:pPr>
        <w:spacing w:after="0" w:line="240" w:lineRule="auto"/>
        <w:ind w:firstLine="709"/>
        <w:jc w:val="both"/>
        <w:rPr>
          <w:rFonts w:ascii="Times New Roman" w:hAnsi="Times New Roman"/>
          <w:sz w:val="28"/>
        </w:rPr>
      </w:pPr>
      <w:r w:rsidRPr="008A615C">
        <w:rPr>
          <w:rFonts w:ascii="Times New Roman" w:hAnsi="Times New Roman"/>
          <w:sz w:val="28"/>
        </w:rPr>
        <w:t xml:space="preserve">е) </w:t>
      </w:r>
      <w:r w:rsidR="00D7584D" w:rsidRPr="008A615C">
        <w:rPr>
          <w:rFonts w:ascii="Times New Roman" w:hAnsi="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8A615C">
        <w:rPr>
          <w:rFonts w:ascii="Times New Roman" w:hAnsi="Times New Roman"/>
          <w:sz w:val="28"/>
        </w:rPr>
        <w:t>;</w:t>
      </w:r>
    </w:p>
    <w:p w:rsidR="00D6473F" w:rsidRPr="008A615C" w:rsidRDefault="00D6473F" w:rsidP="00D7584D">
      <w:pPr>
        <w:spacing w:after="0" w:line="240" w:lineRule="auto"/>
        <w:ind w:firstLine="709"/>
        <w:jc w:val="both"/>
        <w:rPr>
          <w:rFonts w:ascii="Times New Roman" w:hAnsi="Times New Roman"/>
          <w:sz w:val="28"/>
          <w:szCs w:val="28"/>
        </w:rPr>
      </w:pPr>
      <w:proofErr w:type="gramStart"/>
      <w:r w:rsidRPr="008A615C">
        <w:rPr>
          <w:rFonts w:ascii="Times New Roman" w:hAnsi="Times New Roman"/>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6473F" w:rsidRPr="008A615C" w:rsidRDefault="00D6473F" w:rsidP="00D7584D">
      <w:pPr>
        <w:spacing w:after="0" w:line="240" w:lineRule="auto"/>
        <w:ind w:firstLine="709"/>
        <w:jc w:val="both"/>
        <w:rPr>
          <w:rFonts w:ascii="Times New Roman" w:hAnsi="Times New Roman"/>
          <w:sz w:val="28"/>
          <w:szCs w:val="28"/>
        </w:rPr>
      </w:pPr>
      <w:proofErr w:type="spellStart"/>
      <w:proofErr w:type="gramStart"/>
      <w:r w:rsidRPr="008A615C">
        <w:rPr>
          <w:rFonts w:ascii="Times New Roman" w:hAnsi="Times New Roman"/>
          <w:sz w:val="28"/>
          <w:szCs w:val="28"/>
        </w:rPr>
        <w:t>з</w:t>
      </w:r>
      <w:proofErr w:type="spellEnd"/>
      <w:r w:rsidRPr="008A615C">
        <w:rPr>
          <w:rFonts w:ascii="Times New Roman" w:hAnsi="Times New Roman"/>
          <w:sz w:val="28"/>
          <w:szCs w:val="28"/>
        </w:rPr>
        <w:t xml:space="preserve">) </w:t>
      </w:r>
      <w:r w:rsidR="00D7584D" w:rsidRPr="008A615C">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history="1">
        <w:r w:rsidR="00D7584D" w:rsidRPr="008A615C">
          <w:rPr>
            <w:rStyle w:val="a3"/>
            <w:rFonts w:ascii="Times New Roman" w:hAnsi="Times New Roman"/>
            <w:color w:val="1A0DAB"/>
            <w:sz w:val="28"/>
            <w:szCs w:val="28"/>
          </w:rPr>
          <w:t>частью 1 статьи 54</w:t>
        </w:r>
      </w:hyperlink>
      <w:r w:rsidR="00D7584D" w:rsidRPr="008A615C">
        <w:rPr>
          <w:rFonts w:ascii="Times New Roman" w:hAnsi="Times New Roman"/>
          <w:sz w:val="28"/>
          <w:szCs w:val="28"/>
        </w:rPr>
        <w:t xml:space="preserve"> </w:t>
      </w:r>
      <w:proofErr w:type="spellStart"/>
      <w:r w:rsidR="00D7584D" w:rsidRPr="008A615C">
        <w:rPr>
          <w:rFonts w:ascii="Times New Roman" w:hAnsi="Times New Roman"/>
          <w:color w:val="000000" w:themeColor="text1"/>
          <w:sz w:val="28"/>
          <w:szCs w:val="28"/>
        </w:rPr>
        <w:t>ГрК</w:t>
      </w:r>
      <w:proofErr w:type="spellEnd"/>
      <w:r w:rsidR="00D7584D" w:rsidRPr="008A615C">
        <w:rPr>
          <w:rFonts w:ascii="Times New Roman" w:hAnsi="Times New Roman"/>
          <w:color w:val="000000" w:themeColor="text1"/>
          <w:sz w:val="28"/>
          <w:szCs w:val="28"/>
        </w:rPr>
        <w:t xml:space="preserve"> РФ</w:t>
      </w:r>
      <w:r w:rsidR="00D7584D" w:rsidRPr="008A615C">
        <w:rPr>
          <w:rFonts w:ascii="Times New Roman" w:hAnsi="Times New Roman"/>
          <w:sz w:val="28"/>
          <w:szCs w:val="28"/>
        </w:rPr>
        <w:t xml:space="preserve">) о соответствии построенного, реконструированного объекта капитального строительства указанным в </w:t>
      </w:r>
      <w:hyperlink r:id="rId21" w:history="1">
        <w:r w:rsidR="00D7584D" w:rsidRPr="008A615C">
          <w:rPr>
            <w:rStyle w:val="a3"/>
            <w:rFonts w:ascii="Times New Roman" w:hAnsi="Times New Roman"/>
            <w:color w:val="1A0DAB"/>
            <w:sz w:val="28"/>
            <w:szCs w:val="28"/>
          </w:rPr>
          <w:t>пункте 1 части 5 статьи 49</w:t>
        </w:r>
      </w:hyperlink>
      <w:r w:rsidR="00D7584D" w:rsidRPr="008A615C">
        <w:rPr>
          <w:rFonts w:ascii="Times New Roman" w:hAnsi="Times New Roman"/>
          <w:sz w:val="28"/>
          <w:szCs w:val="28"/>
        </w:rPr>
        <w:t xml:space="preserve"> </w:t>
      </w:r>
      <w:proofErr w:type="spellStart"/>
      <w:r w:rsidR="00D7584D" w:rsidRPr="008A615C">
        <w:rPr>
          <w:rFonts w:ascii="Times New Roman" w:hAnsi="Times New Roman"/>
          <w:color w:val="000000" w:themeColor="text1"/>
          <w:sz w:val="28"/>
          <w:szCs w:val="28"/>
        </w:rPr>
        <w:t>ГрК</w:t>
      </w:r>
      <w:proofErr w:type="spellEnd"/>
      <w:r w:rsidR="00D7584D" w:rsidRPr="008A615C">
        <w:rPr>
          <w:rFonts w:ascii="Times New Roman" w:hAnsi="Times New Roman"/>
          <w:color w:val="000000" w:themeColor="text1"/>
          <w:sz w:val="28"/>
          <w:szCs w:val="28"/>
        </w:rPr>
        <w:t xml:space="preserve"> РФ</w:t>
      </w:r>
      <w:r w:rsidR="00D7584D" w:rsidRPr="008A615C">
        <w:rPr>
          <w:rFonts w:ascii="Times New Roman" w:hAnsi="Times New Roman"/>
          <w:sz w:val="28"/>
          <w:szCs w:val="28"/>
        </w:rPr>
        <w:t xml:space="preserve"> требованиям проектной документации (в том числе с учетом изменений, внесенных в рабочую документацию и являющихся в соответствии с </w:t>
      </w:r>
      <w:hyperlink r:id="rId22" w:history="1">
        <w:r w:rsidR="00D7584D" w:rsidRPr="008A615C">
          <w:rPr>
            <w:rStyle w:val="a3"/>
            <w:rFonts w:ascii="Times New Roman" w:hAnsi="Times New Roman"/>
            <w:color w:val="1A0DAB"/>
            <w:sz w:val="28"/>
            <w:szCs w:val="28"/>
          </w:rPr>
          <w:t>частью 1.3</w:t>
        </w:r>
        <w:proofErr w:type="gramEnd"/>
        <w:r w:rsidR="00D7584D" w:rsidRPr="008A615C">
          <w:rPr>
            <w:rStyle w:val="a3"/>
            <w:rFonts w:ascii="Times New Roman" w:hAnsi="Times New Roman"/>
            <w:color w:val="1A0DAB"/>
            <w:sz w:val="28"/>
            <w:szCs w:val="28"/>
          </w:rPr>
          <w:t xml:space="preserve"> </w:t>
        </w:r>
        <w:proofErr w:type="gramStart"/>
        <w:r w:rsidR="00D7584D" w:rsidRPr="008A615C">
          <w:rPr>
            <w:rStyle w:val="a3"/>
            <w:rFonts w:ascii="Times New Roman" w:hAnsi="Times New Roman"/>
            <w:color w:val="1A0DAB"/>
            <w:sz w:val="28"/>
            <w:szCs w:val="28"/>
          </w:rPr>
          <w:t>статьи 52</w:t>
        </w:r>
      </w:hyperlink>
      <w:r w:rsidR="00D7584D" w:rsidRPr="008A615C">
        <w:rPr>
          <w:rFonts w:ascii="Times New Roman" w:hAnsi="Times New Roman"/>
          <w:sz w:val="28"/>
          <w:szCs w:val="28"/>
        </w:rPr>
        <w:t xml:space="preserve"> </w:t>
      </w:r>
      <w:proofErr w:type="spellStart"/>
      <w:r w:rsidR="00D7584D" w:rsidRPr="008A615C">
        <w:rPr>
          <w:rFonts w:ascii="Times New Roman" w:hAnsi="Times New Roman"/>
          <w:color w:val="000000" w:themeColor="text1"/>
          <w:sz w:val="28"/>
          <w:szCs w:val="28"/>
        </w:rPr>
        <w:t>ГрК</w:t>
      </w:r>
      <w:proofErr w:type="spellEnd"/>
      <w:r w:rsidR="00D7584D" w:rsidRPr="008A615C">
        <w:rPr>
          <w:rFonts w:ascii="Times New Roman" w:hAnsi="Times New Roman"/>
          <w:color w:val="000000" w:themeColor="text1"/>
          <w:sz w:val="28"/>
          <w:szCs w:val="28"/>
        </w:rPr>
        <w:t xml:space="preserve"> РФ</w:t>
      </w:r>
      <w:r w:rsidR="00D7584D" w:rsidRPr="008A615C">
        <w:rPr>
          <w:rFonts w:ascii="Times New Roman" w:hAnsi="Times New Roman"/>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3" w:history="1">
        <w:r w:rsidR="00D7584D" w:rsidRPr="008A615C">
          <w:rPr>
            <w:rStyle w:val="a3"/>
            <w:rFonts w:ascii="Times New Roman" w:hAnsi="Times New Roman"/>
            <w:color w:val="1A0DAB"/>
            <w:sz w:val="28"/>
            <w:szCs w:val="28"/>
          </w:rPr>
          <w:t>частью 5 статьи 54</w:t>
        </w:r>
      </w:hyperlink>
      <w:r w:rsidR="00D7584D" w:rsidRPr="008A615C">
        <w:rPr>
          <w:rFonts w:ascii="Times New Roman" w:hAnsi="Times New Roman"/>
          <w:sz w:val="28"/>
          <w:szCs w:val="28"/>
        </w:rPr>
        <w:t xml:space="preserve"> </w:t>
      </w:r>
      <w:proofErr w:type="spellStart"/>
      <w:r w:rsidR="00D7584D" w:rsidRPr="008A615C">
        <w:rPr>
          <w:rFonts w:ascii="Times New Roman" w:hAnsi="Times New Roman"/>
          <w:color w:val="000000" w:themeColor="text1"/>
          <w:sz w:val="28"/>
          <w:szCs w:val="28"/>
        </w:rPr>
        <w:t>ГрК</w:t>
      </w:r>
      <w:proofErr w:type="spellEnd"/>
      <w:r w:rsidR="00D7584D" w:rsidRPr="008A615C">
        <w:rPr>
          <w:rFonts w:ascii="Times New Roman" w:hAnsi="Times New Roman"/>
          <w:color w:val="000000" w:themeColor="text1"/>
          <w:sz w:val="28"/>
          <w:szCs w:val="28"/>
        </w:rPr>
        <w:t xml:space="preserve"> РФ)</w:t>
      </w:r>
      <w:r w:rsidRPr="008A615C">
        <w:rPr>
          <w:rFonts w:ascii="Times New Roman" w:hAnsi="Times New Roman"/>
          <w:sz w:val="28"/>
          <w:szCs w:val="28"/>
        </w:rPr>
        <w:t>.</w:t>
      </w:r>
      <w:proofErr w:type="gramEnd"/>
    </w:p>
    <w:p w:rsidR="00D6473F" w:rsidRPr="008A615C" w:rsidRDefault="00D6473F" w:rsidP="00D7584D">
      <w:pPr>
        <w:spacing w:after="0" w:line="240" w:lineRule="auto"/>
        <w:ind w:firstLine="709"/>
        <w:jc w:val="both"/>
        <w:rPr>
          <w:rFonts w:ascii="Times New Roman" w:hAnsi="Times New Roman"/>
          <w:sz w:val="28"/>
          <w:szCs w:val="28"/>
        </w:rPr>
      </w:pPr>
      <w:r w:rsidRPr="008A615C">
        <w:rPr>
          <w:rFonts w:ascii="Times New Roman" w:hAnsi="Times New Roman"/>
          <w:sz w:val="28"/>
          <w:szCs w:val="28"/>
        </w:rPr>
        <w:t xml:space="preserve">2.7.2. </w:t>
      </w:r>
      <w:proofErr w:type="gramStart"/>
      <w:r w:rsidRPr="008A615C">
        <w:rPr>
          <w:rFonts w:ascii="Times New Roman" w:hAnsi="Times New Roman"/>
          <w:sz w:val="28"/>
          <w:szCs w:val="28"/>
        </w:rPr>
        <w:t>Документы, указанные в подпунктах «</w:t>
      </w:r>
      <w:proofErr w:type="spellStart"/>
      <w:r w:rsidRPr="008A615C">
        <w:rPr>
          <w:rFonts w:ascii="Times New Roman" w:hAnsi="Times New Roman"/>
          <w:sz w:val="28"/>
          <w:szCs w:val="28"/>
        </w:rPr>
        <w:t>д</w:t>
      </w:r>
      <w:proofErr w:type="spellEnd"/>
      <w:r w:rsidRPr="008A615C">
        <w:rPr>
          <w:rFonts w:ascii="Times New Roman" w:hAnsi="Times New Roman"/>
          <w:sz w:val="28"/>
          <w:szCs w:val="28"/>
        </w:rPr>
        <w:t>» и «</w:t>
      </w:r>
      <w:proofErr w:type="spellStart"/>
      <w:r w:rsidRPr="008A615C">
        <w:rPr>
          <w:rFonts w:ascii="Times New Roman" w:hAnsi="Times New Roman"/>
          <w:sz w:val="28"/>
          <w:szCs w:val="28"/>
        </w:rPr>
        <w:t>з</w:t>
      </w:r>
      <w:proofErr w:type="spellEnd"/>
      <w:r w:rsidRPr="008A615C">
        <w:rPr>
          <w:rFonts w:ascii="Times New Roman" w:hAnsi="Times New Roman"/>
          <w:sz w:val="28"/>
          <w:szCs w:val="28"/>
        </w:rPr>
        <w:t xml:space="preserve">» пункта 2.7.1 настоящего административного регламента,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w:t>
      </w:r>
      <w:r w:rsidRPr="008A615C">
        <w:rPr>
          <w:rFonts w:ascii="Times New Roman" w:hAnsi="Times New Roman"/>
          <w:sz w:val="28"/>
          <w:szCs w:val="28"/>
        </w:rPr>
        <w:lastRenderedPageBreak/>
        <w:t>также иную информацию, на основе которой устанавливается соответствие такого объекта</w:t>
      </w:r>
      <w:proofErr w:type="gramEnd"/>
      <w:r w:rsidRPr="008A615C">
        <w:rPr>
          <w:rFonts w:ascii="Times New Roman" w:hAnsi="Times New Roman"/>
          <w:sz w:val="28"/>
          <w:szCs w:val="28"/>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4" w:history="1">
        <w:r w:rsidRPr="008A615C">
          <w:rPr>
            <w:rStyle w:val="a3"/>
            <w:rFonts w:ascii="Times New Roman" w:hAnsi="Times New Roman"/>
            <w:sz w:val="28"/>
            <w:szCs w:val="28"/>
          </w:rPr>
          <w:t>законодательством</w:t>
        </w:r>
      </w:hyperlink>
      <w:r w:rsidRPr="008A615C">
        <w:rPr>
          <w:rFonts w:ascii="Times New Roman" w:hAnsi="Times New Roman"/>
          <w:sz w:val="28"/>
          <w:szCs w:val="28"/>
        </w:rPr>
        <w:t xml:space="preserve"> об энергосбережении и о повышении энергетической эффективности.</w:t>
      </w:r>
    </w:p>
    <w:p w:rsidR="00D6473F" w:rsidRPr="008A615C" w:rsidRDefault="00D6473F" w:rsidP="00D6473F">
      <w:pPr>
        <w:autoSpaceDE w:val="0"/>
        <w:autoSpaceDN w:val="0"/>
        <w:adjustRightInd w:val="0"/>
        <w:spacing w:after="0" w:line="240" w:lineRule="auto"/>
        <w:ind w:firstLine="709"/>
        <w:jc w:val="both"/>
        <w:rPr>
          <w:rFonts w:ascii="Times New Roman" w:hAnsi="Times New Roman"/>
          <w:sz w:val="28"/>
        </w:rPr>
      </w:pPr>
      <w:proofErr w:type="gramStart"/>
      <w:r w:rsidRPr="008A615C">
        <w:rPr>
          <w:rFonts w:ascii="Times New Roman" w:hAnsi="Times New Roman"/>
          <w:sz w:val="28"/>
        </w:rPr>
        <w:t>Документы (их копии, сведения, содержащиеся в них), указанные в подпунктах «а» – «в» и «</w:t>
      </w:r>
      <w:proofErr w:type="spellStart"/>
      <w:r w:rsidRPr="008A615C">
        <w:rPr>
          <w:rFonts w:ascii="Times New Roman" w:hAnsi="Times New Roman"/>
          <w:sz w:val="28"/>
        </w:rPr>
        <w:t>з</w:t>
      </w:r>
      <w:proofErr w:type="spellEnd"/>
      <w:r w:rsidRPr="008A615C">
        <w:rPr>
          <w:rFonts w:ascii="Times New Roman" w:hAnsi="Times New Roman"/>
          <w:sz w:val="28"/>
        </w:rPr>
        <w:t>» пункта 2.7.1 настоящего административного регламента,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roofErr w:type="gramEnd"/>
    </w:p>
    <w:p w:rsidR="00D6473F" w:rsidRPr="008A615C" w:rsidRDefault="00D6473F" w:rsidP="00D6473F">
      <w:pPr>
        <w:spacing w:after="0" w:line="240" w:lineRule="auto"/>
        <w:ind w:firstLine="709"/>
        <w:jc w:val="both"/>
        <w:rPr>
          <w:rFonts w:ascii="Times New Roman" w:hAnsi="Times New Roman"/>
          <w:sz w:val="28"/>
          <w:szCs w:val="28"/>
        </w:rPr>
      </w:pPr>
      <w:r w:rsidRPr="008A615C">
        <w:rPr>
          <w:rFonts w:ascii="Times New Roman" w:hAnsi="Times New Roman"/>
          <w:sz w:val="28"/>
        </w:rPr>
        <w:t>Документы, указанные в подпунктах «а», «г», «</w:t>
      </w:r>
      <w:proofErr w:type="spellStart"/>
      <w:r w:rsidRPr="008A615C">
        <w:rPr>
          <w:rFonts w:ascii="Times New Roman" w:hAnsi="Times New Roman"/>
          <w:sz w:val="28"/>
        </w:rPr>
        <w:t>д</w:t>
      </w:r>
      <w:proofErr w:type="spellEnd"/>
      <w:r w:rsidRPr="008A615C">
        <w:rPr>
          <w:rFonts w:ascii="Times New Roman" w:hAnsi="Times New Roman"/>
          <w:sz w:val="28"/>
        </w:rPr>
        <w:t>», «е» и «ж» пункта 2.7.1 настоящего административного регламента, запрашиваются Уполномоченным органом самостоятельно</w:t>
      </w:r>
      <w:r w:rsidRPr="008A615C">
        <w:rPr>
          <w:rFonts w:ascii="Times New Roman" w:hAnsi="Times New Roman"/>
          <w:sz w:val="28"/>
          <w:szCs w:val="28"/>
        </w:rPr>
        <w:t>, в случае,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случае</w:t>
      </w:r>
      <w:proofErr w:type="gramStart"/>
      <w:r w:rsidRPr="008A615C">
        <w:rPr>
          <w:rFonts w:ascii="Times New Roman" w:hAnsi="Times New Roman"/>
          <w:sz w:val="28"/>
          <w:szCs w:val="28"/>
        </w:rPr>
        <w:t>,</w:t>
      </w:r>
      <w:proofErr w:type="gramEnd"/>
      <w:r w:rsidRPr="008A615C">
        <w:rPr>
          <w:rFonts w:ascii="Times New Roman" w:hAnsi="Times New Roman"/>
          <w:sz w:val="28"/>
          <w:szCs w:val="28"/>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направляются заявителем самостоятельно.</w:t>
      </w:r>
    </w:p>
    <w:p w:rsidR="00A86E2E" w:rsidRPr="008A615C" w:rsidRDefault="00A86E2E" w:rsidP="00A86E2E">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8A615C">
        <w:rPr>
          <w:rFonts w:ascii="Times New Roman" w:hAnsi="Times New Roman"/>
          <w:sz w:val="28"/>
        </w:rPr>
        <w:t>Документ, предусмотренный подпунктом «</w:t>
      </w:r>
      <w:proofErr w:type="spellStart"/>
      <w:r w:rsidRPr="008A615C">
        <w:rPr>
          <w:rFonts w:ascii="Times New Roman" w:hAnsi="Times New Roman"/>
          <w:sz w:val="28"/>
        </w:rPr>
        <w:t>д</w:t>
      </w:r>
      <w:proofErr w:type="spellEnd"/>
      <w:r w:rsidRPr="008A615C">
        <w:rPr>
          <w:rFonts w:ascii="Times New Roman" w:hAnsi="Times New Roman"/>
          <w:sz w:val="28"/>
        </w:rPr>
        <w:t xml:space="preserve">» пункта 2.7.1 настоящего административного регламента, </w:t>
      </w:r>
      <w:r w:rsidRPr="008A615C">
        <w:rPr>
          <w:rFonts w:ascii="Times New Roman" w:hAnsi="Times New Roman"/>
          <w:sz w:val="28"/>
          <w:szCs w:val="28"/>
        </w:rPr>
        <w:t>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8A615C">
        <w:rPr>
          <w:rFonts w:ascii="Times New Roman" w:hAnsi="Times New Roman"/>
          <w:sz w:val="28"/>
          <w:szCs w:val="28"/>
        </w:rPr>
        <w:t xml:space="preserve"> и требованиям его оснащенности приборами учета используемых энергетических ресурсов. </w:t>
      </w:r>
      <w:r w:rsidRPr="008A615C">
        <w:rPr>
          <w:rFonts w:ascii="Times New Roman" w:eastAsiaTheme="minorHAnsi" w:hAnsi="Times New Roman"/>
          <w:sz w:val="28"/>
          <w:szCs w:val="28"/>
          <w:lang w:eastAsia="en-US"/>
        </w:rPr>
        <w:t xml:space="preserve">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5" w:history="1">
        <w:r w:rsidRPr="008A615C">
          <w:rPr>
            <w:rFonts w:ascii="Times New Roman" w:eastAsiaTheme="minorHAnsi" w:hAnsi="Times New Roman"/>
            <w:sz w:val="28"/>
            <w:szCs w:val="28"/>
            <w:lang w:eastAsia="en-US"/>
          </w:rPr>
          <w:t>законодательством</w:t>
        </w:r>
      </w:hyperlink>
      <w:r w:rsidRPr="008A615C">
        <w:rPr>
          <w:rFonts w:ascii="Times New Roman" w:eastAsiaTheme="minorHAnsi" w:hAnsi="Times New Roman"/>
          <w:sz w:val="28"/>
          <w:szCs w:val="28"/>
          <w:lang w:eastAsia="en-US"/>
        </w:rPr>
        <w:t xml:space="preserve"> об энергосбережении и о повышении энергетической эффективности.</w:t>
      </w:r>
    </w:p>
    <w:p w:rsidR="00D6473F" w:rsidRPr="00AE54B9" w:rsidRDefault="00D6473F" w:rsidP="00A86E2E">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2.7.3. Документы, указанные в </w:t>
      </w:r>
      <w:hyperlink w:anchor="P196" w:history="1">
        <w:r w:rsidRPr="00AE54B9">
          <w:rPr>
            <w:rFonts w:ascii="Times New Roman" w:hAnsi="Times New Roman"/>
            <w:sz w:val="28"/>
            <w:szCs w:val="28"/>
          </w:rPr>
          <w:t>пункте 2.7.1</w:t>
        </w:r>
      </w:hyperlink>
      <w:r w:rsidRPr="00AE54B9">
        <w:rPr>
          <w:rFonts w:ascii="Times New Roman" w:hAnsi="Times New Roman"/>
          <w:sz w:val="28"/>
          <w:szCs w:val="28"/>
        </w:rPr>
        <w:t xml:space="preserve"> настоящего административного регламента, могут быть представлены заявителем следующими способами: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путем личного обращения в Уполномоченный орган или в МФЦ  либо через своих представителей;</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lastRenderedPageBreak/>
        <w:t>посредством почтовой связи;</w:t>
      </w:r>
    </w:p>
    <w:p w:rsidR="00D6473F"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по электронной почте;</w:t>
      </w:r>
    </w:p>
    <w:p w:rsidR="00A93D91" w:rsidRPr="00A93D91" w:rsidRDefault="00A93D91" w:rsidP="00A93D91">
      <w:pPr>
        <w:spacing w:after="0" w:line="240" w:lineRule="auto"/>
        <w:ind w:firstLine="709"/>
        <w:jc w:val="both"/>
        <w:rPr>
          <w:rFonts w:ascii="Times New Roman" w:hAnsi="Times New Roman"/>
          <w:sz w:val="28"/>
          <w:szCs w:val="28"/>
        </w:rPr>
      </w:pPr>
      <w:r w:rsidRPr="00A93D91">
        <w:rPr>
          <w:rFonts w:ascii="Times New Roman" w:hAnsi="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3D91" w:rsidRPr="00AE54B9" w:rsidRDefault="00A93D91" w:rsidP="00A93D91">
      <w:pPr>
        <w:spacing w:after="0" w:line="240" w:lineRule="auto"/>
        <w:ind w:firstLine="709"/>
        <w:jc w:val="both"/>
        <w:rPr>
          <w:rFonts w:ascii="Times New Roman" w:hAnsi="Times New Roman"/>
          <w:sz w:val="28"/>
          <w:szCs w:val="28"/>
        </w:rPr>
      </w:pPr>
      <w:proofErr w:type="gramStart"/>
      <w:r w:rsidRPr="00A93D91">
        <w:rPr>
          <w:rFonts w:ascii="Times New Roman" w:hAnsi="Times New Roman"/>
          <w:sz w:val="28"/>
          <w:szCs w:val="28"/>
        </w:rPr>
        <w:t>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A93D91">
        <w:rPr>
          <w:rFonts w:ascii="Times New Roman" w:hAnsi="Times New Roman"/>
          <w:sz w:val="28"/>
          <w:szCs w:val="28"/>
        </w:rPr>
        <w:t xml:space="preserve"> </w:t>
      </w:r>
      <w:proofErr w:type="gramStart"/>
      <w:r w:rsidRPr="00A93D91">
        <w:rPr>
          <w:rFonts w:ascii="Times New Roman" w:hAnsi="Times New Roman"/>
          <w:sz w:val="28"/>
          <w:szCs w:val="28"/>
        </w:rPr>
        <w:t>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w:t>
      </w:r>
      <w:proofErr w:type="gramEnd"/>
      <w:r w:rsidRPr="00A93D91">
        <w:rPr>
          <w:rFonts w:ascii="Times New Roman" w:hAnsi="Times New Roman"/>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посредством </w:t>
      </w:r>
      <w:r w:rsidR="00D7584D" w:rsidRPr="00AE54B9">
        <w:rPr>
          <w:rFonts w:ascii="Times New Roman" w:hAnsi="Times New Roman"/>
          <w:sz w:val="28"/>
          <w:szCs w:val="28"/>
        </w:rPr>
        <w:t>Единого</w:t>
      </w:r>
      <w:r w:rsidRPr="00AE54B9">
        <w:rPr>
          <w:rFonts w:ascii="Times New Roman" w:hAnsi="Times New Roman"/>
          <w:sz w:val="28"/>
          <w:szCs w:val="28"/>
        </w:rPr>
        <w:t xml:space="preserve"> портала.</w:t>
      </w:r>
    </w:p>
    <w:p w:rsidR="00D6473F" w:rsidRPr="00AE54B9" w:rsidRDefault="00D6473F" w:rsidP="00492A0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2.7.4. </w:t>
      </w:r>
      <w:proofErr w:type="gramStart"/>
      <w:r w:rsidRPr="00AE54B9">
        <w:rPr>
          <w:rFonts w:ascii="Times New Roman" w:hAnsi="Times New Roman"/>
          <w:sz w:val="28"/>
          <w:szCs w:val="28"/>
        </w:rPr>
        <w:t xml:space="preserve">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w:t>
      </w:r>
      <w:r w:rsidR="00492A0F" w:rsidRPr="00AE54B9">
        <w:rPr>
          <w:rFonts w:ascii="Times New Roman" w:hAnsi="Times New Roman"/>
          <w:sz w:val="28"/>
          <w:szCs w:val="28"/>
        </w:rPr>
        <w:t>ввод объекта в эксплуатацию</w:t>
      </w:r>
      <w:r w:rsidRPr="00AE54B9">
        <w:rPr>
          <w:rFonts w:ascii="Times New Roman" w:hAnsi="Times New Roman"/>
          <w:sz w:val="28"/>
          <w:szCs w:val="28"/>
        </w:rPr>
        <w:t>,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D6473F" w:rsidRPr="00AE54B9" w:rsidRDefault="00D6473F" w:rsidP="00492A0F">
      <w:pPr>
        <w:spacing w:after="0" w:line="240" w:lineRule="auto"/>
        <w:ind w:firstLine="709"/>
        <w:jc w:val="both"/>
        <w:rPr>
          <w:rFonts w:ascii="Times New Roman" w:hAnsi="Times New Roman"/>
          <w:sz w:val="28"/>
          <w:szCs w:val="28"/>
        </w:rPr>
      </w:pPr>
      <w:r w:rsidRPr="00AE54B9">
        <w:rPr>
          <w:rFonts w:ascii="Times New Roman" w:hAnsi="Times New Roman"/>
          <w:sz w:val="28"/>
          <w:szCs w:val="28"/>
        </w:rPr>
        <w:t>2.7.5. Запрещено требовать от заявителя:</w:t>
      </w:r>
    </w:p>
    <w:p w:rsidR="00492A0F" w:rsidRPr="00AE54B9" w:rsidRDefault="00492A0F" w:rsidP="00492A0F">
      <w:pPr>
        <w:autoSpaceDE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E54B9">
        <w:rPr>
          <w:rFonts w:ascii="Times New Roman" w:hAnsi="Times New Roman"/>
          <w:bCs/>
          <w:iCs/>
          <w:sz w:val="28"/>
          <w:szCs w:val="28"/>
        </w:rPr>
        <w:t>муниципаль</w:t>
      </w:r>
      <w:r w:rsidRPr="00AE54B9">
        <w:rPr>
          <w:rFonts w:ascii="Times New Roman" w:hAnsi="Times New Roman"/>
          <w:sz w:val="28"/>
          <w:szCs w:val="28"/>
        </w:rPr>
        <w:t>ной услуги;</w:t>
      </w:r>
    </w:p>
    <w:p w:rsidR="00492A0F" w:rsidRPr="00AE54B9" w:rsidRDefault="00492A0F" w:rsidP="00492A0F">
      <w:pPr>
        <w:autoSpaceDE w:val="0"/>
        <w:spacing w:after="0" w:line="240" w:lineRule="auto"/>
        <w:ind w:firstLine="709"/>
        <w:jc w:val="both"/>
        <w:rPr>
          <w:rFonts w:ascii="Times New Roman" w:hAnsi="Times New Roman"/>
          <w:color w:val="000000"/>
          <w:sz w:val="28"/>
          <w:szCs w:val="28"/>
        </w:rPr>
      </w:pPr>
      <w:r w:rsidRPr="00AE54B9">
        <w:rPr>
          <w:rFonts w:ascii="Times New Roman" w:hAnsi="Times New Roman"/>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92A0F" w:rsidRPr="00AE54B9" w:rsidRDefault="00492A0F" w:rsidP="00492A0F">
      <w:pPr>
        <w:autoSpaceDE w:val="0"/>
        <w:spacing w:after="0" w:line="240" w:lineRule="auto"/>
        <w:ind w:firstLine="709"/>
        <w:jc w:val="both"/>
        <w:rPr>
          <w:rFonts w:ascii="Times New Roman" w:hAnsi="Times New Roman"/>
          <w:color w:val="000000"/>
          <w:sz w:val="28"/>
          <w:szCs w:val="28"/>
        </w:rPr>
      </w:pPr>
      <w:r w:rsidRPr="00AE54B9">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6" w:history="1">
        <w:r w:rsidRPr="00AE54B9">
          <w:rPr>
            <w:rStyle w:val="a3"/>
            <w:rFonts w:ascii="Times New Roman" w:hAnsi="Times New Roman"/>
            <w:color w:val="000000"/>
            <w:sz w:val="28"/>
            <w:szCs w:val="28"/>
          </w:rPr>
          <w:t>пунктом 4 части 1 статьи 7</w:t>
        </w:r>
      </w:hyperlink>
      <w:r w:rsidRPr="00AE54B9">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492A0F" w:rsidRPr="00AE54B9" w:rsidRDefault="00492A0F" w:rsidP="00492A0F">
      <w:pPr>
        <w:pStyle w:val="ConsPlusNormal"/>
        <w:ind w:firstLine="709"/>
        <w:jc w:val="both"/>
        <w:rPr>
          <w:i w:val="0"/>
          <w:shd w:val="clear" w:color="auto" w:fill="FFFFFF"/>
        </w:rPr>
      </w:pPr>
      <w:proofErr w:type="gramStart"/>
      <w:r w:rsidRPr="00AE54B9">
        <w:rPr>
          <w:i w:val="0"/>
          <w:color w:val="000000"/>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w:t>
      </w:r>
      <w:r w:rsidRPr="00AE54B9">
        <w:rPr>
          <w:i w:val="0"/>
          <w:color w:val="000000"/>
        </w:rPr>
        <w:lastRenderedPageBreak/>
        <w:t xml:space="preserve">предоставления </w:t>
      </w:r>
      <w:r w:rsidR="007B088A">
        <w:rPr>
          <w:i w:val="0"/>
          <w:color w:val="000000"/>
        </w:rPr>
        <w:t xml:space="preserve">государственных и </w:t>
      </w:r>
      <w:r w:rsidRPr="00AE54B9">
        <w:rPr>
          <w:i w:val="0"/>
          <w:color w:val="000000"/>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473F" w:rsidRPr="00AE54B9" w:rsidRDefault="00D6473F" w:rsidP="00E42AB2">
      <w:pPr>
        <w:widowControl w:val="0"/>
        <w:spacing w:after="0" w:line="240" w:lineRule="auto"/>
        <w:rPr>
          <w:rFonts w:ascii="Times New Roman" w:hAnsi="Times New Roman"/>
          <w:b/>
          <w:sz w:val="28"/>
        </w:rPr>
      </w:pPr>
    </w:p>
    <w:p w:rsidR="00D6473F" w:rsidRPr="00AE54B9" w:rsidRDefault="00D6473F" w:rsidP="00E42AB2">
      <w:pPr>
        <w:pStyle w:val="4"/>
        <w:spacing w:before="0" w:after="0" w:line="240" w:lineRule="auto"/>
        <w:jc w:val="center"/>
        <w:rPr>
          <w:rFonts w:ascii="Times New Roman" w:hAnsi="Times New Roman"/>
          <w:b w:val="0"/>
          <w:i/>
          <w:iCs/>
        </w:rPr>
      </w:pPr>
      <w:r w:rsidRPr="00AE54B9">
        <w:rPr>
          <w:rFonts w:ascii="Times New Roman" w:hAnsi="Times New Roman"/>
          <w:b w:val="0"/>
          <w:i/>
          <w:iCs/>
        </w:rPr>
        <w:t>2.8. Исчерпывающий перечень оснований для отказа в приеме документов, необходимых для предоставления муниципальной услуги</w:t>
      </w:r>
    </w:p>
    <w:p w:rsidR="00D6473F" w:rsidRPr="00AE54B9" w:rsidRDefault="00D6473F" w:rsidP="00E42AB2">
      <w:pPr>
        <w:spacing w:after="0" w:line="240" w:lineRule="auto"/>
        <w:ind w:firstLine="720"/>
        <w:jc w:val="both"/>
        <w:rPr>
          <w:rFonts w:ascii="Times New Roman" w:hAnsi="Times New Roman"/>
          <w:sz w:val="28"/>
          <w:szCs w:val="28"/>
        </w:rPr>
      </w:pPr>
    </w:p>
    <w:p w:rsidR="00D6473F" w:rsidRPr="00AE54B9" w:rsidRDefault="00D6473F" w:rsidP="00E42AB2">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Оснований для отказа в приеме заявления и документов, необходимых для предоставления муниципальной услуги, не имеется.</w:t>
      </w:r>
    </w:p>
    <w:p w:rsidR="00D6473F" w:rsidRPr="00AE54B9" w:rsidRDefault="00D6473F" w:rsidP="00E42AB2">
      <w:pPr>
        <w:spacing w:after="0" w:line="240" w:lineRule="auto"/>
        <w:ind w:firstLine="540"/>
        <w:jc w:val="both"/>
        <w:rPr>
          <w:rFonts w:ascii="Times New Roman" w:hAnsi="Times New Roman"/>
          <w:sz w:val="28"/>
        </w:rPr>
      </w:pPr>
    </w:p>
    <w:p w:rsidR="00D6473F" w:rsidRPr="00AE54B9" w:rsidRDefault="00D6473F" w:rsidP="00E42AB2">
      <w:pPr>
        <w:keepNext/>
        <w:tabs>
          <w:tab w:val="left" w:pos="864"/>
        </w:tabs>
        <w:suppressAutoHyphens/>
        <w:spacing w:after="0" w:line="240" w:lineRule="auto"/>
        <w:jc w:val="center"/>
        <w:rPr>
          <w:rFonts w:ascii="Times New Roman" w:hAnsi="Times New Roman"/>
          <w:sz w:val="28"/>
          <w:szCs w:val="28"/>
        </w:rPr>
      </w:pPr>
      <w:r w:rsidRPr="00AE54B9">
        <w:rPr>
          <w:rFonts w:ascii="Times New Roman" w:hAnsi="Times New Roman"/>
          <w:i/>
          <w:iCs/>
          <w:sz w:val="28"/>
          <w:szCs w:val="28"/>
        </w:rPr>
        <w:t>2.9. Исчерпывающий перечень оснований для приостановления или отказа в предоставлении муниципальной услуги</w:t>
      </w:r>
    </w:p>
    <w:p w:rsidR="00D6473F" w:rsidRPr="00AE54B9" w:rsidRDefault="00D6473F" w:rsidP="00D6473F">
      <w:pPr>
        <w:spacing w:after="0" w:line="240" w:lineRule="auto"/>
        <w:rPr>
          <w:rFonts w:ascii="Times New Roman" w:hAnsi="Times New Roman"/>
          <w:sz w:val="28"/>
          <w:szCs w:val="28"/>
        </w:rPr>
      </w:pPr>
    </w:p>
    <w:p w:rsidR="00D6473F" w:rsidRPr="00AE54B9" w:rsidRDefault="00D6473F" w:rsidP="00D6473F">
      <w:pPr>
        <w:pStyle w:val="210"/>
        <w:shd w:val="clear" w:color="auto" w:fill="FFFFFF"/>
        <w:ind w:firstLine="709"/>
        <w:rPr>
          <w:rFonts w:cs="Times New Roman"/>
          <w:sz w:val="28"/>
          <w:szCs w:val="28"/>
        </w:rPr>
      </w:pPr>
      <w:r w:rsidRPr="00AE54B9">
        <w:rPr>
          <w:sz w:val="28"/>
          <w:szCs w:val="28"/>
        </w:rPr>
        <w:t xml:space="preserve">2.9.1. </w:t>
      </w:r>
      <w:r w:rsidRPr="00AE54B9">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27" w:history="1">
        <w:r w:rsidRPr="00AE54B9">
          <w:rPr>
            <w:rFonts w:cs="Times New Roman"/>
            <w:sz w:val="28"/>
            <w:szCs w:val="28"/>
          </w:rPr>
          <w:t>статьей 11</w:t>
        </w:r>
      </w:hyperlink>
      <w:r w:rsidRPr="00AE54B9">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2.9.2. Основания для приостановления предоставления муниципальной услуги законодательством не предусмотрены.</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2.9.3. Уполномоченный орган отказывает в выдаче разрешения на ввод объекта в эксплуатацию при наличии следующих оснований:</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1) отсутствие документов, указанных в пункт</w:t>
      </w:r>
      <w:r w:rsidR="00C40E6A">
        <w:rPr>
          <w:rFonts w:ascii="Times New Roman" w:hAnsi="Times New Roman"/>
          <w:sz w:val="28"/>
          <w:szCs w:val="28"/>
        </w:rPr>
        <w:t>ах</w:t>
      </w:r>
      <w:r w:rsidRPr="00AE54B9">
        <w:rPr>
          <w:rFonts w:ascii="Times New Roman" w:hAnsi="Times New Roman"/>
          <w:sz w:val="28"/>
          <w:szCs w:val="28"/>
        </w:rPr>
        <w:t xml:space="preserve"> 2.6.1</w:t>
      </w:r>
      <w:r w:rsidR="00C40E6A">
        <w:rPr>
          <w:rFonts w:ascii="Times New Roman" w:hAnsi="Times New Roman"/>
          <w:sz w:val="28"/>
          <w:szCs w:val="28"/>
        </w:rPr>
        <w:t xml:space="preserve"> </w:t>
      </w:r>
      <w:r w:rsidRPr="00AE54B9">
        <w:rPr>
          <w:rFonts w:ascii="Times New Roman" w:hAnsi="Times New Roman"/>
          <w:sz w:val="28"/>
          <w:szCs w:val="28"/>
        </w:rPr>
        <w:t xml:space="preserve"> настоящего административного регламента;</w:t>
      </w:r>
    </w:p>
    <w:p w:rsidR="00D6473F" w:rsidRPr="00AE54B9" w:rsidRDefault="00D6473F" w:rsidP="00D6473F">
      <w:pPr>
        <w:spacing w:after="0" w:line="240" w:lineRule="auto"/>
        <w:ind w:firstLine="709"/>
        <w:jc w:val="both"/>
        <w:rPr>
          <w:rFonts w:ascii="Verdana" w:hAnsi="Verdana"/>
          <w:sz w:val="28"/>
          <w:szCs w:val="28"/>
        </w:rPr>
      </w:pPr>
      <w:proofErr w:type="gramStart"/>
      <w:r w:rsidRPr="00AE54B9">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54B9">
        <w:rPr>
          <w:rFonts w:ascii="Times New Roman" w:hAnsi="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6473F" w:rsidRPr="00AE54B9" w:rsidRDefault="00D6473F" w:rsidP="00D6473F">
      <w:pPr>
        <w:spacing w:after="0" w:line="240" w:lineRule="auto"/>
        <w:ind w:firstLine="709"/>
        <w:jc w:val="both"/>
        <w:rPr>
          <w:rFonts w:ascii="Times New Roman" w:hAnsi="Times New Roman"/>
          <w:color w:val="000000" w:themeColor="text1"/>
          <w:sz w:val="28"/>
        </w:rPr>
      </w:pPr>
      <w:r w:rsidRPr="00AE54B9">
        <w:rPr>
          <w:rFonts w:ascii="Times New Roman" w:hAnsi="Times New Roman"/>
          <w:sz w:val="28"/>
          <w:szCs w:val="28"/>
        </w:rPr>
        <w:t>3) несоответствие объекта капитального строительства требованиям, установленным в</w:t>
      </w:r>
      <w:r w:rsidRPr="00AE54B9">
        <w:rPr>
          <w:rFonts w:ascii="Times New Roman" w:hAnsi="Times New Roman"/>
          <w:sz w:val="28"/>
        </w:rPr>
        <w:t xml:space="preserve"> разрешении на строительство</w:t>
      </w:r>
      <w:r w:rsidRPr="00AE54B9">
        <w:rPr>
          <w:rFonts w:ascii="Times New Roman" w:hAnsi="Times New Roman"/>
          <w:color w:val="000000" w:themeColor="text1"/>
          <w:sz w:val="28"/>
          <w:szCs w:val="28"/>
        </w:rPr>
        <w:t xml:space="preserve">, за исключением </w:t>
      </w:r>
      <w:proofErr w:type="gramStart"/>
      <w:r w:rsidRPr="00AE54B9">
        <w:rPr>
          <w:rFonts w:ascii="Times New Roman" w:hAnsi="Times New Roman"/>
          <w:color w:val="000000" w:themeColor="text1"/>
          <w:sz w:val="28"/>
          <w:szCs w:val="28"/>
        </w:rPr>
        <w:t>случаев изменения площади объекта капитального строительства</w:t>
      </w:r>
      <w:proofErr w:type="gramEnd"/>
      <w:r w:rsidRPr="00AE54B9">
        <w:rPr>
          <w:rFonts w:ascii="Times New Roman" w:hAnsi="Times New Roman"/>
          <w:color w:val="000000" w:themeColor="text1"/>
          <w:sz w:val="28"/>
          <w:szCs w:val="28"/>
        </w:rPr>
        <w:t xml:space="preserve"> в соответствии с </w:t>
      </w:r>
      <w:hyperlink r:id="rId28" w:history="1">
        <w:r w:rsidRPr="00AE54B9">
          <w:rPr>
            <w:rFonts w:ascii="Times New Roman" w:hAnsi="Times New Roman"/>
            <w:color w:val="000000" w:themeColor="text1"/>
            <w:sz w:val="28"/>
            <w:szCs w:val="28"/>
          </w:rPr>
          <w:t>частью 6</w:t>
        </w:r>
        <w:r w:rsidRPr="00AE54B9">
          <w:rPr>
            <w:rFonts w:ascii="Times New Roman" w:hAnsi="Times New Roman"/>
            <w:color w:val="000000" w:themeColor="text1"/>
            <w:sz w:val="28"/>
            <w:szCs w:val="28"/>
            <w:vertAlign w:val="superscript"/>
          </w:rPr>
          <w:t>2</w:t>
        </w:r>
      </w:hyperlink>
      <w:r w:rsidRPr="00AE54B9">
        <w:rPr>
          <w:rFonts w:ascii="Times New Roman" w:hAnsi="Times New Roman"/>
          <w:color w:val="000000" w:themeColor="text1"/>
          <w:sz w:val="28"/>
          <w:szCs w:val="28"/>
        </w:rPr>
        <w:t xml:space="preserve"> статьи 55 </w:t>
      </w:r>
      <w:proofErr w:type="spellStart"/>
      <w:r w:rsidRPr="00AE54B9">
        <w:rPr>
          <w:rFonts w:ascii="Times New Roman" w:hAnsi="Times New Roman"/>
          <w:color w:val="000000" w:themeColor="text1"/>
          <w:sz w:val="28"/>
          <w:szCs w:val="28"/>
        </w:rPr>
        <w:t>ГрК</w:t>
      </w:r>
      <w:proofErr w:type="spellEnd"/>
      <w:r w:rsidRPr="00AE54B9">
        <w:rPr>
          <w:rFonts w:ascii="Times New Roman" w:hAnsi="Times New Roman"/>
          <w:color w:val="000000" w:themeColor="text1"/>
          <w:sz w:val="28"/>
          <w:szCs w:val="28"/>
        </w:rPr>
        <w:t xml:space="preserve"> РФ</w:t>
      </w:r>
      <w:r w:rsidRPr="00AE54B9">
        <w:rPr>
          <w:rFonts w:ascii="Times New Roman" w:hAnsi="Times New Roman"/>
          <w:color w:val="000000" w:themeColor="text1"/>
          <w:sz w:val="28"/>
        </w:rPr>
        <w:t>;</w:t>
      </w:r>
    </w:p>
    <w:p w:rsidR="00D6473F" w:rsidRPr="00AE54B9" w:rsidRDefault="00D6473F" w:rsidP="00D6473F">
      <w:pPr>
        <w:spacing w:after="0" w:line="240" w:lineRule="auto"/>
        <w:ind w:firstLine="709"/>
        <w:jc w:val="both"/>
        <w:rPr>
          <w:rFonts w:ascii="Times New Roman" w:hAnsi="Times New Roman"/>
          <w:color w:val="000000" w:themeColor="text1"/>
          <w:sz w:val="28"/>
        </w:rPr>
      </w:pPr>
      <w:r w:rsidRPr="00AE54B9">
        <w:rPr>
          <w:rFonts w:ascii="Times New Roman" w:hAnsi="Times New Roman"/>
          <w:sz w:val="28"/>
        </w:rPr>
        <w:t>4) несоответствие параметров построенного, реконструированного объекта капитального строительства проектной документации</w:t>
      </w:r>
      <w:r w:rsidRPr="00AE54B9">
        <w:rPr>
          <w:rFonts w:ascii="Times New Roman" w:hAnsi="Times New Roman"/>
          <w:color w:val="000000" w:themeColor="text1"/>
          <w:sz w:val="28"/>
          <w:szCs w:val="28"/>
        </w:rPr>
        <w:t xml:space="preserve">, за </w:t>
      </w:r>
      <w:r w:rsidRPr="00AE54B9">
        <w:rPr>
          <w:rFonts w:ascii="Times New Roman" w:hAnsi="Times New Roman"/>
          <w:color w:val="000000" w:themeColor="text1"/>
          <w:sz w:val="28"/>
          <w:szCs w:val="28"/>
        </w:rPr>
        <w:lastRenderedPageBreak/>
        <w:t xml:space="preserve">исключением </w:t>
      </w:r>
      <w:proofErr w:type="gramStart"/>
      <w:r w:rsidRPr="00AE54B9">
        <w:rPr>
          <w:rFonts w:ascii="Times New Roman" w:hAnsi="Times New Roman"/>
          <w:color w:val="000000" w:themeColor="text1"/>
          <w:sz w:val="28"/>
          <w:szCs w:val="28"/>
        </w:rPr>
        <w:t>случаев изменения площади объекта капитального строительства</w:t>
      </w:r>
      <w:proofErr w:type="gramEnd"/>
      <w:r w:rsidRPr="00AE54B9">
        <w:rPr>
          <w:rFonts w:ascii="Times New Roman" w:hAnsi="Times New Roman"/>
          <w:color w:val="000000" w:themeColor="text1"/>
          <w:sz w:val="28"/>
          <w:szCs w:val="28"/>
        </w:rPr>
        <w:t xml:space="preserve"> в соответствии с </w:t>
      </w:r>
      <w:hyperlink r:id="rId29" w:history="1">
        <w:r w:rsidRPr="00AE54B9">
          <w:rPr>
            <w:rFonts w:ascii="Times New Roman" w:hAnsi="Times New Roman"/>
            <w:color w:val="000000" w:themeColor="text1"/>
            <w:sz w:val="28"/>
            <w:szCs w:val="28"/>
          </w:rPr>
          <w:t>частью 6</w:t>
        </w:r>
        <w:r w:rsidRPr="00AE54B9">
          <w:rPr>
            <w:rFonts w:ascii="Times New Roman" w:hAnsi="Times New Roman"/>
            <w:color w:val="000000" w:themeColor="text1"/>
            <w:sz w:val="28"/>
            <w:szCs w:val="28"/>
            <w:vertAlign w:val="superscript"/>
          </w:rPr>
          <w:t>2</w:t>
        </w:r>
      </w:hyperlink>
      <w:r w:rsidRPr="00AE54B9">
        <w:rPr>
          <w:rFonts w:ascii="Times New Roman" w:hAnsi="Times New Roman"/>
          <w:color w:val="000000" w:themeColor="text1"/>
          <w:sz w:val="28"/>
          <w:szCs w:val="28"/>
        </w:rPr>
        <w:t xml:space="preserve"> статьи 55 </w:t>
      </w:r>
      <w:proofErr w:type="spellStart"/>
      <w:r w:rsidRPr="00AE54B9">
        <w:rPr>
          <w:rFonts w:ascii="Times New Roman" w:hAnsi="Times New Roman"/>
          <w:color w:val="000000" w:themeColor="text1"/>
          <w:sz w:val="28"/>
          <w:szCs w:val="28"/>
        </w:rPr>
        <w:t>ГрК</w:t>
      </w:r>
      <w:proofErr w:type="spellEnd"/>
      <w:r w:rsidRPr="00AE54B9">
        <w:rPr>
          <w:rFonts w:ascii="Times New Roman" w:hAnsi="Times New Roman"/>
          <w:color w:val="000000" w:themeColor="text1"/>
          <w:sz w:val="28"/>
          <w:szCs w:val="28"/>
        </w:rPr>
        <w:t xml:space="preserve"> РФ</w:t>
      </w:r>
      <w:r w:rsidRPr="00AE54B9">
        <w:rPr>
          <w:rFonts w:ascii="Times New Roman" w:hAnsi="Times New Roman"/>
          <w:color w:val="000000" w:themeColor="text1"/>
          <w:sz w:val="28"/>
        </w:rPr>
        <w:t>;</w:t>
      </w:r>
    </w:p>
    <w:p w:rsidR="00D6473F" w:rsidRPr="00AE54B9" w:rsidRDefault="00D6473F" w:rsidP="00D6473F">
      <w:pPr>
        <w:spacing w:after="0" w:line="240" w:lineRule="auto"/>
        <w:ind w:firstLine="709"/>
        <w:jc w:val="both"/>
        <w:rPr>
          <w:rFonts w:ascii="Times New Roman" w:hAnsi="Times New Roman"/>
          <w:sz w:val="28"/>
          <w:szCs w:val="28"/>
        </w:rPr>
      </w:pPr>
      <w:proofErr w:type="gramStart"/>
      <w:r w:rsidRPr="00AE54B9">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0" w:history="1">
        <w:r w:rsidRPr="00AE54B9">
          <w:rPr>
            <w:rStyle w:val="a3"/>
            <w:rFonts w:ascii="Times New Roman" w:hAnsi="Times New Roman"/>
            <w:sz w:val="28"/>
            <w:szCs w:val="28"/>
          </w:rPr>
          <w:t>пунктом 9 части 7 статьи 5</w:t>
        </w:r>
      </w:hyperlink>
      <w:r w:rsidR="009E6BAA">
        <w:rPr>
          <w:rStyle w:val="a3"/>
          <w:rFonts w:ascii="Times New Roman" w:hAnsi="Times New Roman"/>
          <w:sz w:val="28"/>
          <w:szCs w:val="28"/>
        </w:rPr>
        <w:t>1</w:t>
      </w:r>
      <w:proofErr w:type="gramEnd"/>
      <w:r w:rsidRPr="00AE54B9">
        <w:rPr>
          <w:rFonts w:ascii="Times New Roman" w:hAnsi="Times New Roman"/>
          <w:sz w:val="28"/>
          <w:szCs w:val="28"/>
        </w:rPr>
        <w:t xml:space="preserve"> </w:t>
      </w:r>
      <w:proofErr w:type="spellStart"/>
      <w:r w:rsidRPr="00AE54B9">
        <w:rPr>
          <w:rFonts w:ascii="Times New Roman" w:hAnsi="Times New Roman"/>
          <w:sz w:val="28"/>
          <w:szCs w:val="28"/>
        </w:rPr>
        <w:t>ГрК</w:t>
      </w:r>
      <w:proofErr w:type="spellEnd"/>
      <w:r w:rsidRPr="00AE54B9">
        <w:rPr>
          <w:rFonts w:ascii="Times New Roman" w:hAnsi="Times New Roman"/>
          <w:sz w:val="28"/>
          <w:szCs w:val="28"/>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2.9.4. Неполучение (несвоевременное получение) документов, запрошенных в соответствии с частями 3</w:t>
      </w:r>
      <w:r w:rsidRPr="00AE54B9">
        <w:rPr>
          <w:rFonts w:ascii="Times New Roman" w:hAnsi="Times New Roman"/>
          <w:sz w:val="28"/>
          <w:szCs w:val="28"/>
          <w:vertAlign w:val="superscript"/>
        </w:rPr>
        <w:t>2</w:t>
      </w:r>
      <w:r w:rsidRPr="00AE54B9">
        <w:rPr>
          <w:rFonts w:ascii="Times New Roman" w:hAnsi="Times New Roman"/>
          <w:sz w:val="28"/>
          <w:szCs w:val="28"/>
        </w:rPr>
        <w:t xml:space="preserve"> и 3</w:t>
      </w:r>
      <w:r w:rsidRPr="00AE54B9">
        <w:rPr>
          <w:rFonts w:ascii="Times New Roman" w:hAnsi="Times New Roman"/>
          <w:sz w:val="28"/>
          <w:szCs w:val="28"/>
          <w:vertAlign w:val="superscript"/>
        </w:rPr>
        <w:t>3</w:t>
      </w:r>
      <w:r w:rsidRPr="00AE54B9">
        <w:rPr>
          <w:rFonts w:ascii="Times New Roman" w:hAnsi="Times New Roman"/>
          <w:sz w:val="28"/>
          <w:szCs w:val="28"/>
        </w:rPr>
        <w:t xml:space="preserve"> статьи 5</w:t>
      </w:r>
      <w:r w:rsidR="009E6BAA">
        <w:rPr>
          <w:rFonts w:ascii="Times New Roman" w:hAnsi="Times New Roman"/>
          <w:sz w:val="28"/>
          <w:szCs w:val="28"/>
        </w:rPr>
        <w:t>5</w:t>
      </w:r>
      <w:r w:rsidRPr="00AE54B9">
        <w:rPr>
          <w:rFonts w:ascii="Times New Roman" w:hAnsi="Times New Roman"/>
          <w:sz w:val="28"/>
          <w:szCs w:val="28"/>
        </w:rPr>
        <w:t xml:space="preserve"> </w:t>
      </w:r>
      <w:proofErr w:type="spellStart"/>
      <w:r w:rsidRPr="00AE54B9">
        <w:rPr>
          <w:rFonts w:ascii="Times New Roman" w:hAnsi="Times New Roman"/>
          <w:sz w:val="28"/>
          <w:szCs w:val="28"/>
        </w:rPr>
        <w:t>ГрК</w:t>
      </w:r>
      <w:proofErr w:type="spellEnd"/>
      <w:r w:rsidRPr="00AE54B9">
        <w:rPr>
          <w:rFonts w:ascii="Times New Roman" w:hAnsi="Times New Roman"/>
          <w:sz w:val="28"/>
          <w:szCs w:val="28"/>
        </w:rPr>
        <w:t xml:space="preserve"> РФ, не может являться основанием для отказа в выдаче разрешения на ввод объекта в эксплуатацию.</w:t>
      </w:r>
    </w:p>
    <w:p w:rsidR="00D6473F" w:rsidRPr="00AE54B9" w:rsidRDefault="00D6473F" w:rsidP="00D6473F">
      <w:pPr>
        <w:spacing w:after="0" w:line="240" w:lineRule="auto"/>
        <w:ind w:firstLine="709"/>
        <w:jc w:val="both"/>
        <w:rPr>
          <w:rFonts w:ascii="Times New Roman" w:hAnsi="Times New Roman"/>
          <w:sz w:val="28"/>
        </w:rPr>
      </w:pPr>
      <w:r w:rsidRPr="00AE54B9">
        <w:rPr>
          <w:rFonts w:ascii="Times New Roman" w:hAnsi="Times New Roman"/>
          <w:sz w:val="28"/>
          <w:szCs w:val="28"/>
        </w:rPr>
        <w:t>Отказ в выдаче разрешения на ввод объекта в эксплуатацию может быть оспорен в судебном порядке.</w:t>
      </w:r>
    </w:p>
    <w:p w:rsidR="00D6473F" w:rsidRPr="00AE54B9" w:rsidRDefault="00D6473F" w:rsidP="00D6473F">
      <w:pPr>
        <w:spacing w:after="0" w:line="240" w:lineRule="auto"/>
        <w:ind w:firstLine="709"/>
        <w:jc w:val="both"/>
        <w:rPr>
          <w:rFonts w:ascii="Times New Roman" w:hAnsi="Times New Roman"/>
          <w:sz w:val="28"/>
        </w:rPr>
      </w:pPr>
    </w:p>
    <w:p w:rsidR="00D6473F" w:rsidRPr="00AE54B9" w:rsidRDefault="00D6473F" w:rsidP="00D6473F">
      <w:pPr>
        <w:pStyle w:val="3"/>
        <w:spacing w:after="0"/>
        <w:ind w:left="0"/>
        <w:jc w:val="center"/>
        <w:rPr>
          <w:i/>
          <w:iCs/>
          <w:sz w:val="28"/>
          <w:szCs w:val="28"/>
        </w:rPr>
      </w:pPr>
      <w:r w:rsidRPr="00AE54B9">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473F" w:rsidRPr="00AE54B9" w:rsidRDefault="00D6473F" w:rsidP="00D6473F">
      <w:pPr>
        <w:autoSpaceDE w:val="0"/>
        <w:autoSpaceDN w:val="0"/>
        <w:adjustRightInd w:val="0"/>
        <w:spacing w:after="0" w:line="240" w:lineRule="auto"/>
        <w:ind w:firstLine="540"/>
        <w:jc w:val="both"/>
        <w:rPr>
          <w:rFonts w:ascii="Times New Roman" w:eastAsia="Calibri" w:hAnsi="Times New Roman"/>
          <w:iCs/>
          <w:sz w:val="28"/>
          <w:szCs w:val="28"/>
          <w:lang w:eastAsia="en-US"/>
        </w:rPr>
      </w:pPr>
    </w:p>
    <w:p w:rsidR="00D6473F" w:rsidRDefault="00D6473F" w:rsidP="00D6473F">
      <w:pPr>
        <w:autoSpaceDE w:val="0"/>
        <w:autoSpaceDN w:val="0"/>
        <w:adjustRightInd w:val="0"/>
        <w:spacing w:after="0" w:line="240" w:lineRule="auto"/>
        <w:ind w:firstLine="709"/>
        <w:jc w:val="both"/>
        <w:rPr>
          <w:rFonts w:ascii="Times New Roman" w:eastAsia="Calibri" w:hAnsi="Times New Roman"/>
          <w:iCs/>
          <w:color w:val="000000" w:themeColor="text1"/>
          <w:sz w:val="28"/>
          <w:szCs w:val="28"/>
          <w:lang w:eastAsia="en-US"/>
        </w:rPr>
      </w:pPr>
      <w:r w:rsidRPr="00AE54B9">
        <w:rPr>
          <w:rFonts w:ascii="Times New Roman" w:eastAsia="Calibri" w:hAnsi="Times New Roman"/>
          <w:iCs/>
          <w:color w:val="000000" w:themeColor="text1"/>
          <w:sz w:val="28"/>
          <w:szCs w:val="28"/>
          <w:lang w:eastAsia="en-US"/>
        </w:rPr>
        <w:t>Для предоставления муниципальной услуги необходимыми и обязательными являются:</w:t>
      </w:r>
    </w:p>
    <w:p w:rsidR="00A93D91" w:rsidRPr="007166B8" w:rsidRDefault="00A93D91" w:rsidP="00A93D91">
      <w:pPr>
        <w:spacing w:after="0" w:line="240" w:lineRule="auto"/>
        <w:ind w:firstLine="709"/>
        <w:jc w:val="both"/>
        <w:rPr>
          <w:rFonts w:ascii="Times New Roman" w:hAnsi="Times New Roman"/>
          <w:sz w:val="28"/>
          <w:szCs w:val="28"/>
        </w:rPr>
      </w:pPr>
      <w:proofErr w:type="gramStart"/>
      <w:r w:rsidRPr="007166B8">
        <w:rPr>
          <w:rFonts w:ascii="Times New Roman" w:hAnsi="Times New Roman"/>
          <w:sz w:val="28"/>
          <w:szCs w:val="28"/>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7166B8">
        <w:rPr>
          <w:rFonts w:ascii="Times New Roman" w:hAnsi="Times New Roman"/>
          <w:sz w:val="28"/>
          <w:szCs w:val="28"/>
        </w:rPr>
        <w:t xml:space="preserve"> осуществления строительного контроля на основании договора);</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93D91" w:rsidRPr="007166B8" w:rsidRDefault="00A93D91" w:rsidP="00A93D91">
      <w:pPr>
        <w:spacing w:after="0" w:line="240" w:lineRule="auto"/>
        <w:ind w:firstLine="709"/>
        <w:jc w:val="both"/>
        <w:rPr>
          <w:rFonts w:ascii="Times New Roman" w:hAnsi="Times New Roman"/>
          <w:sz w:val="28"/>
          <w:szCs w:val="28"/>
        </w:rPr>
      </w:pPr>
      <w:proofErr w:type="gramStart"/>
      <w:r w:rsidRPr="007166B8">
        <w:rPr>
          <w:rFonts w:ascii="Times New Roman" w:hAnsi="Times New Roman"/>
          <w:sz w:val="28"/>
          <w:szCs w:val="28"/>
        </w:rPr>
        <w:t xml:space="preserve">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7166B8">
        <w:rPr>
          <w:rFonts w:ascii="Times New Roman" w:hAnsi="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 xml:space="preserve">выдача документа, подтверждающего заключение </w:t>
      </w:r>
      <w:proofErr w:type="gramStart"/>
      <w:r w:rsidRPr="007166B8">
        <w:rPr>
          <w:rFonts w:ascii="Times New Roman" w:hAnsi="Times New Roman"/>
          <w:sz w:val="28"/>
          <w:szCs w:val="28"/>
        </w:rPr>
        <w:t>договора обязательного страхования гражданской ответственности владельца опасного объекта</w:t>
      </w:r>
      <w:proofErr w:type="gramEnd"/>
      <w:r w:rsidRPr="007166B8">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выдача технического плана объекта капитального строительства, подготовленного в соответствии с Федеральным законом от 13 июля 2015 года № 218-ФЗ «О государственной регистрации недвижимости».</w:t>
      </w:r>
    </w:p>
    <w:p w:rsidR="00D6473F" w:rsidRPr="00AE54B9" w:rsidRDefault="00D6473F" w:rsidP="00D6473F">
      <w:pPr>
        <w:pStyle w:val="3"/>
        <w:spacing w:after="0"/>
        <w:ind w:left="0"/>
        <w:jc w:val="center"/>
        <w:rPr>
          <w:color w:val="000000" w:themeColor="text1"/>
        </w:rPr>
      </w:pPr>
    </w:p>
    <w:p w:rsidR="00D6473F" w:rsidRPr="00AE54B9" w:rsidRDefault="00D6473F" w:rsidP="00D6473F">
      <w:pPr>
        <w:pStyle w:val="3"/>
        <w:spacing w:after="0"/>
        <w:ind w:left="0"/>
        <w:jc w:val="center"/>
      </w:pPr>
    </w:p>
    <w:p w:rsidR="00794BCA" w:rsidRPr="00AE54B9" w:rsidRDefault="00794BCA" w:rsidP="00794BCA">
      <w:pPr>
        <w:pStyle w:val="21"/>
        <w:jc w:val="center"/>
        <w:rPr>
          <w:i/>
        </w:rPr>
      </w:pPr>
      <w:r w:rsidRPr="00AE54B9">
        <w:rPr>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94BCA" w:rsidRPr="00AE54B9" w:rsidRDefault="00794BCA" w:rsidP="00794BCA">
      <w:pPr>
        <w:pStyle w:val="21"/>
        <w:ind w:left="-1134"/>
        <w:jc w:val="both"/>
        <w:rPr>
          <w:i/>
        </w:rPr>
      </w:pP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Предоставление муниципальной услуги осуществляется для заявителей на безвозмездной основе.</w:t>
      </w:r>
    </w:p>
    <w:p w:rsidR="00D6473F" w:rsidRPr="00AE54B9" w:rsidRDefault="00D6473F" w:rsidP="00D6473F">
      <w:pPr>
        <w:spacing w:after="0" w:line="240" w:lineRule="auto"/>
        <w:ind w:firstLine="720"/>
        <w:jc w:val="both"/>
        <w:rPr>
          <w:rFonts w:ascii="Times New Roman" w:hAnsi="Times New Roman"/>
          <w:sz w:val="28"/>
          <w:szCs w:val="28"/>
        </w:rPr>
      </w:pPr>
    </w:p>
    <w:p w:rsidR="00D6473F" w:rsidRPr="00AE54B9" w:rsidRDefault="00D6473F" w:rsidP="00D6473F">
      <w:pPr>
        <w:pStyle w:val="4"/>
        <w:spacing w:before="0" w:after="0" w:line="240" w:lineRule="auto"/>
        <w:jc w:val="center"/>
        <w:rPr>
          <w:rFonts w:ascii="Times New Roman" w:hAnsi="Times New Roman"/>
          <w:b w:val="0"/>
          <w:i/>
          <w:iCs/>
        </w:rPr>
      </w:pPr>
      <w:r w:rsidRPr="00AE54B9">
        <w:rPr>
          <w:rFonts w:ascii="Times New Roman" w:hAnsi="Times New Roman"/>
          <w:b w:val="0"/>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6473F" w:rsidRPr="00AE54B9" w:rsidRDefault="00D6473F" w:rsidP="00D6473F">
      <w:pPr>
        <w:pStyle w:val="ac"/>
        <w:spacing w:after="0" w:line="240" w:lineRule="auto"/>
        <w:ind w:firstLine="709"/>
        <w:jc w:val="both"/>
        <w:rPr>
          <w:rFonts w:ascii="Times New Roman" w:hAnsi="Times New Roman"/>
          <w:sz w:val="28"/>
          <w:szCs w:val="28"/>
        </w:rPr>
      </w:pPr>
    </w:p>
    <w:p w:rsidR="00D6473F" w:rsidRPr="00AE54B9" w:rsidRDefault="00D6473F" w:rsidP="00D6473F">
      <w:pPr>
        <w:pStyle w:val="ac"/>
        <w:spacing w:after="0" w:line="240" w:lineRule="auto"/>
        <w:ind w:firstLine="709"/>
        <w:jc w:val="both"/>
        <w:rPr>
          <w:rFonts w:ascii="Times New Roman" w:hAnsi="Times New Roman"/>
          <w:sz w:val="28"/>
          <w:szCs w:val="28"/>
        </w:rPr>
      </w:pPr>
      <w:r w:rsidRPr="00AE54B9">
        <w:rPr>
          <w:rFonts w:ascii="Times New Roman" w:hAnsi="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492A0F" w:rsidRPr="00AE54B9" w:rsidRDefault="00492A0F" w:rsidP="00D6473F">
      <w:pPr>
        <w:pStyle w:val="ConsPlusNormal"/>
        <w:jc w:val="center"/>
      </w:pPr>
    </w:p>
    <w:p w:rsidR="00D6473F" w:rsidRPr="00AE54B9" w:rsidRDefault="00D6473F" w:rsidP="00492A0F">
      <w:pPr>
        <w:pStyle w:val="ConsPlusNormal"/>
        <w:jc w:val="center"/>
      </w:pPr>
      <w:r w:rsidRPr="00AE54B9">
        <w:t>2.13. Срок регистрации запроса заявителя</w:t>
      </w:r>
    </w:p>
    <w:p w:rsidR="00D6473F" w:rsidRPr="00AE54B9" w:rsidRDefault="00D6473F" w:rsidP="00492A0F">
      <w:pPr>
        <w:pStyle w:val="ConsPlusNormal"/>
        <w:jc w:val="center"/>
      </w:pPr>
      <w:r w:rsidRPr="00AE54B9">
        <w:t>о предоставлении муниципальной услуги</w:t>
      </w:r>
    </w:p>
    <w:p w:rsidR="00D6473F" w:rsidRPr="00AE54B9" w:rsidRDefault="00D6473F" w:rsidP="00492A0F">
      <w:pPr>
        <w:pStyle w:val="ConsPlusNormal"/>
        <w:jc w:val="center"/>
      </w:pPr>
    </w:p>
    <w:p w:rsidR="00D6473F" w:rsidRDefault="00D6473F" w:rsidP="00492A0F">
      <w:pPr>
        <w:spacing w:after="0" w:line="240" w:lineRule="auto"/>
        <w:ind w:firstLine="709"/>
        <w:jc w:val="both"/>
        <w:rPr>
          <w:rFonts w:ascii="Times New Roman" w:hAnsi="Times New Roman"/>
          <w:sz w:val="28"/>
          <w:szCs w:val="28"/>
        </w:rPr>
      </w:pPr>
      <w:r w:rsidRPr="00AE54B9">
        <w:rPr>
          <w:rFonts w:ascii="Times New Roman" w:hAnsi="Times New Roman"/>
          <w:sz w:val="28"/>
          <w:szCs w:val="28"/>
        </w:rPr>
        <w:t>Регистрация заявления о предоставлении муниципальной услуги</w:t>
      </w:r>
      <w:r w:rsidRPr="00AE54B9">
        <w:rPr>
          <w:rFonts w:ascii="Times New Roman" w:eastAsia="Calibri" w:hAnsi="Times New Roman"/>
          <w:sz w:val="28"/>
          <w:szCs w:val="28"/>
        </w:rPr>
        <w:t>, в том числе поступившего в форме электронного документа, осуществляется</w:t>
      </w:r>
      <w:r w:rsidRPr="00AE54B9">
        <w:rPr>
          <w:rFonts w:ascii="Times New Roman" w:hAnsi="Times New Roman"/>
          <w:sz w:val="28"/>
          <w:szCs w:val="28"/>
        </w:rPr>
        <w:t xml:space="preserve"> в день его поступления </w:t>
      </w:r>
      <w:proofErr w:type="gramStart"/>
      <w:r w:rsidRPr="00AE54B9">
        <w:rPr>
          <w:rFonts w:ascii="Times New Roman" w:hAnsi="Times New Roman"/>
          <w:sz w:val="28"/>
          <w:szCs w:val="28"/>
        </w:rPr>
        <w:t>в</w:t>
      </w:r>
      <w:proofErr w:type="gramEnd"/>
      <w:r w:rsidRPr="00AE54B9">
        <w:rPr>
          <w:rFonts w:ascii="Times New Roman" w:hAnsi="Times New Roman"/>
          <w:sz w:val="28"/>
          <w:szCs w:val="28"/>
        </w:rPr>
        <w:t xml:space="preserve"> </w:t>
      </w:r>
      <w:proofErr w:type="gramStart"/>
      <w:r w:rsidRPr="00AE54B9">
        <w:rPr>
          <w:rFonts w:ascii="Times New Roman" w:hAnsi="Times New Roman"/>
          <w:sz w:val="28"/>
          <w:szCs w:val="28"/>
        </w:rPr>
        <w:t>Уполномоченный</w:t>
      </w:r>
      <w:proofErr w:type="gramEnd"/>
      <w:r w:rsidRPr="00AE54B9">
        <w:rPr>
          <w:rFonts w:ascii="Times New Roman" w:hAnsi="Times New Roman"/>
          <w:sz w:val="28"/>
          <w:szCs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3C0194" w:rsidRPr="003C0194" w:rsidRDefault="003C0194" w:rsidP="003C0194">
      <w:pPr>
        <w:pStyle w:val="ConsPlusNormal"/>
        <w:ind w:firstLine="709"/>
        <w:jc w:val="both"/>
        <w:rPr>
          <w:i w:val="0"/>
        </w:rPr>
      </w:pPr>
      <w:r w:rsidRPr="003C0194">
        <w:rPr>
          <w:i w:val="0"/>
        </w:rPr>
        <w:t xml:space="preserve">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w:t>
      </w:r>
      <w:r w:rsidRPr="003C0194">
        <w:rPr>
          <w:i w:val="0"/>
        </w:rPr>
        <w:lastRenderedPageBreak/>
        <w:t>электронной подписи, которой подписаны заявление и прилагаемые документы.</w:t>
      </w:r>
    </w:p>
    <w:p w:rsidR="003C0194" w:rsidRPr="003C0194" w:rsidRDefault="003C0194" w:rsidP="003C0194">
      <w:pPr>
        <w:pStyle w:val="ConsPlusNormal"/>
        <w:ind w:firstLine="709"/>
        <w:jc w:val="both"/>
        <w:rPr>
          <w:i w:val="0"/>
        </w:rPr>
      </w:pPr>
      <w:r w:rsidRPr="003C0194">
        <w:rPr>
          <w:i w:val="0"/>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6BA8" w:rsidRDefault="00366BA8" w:rsidP="00366BA8">
      <w:pPr>
        <w:spacing w:after="0" w:line="240" w:lineRule="auto"/>
        <w:ind w:firstLine="709"/>
        <w:jc w:val="both"/>
        <w:rPr>
          <w:rFonts w:ascii="Times New Roman" w:hAnsi="Times New Roman"/>
          <w:sz w:val="28"/>
          <w:szCs w:val="28"/>
        </w:rPr>
      </w:pPr>
      <w:r>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w:t>
      </w:r>
    </w:p>
    <w:p w:rsidR="003C0194" w:rsidRPr="00AE54B9" w:rsidRDefault="003C0194" w:rsidP="00492A0F">
      <w:pPr>
        <w:spacing w:after="0" w:line="240" w:lineRule="auto"/>
        <w:ind w:firstLine="709"/>
        <w:jc w:val="both"/>
        <w:rPr>
          <w:rFonts w:ascii="Times New Roman" w:hAnsi="Times New Roman"/>
          <w:sz w:val="28"/>
          <w:szCs w:val="28"/>
        </w:rPr>
      </w:pPr>
    </w:p>
    <w:p w:rsidR="00D6473F" w:rsidRPr="00AE54B9" w:rsidRDefault="00D6473F" w:rsidP="00D6473F">
      <w:pPr>
        <w:pStyle w:val="4"/>
        <w:spacing w:before="0" w:after="0" w:line="240" w:lineRule="auto"/>
        <w:jc w:val="center"/>
        <w:rPr>
          <w:rFonts w:ascii="Times New Roman" w:hAnsi="Times New Roman"/>
          <w:b w:val="0"/>
          <w:i/>
          <w:iCs/>
        </w:rPr>
      </w:pPr>
      <w:r w:rsidRPr="00AE54B9">
        <w:rPr>
          <w:rFonts w:ascii="Times New Roman" w:hAnsi="Times New Roman"/>
          <w:b w:val="0"/>
          <w:i/>
          <w:iCs/>
        </w:rPr>
        <w:t>2.14. Требования к помещениям, в которых предоставляется</w:t>
      </w:r>
    </w:p>
    <w:p w:rsidR="00D6473F" w:rsidRPr="00AE54B9" w:rsidRDefault="00D6473F" w:rsidP="00D6473F">
      <w:pPr>
        <w:pStyle w:val="ConsPlusNormal"/>
        <w:jc w:val="center"/>
        <w:rPr>
          <w:i w:val="0"/>
        </w:rPr>
      </w:pPr>
      <w:r w:rsidRPr="00AE54B9">
        <w:rPr>
          <w:iCs w:val="0"/>
        </w:rPr>
        <w:t>муниципальная услуга,</w:t>
      </w:r>
      <w:r w:rsidRPr="00AE54B9">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473F" w:rsidRPr="00AE54B9" w:rsidRDefault="00D6473F" w:rsidP="00D6473F">
      <w:pPr>
        <w:pStyle w:val="ConsPlusNormal"/>
        <w:jc w:val="center"/>
      </w:pP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6473F" w:rsidRPr="00AE54B9" w:rsidRDefault="00D6473F" w:rsidP="00D6473F">
      <w:pPr>
        <w:spacing w:after="0" w:line="240" w:lineRule="auto"/>
        <w:ind w:firstLine="709"/>
        <w:jc w:val="both"/>
        <w:rPr>
          <w:rFonts w:ascii="Times New Roman" w:hAnsi="Times New Roman"/>
          <w:sz w:val="28"/>
          <w:szCs w:val="28"/>
        </w:rPr>
      </w:pPr>
      <w:proofErr w:type="gramStart"/>
      <w:r w:rsidRPr="00AE54B9">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AE54B9">
        <w:rPr>
          <w:rFonts w:ascii="Times New Roman" w:hAnsi="Times New Roman"/>
          <w:sz w:val="28"/>
          <w:szCs w:val="28"/>
        </w:rPr>
        <w:t>утвержденных</w:t>
      </w:r>
      <w:proofErr w:type="gramEnd"/>
      <w:r w:rsidRPr="00AE54B9">
        <w:rPr>
          <w:rFonts w:ascii="Times New Roman" w:hAnsi="Times New Roman"/>
          <w:sz w:val="28"/>
          <w:szCs w:val="28"/>
        </w:rPr>
        <w:t xml:space="preserve"> </w:t>
      </w:r>
      <w:hyperlink r:id="rId31" w:history="1">
        <w:r w:rsidRPr="00AE54B9">
          <w:rPr>
            <w:rStyle w:val="a3"/>
            <w:rFonts w:ascii="Times New Roman" w:hAnsi="Times New Roman"/>
            <w:sz w:val="28"/>
            <w:szCs w:val="28"/>
          </w:rPr>
          <w:t>приказом</w:t>
        </w:r>
      </w:hyperlink>
      <w:r w:rsidRPr="00AE54B9">
        <w:rPr>
          <w:rFonts w:ascii="Times New Roman" w:hAnsi="Times New Roman"/>
          <w:sz w:val="28"/>
          <w:szCs w:val="28"/>
        </w:rPr>
        <w:t xml:space="preserve"> Министерства труда и социальной защиты Российской Федерации от 22 июня 2015 года № 386н;</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AE54B9">
        <w:rPr>
          <w:rFonts w:ascii="Times New Roman" w:hAnsi="Times New Roman"/>
          <w:sz w:val="28"/>
          <w:szCs w:val="28"/>
        </w:rPr>
        <w:t>сурдопереводчика</w:t>
      </w:r>
      <w:proofErr w:type="spellEnd"/>
      <w:r w:rsidRPr="00AE54B9">
        <w:rPr>
          <w:rFonts w:ascii="Times New Roman" w:hAnsi="Times New Roman"/>
          <w:sz w:val="28"/>
          <w:szCs w:val="28"/>
        </w:rPr>
        <w:t xml:space="preserve">, </w:t>
      </w:r>
      <w:proofErr w:type="spellStart"/>
      <w:r w:rsidRPr="00AE54B9">
        <w:rPr>
          <w:rFonts w:ascii="Times New Roman" w:hAnsi="Times New Roman"/>
          <w:sz w:val="28"/>
          <w:szCs w:val="28"/>
        </w:rPr>
        <w:t>тифлосурдопереводчика</w:t>
      </w:r>
      <w:proofErr w:type="spellEnd"/>
      <w:r w:rsidRPr="00AE54B9">
        <w:rPr>
          <w:rFonts w:ascii="Times New Roman" w:hAnsi="Times New Roman"/>
          <w:sz w:val="28"/>
          <w:szCs w:val="28"/>
        </w:rPr>
        <w:t>;</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AE54B9">
        <w:rPr>
          <w:rFonts w:ascii="Times New Roman" w:hAnsi="Times New Roman"/>
          <w:sz w:val="28"/>
          <w:szCs w:val="28"/>
        </w:rPr>
        <w:lastRenderedPageBreak/>
        <w:t>документов, необходимых для предоставления муниципальной услуги, а также текстом настоящего административного регламента.</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AE54B9">
        <w:rPr>
          <w:rFonts w:ascii="Times New Roman" w:hAnsi="Times New Roman"/>
          <w:color w:val="000000" w:themeColor="text1"/>
          <w:sz w:val="28"/>
          <w:szCs w:val="28"/>
        </w:rPr>
        <w:t>(</w:t>
      </w:r>
      <w:r w:rsidRPr="00AE54B9">
        <w:rPr>
          <w:rFonts w:ascii="Times New Roman" w:hAnsi="Times New Roman"/>
          <w:i/>
          <w:color w:val="000000" w:themeColor="text1"/>
          <w:sz w:val="28"/>
          <w:szCs w:val="28"/>
        </w:rPr>
        <w:t>при наличии</w:t>
      </w:r>
      <w:r w:rsidRPr="00AE54B9">
        <w:rPr>
          <w:rFonts w:ascii="Times New Roman" w:hAnsi="Times New Roman"/>
          <w:color w:val="000000" w:themeColor="text1"/>
          <w:sz w:val="28"/>
          <w:szCs w:val="28"/>
        </w:rPr>
        <w:t>)</w:t>
      </w:r>
      <w:r w:rsidRPr="00AE54B9">
        <w:rPr>
          <w:rFonts w:ascii="Times New Roman" w:hAnsi="Times New Roman"/>
          <w:sz w:val="28"/>
          <w:szCs w:val="28"/>
        </w:rPr>
        <w:t xml:space="preserve"> Уполномоченного органа. Таблички на дверях кабинетов или на стенах должны быть видны посетителям.</w:t>
      </w:r>
    </w:p>
    <w:p w:rsidR="00D6473F" w:rsidRPr="00AE54B9" w:rsidRDefault="00D6473F" w:rsidP="00D6473F">
      <w:pPr>
        <w:pStyle w:val="4"/>
        <w:spacing w:before="0" w:after="0" w:line="240" w:lineRule="auto"/>
        <w:rPr>
          <w:rFonts w:ascii="Times New Roman" w:hAnsi="Times New Roman"/>
          <w:b w:val="0"/>
          <w:i/>
          <w:iCs/>
        </w:rPr>
      </w:pPr>
    </w:p>
    <w:p w:rsidR="00D6473F" w:rsidRPr="00AE54B9" w:rsidRDefault="00D6473F" w:rsidP="00D6473F">
      <w:pPr>
        <w:pStyle w:val="4"/>
        <w:spacing w:before="0" w:after="0" w:line="240" w:lineRule="auto"/>
        <w:jc w:val="center"/>
        <w:rPr>
          <w:rFonts w:ascii="Times New Roman" w:hAnsi="Times New Roman"/>
          <w:b w:val="0"/>
          <w:i/>
          <w:iCs/>
        </w:rPr>
      </w:pPr>
      <w:r w:rsidRPr="00AE54B9">
        <w:rPr>
          <w:rFonts w:ascii="Times New Roman" w:hAnsi="Times New Roman"/>
          <w:b w:val="0"/>
          <w:i/>
          <w:iCs/>
        </w:rPr>
        <w:t>2.15. Показатели доступности и качества муниципальной услуги</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2.15.1. Показателями доступности муниципальной услуги являются:</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информирование заявителей о предоставлении муниципальной услуги;</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оборудование территорий, прилегающих к месторасположению Уполномоченного органа, его структурных подразделений </w:t>
      </w:r>
      <w:r w:rsidRPr="00AE54B9">
        <w:rPr>
          <w:rFonts w:ascii="Times New Roman" w:hAnsi="Times New Roman"/>
          <w:color w:val="000000" w:themeColor="text1"/>
          <w:sz w:val="28"/>
          <w:szCs w:val="28"/>
        </w:rPr>
        <w:t>(</w:t>
      </w:r>
      <w:r w:rsidRPr="00AE54B9">
        <w:rPr>
          <w:rFonts w:ascii="Times New Roman" w:hAnsi="Times New Roman"/>
          <w:i/>
          <w:color w:val="000000" w:themeColor="text1"/>
          <w:sz w:val="28"/>
          <w:szCs w:val="28"/>
        </w:rPr>
        <w:t>при наличии</w:t>
      </w:r>
      <w:r w:rsidRPr="00AE54B9">
        <w:rPr>
          <w:rFonts w:ascii="Times New Roman" w:hAnsi="Times New Roman"/>
          <w:color w:val="000000" w:themeColor="text1"/>
          <w:sz w:val="28"/>
          <w:szCs w:val="28"/>
        </w:rPr>
        <w:t>),</w:t>
      </w:r>
      <w:r w:rsidRPr="00AE54B9">
        <w:rPr>
          <w:rFonts w:ascii="Times New Roman" w:hAnsi="Times New Roman"/>
          <w:sz w:val="28"/>
          <w:szCs w:val="28"/>
        </w:rPr>
        <w:t xml:space="preserve"> местами парковки автотранспортных средств, в том числе для лиц с ограниченными возможностями;</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соблюдение графика работы Уполномоченного органа;</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время, затраченное на получение конечного результата муниципальной услуги.</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2.15.2. Показателями качества муниципальной услуги являются:</w:t>
      </w:r>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6473F" w:rsidRPr="00AE54B9" w:rsidRDefault="00D6473F" w:rsidP="00D6473F">
      <w:pPr>
        <w:pStyle w:val="4"/>
        <w:spacing w:before="0" w:after="0" w:line="240" w:lineRule="auto"/>
        <w:ind w:firstLine="709"/>
        <w:jc w:val="both"/>
        <w:rPr>
          <w:rFonts w:ascii="Times New Roman" w:hAnsi="Times New Roman"/>
          <w:b w:val="0"/>
        </w:rPr>
      </w:pPr>
      <w:proofErr w:type="gramStart"/>
      <w:r w:rsidRPr="00AE54B9">
        <w:rPr>
          <w:rFonts w:ascii="Times New Roman" w:hAnsi="Times New Roman"/>
          <w:b w:val="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6473F" w:rsidRPr="00AE54B9" w:rsidRDefault="00D6473F" w:rsidP="00D6473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492A0F" w:rsidRPr="00AE54B9">
        <w:rPr>
          <w:rFonts w:ascii="Times New Roman" w:hAnsi="Times New Roman"/>
          <w:sz w:val="28"/>
          <w:szCs w:val="28"/>
        </w:rPr>
        <w:t>Едином</w:t>
      </w:r>
      <w:r w:rsidRPr="00AE54B9">
        <w:rPr>
          <w:rFonts w:ascii="Times New Roman" w:hAnsi="Times New Roman"/>
          <w:sz w:val="28"/>
          <w:szCs w:val="28"/>
        </w:rPr>
        <w:t xml:space="preserve"> портале.</w:t>
      </w:r>
    </w:p>
    <w:p w:rsidR="00D6473F" w:rsidRPr="00AE54B9" w:rsidRDefault="00D6473F" w:rsidP="00D6473F">
      <w:pPr>
        <w:spacing w:after="0" w:line="240" w:lineRule="auto"/>
        <w:ind w:firstLine="540"/>
        <w:jc w:val="both"/>
        <w:rPr>
          <w:rFonts w:ascii="Times New Roman" w:hAnsi="Times New Roman"/>
          <w:sz w:val="28"/>
          <w:szCs w:val="28"/>
        </w:rPr>
      </w:pPr>
    </w:p>
    <w:p w:rsidR="00D6473F" w:rsidRPr="00AE54B9" w:rsidRDefault="00D6473F" w:rsidP="00D6473F">
      <w:pPr>
        <w:autoSpaceDE w:val="0"/>
        <w:autoSpaceDN w:val="0"/>
        <w:adjustRightInd w:val="0"/>
        <w:spacing w:after="0" w:line="240" w:lineRule="auto"/>
        <w:ind w:firstLine="709"/>
        <w:jc w:val="center"/>
        <w:outlineLvl w:val="0"/>
        <w:rPr>
          <w:rFonts w:ascii="Times New Roman" w:hAnsi="Times New Roman"/>
          <w:i/>
          <w:sz w:val="28"/>
          <w:szCs w:val="28"/>
        </w:rPr>
      </w:pPr>
      <w:r w:rsidRPr="00AE54B9">
        <w:rPr>
          <w:rFonts w:ascii="Times New Roman" w:hAnsi="Times New Roman"/>
          <w:i/>
          <w:sz w:val="28"/>
          <w:szCs w:val="28"/>
        </w:rPr>
        <w:t>2.16. Перечень классов средств электронной подписи, которые</w:t>
      </w:r>
    </w:p>
    <w:p w:rsidR="00D6473F" w:rsidRPr="00AE54B9" w:rsidRDefault="00D6473F" w:rsidP="00D6473F">
      <w:pPr>
        <w:autoSpaceDE w:val="0"/>
        <w:autoSpaceDN w:val="0"/>
        <w:adjustRightInd w:val="0"/>
        <w:spacing w:after="0" w:line="240" w:lineRule="auto"/>
        <w:ind w:firstLine="709"/>
        <w:jc w:val="center"/>
        <w:rPr>
          <w:rFonts w:ascii="Times New Roman" w:hAnsi="Times New Roman"/>
          <w:i/>
          <w:sz w:val="28"/>
          <w:szCs w:val="28"/>
        </w:rPr>
      </w:pPr>
      <w:r w:rsidRPr="00AE54B9">
        <w:rPr>
          <w:rFonts w:ascii="Times New Roman" w:hAnsi="Times New Roman"/>
          <w:i/>
          <w:sz w:val="28"/>
          <w:szCs w:val="28"/>
        </w:rPr>
        <w:t>допускаются к использованию при обращении за получением</w:t>
      </w:r>
    </w:p>
    <w:p w:rsidR="00D6473F" w:rsidRPr="00AE54B9" w:rsidRDefault="00D6473F" w:rsidP="00D6473F">
      <w:pPr>
        <w:autoSpaceDE w:val="0"/>
        <w:autoSpaceDN w:val="0"/>
        <w:adjustRightInd w:val="0"/>
        <w:spacing w:after="0" w:line="240" w:lineRule="auto"/>
        <w:ind w:firstLine="709"/>
        <w:jc w:val="center"/>
        <w:rPr>
          <w:rFonts w:ascii="Times New Roman" w:hAnsi="Times New Roman"/>
          <w:i/>
          <w:sz w:val="28"/>
          <w:szCs w:val="28"/>
        </w:rPr>
      </w:pPr>
      <w:r w:rsidRPr="00AE54B9">
        <w:rPr>
          <w:rFonts w:ascii="Times New Roman" w:hAnsi="Times New Roman"/>
          <w:i/>
          <w:sz w:val="28"/>
          <w:szCs w:val="28"/>
        </w:rPr>
        <w:t>муниципальной услуги, оказываемой с применением</w:t>
      </w:r>
    </w:p>
    <w:p w:rsidR="00D6473F" w:rsidRPr="00AE54B9" w:rsidRDefault="00D6473F" w:rsidP="00D6473F">
      <w:pPr>
        <w:autoSpaceDE w:val="0"/>
        <w:autoSpaceDN w:val="0"/>
        <w:adjustRightInd w:val="0"/>
        <w:spacing w:after="0" w:line="240" w:lineRule="auto"/>
        <w:ind w:firstLine="709"/>
        <w:jc w:val="center"/>
        <w:rPr>
          <w:rFonts w:ascii="Times New Roman" w:hAnsi="Times New Roman"/>
          <w:i/>
          <w:sz w:val="28"/>
          <w:szCs w:val="28"/>
        </w:rPr>
      </w:pPr>
      <w:r w:rsidRPr="00AE54B9">
        <w:rPr>
          <w:rFonts w:ascii="Times New Roman" w:hAnsi="Times New Roman"/>
          <w:i/>
          <w:sz w:val="28"/>
          <w:szCs w:val="28"/>
        </w:rPr>
        <w:t>усиленной квалифицированной электронной подписи</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С учетом </w:t>
      </w:r>
      <w:hyperlink r:id="rId32" w:history="1">
        <w:r w:rsidRPr="00AE54B9">
          <w:rPr>
            <w:rFonts w:ascii="Times New Roman" w:hAnsi="Times New Roman"/>
            <w:sz w:val="28"/>
            <w:szCs w:val="28"/>
          </w:rPr>
          <w:t>Требований</w:t>
        </w:r>
      </w:hyperlink>
      <w:r w:rsidRPr="00AE54B9">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E54B9">
        <w:rPr>
          <w:rFonts w:ascii="Times New Roman" w:hAnsi="Times New Roman"/>
          <w:sz w:val="28"/>
          <w:szCs w:val="28"/>
        </w:rPr>
        <w:t>2</w:t>
      </w:r>
      <w:proofErr w:type="gramEnd"/>
      <w:r w:rsidRPr="00AE54B9">
        <w:rPr>
          <w:rFonts w:ascii="Times New Roman" w:hAnsi="Times New Roman"/>
          <w:sz w:val="28"/>
          <w:szCs w:val="28"/>
        </w:rPr>
        <w:t>, КС3, КВ1, КВ2 и КА1.</w:t>
      </w:r>
    </w:p>
    <w:p w:rsidR="00D6473F" w:rsidRPr="00AE54B9" w:rsidRDefault="00D6473F" w:rsidP="00D6473F">
      <w:pPr>
        <w:tabs>
          <w:tab w:val="left" w:pos="900"/>
        </w:tabs>
        <w:spacing w:after="0" w:line="240" w:lineRule="auto"/>
        <w:ind w:firstLine="540"/>
        <w:jc w:val="both"/>
        <w:rPr>
          <w:rFonts w:ascii="Times New Roman" w:hAnsi="Times New Roman"/>
          <w:sz w:val="28"/>
        </w:rPr>
      </w:pPr>
    </w:p>
    <w:p w:rsidR="00D6473F" w:rsidRPr="00AE54B9" w:rsidRDefault="00D6473F" w:rsidP="00D6473F">
      <w:pPr>
        <w:pStyle w:val="4"/>
        <w:spacing w:before="0" w:after="0" w:line="240" w:lineRule="auto"/>
        <w:jc w:val="center"/>
        <w:rPr>
          <w:rFonts w:ascii="Times New Roman" w:hAnsi="Times New Roman"/>
          <w:b w:val="0"/>
        </w:rPr>
      </w:pPr>
      <w:r w:rsidRPr="00AE54B9">
        <w:rPr>
          <w:rFonts w:ascii="Times New Roman" w:hAnsi="Times New Roman"/>
          <w:b w:val="0"/>
          <w:lang w:val="en-US"/>
        </w:rPr>
        <w:t>III</w:t>
      </w:r>
      <w:r w:rsidRPr="00AE54B9">
        <w:rPr>
          <w:rFonts w:ascii="Times New Roman" w:hAnsi="Times New Roman"/>
          <w:b w:val="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6473F" w:rsidRPr="00AE54B9" w:rsidRDefault="00D6473F" w:rsidP="00D6473F"/>
    <w:p w:rsidR="00D6473F" w:rsidRPr="00AE54B9" w:rsidRDefault="00D6473F" w:rsidP="00D6473F">
      <w:pPr>
        <w:spacing w:after="0" w:line="240" w:lineRule="auto"/>
        <w:jc w:val="center"/>
        <w:rPr>
          <w:rFonts w:ascii="Times New Roman" w:hAnsi="Times New Roman"/>
          <w:sz w:val="28"/>
        </w:rPr>
      </w:pPr>
      <w:r w:rsidRPr="00AE54B9">
        <w:rPr>
          <w:rFonts w:ascii="Times New Roman" w:hAnsi="Times New Roman"/>
          <w:sz w:val="28"/>
          <w:szCs w:val="28"/>
        </w:rPr>
        <w:t>3.1. Исчерпывающий перечень административных процедур</w:t>
      </w:r>
    </w:p>
    <w:p w:rsidR="00D6473F" w:rsidRPr="00AE54B9" w:rsidRDefault="00D6473F" w:rsidP="00D6473F">
      <w:pPr>
        <w:spacing w:after="0" w:line="240" w:lineRule="auto"/>
        <w:ind w:firstLine="540"/>
        <w:jc w:val="both"/>
        <w:rPr>
          <w:rFonts w:ascii="Times New Roman" w:hAnsi="Times New Roman"/>
          <w:sz w:val="28"/>
        </w:rPr>
      </w:pPr>
    </w:p>
    <w:p w:rsidR="00D6473F" w:rsidRPr="00AE54B9" w:rsidRDefault="00D6473F" w:rsidP="00D6473F">
      <w:pPr>
        <w:autoSpaceDE w:val="0"/>
        <w:autoSpaceDN w:val="0"/>
        <w:adjustRightInd w:val="0"/>
        <w:spacing w:after="0" w:line="240" w:lineRule="auto"/>
        <w:ind w:firstLine="567"/>
        <w:jc w:val="both"/>
        <w:outlineLvl w:val="0"/>
        <w:rPr>
          <w:rFonts w:ascii="Times New Roman" w:hAnsi="Times New Roman"/>
          <w:sz w:val="28"/>
          <w:szCs w:val="28"/>
        </w:rPr>
      </w:pPr>
      <w:r w:rsidRPr="00AE54B9">
        <w:rPr>
          <w:rFonts w:ascii="Times New Roman" w:hAnsi="Times New Roman"/>
          <w:sz w:val="28"/>
          <w:szCs w:val="28"/>
        </w:rPr>
        <w:t>3.1.1. Предоставление муниципальной услуги включает выполнение следующих административных процедур:</w:t>
      </w:r>
    </w:p>
    <w:p w:rsidR="00D6473F" w:rsidRPr="00AE54B9" w:rsidRDefault="00D6473F" w:rsidP="00D6473F">
      <w:pPr>
        <w:spacing w:after="0" w:line="240" w:lineRule="auto"/>
        <w:ind w:firstLine="567"/>
        <w:jc w:val="both"/>
        <w:rPr>
          <w:rFonts w:ascii="Times New Roman" w:hAnsi="Times New Roman"/>
          <w:sz w:val="28"/>
        </w:rPr>
      </w:pPr>
      <w:r w:rsidRPr="00AE54B9">
        <w:rPr>
          <w:rFonts w:ascii="Times New Roman" w:hAnsi="Times New Roman"/>
          <w:sz w:val="28"/>
        </w:rPr>
        <w:t>1) прием и регистрация заявления и прилагаемых документов;</w:t>
      </w:r>
    </w:p>
    <w:p w:rsidR="00D6473F" w:rsidRPr="00AE54B9" w:rsidRDefault="00D6473F" w:rsidP="00D6473F">
      <w:pPr>
        <w:spacing w:after="0" w:line="240" w:lineRule="auto"/>
        <w:ind w:firstLine="567"/>
        <w:jc w:val="both"/>
        <w:rPr>
          <w:rFonts w:ascii="Times New Roman" w:hAnsi="Times New Roman"/>
          <w:sz w:val="28"/>
        </w:rPr>
      </w:pPr>
      <w:r w:rsidRPr="00AE54B9">
        <w:rPr>
          <w:rFonts w:ascii="Times New Roman" w:hAnsi="Times New Roman"/>
          <w:sz w:val="28"/>
        </w:rPr>
        <w:t xml:space="preserve">2) рассмотрение заявления, осмотр объекта капитального строительства, принятие решения о выдаче разрешения </w:t>
      </w:r>
      <w:r w:rsidRPr="00AE54B9">
        <w:rPr>
          <w:rFonts w:ascii="Times New Roman" w:hAnsi="Times New Roman"/>
          <w:color w:val="000000"/>
          <w:sz w:val="28"/>
        </w:rPr>
        <w:t>на ввод объекта в эксплуатацию</w:t>
      </w:r>
      <w:r w:rsidRPr="00AE54B9">
        <w:rPr>
          <w:rFonts w:ascii="Times New Roman" w:hAnsi="Times New Roman"/>
          <w:sz w:val="28"/>
        </w:rPr>
        <w:t xml:space="preserve"> либо об отказе в выдаче разрешения</w:t>
      </w:r>
      <w:r w:rsidRPr="00AE54B9">
        <w:rPr>
          <w:rFonts w:ascii="Times New Roman" w:hAnsi="Times New Roman"/>
          <w:color w:val="000000"/>
          <w:sz w:val="28"/>
        </w:rPr>
        <w:t xml:space="preserve"> на ввод объекта в эксплуатацию</w:t>
      </w:r>
      <w:r w:rsidRPr="00AE54B9">
        <w:rPr>
          <w:rFonts w:ascii="Times New Roman" w:hAnsi="Times New Roman"/>
          <w:sz w:val="28"/>
        </w:rPr>
        <w:t>;</w:t>
      </w:r>
    </w:p>
    <w:p w:rsidR="00D6473F" w:rsidRPr="00AE54B9" w:rsidRDefault="00D6473F" w:rsidP="00D6473F">
      <w:pPr>
        <w:spacing w:after="0" w:line="240" w:lineRule="auto"/>
        <w:ind w:firstLine="567"/>
        <w:jc w:val="both"/>
        <w:rPr>
          <w:rFonts w:ascii="Times New Roman" w:hAnsi="Times New Roman"/>
          <w:sz w:val="28"/>
        </w:rPr>
      </w:pPr>
      <w:r w:rsidRPr="00AE54B9">
        <w:rPr>
          <w:rFonts w:ascii="Times New Roman" w:hAnsi="Times New Roman"/>
          <w:sz w:val="28"/>
        </w:rPr>
        <w:t>3) направление (вручение) разрешения на ввод объекта в эксплуатацию</w:t>
      </w:r>
    </w:p>
    <w:p w:rsidR="00D6473F" w:rsidRPr="00AE54B9" w:rsidRDefault="00D6473F" w:rsidP="00D6473F">
      <w:pPr>
        <w:spacing w:after="0" w:line="240" w:lineRule="auto"/>
        <w:jc w:val="both"/>
        <w:rPr>
          <w:rFonts w:ascii="Times New Roman" w:hAnsi="Times New Roman"/>
          <w:sz w:val="28"/>
        </w:rPr>
      </w:pPr>
      <w:r w:rsidRPr="00AE54B9">
        <w:rPr>
          <w:rFonts w:ascii="Times New Roman" w:hAnsi="Times New Roman"/>
          <w:sz w:val="28"/>
        </w:rPr>
        <w:t>либо уведомления об отказе в выдаче разрешения на ввод объекта в эксплуатацию.</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jc w:val="center"/>
        <w:rPr>
          <w:rFonts w:ascii="Times New Roman" w:hAnsi="Times New Roman"/>
          <w:sz w:val="28"/>
        </w:rPr>
      </w:pPr>
      <w:r w:rsidRPr="00AE54B9">
        <w:rPr>
          <w:rFonts w:ascii="Times New Roman" w:hAnsi="Times New Roman"/>
          <w:sz w:val="28"/>
        </w:rPr>
        <w:t>3.2. Прием и регистрация заявления и прилагаемых документов</w:t>
      </w:r>
    </w:p>
    <w:p w:rsidR="00D6473F" w:rsidRPr="00AE54B9" w:rsidRDefault="00D6473F" w:rsidP="00D6473F">
      <w:pPr>
        <w:spacing w:after="0" w:line="240" w:lineRule="auto"/>
        <w:ind w:firstLine="540"/>
        <w:rPr>
          <w:rFonts w:ascii="Times New Roman" w:hAnsi="Times New Roman"/>
          <w:sz w:val="28"/>
        </w:rPr>
      </w:pPr>
    </w:p>
    <w:p w:rsidR="00D6473F" w:rsidRPr="00AE54B9" w:rsidRDefault="00D6473F" w:rsidP="00492A0F">
      <w:pPr>
        <w:spacing w:after="0" w:line="240" w:lineRule="auto"/>
        <w:ind w:right="-2" w:firstLine="709"/>
        <w:jc w:val="both"/>
        <w:rPr>
          <w:rFonts w:ascii="Times New Roman" w:hAnsi="Times New Roman"/>
          <w:sz w:val="28"/>
          <w:szCs w:val="28"/>
        </w:rPr>
      </w:pPr>
      <w:r w:rsidRPr="00AE54B9">
        <w:rPr>
          <w:rFonts w:ascii="Times New Roman" w:hAnsi="Times New Roman"/>
          <w:sz w:val="28"/>
        </w:rPr>
        <w:t xml:space="preserve">3.2.1. </w:t>
      </w:r>
      <w:r w:rsidRPr="00AE54B9">
        <w:rPr>
          <w:rFonts w:ascii="Times New Roman" w:hAnsi="Times New Roman"/>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62D61" w:rsidRPr="00AE54B9" w:rsidRDefault="00862D61" w:rsidP="00492A0F">
      <w:pPr>
        <w:pStyle w:val="ConsPlusNormal"/>
        <w:tabs>
          <w:tab w:val="num" w:pos="1288"/>
          <w:tab w:val="left" w:pos="1560"/>
        </w:tabs>
        <w:suppressAutoHyphens/>
        <w:autoSpaceDN/>
        <w:adjustRightInd/>
        <w:ind w:firstLine="709"/>
        <w:jc w:val="both"/>
        <w:rPr>
          <w:i w:val="0"/>
        </w:rPr>
      </w:pPr>
      <w:r w:rsidRPr="00AE54B9">
        <w:rPr>
          <w:i w:val="0"/>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862D61" w:rsidRPr="00AE54B9" w:rsidRDefault="00862D61" w:rsidP="00492A0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hAnsi="Times New Roman"/>
          <w:color w:val="000000"/>
          <w:sz w:val="28"/>
          <w:szCs w:val="28"/>
        </w:rPr>
        <w:t>3.2.3. В случае е</w:t>
      </w:r>
      <w:r w:rsidRPr="00AE54B9">
        <w:rPr>
          <w:rFonts w:ascii="Times New Roman" w:eastAsia="Calibri" w:hAnsi="Times New Roman"/>
          <w:color w:val="000000"/>
          <w:sz w:val="28"/>
          <w:szCs w:val="28"/>
        </w:rPr>
        <w:t>сли заявление и прилагаемые документы</w:t>
      </w:r>
      <w:r w:rsidRPr="00AE54B9">
        <w:rPr>
          <w:rFonts w:ascii="Times New Roman" w:eastAsia="Calibri" w:hAnsi="Times New Roman"/>
          <w:sz w:val="28"/>
          <w:szCs w:val="28"/>
        </w:rPr>
        <w:t xml:space="preserve"> представляются заявителем  в Уполномоченный орган (МФЦ) лично, </w:t>
      </w:r>
      <w:r w:rsidRPr="00AE54B9">
        <w:rPr>
          <w:rFonts w:ascii="Times New Roman" w:hAnsi="Times New Roman"/>
          <w:sz w:val="28"/>
          <w:szCs w:val="28"/>
        </w:rPr>
        <w:t xml:space="preserve">должностное лицо Уполномоченного органа (МФЦ), ответственное за прием </w:t>
      </w:r>
      <w:r w:rsidRPr="00AE54B9">
        <w:rPr>
          <w:rFonts w:ascii="Times New Roman" w:hAnsi="Times New Roman"/>
          <w:sz w:val="28"/>
          <w:szCs w:val="28"/>
        </w:rPr>
        <w:lastRenderedPageBreak/>
        <w:t xml:space="preserve">и регистрацию заявления </w:t>
      </w:r>
      <w:r w:rsidRPr="00AE54B9">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862D61" w:rsidRPr="00AE54B9" w:rsidRDefault="00862D61" w:rsidP="00492A0F">
      <w:pPr>
        <w:autoSpaceDE w:val="0"/>
        <w:autoSpaceDN w:val="0"/>
        <w:adjustRightInd w:val="0"/>
        <w:spacing w:after="0" w:line="240" w:lineRule="auto"/>
        <w:ind w:firstLine="709"/>
        <w:jc w:val="both"/>
        <w:rPr>
          <w:rFonts w:ascii="Times New Roman" w:eastAsia="Calibri" w:hAnsi="Times New Roman"/>
          <w:color w:val="000000"/>
          <w:sz w:val="28"/>
          <w:szCs w:val="28"/>
        </w:rPr>
      </w:pPr>
      <w:r w:rsidRPr="00AE54B9">
        <w:rPr>
          <w:rFonts w:ascii="Times New Roman" w:eastAsia="Calibri" w:hAnsi="Times New Roman"/>
          <w:color w:val="000000"/>
          <w:sz w:val="28"/>
          <w:szCs w:val="28"/>
        </w:rPr>
        <w:t>В случае</w:t>
      </w:r>
      <w:proofErr w:type="gramStart"/>
      <w:r w:rsidRPr="00AE54B9">
        <w:rPr>
          <w:rFonts w:ascii="Times New Roman" w:eastAsia="Calibri" w:hAnsi="Times New Roman"/>
          <w:color w:val="000000"/>
          <w:sz w:val="28"/>
          <w:szCs w:val="28"/>
        </w:rPr>
        <w:t>,</w:t>
      </w:r>
      <w:proofErr w:type="gramEnd"/>
      <w:r w:rsidRPr="00AE54B9">
        <w:rPr>
          <w:rFonts w:ascii="Times New Roman" w:eastAsia="Calibri" w:hAnsi="Times New Roman"/>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62D61" w:rsidRPr="00AE54B9" w:rsidRDefault="00862D61" w:rsidP="00492A0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w:t>
      </w:r>
      <w:r w:rsidR="004E47D9" w:rsidRPr="00AE54B9">
        <w:rPr>
          <w:rFonts w:ascii="Times New Roman" w:eastAsia="Calibri" w:hAnsi="Times New Roman"/>
          <w:sz w:val="28"/>
          <w:szCs w:val="28"/>
        </w:rPr>
        <w:t xml:space="preserve"> форме электронных документов</w:t>
      </w:r>
      <w:r w:rsidRPr="00AE54B9">
        <w:rPr>
          <w:rFonts w:ascii="Times New Roman" w:eastAsia="Calibri" w:hAnsi="Times New Roman"/>
          <w:sz w:val="28"/>
          <w:szCs w:val="28"/>
        </w:rPr>
        <w:t>.</w:t>
      </w:r>
    </w:p>
    <w:p w:rsidR="00862D61" w:rsidRPr="00AE54B9" w:rsidRDefault="00862D61" w:rsidP="00492A0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 xml:space="preserve">Сообщение о получении заявления и прилагаемых документов направляется по указанному в заявлении адресу электронной почты </w:t>
      </w:r>
      <w:r w:rsidR="004E47D9" w:rsidRPr="00AE54B9">
        <w:rPr>
          <w:rFonts w:ascii="Times New Roman" w:eastAsia="Calibri" w:hAnsi="Times New Roman"/>
          <w:sz w:val="28"/>
          <w:szCs w:val="28"/>
        </w:rPr>
        <w:t>или в личный кабинет заявителя на Едином портале</w:t>
      </w:r>
      <w:r w:rsidRPr="00AE54B9">
        <w:rPr>
          <w:rFonts w:ascii="Times New Roman" w:eastAsia="Calibri" w:hAnsi="Times New Roman"/>
          <w:sz w:val="28"/>
          <w:szCs w:val="28"/>
        </w:rPr>
        <w:t>.</w:t>
      </w:r>
    </w:p>
    <w:p w:rsidR="00862D61" w:rsidRPr="00AE54B9" w:rsidRDefault="00862D61" w:rsidP="00492A0F">
      <w:pPr>
        <w:autoSpaceDE w:val="0"/>
        <w:autoSpaceDN w:val="0"/>
        <w:adjustRightInd w:val="0"/>
        <w:spacing w:after="0" w:line="240" w:lineRule="auto"/>
        <w:ind w:firstLine="709"/>
        <w:jc w:val="both"/>
        <w:rPr>
          <w:rFonts w:ascii="Times New Roman" w:eastAsia="Calibri" w:hAnsi="Times New Roman"/>
          <w:sz w:val="28"/>
          <w:szCs w:val="28"/>
        </w:rPr>
      </w:pPr>
      <w:r w:rsidRPr="00AE54B9">
        <w:rPr>
          <w:rFonts w:ascii="Times New Roman" w:eastAsia="Calibri" w:hAnsi="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D6473F" w:rsidRPr="00AE54B9" w:rsidRDefault="00D6473F" w:rsidP="00492A0F">
      <w:pPr>
        <w:autoSpaceDE w:val="0"/>
        <w:autoSpaceDN w:val="0"/>
        <w:adjustRightInd w:val="0"/>
        <w:spacing w:after="0" w:line="240" w:lineRule="auto"/>
        <w:ind w:firstLine="709"/>
        <w:jc w:val="both"/>
        <w:rPr>
          <w:rFonts w:ascii="Times New Roman" w:hAnsi="Times New Roman"/>
          <w:sz w:val="28"/>
          <w:szCs w:val="28"/>
        </w:rPr>
      </w:pPr>
      <w:r w:rsidRPr="00AE54B9">
        <w:rPr>
          <w:rFonts w:ascii="Times New Roman" w:hAnsi="Times New Roman"/>
          <w:sz w:val="28"/>
          <w:szCs w:val="28"/>
        </w:rPr>
        <w:t>3.2.</w:t>
      </w:r>
      <w:r w:rsidR="00862D61" w:rsidRPr="00AE54B9">
        <w:rPr>
          <w:rFonts w:ascii="Times New Roman" w:hAnsi="Times New Roman"/>
          <w:sz w:val="28"/>
          <w:szCs w:val="28"/>
        </w:rPr>
        <w:t>4</w:t>
      </w:r>
      <w:r w:rsidRPr="00AE54B9">
        <w:rPr>
          <w:rFonts w:ascii="Times New Roman" w:hAnsi="Times New Roman"/>
          <w:sz w:val="28"/>
          <w:szCs w:val="28"/>
        </w:rPr>
        <w:t>.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6473F" w:rsidRPr="00AE54B9" w:rsidRDefault="00D6473F" w:rsidP="00492A0F">
      <w:pPr>
        <w:pStyle w:val="ConsPlusNormal"/>
        <w:ind w:firstLine="709"/>
        <w:jc w:val="both"/>
        <w:rPr>
          <w:i w:val="0"/>
        </w:rPr>
      </w:pPr>
      <w:r w:rsidRPr="00AE54B9">
        <w:rPr>
          <w:i w:val="0"/>
        </w:rPr>
        <w:t>3.2.</w:t>
      </w:r>
      <w:r w:rsidR="00862D61" w:rsidRPr="00AE54B9">
        <w:rPr>
          <w:i w:val="0"/>
        </w:rPr>
        <w:t>5</w:t>
      </w:r>
      <w:r w:rsidRPr="00AE54B9">
        <w:rPr>
          <w:i w:val="0"/>
        </w:rPr>
        <w:t xml:space="preserve">. Срок выполнения данной административной процедуры составляет 1 рабочий день со дня поступления </w:t>
      </w:r>
      <w:hyperlink w:anchor="Par428" w:tooltip="                                 ЗАЯВЛЕНИЕ" w:history="1">
        <w:r w:rsidRPr="00AE54B9">
          <w:rPr>
            <w:i w:val="0"/>
          </w:rPr>
          <w:t>заявления</w:t>
        </w:r>
      </w:hyperlink>
      <w:r w:rsidRPr="00AE54B9">
        <w:rPr>
          <w:i w:val="0"/>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6473F" w:rsidRPr="00AE54B9" w:rsidRDefault="00D6473F" w:rsidP="00492A0F">
      <w:pPr>
        <w:pStyle w:val="ConsPlusNormal"/>
        <w:ind w:firstLine="709"/>
        <w:jc w:val="both"/>
        <w:rPr>
          <w:i w:val="0"/>
        </w:rPr>
      </w:pPr>
      <w:r w:rsidRPr="00AE54B9">
        <w:rPr>
          <w:i w:val="0"/>
        </w:rPr>
        <w:t>3.2.</w:t>
      </w:r>
      <w:r w:rsidR="00862D61" w:rsidRPr="00AE54B9">
        <w:rPr>
          <w:i w:val="0"/>
        </w:rPr>
        <w:t>6</w:t>
      </w:r>
      <w:r w:rsidRPr="00AE54B9">
        <w:rPr>
          <w:i w:val="0"/>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6473F" w:rsidRPr="00AE54B9" w:rsidRDefault="00D6473F" w:rsidP="00492A0F">
      <w:pPr>
        <w:spacing w:after="0" w:line="240" w:lineRule="auto"/>
        <w:ind w:firstLine="709"/>
        <w:jc w:val="both"/>
        <w:rPr>
          <w:rFonts w:ascii="Times New Roman" w:hAnsi="Times New Roman"/>
          <w:sz w:val="28"/>
        </w:rPr>
      </w:pPr>
    </w:p>
    <w:p w:rsidR="00D6473F" w:rsidRPr="00AE54B9" w:rsidRDefault="00D6473F" w:rsidP="00492A0F">
      <w:pPr>
        <w:spacing w:after="0" w:line="240" w:lineRule="auto"/>
        <w:jc w:val="center"/>
        <w:rPr>
          <w:rFonts w:ascii="Times New Roman" w:hAnsi="Times New Roman"/>
          <w:i/>
          <w:color w:val="000000"/>
          <w:sz w:val="28"/>
        </w:rPr>
      </w:pPr>
      <w:r w:rsidRPr="00AE54B9">
        <w:rPr>
          <w:rFonts w:ascii="Times New Roman" w:hAnsi="Times New Roman"/>
          <w:i/>
          <w:sz w:val="28"/>
        </w:rPr>
        <w:t xml:space="preserve">3.3. Рассмотрение заявления, осмотр объекта капитального строительства, принятие решения о выдаче разрешения </w:t>
      </w:r>
      <w:r w:rsidRPr="00AE54B9">
        <w:rPr>
          <w:rFonts w:ascii="Times New Roman" w:hAnsi="Times New Roman"/>
          <w:i/>
          <w:color w:val="000000"/>
          <w:sz w:val="28"/>
        </w:rPr>
        <w:t>на ввод объекта в эксплуатацию</w:t>
      </w:r>
      <w:r w:rsidRPr="00AE54B9">
        <w:rPr>
          <w:rFonts w:ascii="Times New Roman" w:hAnsi="Times New Roman"/>
          <w:i/>
          <w:sz w:val="28"/>
        </w:rPr>
        <w:t xml:space="preserve"> либо об отказе в выдаче разрешения</w:t>
      </w:r>
      <w:r w:rsidRPr="00AE54B9">
        <w:rPr>
          <w:rFonts w:ascii="Times New Roman" w:hAnsi="Times New Roman"/>
          <w:i/>
          <w:color w:val="000000"/>
          <w:sz w:val="28"/>
        </w:rPr>
        <w:t xml:space="preserve"> на ввод объекта в эксплуатацию</w:t>
      </w:r>
    </w:p>
    <w:p w:rsidR="00D6473F" w:rsidRPr="00AE54B9" w:rsidRDefault="00D6473F" w:rsidP="00492A0F">
      <w:pPr>
        <w:spacing w:after="0" w:line="240" w:lineRule="auto"/>
        <w:ind w:firstLine="709"/>
        <w:jc w:val="both"/>
        <w:rPr>
          <w:rFonts w:ascii="Times New Roman" w:hAnsi="Times New Roman"/>
          <w:color w:val="000000"/>
          <w:sz w:val="28"/>
        </w:rPr>
      </w:pPr>
    </w:p>
    <w:p w:rsidR="00D6473F" w:rsidRDefault="00D6473F" w:rsidP="00492A0F">
      <w:pPr>
        <w:spacing w:after="0" w:line="240" w:lineRule="auto"/>
        <w:ind w:firstLine="709"/>
        <w:jc w:val="both"/>
        <w:rPr>
          <w:rFonts w:ascii="Times New Roman" w:hAnsi="Times New Roman"/>
          <w:sz w:val="28"/>
          <w:szCs w:val="28"/>
        </w:rPr>
      </w:pPr>
      <w:r w:rsidRPr="00AE54B9">
        <w:rPr>
          <w:rFonts w:ascii="Times New Roman" w:hAnsi="Times New Roman"/>
          <w:sz w:val="28"/>
          <w:szCs w:val="28"/>
        </w:rPr>
        <w:t xml:space="preserve">3.3.1. Юридическим фактом, являющимся основанием для начала исполнения административной процедуры является  поступление </w:t>
      </w:r>
      <w:r w:rsidRPr="00AE54B9">
        <w:rPr>
          <w:rFonts w:ascii="Times New Roman" w:hAnsi="Times New Roman"/>
          <w:color w:val="000000"/>
          <w:sz w:val="28"/>
          <w:szCs w:val="28"/>
        </w:rPr>
        <w:t xml:space="preserve">заявления </w:t>
      </w:r>
      <w:r w:rsidRPr="00AE54B9">
        <w:rPr>
          <w:rFonts w:ascii="Times New Roman" w:hAnsi="Times New Roman"/>
          <w:color w:val="FF0000"/>
          <w:sz w:val="28"/>
          <w:szCs w:val="28"/>
        </w:rPr>
        <w:t xml:space="preserve"> </w:t>
      </w:r>
      <w:r w:rsidRPr="00AE54B9">
        <w:rPr>
          <w:rFonts w:ascii="Times New Roman" w:hAnsi="Times New Roman"/>
          <w:sz w:val="28"/>
          <w:szCs w:val="28"/>
        </w:rPr>
        <w:lastRenderedPageBreak/>
        <w:t>и прилагаемых документов на рассмотрение должностному лицу, ответственному за предоставление муниципальной услуги.</w:t>
      </w:r>
    </w:p>
    <w:p w:rsidR="00884500" w:rsidRPr="00AE54B9" w:rsidRDefault="00884500" w:rsidP="00492A0F">
      <w:pPr>
        <w:spacing w:after="0" w:line="240" w:lineRule="auto"/>
        <w:ind w:firstLine="709"/>
        <w:jc w:val="both"/>
        <w:rPr>
          <w:rFonts w:ascii="Times New Roman" w:hAnsi="Times New Roman"/>
          <w:sz w:val="28"/>
          <w:szCs w:val="28"/>
        </w:rPr>
      </w:pP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3.3.2.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обеспечивает направление межведомственных запросов (на бумажном носителе или в форме электронного документа)</w:t>
      </w:r>
      <w:r w:rsidR="00E82C74">
        <w:rPr>
          <w:rFonts w:ascii="Times New Roman" w:hAnsi="Times New Roman"/>
          <w:sz w:val="28"/>
          <w:szCs w:val="28"/>
        </w:rPr>
        <w:t>.</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3.3.3. После получения документов ответственный исполнитель осуществляет проверку наличия документов, необходимых для принятия решения по заявлению.</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3.3.4. В случае соответствия представленных документов установленным требованиям ответственный исполнитель в течение 1 рабочего дня, следующего за днем проверки наличия и правильности оформления представленных документов, обеспечивает осмотр объекта капитального строительства.</w:t>
      </w:r>
    </w:p>
    <w:p w:rsidR="00A93D91" w:rsidRPr="007166B8" w:rsidRDefault="00A93D91" w:rsidP="00A93D91">
      <w:pPr>
        <w:spacing w:after="0" w:line="240" w:lineRule="auto"/>
        <w:ind w:firstLine="709"/>
        <w:jc w:val="both"/>
        <w:rPr>
          <w:rFonts w:ascii="Times New Roman" w:hAnsi="Times New Roman"/>
          <w:sz w:val="28"/>
          <w:szCs w:val="28"/>
        </w:rPr>
      </w:pPr>
      <w:proofErr w:type="gramStart"/>
      <w:r w:rsidRPr="007166B8">
        <w:rPr>
          <w:rFonts w:ascii="Times New Roman" w:hAnsi="Times New Roman"/>
          <w:sz w:val="28"/>
          <w:szCs w:val="28"/>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r w:rsidRPr="007166B8">
        <w:rPr>
          <w:rFonts w:ascii="Times New Roman" w:hAnsi="Times New Roman"/>
          <w:sz w:val="28"/>
          <w:szCs w:val="28"/>
        </w:rPr>
        <w:t>, за исключением случаев осуществления строительства, реконструкции объекта индивидуального жилищного строительства.</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 xml:space="preserve">3.3.5. </w:t>
      </w:r>
      <w:proofErr w:type="gramStart"/>
      <w:r w:rsidRPr="007166B8">
        <w:rPr>
          <w:rFonts w:ascii="Times New Roman" w:hAnsi="Times New Roman"/>
          <w:sz w:val="28"/>
          <w:szCs w:val="28"/>
        </w:rPr>
        <w:t>Должностное лицо, уполномоченное осуществлять выдачу разрешения на ввод объекта в эксплуатацию, по результатам рассмотрения справки о результатах осмотра, в течение 1 рабочих дней со дня его поступления устанавливает наличие или отсутствие оснований, указанных в пункте 2.9.2 настоящего административного регламента, и принимает решение о выдаче разрешения на ввод объекта в эксплуатацию либо об отказе в выдаче разрешения на ввод объекта в</w:t>
      </w:r>
      <w:proofErr w:type="gramEnd"/>
      <w:r w:rsidRPr="007166B8">
        <w:rPr>
          <w:rFonts w:ascii="Times New Roman" w:hAnsi="Times New Roman"/>
          <w:sz w:val="28"/>
          <w:szCs w:val="28"/>
        </w:rPr>
        <w:t xml:space="preserve"> эксплуатацию.</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 xml:space="preserve">3.3.6. В случае принятия должностным лицом, уполномоченным осуществлять выдачу разрешения на ввод объекта в эксплуатацию, решения о выдаче разрешения  на ввод объекта в эксплуатацию в течение 1 рабочего дня после принятия такого решения специалист, ответственный за предоставление муниципальной услуги, готовит проект разрешения на ввод </w:t>
      </w:r>
      <w:r w:rsidRPr="007166B8">
        <w:rPr>
          <w:rFonts w:ascii="Times New Roman" w:hAnsi="Times New Roman"/>
          <w:sz w:val="28"/>
          <w:szCs w:val="28"/>
        </w:rPr>
        <w:lastRenderedPageBreak/>
        <w:t xml:space="preserve">объекта в эксплуатацию в 3-х экземплярах. Указанное разрешение подписывается должностным лицом, уполномоченным осуществлять выдачу разрешения на ввод объекта в эксплуатацию, заверяется печатью Уполномоченного органа и передается специалисту, ответственному за предоставление муниципальной услуги. </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 xml:space="preserve">3.3.7. </w:t>
      </w:r>
      <w:proofErr w:type="gramStart"/>
      <w:r w:rsidRPr="007166B8">
        <w:rPr>
          <w:rFonts w:ascii="Times New Roman" w:hAnsi="Times New Roman"/>
          <w:sz w:val="28"/>
          <w:szCs w:val="28"/>
        </w:rPr>
        <w:t>В случае принятия должностным лицом, уполномоченным осуществлять выдачу разрешения на ввод объекта в эксплуатацию, решения об отказе в выдаче разрешения на ввод объекта в эксплуатацию, в течение 1 рабочего дня после принятия такого решения специалист, ответственный за предоставление муниципальной услуги, готовит проект уведомления об отказе в выдаче разрешения на ввод объекта в эксплуатацию с указанием причин отказа в 2-х экземплярах</w:t>
      </w:r>
      <w:proofErr w:type="gramEnd"/>
      <w:r w:rsidRPr="007166B8">
        <w:rPr>
          <w:rFonts w:ascii="Times New Roman" w:hAnsi="Times New Roman"/>
          <w:sz w:val="28"/>
          <w:szCs w:val="28"/>
        </w:rPr>
        <w:t>. Указанное уведомление подписывается должностным лицом, уполномоченным осуществлять выдачу разрешения на ввод объекта в эксплуатацию, и передается специалисту, ответственному за предоставление муниципальной услуги.</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3.3.8.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 и передача указанных документов специалисту, ответственному за предоставление муниципальной услуги.</w:t>
      </w:r>
    </w:p>
    <w:p w:rsidR="00A93D91" w:rsidRPr="007166B8" w:rsidRDefault="00A93D91" w:rsidP="00A93D91">
      <w:pPr>
        <w:spacing w:after="0" w:line="240" w:lineRule="auto"/>
        <w:ind w:firstLine="709"/>
        <w:jc w:val="both"/>
        <w:rPr>
          <w:rFonts w:ascii="Times New Roman" w:hAnsi="Times New Roman"/>
          <w:sz w:val="28"/>
          <w:szCs w:val="28"/>
        </w:rPr>
      </w:pPr>
      <w:r w:rsidRPr="007166B8">
        <w:rPr>
          <w:rFonts w:ascii="Times New Roman" w:hAnsi="Times New Roman"/>
          <w:sz w:val="28"/>
          <w:szCs w:val="28"/>
        </w:rPr>
        <w:t xml:space="preserve">Срок выполнения административной процедуры – в течение 3 рабочих дней со дня регистрации заявления о выдаче разрешения </w:t>
      </w:r>
      <w:r>
        <w:rPr>
          <w:rFonts w:ascii="Times New Roman" w:hAnsi="Times New Roman"/>
          <w:sz w:val="28"/>
          <w:szCs w:val="28"/>
        </w:rPr>
        <w:t>на ввод объекта в эксплуатацию.</w:t>
      </w:r>
    </w:p>
    <w:p w:rsidR="004E47D9" w:rsidRPr="00AE54B9" w:rsidRDefault="004E47D9" w:rsidP="00492A0F">
      <w:pPr>
        <w:spacing w:after="0" w:line="240" w:lineRule="auto"/>
        <w:ind w:firstLine="720"/>
        <w:jc w:val="both"/>
        <w:rPr>
          <w:rFonts w:ascii="Times New Roman" w:hAnsi="Times New Roman"/>
          <w:i/>
          <w:sz w:val="28"/>
          <w:szCs w:val="28"/>
        </w:rPr>
      </w:pPr>
    </w:p>
    <w:p w:rsidR="00D6473F" w:rsidRPr="00AE54B9" w:rsidRDefault="00D6473F" w:rsidP="00492A0F">
      <w:pPr>
        <w:spacing w:after="0" w:line="240" w:lineRule="auto"/>
        <w:jc w:val="center"/>
        <w:rPr>
          <w:rFonts w:ascii="Times New Roman" w:hAnsi="Times New Roman"/>
          <w:i/>
          <w:sz w:val="28"/>
        </w:rPr>
      </w:pPr>
      <w:r w:rsidRPr="00AE54B9">
        <w:rPr>
          <w:rFonts w:ascii="Times New Roman" w:hAnsi="Times New Roman"/>
          <w:i/>
          <w:sz w:val="28"/>
        </w:rPr>
        <w:t>3.4. Направление (вручение) разрешения на ввод объекта в эксплуатацию</w:t>
      </w:r>
    </w:p>
    <w:p w:rsidR="00D6473F" w:rsidRPr="00AE54B9" w:rsidRDefault="00D6473F" w:rsidP="00492A0F">
      <w:pPr>
        <w:spacing w:after="0" w:line="240" w:lineRule="auto"/>
        <w:jc w:val="center"/>
        <w:rPr>
          <w:rFonts w:ascii="Times New Roman" w:hAnsi="Times New Roman"/>
          <w:i/>
          <w:sz w:val="28"/>
        </w:rPr>
      </w:pPr>
      <w:r w:rsidRPr="00AE54B9">
        <w:rPr>
          <w:rFonts w:ascii="Times New Roman" w:hAnsi="Times New Roman"/>
          <w:i/>
          <w:sz w:val="28"/>
        </w:rPr>
        <w:t>либо уведомления об отказе в выдаче разрешения на ввод объекта в эксплуатацию</w:t>
      </w:r>
    </w:p>
    <w:p w:rsidR="00D6473F" w:rsidRPr="00AE54B9" w:rsidRDefault="00D6473F" w:rsidP="00492A0F">
      <w:pPr>
        <w:spacing w:after="0" w:line="240" w:lineRule="auto"/>
        <w:jc w:val="center"/>
        <w:rPr>
          <w:rFonts w:ascii="Times New Roman" w:hAnsi="Times New Roman"/>
          <w:i/>
          <w:sz w:val="28"/>
        </w:rPr>
      </w:pPr>
    </w:p>
    <w:p w:rsidR="00D6473F" w:rsidRPr="00AE54B9" w:rsidRDefault="00D6473F" w:rsidP="00492A0F">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AE54B9">
        <w:rPr>
          <w:rFonts w:ascii="Times New Roman" w:hAnsi="Times New Roman"/>
          <w:sz w:val="28"/>
          <w:szCs w:val="28"/>
        </w:rPr>
        <w:t xml:space="preserve">3.4.1. Юридическим фактом, являющимся основанием для начала исполнения административной процедуры, является принятие решения о </w:t>
      </w:r>
      <w:r w:rsidRPr="00AE54B9">
        <w:rPr>
          <w:rStyle w:val="25"/>
          <w:sz w:val="28"/>
          <w:szCs w:val="28"/>
        </w:rPr>
        <w:t xml:space="preserve">предоставлении разрешения (об отказе в предоставлении разрешения)  </w:t>
      </w:r>
      <w:r w:rsidRPr="00AE54B9">
        <w:rPr>
          <w:rFonts w:ascii="Times New Roman" w:hAnsi="Times New Roman"/>
          <w:color w:val="000000" w:themeColor="text1"/>
          <w:sz w:val="28"/>
        </w:rPr>
        <w:t>на ввод объекта в эксплуатацию</w:t>
      </w:r>
      <w:r w:rsidR="00862D61" w:rsidRPr="00AE54B9">
        <w:rPr>
          <w:rFonts w:ascii="Times New Roman" w:hAnsi="Times New Roman"/>
          <w:sz w:val="28"/>
        </w:rPr>
        <w:t>.</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3.4.2. Уведомление заявителя о принятом решении осуществляется  специалистом, ответственным за предоставление муниципальной услуги, путем:  </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выдачи (вручения) заявителю или его представителю по доверенности;</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путем направления по почте по адресу, указанному в заявлении, заказным письмом с уведомлением о вручении;</w:t>
      </w:r>
    </w:p>
    <w:p w:rsidR="00E82C74" w:rsidRPr="00E82C74" w:rsidRDefault="00E82C74" w:rsidP="00E82C74">
      <w:pPr>
        <w:spacing w:after="0" w:line="240" w:lineRule="auto"/>
        <w:ind w:firstLine="708"/>
        <w:jc w:val="both"/>
        <w:rPr>
          <w:rFonts w:ascii="Times New Roman" w:hAnsi="Times New Roman"/>
          <w:sz w:val="28"/>
          <w:szCs w:val="28"/>
        </w:rPr>
      </w:pPr>
      <w:r w:rsidRPr="00E82C74">
        <w:rPr>
          <w:rFonts w:ascii="Times New Roman" w:hAnsi="Times New Roman"/>
          <w:color w:val="000000"/>
          <w:sz w:val="28"/>
          <w:szCs w:val="28"/>
        </w:rPr>
        <w:t xml:space="preserve">прикрепление </w:t>
      </w:r>
      <w:proofErr w:type="spellStart"/>
      <w:proofErr w:type="gramStart"/>
      <w:r w:rsidRPr="00E82C74">
        <w:rPr>
          <w:rFonts w:ascii="Times New Roman" w:hAnsi="Times New Roman"/>
          <w:color w:val="000000"/>
          <w:sz w:val="28"/>
          <w:szCs w:val="28"/>
        </w:rPr>
        <w:t>скан-образа</w:t>
      </w:r>
      <w:proofErr w:type="spellEnd"/>
      <w:proofErr w:type="gramEnd"/>
      <w:r w:rsidRPr="00E82C74">
        <w:rPr>
          <w:rFonts w:ascii="Times New Roman" w:hAnsi="Times New Roman"/>
          <w:color w:val="000000"/>
          <w:sz w:val="28"/>
          <w:szCs w:val="28"/>
        </w:rPr>
        <w:t xml:space="preserve"> решения в личный кабинет заявителя на Портале государственных </w:t>
      </w:r>
      <w:r w:rsidRPr="00E82C74">
        <w:rPr>
          <w:rFonts w:ascii="Times New Roman" w:hAnsi="Times New Roman"/>
          <w:sz w:val="28"/>
          <w:szCs w:val="28"/>
        </w:rPr>
        <w:t>и муниципальных услуг (функций) Вологодской области;</w:t>
      </w:r>
    </w:p>
    <w:p w:rsidR="00E82C74" w:rsidRPr="00E82C74" w:rsidRDefault="00E82C74" w:rsidP="00E82C74">
      <w:pPr>
        <w:spacing w:after="0" w:line="240" w:lineRule="auto"/>
        <w:ind w:firstLine="540"/>
        <w:jc w:val="both"/>
        <w:rPr>
          <w:rFonts w:ascii="Times New Roman" w:hAnsi="Times New Roman"/>
          <w:sz w:val="28"/>
          <w:szCs w:val="28"/>
        </w:rPr>
      </w:pPr>
      <w:r w:rsidRPr="00E82C74">
        <w:rPr>
          <w:rFonts w:ascii="Times New Roman" w:hAnsi="Times New Roman"/>
          <w:sz w:val="28"/>
          <w:szCs w:val="28"/>
        </w:rPr>
        <w:tab/>
        <w:t>направления решения или отказа в выдаче решения в МФЦ;</w:t>
      </w:r>
    </w:p>
    <w:p w:rsidR="00E82C74" w:rsidRPr="00E82C74" w:rsidRDefault="00E82C74" w:rsidP="00E82C74">
      <w:pPr>
        <w:spacing w:after="0" w:line="240" w:lineRule="auto"/>
        <w:ind w:firstLine="540"/>
        <w:jc w:val="both"/>
        <w:rPr>
          <w:rFonts w:ascii="Times New Roman" w:hAnsi="Times New Roman"/>
          <w:sz w:val="28"/>
          <w:szCs w:val="28"/>
        </w:rPr>
      </w:pPr>
      <w:r w:rsidRPr="00E82C74">
        <w:rPr>
          <w:rFonts w:ascii="Times New Roman" w:hAnsi="Times New Roman"/>
          <w:sz w:val="28"/>
          <w:szCs w:val="28"/>
        </w:rPr>
        <w:t xml:space="preserve">  направление решения или отказа в выдаче в форме электронного документа, подписанного электронной подписью, в случае если это указано в заявлении.</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lastRenderedPageBreak/>
        <w:t>3.4.3. Заявителю выдается (направляется) один экземпляр разрешения на ввод объекта в эксплуатацию, один экземпляр разрешения хранится в системе делопроизводства Уполномоченного органа.</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Вместе </w:t>
      </w:r>
      <w:proofErr w:type="gramStart"/>
      <w:r w:rsidRPr="00E82C74">
        <w:rPr>
          <w:rFonts w:ascii="Times New Roman" w:hAnsi="Times New Roman"/>
          <w:color w:val="000000"/>
          <w:sz w:val="28"/>
          <w:szCs w:val="28"/>
        </w:rPr>
        <w:t>с уведомлением об отказе в выдаче разрешения на ввод объекта в эксплуатацию</w:t>
      </w:r>
      <w:proofErr w:type="gramEnd"/>
      <w:r w:rsidRPr="00E82C74">
        <w:rPr>
          <w:rFonts w:ascii="Times New Roman" w:hAnsi="Times New Roman"/>
          <w:color w:val="000000"/>
          <w:sz w:val="28"/>
          <w:szCs w:val="28"/>
        </w:rPr>
        <w:t xml:space="preserve"> заявителю возвращаются все представленные им документы.</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3.4.4. После оформления разрешения на ввод объекта в эксплуатацию специалист, ответственный за предоставление муниципальной услуги, заполняет Журнал регистрации.</w:t>
      </w:r>
    </w:p>
    <w:p w:rsidR="00E82C74" w:rsidRPr="00E82C74" w:rsidRDefault="00E82C74" w:rsidP="00E82C74">
      <w:pPr>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При выдаче разрешения на ввод объекта в эксплуатацию заявитель </w:t>
      </w:r>
      <w:proofErr w:type="gramStart"/>
      <w:r w:rsidRPr="00E82C74">
        <w:rPr>
          <w:rFonts w:ascii="Times New Roman" w:hAnsi="Times New Roman"/>
          <w:color w:val="000000"/>
          <w:sz w:val="28"/>
          <w:szCs w:val="28"/>
        </w:rPr>
        <w:t>предоставляет документ</w:t>
      </w:r>
      <w:proofErr w:type="gramEnd"/>
      <w:r w:rsidRPr="00E82C74">
        <w:rPr>
          <w:rFonts w:ascii="Times New Roman" w:hAnsi="Times New Roman"/>
          <w:color w:val="000000"/>
          <w:sz w:val="28"/>
          <w:szCs w:val="28"/>
        </w:rPr>
        <w:t xml:space="preserve">, удостоверяющий его личность (полномочия), ставит в Журнале регистрации дату и подпись, подтверждающие получение разрешения. </w:t>
      </w:r>
    </w:p>
    <w:p w:rsidR="00E82C74" w:rsidRPr="00E82C74" w:rsidRDefault="00E82C74" w:rsidP="00E82C74">
      <w:pPr>
        <w:spacing w:after="0" w:line="240" w:lineRule="auto"/>
        <w:ind w:firstLine="708"/>
        <w:jc w:val="both"/>
        <w:rPr>
          <w:rFonts w:ascii="Times New Roman" w:hAnsi="Times New Roman"/>
          <w:color w:val="000000"/>
          <w:sz w:val="28"/>
          <w:szCs w:val="28"/>
        </w:rPr>
      </w:pPr>
      <w:r w:rsidRPr="00E82C74">
        <w:rPr>
          <w:rFonts w:ascii="Times New Roman" w:hAnsi="Times New Roman"/>
          <w:color w:val="000000"/>
          <w:sz w:val="28"/>
          <w:szCs w:val="28"/>
        </w:rPr>
        <w:t>3.4.5. Результатом выполнения данной административной процедуры является уведомление заявителя о принятом решении.</w:t>
      </w:r>
    </w:p>
    <w:p w:rsidR="00E82C74" w:rsidRPr="00E82C74" w:rsidRDefault="00E82C74" w:rsidP="00E82C74">
      <w:pPr>
        <w:spacing w:after="0" w:line="240" w:lineRule="auto"/>
        <w:ind w:firstLine="540"/>
        <w:jc w:val="both"/>
        <w:rPr>
          <w:rFonts w:ascii="Times New Roman" w:hAnsi="Times New Roman"/>
          <w:color w:val="000000"/>
          <w:sz w:val="28"/>
          <w:szCs w:val="28"/>
        </w:rPr>
      </w:pPr>
      <w:r w:rsidRPr="00E82C74">
        <w:rPr>
          <w:rFonts w:ascii="Times New Roman" w:hAnsi="Times New Roman"/>
          <w:color w:val="000000"/>
          <w:sz w:val="28"/>
          <w:szCs w:val="28"/>
        </w:rPr>
        <w:t>Срок выполнения административной процедуры – в течение 1 дня со дня поступления документов специалисту, ответственному за предоставление муниципальной услуги.</w:t>
      </w:r>
    </w:p>
    <w:p w:rsidR="00D6473F" w:rsidRPr="00AE54B9" w:rsidRDefault="00D6473F" w:rsidP="00D6473F">
      <w:pPr>
        <w:spacing w:after="0" w:line="240" w:lineRule="auto"/>
        <w:jc w:val="both"/>
        <w:rPr>
          <w:rFonts w:ascii="Times New Roman" w:hAnsi="Times New Roman"/>
          <w:sz w:val="28"/>
        </w:rPr>
      </w:pPr>
    </w:p>
    <w:p w:rsidR="00D6473F" w:rsidRPr="00AE54B9" w:rsidRDefault="00D6473F" w:rsidP="00492A0F">
      <w:pPr>
        <w:pStyle w:val="4"/>
        <w:spacing w:before="0" w:after="0" w:line="240" w:lineRule="auto"/>
        <w:jc w:val="center"/>
        <w:rPr>
          <w:rFonts w:ascii="Times New Roman" w:hAnsi="Times New Roman"/>
          <w:b w:val="0"/>
        </w:rPr>
      </w:pPr>
      <w:r w:rsidRPr="00AE54B9">
        <w:rPr>
          <w:rFonts w:ascii="Times New Roman" w:hAnsi="Times New Roman"/>
          <w:b w:val="0"/>
          <w:lang w:val="en-US"/>
        </w:rPr>
        <w:t>IV</w:t>
      </w:r>
      <w:r w:rsidRPr="00AE54B9">
        <w:rPr>
          <w:rFonts w:ascii="Times New Roman" w:hAnsi="Times New Roman"/>
          <w:b w:val="0"/>
        </w:rPr>
        <w:t>. Формы контроля за исполнением</w:t>
      </w:r>
    </w:p>
    <w:p w:rsidR="00D6473F" w:rsidRPr="00AE54B9" w:rsidRDefault="00D6473F" w:rsidP="00492A0F">
      <w:pPr>
        <w:pStyle w:val="4"/>
        <w:spacing w:before="0" w:after="0" w:line="240" w:lineRule="auto"/>
        <w:jc w:val="center"/>
        <w:rPr>
          <w:rFonts w:ascii="Times New Roman" w:hAnsi="Times New Roman"/>
          <w:b w:val="0"/>
        </w:rPr>
      </w:pPr>
      <w:r w:rsidRPr="00AE54B9">
        <w:rPr>
          <w:rFonts w:ascii="Times New Roman" w:hAnsi="Times New Roman"/>
          <w:b w:val="0"/>
        </w:rPr>
        <w:t>административного регламента</w:t>
      </w:r>
    </w:p>
    <w:p w:rsidR="00D6473F" w:rsidRPr="00AE54B9" w:rsidRDefault="00D6473F" w:rsidP="00D6473F">
      <w:pPr>
        <w:autoSpaceDE w:val="0"/>
        <w:autoSpaceDN w:val="0"/>
        <w:adjustRightInd w:val="0"/>
        <w:spacing w:after="0" w:line="240" w:lineRule="auto"/>
        <w:ind w:firstLine="709"/>
        <w:jc w:val="both"/>
        <w:rPr>
          <w:rFonts w:ascii="Times New Roman" w:hAnsi="Times New Roman"/>
          <w:sz w:val="28"/>
          <w:szCs w:val="28"/>
        </w:rPr>
      </w:pP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4.1.</w:t>
      </w:r>
      <w:r w:rsidRPr="00E82C74">
        <w:rPr>
          <w:rFonts w:ascii="Times New Roman" w:hAnsi="Times New Roman"/>
          <w:color w:val="000000"/>
          <w:sz w:val="28"/>
          <w:szCs w:val="28"/>
        </w:rPr>
        <w:tab/>
      </w:r>
      <w:proofErr w:type="gramStart"/>
      <w:r w:rsidRPr="00E82C74">
        <w:rPr>
          <w:rFonts w:ascii="Times New Roman" w:hAnsi="Times New Roman"/>
          <w:color w:val="000000"/>
          <w:sz w:val="28"/>
          <w:szCs w:val="28"/>
        </w:rPr>
        <w:t>Контроль за</w:t>
      </w:r>
      <w:proofErr w:type="gramEnd"/>
      <w:r w:rsidRPr="00E82C74">
        <w:rPr>
          <w:rFonts w:ascii="Times New Roman" w:hAnsi="Times New Roman"/>
          <w:color w:val="000000"/>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4.2. Текущий </w:t>
      </w:r>
      <w:proofErr w:type="gramStart"/>
      <w:r w:rsidRPr="00E82C74">
        <w:rPr>
          <w:rFonts w:ascii="Times New Roman" w:hAnsi="Times New Roman"/>
          <w:color w:val="000000"/>
          <w:sz w:val="28"/>
          <w:szCs w:val="28"/>
        </w:rPr>
        <w:t>контроль за</w:t>
      </w:r>
      <w:proofErr w:type="gramEnd"/>
      <w:r w:rsidRPr="00E82C74">
        <w:rPr>
          <w:rFonts w:ascii="Times New Roman" w:hAnsi="Times New Roman"/>
          <w:color w:val="000000"/>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Глава </w:t>
      </w:r>
      <w:proofErr w:type="spellStart"/>
      <w:r w:rsidRPr="00E82C74">
        <w:rPr>
          <w:rFonts w:ascii="Times New Roman" w:hAnsi="Times New Roman"/>
          <w:color w:val="000000"/>
          <w:sz w:val="28"/>
          <w:szCs w:val="28"/>
        </w:rPr>
        <w:t>Чагодощенского</w:t>
      </w:r>
      <w:proofErr w:type="spellEnd"/>
      <w:r w:rsidRPr="00E82C74">
        <w:rPr>
          <w:rFonts w:ascii="Times New Roman" w:hAnsi="Times New Roman"/>
          <w:color w:val="000000"/>
          <w:sz w:val="28"/>
          <w:szCs w:val="28"/>
        </w:rPr>
        <w:t xml:space="preserve"> муниципального округа.</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Текущий контроль осуществляется на постоянной основе.</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Контроль над полнотой и качеством предоставления муниципальной услуги осуществляют Глава </w:t>
      </w:r>
      <w:proofErr w:type="spellStart"/>
      <w:r w:rsidRPr="00E82C74">
        <w:rPr>
          <w:rFonts w:ascii="Times New Roman" w:hAnsi="Times New Roman"/>
          <w:color w:val="000000"/>
          <w:sz w:val="28"/>
          <w:szCs w:val="28"/>
        </w:rPr>
        <w:t>Чагодощенского</w:t>
      </w:r>
      <w:proofErr w:type="spellEnd"/>
      <w:r w:rsidRPr="00E82C74">
        <w:rPr>
          <w:rFonts w:ascii="Times New Roman" w:hAnsi="Times New Roman"/>
          <w:color w:val="000000"/>
          <w:sz w:val="28"/>
          <w:szCs w:val="28"/>
        </w:rPr>
        <w:t xml:space="preserve"> муниципального округа.</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Периодичность проверок – </w:t>
      </w:r>
      <w:proofErr w:type="gramStart"/>
      <w:r w:rsidRPr="00E82C74">
        <w:rPr>
          <w:rFonts w:ascii="Times New Roman" w:hAnsi="Times New Roman"/>
          <w:color w:val="000000"/>
          <w:sz w:val="28"/>
          <w:szCs w:val="28"/>
        </w:rPr>
        <w:t>плановые</w:t>
      </w:r>
      <w:proofErr w:type="gramEnd"/>
      <w:r w:rsidRPr="00E82C74">
        <w:rPr>
          <w:rFonts w:ascii="Times New Roman" w:hAnsi="Times New Roman"/>
          <w:color w:val="000000"/>
          <w:sz w:val="28"/>
          <w:szCs w:val="28"/>
        </w:rPr>
        <w:t xml:space="preserve"> 1 раз в год, внеплановые – по конкретному обращению заявителя.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82C74">
        <w:rPr>
          <w:rFonts w:ascii="Times New Roman" w:hAnsi="Times New Roman"/>
          <w:color w:val="000000"/>
          <w:sz w:val="28"/>
          <w:szCs w:val="28"/>
        </w:rPr>
        <w:t>который</w:t>
      </w:r>
      <w:proofErr w:type="gramEnd"/>
      <w:r w:rsidRPr="00E82C74">
        <w:rPr>
          <w:rFonts w:ascii="Times New Roman" w:hAnsi="Times New Roman"/>
          <w:color w:val="000000"/>
          <w:sz w:val="28"/>
          <w:szCs w:val="28"/>
        </w:rPr>
        <w:t xml:space="preserve"> представляется руководителю Уполномоченного органа в течение 10 рабочих дней после завершения проверки.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5.1. </w:t>
      </w:r>
      <w:proofErr w:type="gramStart"/>
      <w:r w:rsidRPr="00E82C74">
        <w:rPr>
          <w:rFonts w:ascii="Times New Roman" w:hAnsi="Times New Roman"/>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lastRenderedPageBreak/>
        <w:t xml:space="preserve">5.2. </w:t>
      </w:r>
      <w:proofErr w:type="gramStart"/>
      <w:r w:rsidRPr="00E82C74">
        <w:rPr>
          <w:rFonts w:ascii="Times New Roman" w:hAnsi="Times New Roman"/>
          <w:color w:val="000000"/>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Заявитель может обратиться с жалобой, в том числе в следующих случаях:</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1) нарушение срока регистрации запроса о предоставлении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2) нарушение срока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82C74">
        <w:rPr>
          <w:rFonts w:ascii="Times New Roman" w:hAnsi="Times New Roman"/>
          <w:color w:val="000000"/>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E82C74">
        <w:rPr>
          <w:rFonts w:ascii="Times New Roman" w:hAnsi="Times New Roman"/>
          <w:color w:val="000000"/>
          <w:sz w:val="28"/>
          <w:szCs w:val="28"/>
        </w:rPr>
        <w:t>, уведомляется заявитель, а также приносятся извинения за доставленные неудобства.</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5.3. Основанием для начала процедуры досудебного (внесудебного) обжалования является поступление жалобы заявителя.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Жалоба подается в письменной форме на бумажном носителе, в электронной форме. </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w:t>
      </w:r>
      <w:r w:rsidRPr="00E82C74">
        <w:rPr>
          <w:rFonts w:ascii="Times New Roman" w:hAnsi="Times New Roman"/>
          <w:color w:val="000000"/>
          <w:sz w:val="28"/>
          <w:szCs w:val="28"/>
        </w:rPr>
        <w:lastRenderedPageBreak/>
        <w:t>Единого портала либо Регионального портала, также может быть принята при личном приеме заявителя.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5.4. В досудебном порядке могут быть обжалованы действия (бездействие) и решения должностных лиц уполномоченного органа, муниципальных служащих – Главе округа, работника МФЦ - руководителю МФЦ;</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 МФЦ - органу местного самоуправления, являющемуся учредителем МФЦ.</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w:t>
      </w:r>
      <w:proofErr w:type="spellStart"/>
      <w:r w:rsidRPr="00E82C74">
        <w:rPr>
          <w:rFonts w:ascii="Times New Roman" w:hAnsi="Times New Roman"/>
          <w:color w:val="000000"/>
          <w:sz w:val="28"/>
          <w:szCs w:val="28"/>
        </w:rPr>
        <w:t>Чагодощенского</w:t>
      </w:r>
      <w:proofErr w:type="spellEnd"/>
      <w:r w:rsidRPr="00E82C74">
        <w:rPr>
          <w:rFonts w:ascii="Times New Roman" w:hAnsi="Times New Roman"/>
          <w:color w:val="000000"/>
          <w:sz w:val="28"/>
          <w:szCs w:val="28"/>
        </w:rPr>
        <w:t xml:space="preserve"> муниципального округа, установленными постановлением администрации </w:t>
      </w:r>
      <w:proofErr w:type="spellStart"/>
      <w:r w:rsidRPr="00E82C74">
        <w:rPr>
          <w:rFonts w:ascii="Times New Roman" w:hAnsi="Times New Roman"/>
          <w:color w:val="000000"/>
          <w:sz w:val="28"/>
          <w:szCs w:val="28"/>
        </w:rPr>
        <w:t>Чагодощенского</w:t>
      </w:r>
      <w:proofErr w:type="spellEnd"/>
      <w:r w:rsidRPr="00E82C74">
        <w:rPr>
          <w:rFonts w:ascii="Times New Roman" w:hAnsi="Times New Roman"/>
          <w:color w:val="000000"/>
          <w:sz w:val="28"/>
          <w:szCs w:val="28"/>
        </w:rPr>
        <w:t xml:space="preserve"> муниципального округа.</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5.6. Жалоба должна содержать:</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5.7. </w:t>
      </w:r>
      <w:proofErr w:type="gramStart"/>
      <w:r w:rsidRPr="00E82C74">
        <w:rPr>
          <w:rFonts w:ascii="Times New Roman" w:hAnsi="Times New Roman"/>
          <w:color w:val="000000"/>
          <w:sz w:val="28"/>
          <w:szCs w:val="28"/>
        </w:rPr>
        <w:t>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82C74">
        <w:rPr>
          <w:rFonts w:ascii="Times New Roman" w:hAnsi="Times New Roman"/>
          <w:color w:val="000000"/>
          <w:sz w:val="28"/>
          <w:szCs w:val="28"/>
        </w:rPr>
        <w:t xml:space="preserve"> со дня ее регистрации. </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lastRenderedPageBreak/>
        <w:t>5.8. По результатам рассмотрения жалобы принимается одно из следующих решений:</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proofErr w:type="gramStart"/>
      <w:r w:rsidRPr="00E82C74">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в удовлетворении жалобы отказывается.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2C74">
        <w:rPr>
          <w:rFonts w:ascii="Times New Roman" w:hAnsi="Times New Roman"/>
          <w:color w:val="000000"/>
          <w:sz w:val="28"/>
          <w:szCs w:val="28"/>
        </w:rPr>
        <w:t>неудобства</w:t>
      </w:r>
      <w:proofErr w:type="gramEnd"/>
      <w:r w:rsidRPr="00E82C74">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5.11. В случае признания </w:t>
      </w:r>
      <w:proofErr w:type="gramStart"/>
      <w:r w:rsidRPr="00E82C74">
        <w:rPr>
          <w:rFonts w:ascii="Times New Roman" w:hAnsi="Times New Roman"/>
          <w:color w:val="000000"/>
          <w:sz w:val="28"/>
          <w:szCs w:val="28"/>
        </w:rPr>
        <w:t>жалобы</w:t>
      </w:r>
      <w:proofErr w:type="gramEnd"/>
      <w:r w:rsidRPr="00E82C74">
        <w:rPr>
          <w:rFonts w:ascii="Times New Roman" w:hAnsi="Times New Roman"/>
          <w:color w:val="000000"/>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2C74" w:rsidRPr="00E82C74" w:rsidRDefault="00E82C74" w:rsidP="00E82C74">
      <w:pPr>
        <w:shd w:val="clear" w:color="auto" w:fill="FFFFFF"/>
        <w:spacing w:after="0" w:line="240" w:lineRule="auto"/>
        <w:ind w:firstLine="709"/>
        <w:jc w:val="both"/>
        <w:rPr>
          <w:rFonts w:ascii="Times New Roman" w:hAnsi="Times New Roman"/>
          <w:color w:val="000000"/>
          <w:sz w:val="28"/>
          <w:szCs w:val="28"/>
        </w:rPr>
      </w:pPr>
      <w:r w:rsidRPr="00E82C74">
        <w:rPr>
          <w:rFonts w:ascii="Times New Roman" w:hAnsi="Times New Roman"/>
          <w:color w:val="000000"/>
          <w:sz w:val="28"/>
          <w:szCs w:val="28"/>
        </w:rPr>
        <w:t xml:space="preserve">5.12. В случае установления в ходе или по результатам </w:t>
      </w:r>
      <w:proofErr w:type="gramStart"/>
      <w:r w:rsidRPr="00E82C74">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E82C74">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E82C74" w:rsidRDefault="00E82C74"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p>
    <w:p w:rsidR="00090932" w:rsidRDefault="00090932" w:rsidP="00D6473F">
      <w:pPr>
        <w:spacing w:after="0" w:line="240" w:lineRule="auto"/>
        <w:jc w:val="right"/>
        <w:rPr>
          <w:rFonts w:ascii="Times New Roman" w:hAnsi="Times New Roman"/>
          <w:sz w:val="28"/>
        </w:rPr>
      </w:pPr>
      <w:bookmarkStart w:id="0" w:name="_GoBack"/>
      <w:bookmarkEnd w:id="0"/>
    </w:p>
    <w:p w:rsidR="00E82C74" w:rsidRDefault="00E82C74" w:rsidP="00D6473F">
      <w:pPr>
        <w:spacing w:after="0" w:line="240" w:lineRule="auto"/>
        <w:jc w:val="right"/>
        <w:rPr>
          <w:rFonts w:ascii="Times New Roman" w:hAnsi="Times New Roman"/>
          <w:sz w:val="28"/>
        </w:rPr>
      </w:pPr>
    </w:p>
    <w:p w:rsidR="00D6473F" w:rsidRPr="00AE54B9" w:rsidRDefault="00D6473F" w:rsidP="00D6473F">
      <w:pPr>
        <w:spacing w:after="0" w:line="240" w:lineRule="auto"/>
        <w:jc w:val="right"/>
        <w:rPr>
          <w:rFonts w:ascii="Times New Roman" w:hAnsi="Times New Roman"/>
          <w:sz w:val="28"/>
        </w:rPr>
      </w:pPr>
      <w:r w:rsidRPr="00AE54B9">
        <w:rPr>
          <w:rFonts w:ascii="Times New Roman" w:hAnsi="Times New Roman"/>
          <w:sz w:val="28"/>
        </w:rPr>
        <w:t>Приложение 1</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ind w:left="4395"/>
        <w:rPr>
          <w:rFonts w:ascii="Times New Roman" w:hAnsi="Times New Roman"/>
          <w:b/>
          <w:sz w:val="28"/>
        </w:rPr>
      </w:pPr>
      <w:r w:rsidRPr="00AE54B9">
        <w:rPr>
          <w:rFonts w:ascii="Times New Roman" w:hAnsi="Times New Roman"/>
          <w:sz w:val="26"/>
        </w:rPr>
        <w:t>Кому:</w:t>
      </w:r>
      <w:r w:rsidRPr="00AE54B9">
        <w:rPr>
          <w:rFonts w:ascii="Times New Roman" w:hAnsi="Times New Roman"/>
          <w:b/>
          <w:sz w:val="28"/>
        </w:rPr>
        <w:t>______________________________</w:t>
      </w:r>
    </w:p>
    <w:p w:rsidR="00D6473F" w:rsidRPr="00AE54B9" w:rsidRDefault="00D6473F" w:rsidP="00D6473F">
      <w:pPr>
        <w:spacing w:after="0" w:line="240" w:lineRule="auto"/>
        <w:ind w:left="4395"/>
        <w:rPr>
          <w:rFonts w:ascii="Times New Roman" w:hAnsi="Times New Roman"/>
          <w:i/>
          <w:sz w:val="28"/>
          <w:vertAlign w:val="superscript"/>
        </w:rPr>
      </w:pPr>
      <w:r w:rsidRPr="00AE54B9">
        <w:rPr>
          <w:rFonts w:ascii="Times New Roman" w:hAnsi="Times New Roman"/>
          <w:i/>
          <w:sz w:val="28"/>
          <w:vertAlign w:val="superscript"/>
        </w:rPr>
        <w:t xml:space="preserve">орган местного самоуправления, уполномоченный выдавать разрешение на ввод объекта в эксплуатацию </w:t>
      </w:r>
    </w:p>
    <w:p w:rsidR="00D6473F" w:rsidRPr="00AE54B9" w:rsidRDefault="00D6473F" w:rsidP="00D6473F">
      <w:pPr>
        <w:spacing w:after="0" w:line="240" w:lineRule="auto"/>
        <w:ind w:left="4395"/>
        <w:rPr>
          <w:rFonts w:ascii="Times New Roman" w:hAnsi="Times New Roman"/>
          <w:sz w:val="16"/>
          <w:szCs w:val="16"/>
        </w:rPr>
      </w:pPr>
      <w:r w:rsidRPr="00AE54B9">
        <w:rPr>
          <w:rFonts w:ascii="Times New Roman" w:hAnsi="Times New Roman"/>
          <w:i/>
          <w:sz w:val="28"/>
          <w:vertAlign w:val="superscript"/>
        </w:rPr>
        <w:t xml:space="preserve">             </w:t>
      </w:r>
    </w:p>
    <w:p w:rsidR="00D6473F" w:rsidRPr="00AE54B9" w:rsidRDefault="00D6473F" w:rsidP="00D6473F">
      <w:pPr>
        <w:spacing w:after="0" w:line="240" w:lineRule="auto"/>
        <w:ind w:left="4395"/>
        <w:rPr>
          <w:rFonts w:ascii="Times New Roman" w:hAnsi="Times New Roman"/>
          <w:b/>
          <w:i/>
          <w:sz w:val="28"/>
        </w:rPr>
      </w:pPr>
      <w:r w:rsidRPr="00AE54B9">
        <w:rPr>
          <w:rFonts w:ascii="Times New Roman" w:hAnsi="Times New Roman"/>
          <w:sz w:val="26"/>
        </w:rPr>
        <w:t>Застройщик</w:t>
      </w:r>
      <w:r w:rsidRPr="00AE54B9">
        <w:rPr>
          <w:rFonts w:ascii="Times New Roman" w:hAnsi="Times New Roman"/>
          <w:sz w:val="28"/>
        </w:rPr>
        <w:t>____</w:t>
      </w:r>
      <w:r w:rsidRPr="00AE54B9">
        <w:rPr>
          <w:rFonts w:ascii="Times New Roman" w:hAnsi="Times New Roman"/>
          <w:b/>
          <w:sz w:val="28"/>
        </w:rPr>
        <w:t>_____________________</w:t>
      </w:r>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proofErr w:type="gramStart"/>
      <w:r w:rsidRPr="00AE54B9">
        <w:rPr>
          <w:rFonts w:ascii="Times New Roman" w:eastAsia="Calibri" w:hAnsi="Times New Roman"/>
          <w:sz w:val="20"/>
          <w:szCs w:val="20"/>
        </w:rPr>
        <w:t>(для юридического лица указывается</w:t>
      </w:r>
      <w:proofErr w:type="gramEnd"/>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r w:rsidRPr="00AE54B9">
        <w:rPr>
          <w:rFonts w:ascii="Times New Roman" w:eastAsia="Calibri" w:hAnsi="Times New Roman"/>
          <w:sz w:val="20"/>
          <w:szCs w:val="20"/>
        </w:rPr>
        <w:t xml:space="preserve">фирменное наименование, </w:t>
      </w:r>
      <w:proofErr w:type="gramStart"/>
      <w:r w:rsidRPr="00AE54B9">
        <w:rPr>
          <w:rFonts w:ascii="Times New Roman" w:eastAsia="Calibri" w:hAnsi="Times New Roman"/>
          <w:sz w:val="20"/>
          <w:szCs w:val="20"/>
        </w:rPr>
        <w:t>для</w:t>
      </w:r>
      <w:proofErr w:type="gramEnd"/>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r w:rsidRPr="00AE54B9">
        <w:rPr>
          <w:rFonts w:ascii="Times New Roman" w:eastAsia="Calibri" w:hAnsi="Times New Roman"/>
          <w:sz w:val="20"/>
          <w:szCs w:val="20"/>
        </w:rPr>
        <w:t>физического лица указываются</w:t>
      </w:r>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r w:rsidRPr="00AE54B9">
        <w:rPr>
          <w:rFonts w:ascii="Times New Roman" w:eastAsia="Calibri" w:hAnsi="Times New Roman"/>
          <w:sz w:val="20"/>
          <w:szCs w:val="20"/>
        </w:rPr>
        <w:t>фамилия, имя, отчество заявителя;</w:t>
      </w:r>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r w:rsidRPr="00AE54B9">
        <w:rPr>
          <w:rFonts w:ascii="Times New Roman" w:eastAsia="Calibri" w:hAnsi="Times New Roman"/>
          <w:sz w:val="20"/>
          <w:szCs w:val="20"/>
        </w:rPr>
        <w:t xml:space="preserve">для лица, действующего </w:t>
      </w:r>
      <w:proofErr w:type="gramStart"/>
      <w:r w:rsidRPr="00AE54B9">
        <w:rPr>
          <w:rFonts w:ascii="Times New Roman" w:eastAsia="Calibri" w:hAnsi="Times New Roman"/>
          <w:sz w:val="20"/>
          <w:szCs w:val="20"/>
        </w:rPr>
        <w:t>по</w:t>
      </w:r>
      <w:proofErr w:type="gramEnd"/>
    </w:p>
    <w:p w:rsidR="00D6473F" w:rsidRPr="00AE54B9" w:rsidRDefault="00D6473F" w:rsidP="00D6473F">
      <w:pPr>
        <w:autoSpaceDE w:val="0"/>
        <w:autoSpaceDN w:val="0"/>
        <w:adjustRightInd w:val="0"/>
        <w:spacing w:after="0" w:line="240" w:lineRule="auto"/>
        <w:ind w:left="4395"/>
        <w:jc w:val="both"/>
        <w:rPr>
          <w:rFonts w:ascii="Times New Roman" w:eastAsia="Calibri" w:hAnsi="Times New Roman"/>
          <w:sz w:val="20"/>
          <w:szCs w:val="20"/>
        </w:rPr>
      </w:pPr>
      <w:r w:rsidRPr="00AE54B9">
        <w:rPr>
          <w:rFonts w:ascii="Times New Roman" w:eastAsia="Calibri" w:hAnsi="Times New Roman"/>
          <w:sz w:val="20"/>
          <w:szCs w:val="20"/>
        </w:rPr>
        <w:t>доверенности, - фамилия, имя,</w:t>
      </w:r>
    </w:p>
    <w:p w:rsidR="00D6473F" w:rsidRPr="00AE54B9" w:rsidRDefault="00D6473F" w:rsidP="00D6473F">
      <w:pPr>
        <w:autoSpaceDE w:val="0"/>
        <w:autoSpaceDN w:val="0"/>
        <w:adjustRightInd w:val="0"/>
        <w:spacing w:after="0" w:line="240" w:lineRule="auto"/>
        <w:ind w:left="4395"/>
        <w:jc w:val="both"/>
        <w:rPr>
          <w:rFonts w:ascii="Times New Roman" w:hAnsi="Times New Roman"/>
          <w:b/>
          <w:sz w:val="26"/>
        </w:rPr>
      </w:pPr>
      <w:r w:rsidRPr="00AE54B9">
        <w:rPr>
          <w:rFonts w:ascii="Times New Roman" w:eastAsia="Calibri" w:hAnsi="Times New Roman"/>
          <w:sz w:val="20"/>
          <w:szCs w:val="20"/>
        </w:rPr>
        <w:t>отчество лица, действующего на основании доверенности)</w:t>
      </w:r>
    </w:p>
    <w:p w:rsidR="00D6473F" w:rsidRPr="00AE54B9" w:rsidRDefault="00D6473F" w:rsidP="00D6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8"/>
        </w:rPr>
      </w:pPr>
    </w:p>
    <w:p w:rsidR="00D6473F" w:rsidRPr="00AE54B9" w:rsidRDefault="00D6473F" w:rsidP="00D6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6"/>
        </w:rPr>
      </w:pPr>
      <w:proofErr w:type="gramStart"/>
      <w:r w:rsidRPr="00AE54B9">
        <w:rPr>
          <w:rFonts w:ascii="Times New Roman" w:hAnsi="Times New Roman"/>
          <w:b/>
          <w:sz w:val="26"/>
        </w:rPr>
        <w:t>З</w:t>
      </w:r>
      <w:proofErr w:type="gramEnd"/>
      <w:r w:rsidRPr="00AE54B9">
        <w:rPr>
          <w:rFonts w:ascii="Times New Roman" w:hAnsi="Times New Roman"/>
          <w:b/>
          <w:sz w:val="26"/>
        </w:rPr>
        <w:t xml:space="preserve"> А Я В Л Е Н И Е</w:t>
      </w:r>
    </w:p>
    <w:p w:rsidR="00D6473F" w:rsidRPr="00AE54B9" w:rsidRDefault="00D6473F" w:rsidP="00D6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6"/>
        </w:rPr>
      </w:pPr>
      <w:r w:rsidRPr="00AE54B9">
        <w:rPr>
          <w:rFonts w:ascii="Times New Roman" w:hAnsi="Times New Roman"/>
          <w:b/>
          <w:sz w:val="26"/>
        </w:rPr>
        <w:t>о выдаче разрешения на ввод объекта в эксплуатацию</w:t>
      </w:r>
    </w:p>
    <w:p w:rsidR="00D6473F" w:rsidRPr="00AE54B9" w:rsidRDefault="00D6473F" w:rsidP="00D6473F">
      <w:pPr>
        <w:spacing w:after="0" w:line="240" w:lineRule="auto"/>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6473F" w:rsidRPr="00AE54B9" w:rsidTr="00D6473F">
        <w:trPr>
          <w:cantSplit/>
        </w:trPr>
        <w:tc>
          <w:tcPr>
            <w:tcW w:w="9344" w:type="dxa"/>
            <w:gridSpan w:val="2"/>
          </w:tcPr>
          <w:p w:rsidR="00D6473F" w:rsidRPr="00AE54B9" w:rsidRDefault="00D6473F" w:rsidP="00D6473F">
            <w:pPr>
              <w:spacing w:after="0" w:line="240" w:lineRule="auto"/>
              <w:ind w:firstLine="709"/>
              <w:jc w:val="center"/>
              <w:rPr>
                <w:rFonts w:ascii="Times New Roman" w:hAnsi="Times New Roman"/>
                <w:sz w:val="28"/>
                <w:szCs w:val="28"/>
              </w:rPr>
            </w:pPr>
            <w:r w:rsidRPr="00AE54B9">
              <w:rPr>
                <w:rFonts w:ascii="Times New Roman" w:hAnsi="Times New Roman"/>
                <w:sz w:val="28"/>
                <w:szCs w:val="28"/>
              </w:rPr>
              <w:t>Сведения о заявителе (физическое лицо)</w:t>
            </w: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Фамилия, имя, отчество (при наличии)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Место жительства</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cantSplit/>
          <w:trHeight w:val="345"/>
        </w:trPr>
        <w:tc>
          <w:tcPr>
            <w:tcW w:w="4743" w:type="dxa"/>
          </w:tcPr>
          <w:p w:rsidR="00D6473F" w:rsidRPr="00AE54B9" w:rsidRDefault="00D6473F" w:rsidP="00D6473F">
            <w:pPr>
              <w:pStyle w:val="ConsPlusNormal"/>
              <w:jc w:val="both"/>
            </w:pPr>
            <w:r w:rsidRPr="00AE54B9">
              <w:lastRenderedPageBreak/>
              <w:t>ИНН - для гражданина, в том числе являющемся индивидуальным предпринимателем</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cantSplit/>
          <w:trHeight w:val="345"/>
        </w:trPr>
        <w:tc>
          <w:tcPr>
            <w:tcW w:w="4743" w:type="dxa"/>
          </w:tcPr>
          <w:p w:rsidR="00D6473F" w:rsidRPr="00AE54B9" w:rsidRDefault="00D6473F" w:rsidP="00D6473F">
            <w:pPr>
              <w:autoSpaceDE w:val="0"/>
              <w:autoSpaceDN w:val="0"/>
              <w:adjustRightInd w:val="0"/>
              <w:spacing w:after="0" w:line="240" w:lineRule="auto"/>
              <w:jc w:val="both"/>
              <w:rPr>
                <w:rFonts w:ascii="Times New Roman" w:hAnsi="Times New Roman"/>
                <w:sz w:val="28"/>
                <w:szCs w:val="28"/>
              </w:rPr>
            </w:pPr>
            <w:r w:rsidRPr="00AE54B9">
              <w:rPr>
                <w:rFonts w:ascii="Times New Roman" w:eastAsia="Calibri" w:hAnsi="Times New Roman"/>
                <w:sz w:val="28"/>
                <w:szCs w:val="28"/>
              </w:rPr>
              <w:t>ОГРНИП - для гражданина, являющегося индивидуальным предпринимателем</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Контактный телефон</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Почтовый адрес, адрес электронной почты (при наличии)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cantSplit/>
        </w:trPr>
        <w:tc>
          <w:tcPr>
            <w:tcW w:w="9344" w:type="dxa"/>
            <w:gridSpan w:val="2"/>
          </w:tcPr>
          <w:p w:rsidR="00D6473F" w:rsidRPr="00AE54B9" w:rsidRDefault="00D6473F" w:rsidP="00D6473F">
            <w:pPr>
              <w:spacing w:after="0" w:line="240" w:lineRule="auto"/>
              <w:ind w:firstLine="709"/>
              <w:jc w:val="center"/>
              <w:rPr>
                <w:rFonts w:ascii="Times New Roman" w:hAnsi="Times New Roman"/>
                <w:sz w:val="28"/>
                <w:szCs w:val="28"/>
              </w:rPr>
            </w:pPr>
            <w:r w:rsidRPr="00AE54B9">
              <w:rPr>
                <w:rFonts w:ascii="Times New Roman" w:hAnsi="Times New Roman"/>
                <w:sz w:val="28"/>
                <w:szCs w:val="28"/>
              </w:rPr>
              <w:t>Сведения о заявителе (юридическое лицо)</w:t>
            </w:r>
          </w:p>
        </w:tc>
      </w:tr>
      <w:tr w:rsidR="00D6473F" w:rsidRPr="00AE54B9" w:rsidTr="00D6473F">
        <w:tc>
          <w:tcPr>
            <w:tcW w:w="4743" w:type="dxa"/>
          </w:tcPr>
          <w:p w:rsidR="00D6473F" w:rsidRPr="00AE54B9" w:rsidRDefault="00D6473F" w:rsidP="00D6473F">
            <w:pPr>
              <w:pStyle w:val="Normal"/>
              <w:snapToGrid/>
              <w:jc w:val="both"/>
              <w:rPr>
                <w:sz w:val="28"/>
                <w:szCs w:val="28"/>
              </w:rPr>
            </w:pPr>
            <w:r w:rsidRPr="00AE54B9">
              <w:rPr>
                <w:sz w:val="28"/>
                <w:szCs w:val="28"/>
              </w:rPr>
              <w:t xml:space="preserve">Полное и сокращенное наименование </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Местонахождение</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ИНН</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ОГРН</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autoSpaceDE w:val="0"/>
              <w:autoSpaceDN w:val="0"/>
              <w:adjustRightInd w:val="0"/>
              <w:spacing w:after="0" w:line="240" w:lineRule="auto"/>
              <w:jc w:val="both"/>
              <w:rPr>
                <w:rFonts w:ascii="Times New Roman" w:hAnsi="Times New Roman"/>
                <w:sz w:val="28"/>
                <w:szCs w:val="28"/>
              </w:rPr>
            </w:pPr>
            <w:r w:rsidRPr="00AE54B9">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autoSpaceDE w:val="0"/>
              <w:autoSpaceDN w:val="0"/>
              <w:adjustRightInd w:val="0"/>
              <w:spacing w:after="0" w:line="240" w:lineRule="auto"/>
              <w:jc w:val="both"/>
              <w:rPr>
                <w:rFonts w:ascii="Times New Roman" w:hAnsi="Times New Roman"/>
                <w:sz w:val="28"/>
                <w:szCs w:val="28"/>
              </w:rPr>
            </w:pPr>
            <w:r w:rsidRPr="00AE54B9">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rPr>
                <w:rFonts w:ascii="Times New Roman" w:hAnsi="Times New Roman"/>
                <w:sz w:val="28"/>
                <w:szCs w:val="28"/>
              </w:rPr>
            </w:pPr>
            <w:r w:rsidRPr="00AE54B9">
              <w:rPr>
                <w:rFonts w:ascii="Times New Roman" w:hAnsi="Times New Roman"/>
                <w:sz w:val="28"/>
                <w:szCs w:val="28"/>
              </w:rPr>
              <w:t>Контактные телефоны</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Почтовый адрес, адрес электронной почты (при наличии)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cantSplit/>
        </w:trPr>
        <w:tc>
          <w:tcPr>
            <w:tcW w:w="9344" w:type="dxa"/>
            <w:gridSpan w:val="2"/>
          </w:tcPr>
          <w:p w:rsidR="00D6473F" w:rsidRPr="00AE54B9" w:rsidRDefault="00D6473F" w:rsidP="00D6473F">
            <w:pPr>
              <w:spacing w:after="0" w:line="240" w:lineRule="auto"/>
              <w:ind w:firstLine="709"/>
              <w:jc w:val="center"/>
              <w:rPr>
                <w:rFonts w:ascii="Times New Roman" w:hAnsi="Times New Roman"/>
                <w:sz w:val="28"/>
                <w:szCs w:val="28"/>
              </w:rPr>
            </w:pPr>
            <w:r w:rsidRPr="00AE54B9">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w:t>
            </w:r>
          </w:p>
        </w:tc>
      </w:tr>
      <w:tr w:rsidR="00D6473F" w:rsidRPr="00AE54B9" w:rsidTr="00D6473F">
        <w:tc>
          <w:tcPr>
            <w:tcW w:w="4743" w:type="dxa"/>
          </w:tcPr>
          <w:p w:rsidR="00D6473F" w:rsidRPr="00AE54B9" w:rsidRDefault="00D6473F" w:rsidP="00D6473F">
            <w:pPr>
              <w:pStyle w:val="ConsPlusNormal"/>
              <w:jc w:val="both"/>
              <w:rPr>
                <w:i w:val="0"/>
              </w:rPr>
            </w:pPr>
            <w:r w:rsidRPr="00AE54B9">
              <w:rPr>
                <w:i w:val="0"/>
              </w:rPr>
              <w:t>Фамилия, имя, отчество  (при наличии) лица, действующего от имени физического или юридического лица</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autoSpaceDE w:val="0"/>
              <w:autoSpaceDN w:val="0"/>
              <w:adjustRightInd w:val="0"/>
              <w:spacing w:after="0" w:line="240" w:lineRule="auto"/>
              <w:jc w:val="both"/>
              <w:rPr>
                <w:rFonts w:ascii="Times New Roman" w:hAnsi="Times New Roman"/>
                <w:sz w:val="28"/>
                <w:szCs w:val="28"/>
              </w:rPr>
            </w:pPr>
            <w:r w:rsidRPr="00AE54B9">
              <w:rPr>
                <w:rFonts w:ascii="Times New Roman" w:eastAsia="Calibri" w:hAnsi="Times New Roman"/>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rPr>
          <w:trHeight w:val="352"/>
        </w:trPr>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Контактные телефоны</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r w:rsidR="00D6473F" w:rsidRPr="00AE54B9" w:rsidTr="00D6473F">
        <w:tc>
          <w:tcPr>
            <w:tcW w:w="4743" w:type="dxa"/>
          </w:tcPr>
          <w:p w:rsidR="00D6473F" w:rsidRPr="00AE54B9" w:rsidRDefault="00D6473F" w:rsidP="00D6473F">
            <w:pPr>
              <w:spacing w:after="0" w:line="240" w:lineRule="auto"/>
              <w:jc w:val="both"/>
              <w:rPr>
                <w:rFonts w:ascii="Times New Roman" w:hAnsi="Times New Roman"/>
                <w:sz w:val="28"/>
                <w:szCs w:val="28"/>
              </w:rPr>
            </w:pPr>
            <w:r w:rsidRPr="00AE54B9">
              <w:rPr>
                <w:rFonts w:ascii="Times New Roman" w:hAnsi="Times New Roman"/>
                <w:sz w:val="28"/>
                <w:szCs w:val="28"/>
              </w:rPr>
              <w:t>Адрес электронной почты (при наличии)</w:t>
            </w:r>
          </w:p>
        </w:tc>
        <w:tc>
          <w:tcPr>
            <w:tcW w:w="4601" w:type="dxa"/>
          </w:tcPr>
          <w:p w:rsidR="00D6473F" w:rsidRPr="00AE54B9" w:rsidRDefault="00D6473F" w:rsidP="00D6473F">
            <w:pPr>
              <w:spacing w:after="0" w:line="240" w:lineRule="auto"/>
              <w:ind w:firstLine="709"/>
              <w:rPr>
                <w:rFonts w:ascii="Times New Roman" w:hAnsi="Times New Roman"/>
                <w:sz w:val="28"/>
                <w:szCs w:val="28"/>
              </w:rPr>
            </w:pPr>
          </w:p>
        </w:tc>
      </w:tr>
    </w:tbl>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jc w:val="both"/>
        <w:rPr>
          <w:rFonts w:ascii="Times New Roman" w:hAnsi="Times New Roman"/>
          <w:sz w:val="28"/>
        </w:rPr>
      </w:pPr>
      <w:r w:rsidRPr="00AE54B9">
        <w:rPr>
          <w:rFonts w:ascii="Times New Roman" w:hAnsi="Times New Roman"/>
          <w:sz w:val="28"/>
        </w:rPr>
        <w:t xml:space="preserve">Прошу выдать разрешение на ввод в эксплуатацию </w:t>
      </w:r>
      <w:r w:rsidRPr="00AE54B9">
        <w:rPr>
          <w:rFonts w:ascii="Times New Roman" w:hAnsi="Times New Roman"/>
          <w:sz w:val="28"/>
          <w:u w:val="single"/>
        </w:rPr>
        <w:t xml:space="preserve">построенного (реконструированного) </w:t>
      </w:r>
      <w:r w:rsidRPr="00AE54B9">
        <w:rPr>
          <w:rFonts w:ascii="Times New Roman" w:hAnsi="Times New Roman"/>
          <w:sz w:val="28"/>
        </w:rPr>
        <w:t>объекта капитального строительства</w:t>
      </w:r>
    </w:p>
    <w:p w:rsidR="00D6473F" w:rsidRPr="00AE54B9" w:rsidRDefault="00D6473F" w:rsidP="00D6473F">
      <w:pPr>
        <w:spacing w:after="0" w:line="240" w:lineRule="auto"/>
        <w:jc w:val="both"/>
        <w:rPr>
          <w:rFonts w:ascii="Times New Roman" w:hAnsi="Times New Roman"/>
          <w:sz w:val="18"/>
          <w:szCs w:val="18"/>
        </w:rPr>
      </w:pPr>
      <w:r w:rsidRPr="00AE54B9">
        <w:rPr>
          <w:rFonts w:ascii="Times New Roman" w:hAnsi="Times New Roman"/>
          <w:sz w:val="18"/>
          <w:szCs w:val="18"/>
        </w:rPr>
        <w:t>(ненужное зачеркнуть)</w:t>
      </w:r>
    </w:p>
    <w:p w:rsidR="00D6473F" w:rsidRPr="00AE54B9" w:rsidRDefault="00D6473F" w:rsidP="00D6473F">
      <w:pPr>
        <w:spacing w:after="0" w:line="240" w:lineRule="auto"/>
        <w:jc w:val="both"/>
        <w:rPr>
          <w:rFonts w:ascii="Times New Roman" w:hAnsi="Times New Roman"/>
          <w:sz w:val="18"/>
          <w:szCs w:val="18"/>
        </w:rPr>
      </w:pPr>
    </w:p>
    <w:p w:rsidR="00D6473F" w:rsidRPr="00AE54B9" w:rsidRDefault="00D6473F" w:rsidP="00D6473F">
      <w:pPr>
        <w:pBdr>
          <w:top w:val="single" w:sz="12" w:space="1" w:color="auto"/>
          <w:bottom w:val="single" w:sz="12" w:space="1" w:color="auto"/>
        </w:pBdr>
        <w:spacing w:after="0" w:line="240" w:lineRule="auto"/>
        <w:rPr>
          <w:rFonts w:ascii="Times New Roman" w:hAnsi="Times New Roman"/>
          <w:sz w:val="18"/>
          <w:szCs w:val="18"/>
        </w:rPr>
      </w:pPr>
      <w:r w:rsidRPr="00AE54B9">
        <w:rPr>
          <w:rFonts w:ascii="Times New Roman" w:hAnsi="Times New Roman"/>
          <w:sz w:val="18"/>
          <w:szCs w:val="18"/>
        </w:rPr>
        <w:t>(наименование объекта в соответствии проектной документацией)</w:t>
      </w:r>
    </w:p>
    <w:p w:rsidR="00D6473F" w:rsidRPr="00AE54B9" w:rsidRDefault="00D6473F" w:rsidP="00D6473F">
      <w:pPr>
        <w:pBdr>
          <w:top w:val="single" w:sz="12" w:space="1" w:color="auto"/>
          <w:bottom w:val="single" w:sz="12" w:space="1" w:color="auto"/>
        </w:pBd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lastRenderedPageBreak/>
        <w:t>__________________________________________________________________</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tabs>
          <w:tab w:val="left" w:pos="3780"/>
        </w:tabs>
        <w:spacing w:after="0" w:line="240" w:lineRule="auto"/>
        <w:rPr>
          <w:rFonts w:ascii="Times New Roman" w:hAnsi="Times New Roman"/>
          <w:b/>
          <w:i/>
          <w:sz w:val="28"/>
        </w:rPr>
      </w:pPr>
      <w:r w:rsidRPr="00AE54B9">
        <w:rPr>
          <w:rFonts w:ascii="Times New Roman" w:hAnsi="Times New Roman"/>
          <w:sz w:val="26"/>
        </w:rPr>
        <w:t>на земельном участке по адресу</w:t>
      </w:r>
      <w:r w:rsidRPr="00AE54B9">
        <w:rPr>
          <w:rFonts w:ascii="Times New Roman" w:hAnsi="Times New Roman"/>
          <w:b/>
          <w:sz w:val="28"/>
        </w:rPr>
        <w:t>_________________________________________</w:t>
      </w:r>
    </w:p>
    <w:p w:rsidR="00D6473F" w:rsidRPr="00AE54B9" w:rsidRDefault="00D6473F" w:rsidP="00D6473F">
      <w:pPr>
        <w:spacing w:after="0" w:line="240" w:lineRule="auto"/>
        <w:rPr>
          <w:rFonts w:ascii="Times New Roman" w:hAnsi="Times New Roman"/>
          <w:i/>
          <w:sz w:val="18"/>
        </w:rPr>
      </w:pPr>
      <w:r w:rsidRPr="00AE54B9">
        <w:rPr>
          <w:rFonts w:ascii="Times New Roman" w:hAnsi="Times New Roman"/>
          <w:i/>
          <w:sz w:val="18"/>
        </w:rPr>
        <w:t xml:space="preserve">                                                                                         (почтовый адрес)</w:t>
      </w:r>
    </w:p>
    <w:p w:rsidR="00D6473F" w:rsidRPr="00AE54B9" w:rsidRDefault="00D6473F" w:rsidP="00D6473F">
      <w:pPr>
        <w:spacing w:after="0" w:line="240" w:lineRule="auto"/>
        <w:rPr>
          <w:rFonts w:ascii="Times New Roman" w:hAnsi="Times New Roman"/>
          <w:i/>
          <w:sz w:val="18"/>
        </w:rPr>
      </w:pPr>
    </w:p>
    <w:p w:rsidR="00D6473F" w:rsidRPr="00AE54B9" w:rsidRDefault="0071398C" w:rsidP="00D6473F">
      <w:pPr>
        <w:spacing w:after="0" w:line="240" w:lineRule="auto"/>
        <w:jc w:val="center"/>
        <w:rPr>
          <w:rFonts w:ascii="Times New Roman" w:hAnsi="Times New Roman"/>
          <w:b/>
          <w:i/>
          <w:sz w:val="18"/>
        </w:rPr>
      </w:pPr>
      <w:r w:rsidRPr="0071398C">
        <w:rPr>
          <w:rFonts w:ascii="Times New Roman" w:hAnsi="Times New Roman"/>
          <w:i/>
          <w:noProof/>
          <w:sz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5pt;width:483.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9R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6yySK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GnpD1EeAgAAOwQAAA4AAAAAAAAAAAAAAAAALgIAAGRycy9lMm9Eb2MueG1sUEsBAi0AFAAG&#10;AAgAAAAhAIMkA+PYAAAABAEAAA8AAAAAAAAAAAAAAAAAeAQAAGRycy9kb3ducmV2LnhtbFBLBQYA&#10;AAAABAAEAPMAAAB9BQAAAAA=&#10;"/>
        </w:pict>
      </w:r>
      <w:r w:rsidR="00D6473F" w:rsidRPr="00AE54B9">
        <w:rPr>
          <w:rFonts w:ascii="Times New Roman" w:hAnsi="Times New Roman"/>
          <w:i/>
          <w:sz w:val="18"/>
        </w:rPr>
        <w:t>(кадастровый  номер земельного участка)</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b/>
          <w:sz w:val="28"/>
        </w:rPr>
      </w:pPr>
      <w:proofErr w:type="gramStart"/>
      <w:r w:rsidRPr="00AE54B9">
        <w:rPr>
          <w:rFonts w:ascii="Times New Roman" w:hAnsi="Times New Roman"/>
          <w:sz w:val="26"/>
        </w:rPr>
        <w:t>принадлежащем  на  праве</w:t>
      </w:r>
      <w:r w:rsidRPr="00AE54B9">
        <w:rPr>
          <w:rFonts w:ascii="Times New Roman" w:hAnsi="Times New Roman"/>
          <w:b/>
          <w:sz w:val="28"/>
        </w:rPr>
        <w:t xml:space="preserve"> _____________________________________________ </w:t>
      </w:r>
      <w:proofErr w:type="gramEnd"/>
    </w:p>
    <w:p w:rsidR="00D6473F" w:rsidRPr="00AE54B9" w:rsidRDefault="00D6473F" w:rsidP="00D6473F">
      <w:pPr>
        <w:spacing w:after="0" w:line="240" w:lineRule="auto"/>
        <w:rPr>
          <w:rFonts w:ascii="Times New Roman" w:hAnsi="Times New Roman"/>
          <w:b/>
          <w:sz w:val="16"/>
          <w:szCs w:val="16"/>
        </w:rPr>
      </w:pPr>
      <w:r w:rsidRPr="00AE54B9">
        <w:rPr>
          <w:rFonts w:ascii="Times New Roman" w:hAnsi="Times New Roman"/>
          <w:i/>
          <w:sz w:val="18"/>
        </w:rPr>
        <w:t xml:space="preserve">                                                              </w:t>
      </w:r>
      <w:proofErr w:type="gramStart"/>
      <w:r w:rsidRPr="00AE54B9">
        <w:rPr>
          <w:rFonts w:ascii="Times New Roman" w:hAnsi="Times New Roman"/>
          <w:i/>
          <w:sz w:val="18"/>
        </w:rPr>
        <w:t>(вид  права, на основании которого земельный участок  принадлежит застройщику,</w:t>
      </w:r>
      <w:proofErr w:type="gramEnd"/>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__________________________________________________________________</w:t>
      </w:r>
    </w:p>
    <w:p w:rsidR="00D6473F" w:rsidRPr="00AE54B9" w:rsidRDefault="00D6473F" w:rsidP="00D6473F">
      <w:pPr>
        <w:spacing w:after="0" w:line="240" w:lineRule="auto"/>
        <w:jc w:val="center"/>
        <w:rPr>
          <w:rFonts w:ascii="Times New Roman" w:hAnsi="Times New Roman"/>
          <w:i/>
          <w:sz w:val="18"/>
        </w:rPr>
      </w:pPr>
      <w:r w:rsidRPr="00AE54B9">
        <w:rPr>
          <w:rFonts w:ascii="Times New Roman" w:hAnsi="Times New Roman"/>
          <w:i/>
          <w:sz w:val="18"/>
        </w:rPr>
        <w:t>а также данные о документе, удостоверяющем право)</w:t>
      </w:r>
    </w:p>
    <w:p w:rsidR="00D6473F" w:rsidRPr="00AE54B9" w:rsidRDefault="00D6473F" w:rsidP="00D6473F">
      <w:pPr>
        <w:spacing w:after="0" w:line="240" w:lineRule="auto"/>
        <w:rPr>
          <w:rFonts w:ascii="Times New Roman" w:hAnsi="Times New Roman"/>
          <w:b/>
          <w:sz w:val="28"/>
        </w:rPr>
      </w:pPr>
      <w:r w:rsidRPr="00AE54B9">
        <w:rPr>
          <w:rFonts w:ascii="Times New Roman" w:hAnsi="Times New Roman"/>
          <w:sz w:val="28"/>
        </w:rPr>
        <w:t>__________________________________________________________________,</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включающий участок недр, обособленный водный объект и все, что прочно</w:t>
      </w:r>
    </w:p>
    <w:p w:rsidR="00D6473F" w:rsidRPr="00AE54B9" w:rsidRDefault="00D6473F" w:rsidP="00D6473F">
      <w:pPr>
        <w:spacing w:after="0" w:line="240" w:lineRule="auto"/>
        <w:rPr>
          <w:rFonts w:ascii="Times New Roman" w:hAnsi="Times New Roman"/>
          <w:sz w:val="28"/>
        </w:rPr>
      </w:pPr>
      <w:proofErr w:type="gramStart"/>
      <w:r w:rsidRPr="00AE54B9">
        <w:rPr>
          <w:rFonts w:ascii="Times New Roman" w:hAnsi="Times New Roman"/>
          <w:sz w:val="28"/>
        </w:rPr>
        <w:t>связано с землей, в т.ч. леса, многолетние насаждения, здания, сооружения</w:t>
      </w:r>
      <w:proofErr w:type="gramEnd"/>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При этом сообщаю:</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разрешение на строительство объекта получено __________________________________________________________________</w:t>
      </w:r>
    </w:p>
    <w:p w:rsidR="00D6473F" w:rsidRPr="00AE54B9" w:rsidRDefault="00D6473F" w:rsidP="00D6473F">
      <w:pPr>
        <w:spacing w:after="0" w:line="240" w:lineRule="auto"/>
        <w:rPr>
          <w:rFonts w:ascii="Times New Roman" w:hAnsi="Times New Roman"/>
          <w:sz w:val="18"/>
          <w:szCs w:val="18"/>
        </w:rPr>
      </w:pPr>
      <w:r w:rsidRPr="00AE54B9">
        <w:rPr>
          <w:rFonts w:ascii="Times New Roman" w:hAnsi="Times New Roman"/>
          <w:sz w:val="18"/>
          <w:szCs w:val="18"/>
        </w:rPr>
        <w:t>(дата, номер разрешения, срок действия)</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__________________________________________________________________</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наименование органа, выдавшего разрешение  </w:t>
      </w:r>
      <w:proofErr w:type="gramStart"/>
      <w:r w:rsidRPr="00AE54B9">
        <w:rPr>
          <w:rFonts w:ascii="Times New Roman" w:hAnsi="Times New Roman"/>
          <w:sz w:val="28"/>
        </w:rPr>
        <w:t>на</w:t>
      </w:r>
      <w:proofErr w:type="gramEnd"/>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строительство _____________________________________________________ </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__________________________________________________________________</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jc w:val="center"/>
        <w:rPr>
          <w:rFonts w:ascii="Times New Roman" w:hAnsi="Times New Roman"/>
          <w:sz w:val="28"/>
        </w:rPr>
      </w:pPr>
      <w:r w:rsidRPr="00AE54B9">
        <w:rPr>
          <w:rFonts w:ascii="Times New Roman" w:hAnsi="Times New Roman"/>
          <w:sz w:val="28"/>
        </w:rPr>
        <w:t>Основные показатели объекта</w:t>
      </w:r>
    </w:p>
    <w:p w:rsidR="00D6473F" w:rsidRPr="00AE54B9" w:rsidRDefault="00D6473F" w:rsidP="00D6473F">
      <w:pPr>
        <w:spacing w:after="0" w:line="240" w:lineRule="auto"/>
        <w:rPr>
          <w:rFonts w:ascii="Times New Roman" w:hAnsi="Times New Roman"/>
          <w:sz w:val="28"/>
        </w:rPr>
      </w:pPr>
    </w:p>
    <w:tbl>
      <w:tblPr>
        <w:tblW w:w="0" w:type="auto"/>
        <w:tblInd w:w="62" w:type="dxa"/>
        <w:tblLayout w:type="fixed"/>
        <w:tblCellMar>
          <w:top w:w="75" w:type="dxa"/>
          <w:left w:w="0" w:type="dxa"/>
          <w:bottom w:w="75" w:type="dxa"/>
          <w:right w:w="0" w:type="dxa"/>
        </w:tblCellMar>
        <w:tblLook w:val="0000"/>
      </w:tblPr>
      <w:tblGrid>
        <w:gridCol w:w="5329"/>
        <w:gridCol w:w="1294"/>
        <w:gridCol w:w="1531"/>
        <w:gridCol w:w="1474"/>
      </w:tblGrid>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tLeast"/>
              <w:jc w:val="center"/>
              <w:rPr>
                <w:rFonts w:ascii="Times New Roman" w:hAnsi="Times New Roman"/>
                <w:sz w:val="24"/>
                <w:szCs w:val="24"/>
              </w:rPr>
            </w:pPr>
            <w:r w:rsidRPr="00AE54B9">
              <w:rPr>
                <w:rFonts w:ascii="Times New Roman" w:hAnsi="Times New Roman"/>
                <w:sz w:val="24"/>
                <w:szCs w:val="24"/>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Фактически</w:t>
            </w: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0"/>
              <w:rPr>
                <w:rFonts w:ascii="Times New Roman" w:hAnsi="Times New Roman"/>
                <w:sz w:val="24"/>
                <w:szCs w:val="24"/>
              </w:rPr>
            </w:pPr>
            <w:r w:rsidRPr="00AE54B9">
              <w:rPr>
                <w:rFonts w:ascii="Times New Roman" w:hAnsi="Times New Roman"/>
                <w:sz w:val="24"/>
                <w:szCs w:val="24"/>
              </w:rPr>
              <w:t>1. Общие показатели вводимого в эксплуатацию объекта</w:t>
            </w: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зданий, сооружений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0"/>
              <w:rPr>
                <w:rFonts w:ascii="Times New Roman" w:hAnsi="Times New Roman"/>
                <w:sz w:val="24"/>
                <w:szCs w:val="24"/>
              </w:rPr>
            </w:pPr>
            <w:r w:rsidRPr="00AE54B9">
              <w:rPr>
                <w:rFonts w:ascii="Times New Roman" w:hAnsi="Times New Roman"/>
                <w:sz w:val="24"/>
                <w:szCs w:val="24"/>
              </w:rPr>
              <w:t>2. Объекты непроизводственного назначения</w:t>
            </w: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1"/>
              <w:rPr>
                <w:rFonts w:ascii="Times New Roman" w:hAnsi="Times New Roman"/>
                <w:sz w:val="24"/>
                <w:szCs w:val="24"/>
              </w:rPr>
            </w:pPr>
            <w:r w:rsidRPr="00AE54B9">
              <w:rPr>
                <w:rFonts w:ascii="Times New Roman" w:hAnsi="Times New Roman"/>
                <w:sz w:val="24"/>
                <w:szCs w:val="24"/>
              </w:rPr>
              <w:t xml:space="preserve">2.1. </w:t>
            </w:r>
            <w:proofErr w:type="gramStart"/>
            <w:r w:rsidRPr="00AE54B9">
              <w:rPr>
                <w:rFonts w:ascii="Times New Roman" w:hAnsi="Times New Roman"/>
                <w:sz w:val="24"/>
                <w:szCs w:val="24"/>
              </w:rPr>
              <w:t>Нежилые объекты (объекты здравоохранения, образования, культуры, отдыха, спорта и т.д.)</w:t>
            </w:r>
            <w:proofErr w:type="gramEnd"/>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lastRenderedPageBreak/>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 xml:space="preserve">в том числе </w:t>
            </w:r>
            <w:proofErr w:type="gramStart"/>
            <w:r w:rsidRPr="00AE54B9">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1"/>
              <w:rPr>
                <w:rFonts w:ascii="Times New Roman" w:hAnsi="Times New Roman"/>
                <w:sz w:val="24"/>
                <w:szCs w:val="24"/>
              </w:rPr>
            </w:pPr>
            <w:r w:rsidRPr="00AE54B9">
              <w:rPr>
                <w:rFonts w:ascii="Times New Roman" w:hAnsi="Times New Roman"/>
                <w:sz w:val="24"/>
                <w:szCs w:val="24"/>
              </w:rPr>
              <w:t>2.2. Объекты жилищного фонда</w:t>
            </w: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 xml:space="preserve">в том числе </w:t>
            </w:r>
            <w:proofErr w:type="gramStart"/>
            <w:r w:rsidRPr="00AE54B9">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Количество квартир/общая площадь, всего</w:t>
            </w:r>
          </w:p>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lastRenderedPageBreak/>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0"/>
              <w:rPr>
                <w:rFonts w:ascii="Times New Roman" w:hAnsi="Times New Roman"/>
                <w:sz w:val="24"/>
                <w:szCs w:val="24"/>
              </w:rPr>
            </w:pPr>
            <w:r w:rsidRPr="00AE54B9">
              <w:rPr>
                <w:rFonts w:ascii="Times New Roman" w:hAnsi="Times New Roman"/>
                <w:sz w:val="24"/>
                <w:szCs w:val="24"/>
              </w:rPr>
              <w:t>3. Объекты производственного назначения</w:t>
            </w: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Наименование объекта капитального строительства в соответствии с проектной документацией:</w:t>
            </w: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0"/>
              <w:rPr>
                <w:rFonts w:ascii="Times New Roman" w:hAnsi="Times New Roman"/>
                <w:sz w:val="24"/>
                <w:szCs w:val="24"/>
              </w:rPr>
            </w:pPr>
            <w:r w:rsidRPr="00AE54B9">
              <w:rPr>
                <w:rFonts w:ascii="Times New Roman" w:hAnsi="Times New Roman"/>
                <w:sz w:val="24"/>
                <w:szCs w:val="24"/>
              </w:rPr>
              <w:t>4. Линейные объекты</w:t>
            </w: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lastRenderedPageBreak/>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 xml:space="preserve">Тип (КЛ, </w:t>
            </w:r>
            <w:proofErr w:type="gramStart"/>
            <w:r w:rsidRPr="00AE54B9">
              <w:rPr>
                <w:rFonts w:ascii="Times New Roman" w:hAnsi="Times New Roman"/>
                <w:sz w:val="24"/>
                <w:szCs w:val="24"/>
              </w:rPr>
              <w:t>ВЛ</w:t>
            </w:r>
            <w:proofErr w:type="gramEnd"/>
            <w:r w:rsidRPr="00AE54B9">
              <w:rPr>
                <w:rFonts w:ascii="Times New Roman" w:hAnsi="Times New Roman"/>
                <w:sz w:val="24"/>
                <w:szCs w:val="24"/>
              </w:rPr>
              <w:t>,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outlineLvl w:val="0"/>
              <w:rPr>
                <w:rFonts w:ascii="Times New Roman" w:hAnsi="Times New Roman"/>
                <w:sz w:val="24"/>
                <w:szCs w:val="24"/>
              </w:rPr>
            </w:pPr>
            <w:r w:rsidRPr="00AE54B9">
              <w:rPr>
                <w:rFonts w:ascii="Times New Roman" w:hAnsi="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 xml:space="preserve">Класс </w:t>
            </w:r>
            <w:proofErr w:type="spellStart"/>
            <w:r w:rsidRPr="00AE54B9">
              <w:rPr>
                <w:rFonts w:ascii="Times New Roman" w:hAnsi="Times New Roman"/>
                <w:sz w:val="24"/>
                <w:szCs w:val="24"/>
              </w:rPr>
              <w:t>энергоэффективности</w:t>
            </w:r>
            <w:proofErr w:type="spellEnd"/>
            <w:r w:rsidRPr="00AE54B9">
              <w:rPr>
                <w:rFonts w:ascii="Times New Roman" w:hAnsi="Times New Roman"/>
                <w:sz w:val="24"/>
                <w:szCs w:val="24"/>
              </w:rPr>
              <w:t xml:space="preserve">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jc w:val="center"/>
              <w:rPr>
                <w:rFonts w:ascii="Times New Roman" w:hAnsi="Times New Roman"/>
                <w:sz w:val="24"/>
                <w:szCs w:val="24"/>
              </w:rPr>
            </w:pPr>
            <w:r w:rsidRPr="00AE54B9">
              <w:rPr>
                <w:rFonts w:ascii="Times New Roman" w:hAnsi="Times New Roman"/>
                <w:sz w:val="24"/>
                <w:szCs w:val="24"/>
              </w:rPr>
              <w:t>кВт * ч/м</w:t>
            </w:r>
            <w:proofErr w:type="gramStart"/>
            <w:r w:rsidRPr="00AE54B9">
              <w:rPr>
                <w:rFonts w:ascii="Times New Roman" w:hAnsi="Times New Roman"/>
                <w:sz w:val="24"/>
                <w:szCs w:val="24"/>
              </w:rPr>
              <w:t>2</w:t>
            </w:r>
            <w:proofErr w:type="gramEnd"/>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r w:rsidR="00D6473F" w:rsidRPr="00AE54B9" w:rsidTr="00D6473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r w:rsidRPr="00AE54B9">
              <w:rPr>
                <w:rFonts w:ascii="Times New Roman" w:hAnsi="Times New Roman"/>
                <w:sz w:val="24"/>
                <w:szCs w:val="24"/>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473F" w:rsidRPr="00AE54B9" w:rsidRDefault="00D6473F" w:rsidP="00D6473F">
            <w:pPr>
              <w:autoSpaceDE w:val="0"/>
              <w:autoSpaceDN w:val="0"/>
              <w:adjustRightInd w:val="0"/>
              <w:spacing w:after="0" w:line="240" w:lineRule="auto"/>
              <w:rPr>
                <w:rFonts w:ascii="Times New Roman" w:hAnsi="Times New Roman"/>
                <w:sz w:val="24"/>
                <w:szCs w:val="24"/>
              </w:rPr>
            </w:pPr>
          </w:p>
        </w:tc>
      </w:tr>
    </w:tbl>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С настоящим заявлением прилагаю </w:t>
      </w:r>
      <w:proofErr w:type="gramStart"/>
      <w:r w:rsidRPr="00AE54B9">
        <w:rPr>
          <w:rFonts w:ascii="Times New Roman" w:hAnsi="Times New Roman"/>
          <w:sz w:val="28"/>
        </w:rPr>
        <w:t>следующие</w:t>
      </w:r>
      <w:proofErr w:type="gramEnd"/>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документы (сведения о документах)</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1.</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2.</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3.</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4.</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5.</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6.</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7.</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8.</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9.</w:t>
      </w:r>
    </w:p>
    <w:p w:rsidR="00D6473F" w:rsidRPr="00AE54B9" w:rsidRDefault="00D6473F" w:rsidP="00D6473F">
      <w:pPr>
        <w:spacing w:after="0" w:line="240" w:lineRule="auto"/>
        <w:rPr>
          <w:rFonts w:ascii="Times New Roman" w:hAnsi="Times New Roman"/>
          <w:sz w:val="28"/>
        </w:rPr>
      </w:pPr>
      <w:r w:rsidRPr="00AE54B9">
        <w:rPr>
          <w:rFonts w:ascii="Times New Roman" w:hAnsi="Times New Roman"/>
          <w:sz w:val="28"/>
        </w:rPr>
        <w:t xml:space="preserve">    10.</w:t>
      </w:r>
    </w:p>
    <w:p w:rsidR="00D6473F" w:rsidRPr="00AE54B9" w:rsidRDefault="00D6473F" w:rsidP="00D6473F">
      <w:pPr>
        <w:spacing w:after="0" w:line="240" w:lineRule="auto"/>
        <w:rPr>
          <w:rFonts w:ascii="Times New Roman" w:hAnsi="Times New Roman"/>
          <w:sz w:val="28"/>
        </w:rPr>
      </w:pPr>
    </w:p>
    <w:p w:rsidR="00492A0F" w:rsidRPr="00AE54B9" w:rsidRDefault="00492A0F" w:rsidP="00492A0F">
      <w:pPr>
        <w:autoSpaceDE w:val="0"/>
        <w:autoSpaceDN w:val="0"/>
        <w:adjustRightInd w:val="0"/>
        <w:spacing w:after="0" w:line="240" w:lineRule="auto"/>
        <w:ind w:firstLine="709"/>
        <w:rPr>
          <w:rFonts w:ascii="Times New Roman" w:hAnsi="Times New Roman"/>
          <w:sz w:val="28"/>
          <w:szCs w:val="28"/>
        </w:rPr>
      </w:pPr>
      <w:r w:rsidRPr="00AE54B9">
        <w:rPr>
          <w:rFonts w:ascii="Times New Roman" w:hAnsi="Times New Roman"/>
          <w:sz w:val="28"/>
          <w:szCs w:val="28"/>
        </w:rPr>
        <w:t>Способ выдачи документов (</w:t>
      </w:r>
      <w:proofErr w:type="gramStart"/>
      <w:r w:rsidRPr="00AE54B9">
        <w:rPr>
          <w:rFonts w:ascii="Times New Roman" w:hAnsi="Times New Roman"/>
          <w:sz w:val="28"/>
          <w:szCs w:val="28"/>
        </w:rPr>
        <w:t>нужное</w:t>
      </w:r>
      <w:proofErr w:type="gramEnd"/>
      <w:r w:rsidRPr="00AE54B9">
        <w:rPr>
          <w:rFonts w:ascii="Times New Roman" w:hAnsi="Times New Roman"/>
          <w:sz w:val="28"/>
          <w:szCs w:val="28"/>
        </w:rPr>
        <w:t xml:space="preserve"> отметить):</w:t>
      </w:r>
    </w:p>
    <w:p w:rsidR="00492A0F" w:rsidRPr="00AE54B9" w:rsidRDefault="00492A0F" w:rsidP="00492A0F">
      <w:pPr>
        <w:autoSpaceDE w:val="0"/>
        <w:autoSpaceDN w:val="0"/>
        <w:adjustRightInd w:val="0"/>
        <w:spacing w:after="0" w:line="240" w:lineRule="auto"/>
        <w:ind w:left="360" w:hanging="360"/>
        <w:rPr>
          <w:rFonts w:ascii="Times New Roman" w:hAnsi="Times New Roman"/>
          <w:sz w:val="28"/>
          <w:szCs w:val="28"/>
        </w:rPr>
      </w:pPr>
      <w:r w:rsidRPr="00AE54B9">
        <w:rPr>
          <w:rFonts w:ascii="Times New Roman" w:hAnsi="Times New Roman"/>
          <w:sz w:val="28"/>
          <w:szCs w:val="28"/>
          <w:bdr w:val="single" w:sz="4" w:space="0" w:color="auto"/>
        </w:rPr>
        <w:t xml:space="preserve">⁯ </w:t>
      </w:r>
      <w:r w:rsidRPr="00AE54B9">
        <w:rPr>
          <w:rFonts w:ascii="Times New Roman" w:hAnsi="Times New Roman"/>
          <w:sz w:val="28"/>
          <w:szCs w:val="28"/>
        </w:rPr>
        <w:t xml:space="preserve"> лично      </w:t>
      </w:r>
      <w:r w:rsidRPr="00AE54B9">
        <w:rPr>
          <w:rFonts w:ascii="Times New Roman" w:hAnsi="Times New Roman"/>
          <w:sz w:val="28"/>
          <w:szCs w:val="28"/>
          <w:bdr w:val="single" w:sz="4" w:space="0" w:color="auto"/>
        </w:rPr>
        <w:t xml:space="preserve">⁯ </w:t>
      </w:r>
      <w:r w:rsidRPr="00AE54B9">
        <w:rPr>
          <w:rFonts w:ascii="Times New Roman" w:hAnsi="Times New Roman"/>
          <w:sz w:val="28"/>
          <w:szCs w:val="28"/>
        </w:rPr>
        <w:t xml:space="preserve"> направление посредством почтового отправления с </w:t>
      </w:r>
      <w:proofErr w:type="spellStart"/>
      <w:r w:rsidRPr="00AE54B9">
        <w:rPr>
          <w:rFonts w:ascii="Times New Roman" w:hAnsi="Times New Roman"/>
          <w:sz w:val="28"/>
          <w:szCs w:val="28"/>
        </w:rPr>
        <w:t>уведом</w:t>
      </w:r>
      <w:proofErr w:type="spellEnd"/>
      <w:r w:rsidRPr="00AE54B9">
        <w:rPr>
          <w:rFonts w:ascii="Times New Roman" w:hAnsi="Times New Roman"/>
          <w:sz w:val="28"/>
          <w:szCs w:val="28"/>
        </w:rPr>
        <w:t>-</w:t>
      </w:r>
    </w:p>
    <w:p w:rsidR="00492A0F" w:rsidRPr="00AE54B9" w:rsidRDefault="00492A0F" w:rsidP="00492A0F">
      <w:pPr>
        <w:autoSpaceDE w:val="0"/>
        <w:autoSpaceDN w:val="0"/>
        <w:adjustRightInd w:val="0"/>
        <w:spacing w:after="0" w:line="240" w:lineRule="auto"/>
        <w:ind w:left="360" w:hanging="360"/>
        <w:rPr>
          <w:rFonts w:ascii="Times New Roman" w:hAnsi="Times New Roman"/>
          <w:sz w:val="28"/>
          <w:szCs w:val="28"/>
        </w:rPr>
      </w:pP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proofErr w:type="spellStart"/>
      <w:r w:rsidRPr="00AE54B9">
        <w:rPr>
          <w:rFonts w:ascii="Times New Roman" w:hAnsi="Times New Roman"/>
          <w:sz w:val="28"/>
          <w:szCs w:val="28"/>
        </w:rPr>
        <w:t>лением</w:t>
      </w:r>
      <w:proofErr w:type="spellEnd"/>
    </w:p>
    <w:p w:rsidR="00492A0F" w:rsidRPr="00AE54B9" w:rsidRDefault="00492A0F" w:rsidP="00492A0F">
      <w:pPr>
        <w:autoSpaceDE w:val="0"/>
        <w:autoSpaceDN w:val="0"/>
        <w:adjustRightInd w:val="0"/>
        <w:spacing w:after="0" w:line="240" w:lineRule="auto"/>
        <w:ind w:left="360" w:hanging="360"/>
        <w:rPr>
          <w:rFonts w:ascii="Times New Roman" w:hAnsi="Times New Roman"/>
          <w:sz w:val="28"/>
          <w:szCs w:val="28"/>
        </w:rPr>
      </w:pPr>
    </w:p>
    <w:p w:rsidR="00492A0F" w:rsidRPr="00AE54B9" w:rsidRDefault="00492A0F" w:rsidP="00492A0F">
      <w:pPr>
        <w:autoSpaceDE w:val="0"/>
        <w:autoSpaceDN w:val="0"/>
        <w:adjustRightInd w:val="0"/>
        <w:spacing w:after="0" w:line="240" w:lineRule="auto"/>
        <w:ind w:left="360" w:hanging="360"/>
        <w:rPr>
          <w:rFonts w:ascii="Times New Roman" w:hAnsi="Times New Roman"/>
          <w:sz w:val="28"/>
          <w:szCs w:val="28"/>
        </w:rPr>
      </w:pPr>
      <w:r w:rsidRPr="00AE54B9">
        <w:rPr>
          <w:rFonts w:ascii="Times New Roman" w:hAnsi="Times New Roman"/>
          <w:sz w:val="28"/>
          <w:szCs w:val="28"/>
          <w:bdr w:val="single" w:sz="4" w:space="0" w:color="auto"/>
        </w:rPr>
        <w:t xml:space="preserve">⁯ </w:t>
      </w:r>
      <w:r w:rsidRPr="00AE54B9">
        <w:rPr>
          <w:rFonts w:ascii="Times New Roman" w:hAnsi="Times New Roman"/>
          <w:sz w:val="28"/>
          <w:szCs w:val="28"/>
        </w:rPr>
        <w:t xml:space="preserve"> в МФЦ**     </w:t>
      </w:r>
      <w:r w:rsidRPr="00AE54B9">
        <w:rPr>
          <w:rFonts w:ascii="Times New Roman" w:hAnsi="Times New Roman"/>
          <w:sz w:val="28"/>
          <w:szCs w:val="28"/>
          <w:bdr w:val="single" w:sz="4" w:space="0" w:color="auto"/>
        </w:rPr>
        <w:t xml:space="preserve">⁯ </w:t>
      </w:r>
      <w:r w:rsidRPr="00AE54B9">
        <w:rPr>
          <w:rFonts w:ascii="Times New Roman" w:hAnsi="Times New Roman"/>
          <w:sz w:val="28"/>
          <w:szCs w:val="28"/>
        </w:rPr>
        <w:t xml:space="preserve"> в личном кабинете на Едином портале*</w:t>
      </w:r>
    </w:p>
    <w:p w:rsidR="00492A0F" w:rsidRPr="00AE54B9" w:rsidRDefault="00492A0F" w:rsidP="00492A0F">
      <w:pPr>
        <w:autoSpaceDE w:val="0"/>
        <w:autoSpaceDN w:val="0"/>
        <w:adjustRightInd w:val="0"/>
        <w:spacing w:after="0" w:line="240" w:lineRule="auto"/>
        <w:ind w:left="360" w:hanging="360"/>
        <w:rPr>
          <w:rFonts w:ascii="Times New Roman" w:hAnsi="Times New Roman"/>
          <w:sz w:val="28"/>
          <w:szCs w:val="28"/>
        </w:rPr>
      </w:pPr>
      <w:r w:rsidRPr="00AE54B9">
        <w:rPr>
          <w:rFonts w:ascii="Times New Roman" w:hAnsi="Times New Roman"/>
          <w:sz w:val="28"/>
          <w:szCs w:val="28"/>
          <w:bdr w:val="single" w:sz="4" w:space="0" w:color="auto"/>
        </w:rPr>
        <w:t xml:space="preserve">⁯ </w:t>
      </w:r>
      <w:r w:rsidRPr="00AE54B9">
        <w:rPr>
          <w:rFonts w:ascii="Times New Roman" w:hAnsi="Times New Roman"/>
          <w:sz w:val="28"/>
          <w:szCs w:val="28"/>
        </w:rPr>
        <w:t xml:space="preserve"> по электронной почте.   </w:t>
      </w:r>
    </w:p>
    <w:p w:rsidR="00492A0F" w:rsidRPr="00AE54B9" w:rsidRDefault="00492A0F" w:rsidP="00492A0F">
      <w:pPr>
        <w:autoSpaceDE w:val="0"/>
        <w:autoSpaceDN w:val="0"/>
        <w:adjustRightInd w:val="0"/>
        <w:spacing w:after="0" w:line="240" w:lineRule="auto"/>
        <w:ind w:firstLine="709"/>
        <w:rPr>
          <w:rFonts w:ascii="Times New Roman" w:hAnsi="Times New Roman"/>
          <w:color w:val="000000"/>
          <w:sz w:val="28"/>
          <w:szCs w:val="28"/>
        </w:rPr>
      </w:pPr>
    </w:p>
    <w:p w:rsidR="00492A0F" w:rsidRPr="00AE54B9" w:rsidRDefault="00492A0F" w:rsidP="00492A0F">
      <w:pPr>
        <w:spacing w:after="0" w:line="240" w:lineRule="auto"/>
        <w:rPr>
          <w:rFonts w:ascii="Times New Roman" w:hAnsi="Times New Roman"/>
          <w:sz w:val="28"/>
          <w:szCs w:val="28"/>
        </w:rPr>
      </w:pPr>
      <w:r w:rsidRPr="00AE54B9">
        <w:rPr>
          <w:rFonts w:ascii="Times New Roman" w:hAnsi="Times New Roman"/>
          <w:sz w:val="28"/>
          <w:szCs w:val="28"/>
        </w:rPr>
        <w:t>* в случае если заявление подано посредством Единого портала.</w:t>
      </w:r>
    </w:p>
    <w:p w:rsidR="00492A0F" w:rsidRPr="00AE54B9" w:rsidRDefault="00492A0F" w:rsidP="00492A0F">
      <w:pPr>
        <w:autoSpaceDE w:val="0"/>
        <w:autoSpaceDN w:val="0"/>
        <w:adjustRightInd w:val="0"/>
        <w:spacing w:after="0" w:line="240" w:lineRule="auto"/>
        <w:jc w:val="both"/>
        <w:rPr>
          <w:rFonts w:ascii="Times New Roman" w:hAnsi="Times New Roman"/>
          <w:sz w:val="28"/>
          <w:szCs w:val="28"/>
        </w:rPr>
      </w:pPr>
      <w:r w:rsidRPr="00AE54B9">
        <w:rPr>
          <w:rFonts w:ascii="Times New Roman" w:hAnsi="Times New Roman"/>
          <w:sz w:val="28"/>
          <w:szCs w:val="28"/>
        </w:rPr>
        <w:lastRenderedPageBreak/>
        <w:t>** в случае если заявление подано через МФЦ.</w:t>
      </w:r>
    </w:p>
    <w:p w:rsidR="00D6473F" w:rsidRPr="00AE54B9" w:rsidRDefault="00D6473F" w:rsidP="00D6473F">
      <w:pPr>
        <w:spacing w:after="0" w:line="240" w:lineRule="auto"/>
        <w:rPr>
          <w:rFonts w:ascii="Times New Roman" w:hAnsi="Times New Roman"/>
          <w:sz w:val="28"/>
        </w:rPr>
      </w:pPr>
    </w:p>
    <w:p w:rsidR="00D6473F" w:rsidRPr="00AE54B9" w:rsidRDefault="00D6473F" w:rsidP="00D6473F">
      <w:pPr>
        <w:autoSpaceDE w:val="0"/>
        <w:autoSpaceDN w:val="0"/>
        <w:adjustRightInd w:val="0"/>
        <w:spacing w:after="0" w:line="240" w:lineRule="auto"/>
        <w:rPr>
          <w:rFonts w:ascii="Times New Roman" w:hAnsi="Times New Roman"/>
          <w:sz w:val="28"/>
          <w:szCs w:val="28"/>
        </w:rPr>
      </w:pPr>
    </w:p>
    <w:p w:rsidR="00D6473F" w:rsidRPr="00AE54B9" w:rsidRDefault="00D6473F" w:rsidP="00D6473F">
      <w:pPr>
        <w:autoSpaceDE w:val="0"/>
        <w:autoSpaceDN w:val="0"/>
        <w:adjustRightInd w:val="0"/>
        <w:spacing w:after="0" w:line="240" w:lineRule="auto"/>
        <w:rPr>
          <w:rFonts w:ascii="Times New Roman" w:hAnsi="Times New Roman"/>
          <w:sz w:val="28"/>
          <w:szCs w:val="28"/>
        </w:rPr>
      </w:pPr>
      <w:r w:rsidRPr="00AE54B9">
        <w:rPr>
          <w:rFonts w:ascii="Times New Roman" w:hAnsi="Times New Roman"/>
          <w:sz w:val="28"/>
          <w:szCs w:val="28"/>
        </w:rPr>
        <w:t>«____»_______________20____г.                                ___________________</w:t>
      </w:r>
    </w:p>
    <w:p w:rsidR="00D6473F" w:rsidRPr="00AE54B9" w:rsidRDefault="00D6473F" w:rsidP="00D6473F">
      <w:pPr>
        <w:spacing w:after="0" w:line="240" w:lineRule="auto"/>
        <w:ind w:firstLine="709"/>
        <w:rPr>
          <w:rFonts w:ascii="Times New Roman" w:hAnsi="Times New Roman"/>
          <w:sz w:val="28"/>
          <w:szCs w:val="28"/>
        </w:rPr>
      </w:pPr>
      <w:r w:rsidRPr="00AE54B9">
        <w:rPr>
          <w:rFonts w:ascii="Times New Roman" w:hAnsi="Times New Roman"/>
          <w:sz w:val="28"/>
          <w:szCs w:val="28"/>
        </w:rPr>
        <w:t xml:space="preserve">   </w:t>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r>
      <w:r w:rsidRPr="00AE54B9">
        <w:rPr>
          <w:rFonts w:ascii="Times New Roman" w:hAnsi="Times New Roman"/>
          <w:sz w:val="28"/>
          <w:szCs w:val="28"/>
        </w:rPr>
        <w:tab/>
        <w:t xml:space="preserve">(подпись)  </w:t>
      </w:r>
      <w:proofErr w:type="gramStart"/>
      <w:r w:rsidRPr="00AE54B9">
        <w:rPr>
          <w:rFonts w:ascii="Times New Roman" w:hAnsi="Times New Roman"/>
          <w:sz w:val="28"/>
          <w:szCs w:val="28"/>
        </w:rPr>
        <w:t>м</w:t>
      </w:r>
      <w:proofErr w:type="gramEnd"/>
      <w:r w:rsidRPr="00AE54B9">
        <w:rPr>
          <w:rFonts w:ascii="Times New Roman" w:hAnsi="Times New Roman"/>
          <w:sz w:val="28"/>
          <w:szCs w:val="28"/>
        </w:rPr>
        <w:t>.п. (при наличии)</w:t>
      </w:r>
    </w:p>
    <w:sectPr w:rsidR="00D6473F" w:rsidRPr="00AE54B9" w:rsidSect="00D647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B6" w:rsidRDefault="00F90FB6" w:rsidP="00D6473F">
      <w:pPr>
        <w:spacing w:after="0" w:line="240" w:lineRule="auto"/>
      </w:pPr>
      <w:r>
        <w:separator/>
      </w:r>
    </w:p>
  </w:endnote>
  <w:endnote w:type="continuationSeparator" w:id="0">
    <w:p w:rsidR="00F90FB6" w:rsidRDefault="00F90FB6" w:rsidP="00D64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B6" w:rsidRDefault="00F90FB6" w:rsidP="00D6473F">
      <w:pPr>
        <w:spacing w:after="0" w:line="240" w:lineRule="auto"/>
      </w:pPr>
      <w:r>
        <w:separator/>
      </w:r>
    </w:p>
  </w:footnote>
  <w:footnote w:type="continuationSeparator" w:id="0">
    <w:p w:rsidR="00F90FB6" w:rsidRDefault="00F90FB6" w:rsidP="00D64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77893"/>
    <w:multiLevelType w:val="hybridMultilevel"/>
    <w:tmpl w:val="922ADC82"/>
    <w:lvl w:ilvl="0" w:tplc="DFD6D78A">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EB67906"/>
    <w:multiLevelType w:val="hybridMultilevel"/>
    <w:tmpl w:val="357AF350"/>
    <w:lvl w:ilvl="0" w:tplc="DDAEFF2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473F"/>
    <w:rsid w:val="000652F0"/>
    <w:rsid w:val="00070879"/>
    <w:rsid w:val="00071175"/>
    <w:rsid w:val="00090932"/>
    <w:rsid w:val="000C4DA3"/>
    <w:rsid w:val="000D1076"/>
    <w:rsid w:val="00254082"/>
    <w:rsid w:val="00275450"/>
    <w:rsid w:val="002B7214"/>
    <w:rsid w:val="00351149"/>
    <w:rsid w:val="00364812"/>
    <w:rsid w:val="003660F5"/>
    <w:rsid w:val="00366BA8"/>
    <w:rsid w:val="0037389F"/>
    <w:rsid w:val="00380A1F"/>
    <w:rsid w:val="003B5CE2"/>
    <w:rsid w:val="003C0194"/>
    <w:rsid w:val="003E2FFD"/>
    <w:rsid w:val="003F53E6"/>
    <w:rsid w:val="00492A0F"/>
    <w:rsid w:val="004E47D9"/>
    <w:rsid w:val="004F7B5A"/>
    <w:rsid w:val="005533F8"/>
    <w:rsid w:val="00594560"/>
    <w:rsid w:val="00594712"/>
    <w:rsid w:val="00597346"/>
    <w:rsid w:val="006C1A60"/>
    <w:rsid w:val="0071398C"/>
    <w:rsid w:val="007730B1"/>
    <w:rsid w:val="00792057"/>
    <w:rsid w:val="00794BCA"/>
    <w:rsid w:val="007A7983"/>
    <w:rsid w:val="007B088A"/>
    <w:rsid w:val="00862D61"/>
    <w:rsid w:val="00884500"/>
    <w:rsid w:val="008A615C"/>
    <w:rsid w:val="008D7352"/>
    <w:rsid w:val="00912098"/>
    <w:rsid w:val="00937872"/>
    <w:rsid w:val="00981BDB"/>
    <w:rsid w:val="009C5988"/>
    <w:rsid w:val="009C63B1"/>
    <w:rsid w:val="009E6BAA"/>
    <w:rsid w:val="00A35CB1"/>
    <w:rsid w:val="00A57173"/>
    <w:rsid w:val="00A86E2E"/>
    <w:rsid w:val="00A93D91"/>
    <w:rsid w:val="00AE54B9"/>
    <w:rsid w:val="00B052CF"/>
    <w:rsid w:val="00B339DE"/>
    <w:rsid w:val="00B616FD"/>
    <w:rsid w:val="00B65852"/>
    <w:rsid w:val="00BB58B6"/>
    <w:rsid w:val="00BE6A47"/>
    <w:rsid w:val="00C40E6A"/>
    <w:rsid w:val="00C46BC7"/>
    <w:rsid w:val="00C90187"/>
    <w:rsid w:val="00C90A09"/>
    <w:rsid w:val="00D6473F"/>
    <w:rsid w:val="00D7584D"/>
    <w:rsid w:val="00D90FD5"/>
    <w:rsid w:val="00DB2161"/>
    <w:rsid w:val="00DC6761"/>
    <w:rsid w:val="00E00CFB"/>
    <w:rsid w:val="00E42AB2"/>
    <w:rsid w:val="00E82C74"/>
    <w:rsid w:val="00ED522A"/>
    <w:rsid w:val="00EE3F3D"/>
    <w:rsid w:val="00F47C04"/>
    <w:rsid w:val="00F802EA"/>
    <w:rsid w:val="00F8471E"/>
    <w:rsid w:val="00F90D63"/>
    <w:rsid w:val="00F90FB6"/>
    <w:rsid w:val="00FA0E59"/>
    <w:rsid w:val="00FA1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3F"/>
    <w:rPr>
      <w:rFonts w:ascii="Calibri" w:eastAsia="Times New Roman" w:hAnsi="Calibri" w:cs="Times New Roman"/>
      <w:lang w:eastAsia="ru-RU"/>
    </w:rPr>
  </w:style>
  <w:style w:type="paragraph" w:styleId="2">
    <w:name w:val="heading 2"/>
    <w:basedOn w:val="a"/>
    <w:link w:val="20"/>
    <w:uiPriority w:val="9"/>
    <w:qFormat/>
    <w:rsid w:val="00D6473F"/>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
    <w:semiHidden/>
    <w:unhideWhenUsed/>
    <w:qFormat/>
    <w:rsid w:val="00D647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473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D6473F"/>
    <w:rPr>
      <w:rFonts w:ascii="Calibri" w:eastAsia="Times New Roman" w:hAnsi="Calibri" w:cs="Times New Roman"/>
      <w:b/>
      <w:bCs/>
      <w:sz w:val="28"/>
      <w:szCs w:val="28"/>
      <w:lang w:eastAsia="ru-RU"/>
    </w:rPr>
  </w:style>
  <w:style w:type="character" w:styleId="a3">
    <w:name w:val="Hyperlink"/>
    <w:basedOn w:val="a0"/>
    <w:uiPriority w:val="99"/>
    <w:unhideWhenUsed/>
    <w:rsid w:val="00D6473F"/>
    <w:rPr>
      <w:color w:val="0000FF"/>
      <w:u w:val="single"/>
    </w:rPr>
  </w:style>
  <w:style w:type="character" w:customStyle="1" w:styleId="a4">
    <w:name w:val="Текст выноски Знак"/>
    <w:basedOn w:val="a0"/>
    <w:link w:val="a5"/>
    <w:uiPriority w:val="99"/>
    <w:semiHidden/>
    <w:rsid w:val="00D6473F"/>
    <w:rPr>
      <w:rFonts w:ascii="Tahoma" w:eastAsia="Times New Roman" w:hAnsi="Tahoma" w:cs="Tahoma"/>
      <w:sz w:val="16"/>
      <w:szCs w:val="16"/>
      <w:lang w:eastAsia="ru-RU"/>
    </w:rPr>
  </w:style>
  <w:style w:type="paragraph" w:styleId="a5">
    <w:name w:val="Balloon Text"/>
    <w:basedOn w:val="a"/>
    <w:link w:val="a4"/>
    <w:uiPriority w:val="99"/>
    <w:semiHidden/>
    <w:unhideWhenUsed/>
    <w:rsid w:val="00D6473F"/>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D6473F"/>
    <w:rPr>
      <w:rFonts w:ascii="Calibri" w:eastAsia="Times New Roman" w:hAnsi="Calibri" w:cs="Times New Roman"/>
      <w:sz w:val="20"/>
      <w:szCs w:val="20"/>
      <w:lang w:eastAsia="ru-RU"/>
    </w:rPr>
  </w:style>
  <w:style w:type="paragraph" w:styleId="a7">
    <w:name w:val="annotation text"/>
    <w:basedOn w:val="a"/>
    <w:link w:val="a6"/>
    <w:uiPriority w:val="99"/>
    <w:semiHidden/>
    <w:unhideWhenUsed/>
    <w:rsid w:val="00D6473F"/>
    <w:pPr>
      <w:spacing w:line="240" w:lineRule="auto"/>
    </w:pPr>
    <w:rPr>
      <w:sz w:val="20"/>
      <w:szCs w:val="20"/>
    </w:rPr>
  </w:style>
  <w:style w:type="character" w:customStyle="1" w:styleId="a8">
    <w:name w:val="Тема примечания Знак"/>
    <w:basedOn w:val="a6"/>
    <w:link w:val="a9"/>
    <w:uiPriority w:val="99"/>
    <w:semiHidden/>
    <w:rsid w:val="00D6473F"/>
    <w:rPr>
      <w:rFonts w:ascii="Calibri" w:eastAsia="Times New Roman" w:hAnsi="Calibri" w:cs="Times New Roman"/>
      <w:b/>
      <w:bCs/>
      <w:sz w:val="20"/>
      <w:szCs w:val="20"/>
      <w:lang w:eastAsia="ru-RU"/>
    </w:rPr>
  </w:style>
  <w:style w:type="paragraph" w:styleId="a9">
    <w:name w:val="annotation subject"/>
    <w:basedOn w:val="a7"/>
    <w:next w:val="a7"/>
    <w:link w:val="a8"/>
    <w:uiPriority w:val="99"/>
    <w:semiHidden/>
    <w:unhideWhenUsed/>
    <w:rsid w:val="00D6473F"/>
    <w:rPr>
      <w:b/>
      <w:bCs/>
    </w:rPr>
  </w:style>
  <w:style w:type="paragraph" w:customStyle="1" w:styleId="ConsPlusNormal">
    <w:name w:val="ConsPlusNormal"/>
    <w:link w:val="ConsPlusNormal0"/>
    <w:rsid w:val="00D6473F"/>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D6473F"/>
    <w:rPr>
      <w:rFonts w:ascii="Times New Roman" w:eastAsia="Times New Roman" w:hAnsi="Times New Roman" w:cs="Times New Roman"/>
      <w:i/>
      <w:iCs/>
      <w:sz w:val="28"/>
      <w:szCs w:val="28"/>
      <w:lang w:eastAsia="ru-RU"/>
    </w:rPr>
  </w:style>
  <w:style w:type="character" w:customStyle="1" w:styleId="aa">
    <w:name w:val="Обычный (веб) Знак"/>
    <w:link w:val="ab"/>
    <w:locked/>
    <w:rsid w:val="00D6473F"/>
    <w:rPr>
      <w:color w:val="000000"/>
      <w:sz w:val="24"/>
    </w:rPr>
  </w:style>
  <w:style w:type="paragraph" w:styleId="ab">
    <w:name w:val="Normal (Web)"/>
    <w:basedOn w:val="a"/>
    <w:link w:val="aa"/>
    <w:rsid w:val="00D6473F"/>
    <w:pPr>
      <w:spacing w:before="71" w:after="71" w:line="240" w:lineRule="auto"/>
      <w:ind w:firstLine="240"/>
    </w:pPr>
    <w:rPr>
      <w:rFonts w:asciiTheme="minorHAnsi" w:eastAsiaTheme="minorHAnsi" w:hAnsiTheme="minorHAnsi" w:cstheme="minorBidi"/>
      <w:color w:val="000000"/>
      <w:sz w:val="24"/>
      <w:lang w:eastAsia="en-US"/>
    </w:rPr>
  </w:style>
  <w:style w:type="character" w:customStyle="1" w:styleId="blk">
    <w:name w:val="blk"/>
    <w:basedOn w:val="a0"/>
    <w:rsid w:val="00D6473F"/>
  </w:style>
  <w:style w:type="paragraph" w:styleId="21">
    <w:name w:val="Body Text Indent 2"/>
    <w:basedOn w:val="a"/>
    <w:link w:val="22"/>
    <w:semiHidden/>
    <w:rsid w:val="00D6473F"/>
    <w:pPr>
      <w:autoSpaceDE w:val="0"/>
      <w:autoSpaceDN w:val="0"/>
      <w:spacing w:after="0" w:line="240" w:lineRule="auto"/>
      <w:ind w:left="720"/>
    </w:pPr>
    <w:rPr>
      <w:rFonts w:ascii="Times New Roman" w:eastAsia="Calibri" w:hAnsi="Times New Roman"/>
      <w:sz w:val="28"/>
      <w:szCs w:val="28"/>
    </w:rPr>
  </w:style>
  <w:style w:type="character" w:customStyle="1" w:styleId="22">
    <w:name w:val="Основной текст с отступом 2 Знак"/>
    <w:basedOn w:val="a0"/>
    <w:link w:val="21"/>
    <w:semiHidden/>
    <w:rsid w:val="00D6473F"/>
    <w:rPr>
      <w:rFonts w:ascii="Times New Roman" w:eastAsia="Calibri" w:hAnsi="Times New Roman" w:cs="Times New Roman"/>
      <w:sz w:val="28"/>
      <w:szCs w:val="28"/>
      <w:lang w:eastAsia="ru-RU"/>
    </w:rPr>
  </w:style>
  <w:style w:type="paragraph" w:styleId="ac">
    <w:name w:val="Body Text"/>
    <w:basedOn w:val="a"/>
    <w:link w:val="ad"/>
    <w:uiPriority w:val="99"/>
    <w:semiHidden/>
    <w:unhideWhenUsed/>
    <w:rsid w:val="00D6473F"/>
    <w:pPr>
      <w:spacing w:after="120"/>
    </w:pPr>
  </w:style>
  <w:style w:type="character" w:customStyle="1" w:styleId="ad">
    <w:name w:val="Основной текст Знак"/>
    <w:basedOn w:val="a0"/>
    <w:link w:val="ac"/>
    <w:uiPriority w:val="99"/>
    <w:semiHidden/>
    <w:rsid w:val="00D6473F"/>
    <w:rPr>
      <w:rFonts w:ascii="Calibri" w:eastAsia="Times New Roman" w:hAnsi="Calibri" w:cs="Times New Roman"/>
      <w:lang w:eastAsia="ru-RU"/>
    </w:rPr>
  </w:style>
  <w:style w:type="character" w:customStyle="1" w:styleId="23">
    <w:name w:val="Основной текст 2 Знак"/>
    <w:basedOn w:val="a0"/>
    <w:link w:val="24"/>
    <w:uiPriority w:val="99"/>
    <w:semiHidden/>
    <w:rsid w:val="00D6473F"/>
    <w:rPr>
      <w:rFonts w:ascii="Calibri" w:eastAsia="Times New Roman" w:hAnsi="Calibri" w:cs="Times New Roman"/>
      <w:lang w:eastAsia="ru-RU"/>
    </w:rPr>
  </w:style>
  <w:style w:type="paragraph" w:styleId="24">
    <w:name w:val="Body Text 2"/>
    <w:basedOn w:val="a"/>
    <w:link w:val="23"/>
    <w:uiPriority w:val="99"/>
    <w:semiHidden/>
    <w:unhideWhenUsed/>
    <w:rsid w:val="00D6473F"/>
    <w:pPr>
      <w:spacing w:after="120" w:line="480" w:lineRule="auto"/>
    </w:pPr>
  </w:style>
  <w:style w:type="paragraph" w:customStyle="1" w:styleId="210">
    <w:name w:val="Основной текст с отступом 21"/>
    <w:basedOn w:val="a"/>
    <w:rsid w:val="00D6473F"/>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e">
    <w:name w:val="Знак"/>
    <w:basedOn w:val="a0"/>
    <w:rsid w:val="00D6473F"/>
    <w:rPr>
      <w:rFonts w:cs="Times New Roman"/>
      <w:sz w:val="16"/>
      <w:szCs w:val="16"/>
      <w:lang w:val="ru-RU" w:eastAsia="ru-RU"/>
    </w:rPr>
  </w:style>
  <w:style w:type="paragraph" w:customStyle="1" w:styleId="Normal">
    <w:name w:val="Normal Знак Знак Знак"/>
    <w:rsid w:val="00D6473F"/>
    <w:pPr>
      <w:snapToGrid w:val="0"/>
      <w:spacing w:after="0" w:line="240" w:lineRule="auto"/>
    </w:pPr>
    <w:rPr>
      <w:rFonts w:ascii="Times New Roman" w:eastAsia="Calibri" w:hAnsi="Times New Roman" w:cs="Times New Roman"/>
      <w:sz w:val="24"/>
      <w:szCs w:val="24"/>
      <w:lang w:eastAsia="ru-RU"/>
    </w:rPr>
  </w:style>
  <w:style w:type="paragraph" w:styleId="af">
    <w:name w:val="footnote text"/>
    <w:basedOn w:val="a"/>
    <w:link w:val="1"/>
    <w:uiPriority w:val="99"/>
    <w:semiHidden/>
    <w:rsid w:val="00D6473F"/>
    <w:pPr>
      <w:spacing w:after="0" w:line="240" w:lineRule="auto"/>
    </w:pPr>
    <w:rPr>
      <w:rFonts w:ascii="Times New Roman" w:hAnsi="Times New Roman"/>
      <w:sz w:val="20"/>
      <w:szCs w:val="20"/>
    </w:rPr>
  </w:style>
  <w:style w:type="character" w:customStyle="1" w:styleId="1">
    <w:name w:val="Текст сноски Знак1"/>
    <w:basedOn w:val="a0"/>
    <w:link w:val="af"/>
    <w:semiHidden/>
    <w:rsid w:val="00D6473F"/>
    <w:rPr>
      <w:rFonts w:ascii="Times New Roman" w:eastAsia="Times New Roman" w:hAnsi="Times New Roman" w:cs="Times New Roman"/>
      <w:sz w:val="20"/>
      <w:szCs w:val="20"/>
      <w:lang w:eastAsia="ru-RU"/>
    </w:rPr>
  </w:style>
  <w:style w:type="character" w:customStyle="1" w:styleId="af0">
    <w:name w:val="Текст сноски Знак"/>
    <w:basedOn w:val="a0"/>
    <w:uiPriority w:val="99"/>
    <w:semiHidden/>
    <w:rsid w:val="00D6473F"/>
    <w:rPr>
      <w:rFonts w:ascii="Calibri" w:eastAsia="Times New Roman" w:hAnsi="Calibri" w:cs="Times New Roman"/>
      <w:sz w:val="20"/>
      <w:szCs w:val="20"/>
      <w:lang w:eastAsia="ru-RU"/>
    </w:rPr>
  </w:style>
  <w:style w:type="character" w:styleId="af1">
    <w:name w:val="footnote reference"/>
    <w:basedOn w:val="a0"/>
    <w:uiPriority w:val="99"/>
    <w:semiHidden/>
    <w:unhideWhenUsed/>
    <w:rsid w:val="00D6473F"/>
    <w:rPr>
      <w:vertAlign w:val="superscript"/>
    </w:rPr>
  </w:style>
  <w:style w:type="paragraph" w:styleId="af2">
    <w:name w:val="No Spacing"/>
    <w:uiPriority w:val="1"/>
    <w:qFormat/>
    <w:rsid w:val="00D6473F"/>
    <w:pPr>
      <w:spacing w:after="0" w:line="240" w:lineRule="auto"/>
    </w:pPr>
    <w:rPr>
      <w:rFonts w:ascii="Calibri" w:eastAsia="Calibri" w:hAnsi="Calibri" w:cs="Times New Roman"/>
    </w:rPr>
  </w:style>
  <w:style w:type="paragraph" w:styleId="3">
    <w:name w:val="Body Text Indent 3"/>
    <w:basedOn w:val="a"/>
    <w:link w:val="30"/>
    <w:uiPriority w:val="99"/>
    <w:unhideWhenUsed/>
    <w:rsid w:val="00D6473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D6473F"/>
    <w:rPr>
      <w:rFonts w:ascii="Times New Roman" w:eastAsia="Times New Roman" w:hAnsi="Times New Roman" w:cs="Times New Roman"/>
      <w:sz w:val="16"/>
      <w:szCs w:val="16"/>
      <w:lang w:eastAsia="ru-RU"/>
    </w:rPr>
  </w:style>
  <w:style w:type="character" w:customStyle="1" w:styleId="25">
    <w:name w:val="Основной текст2"/>
    <w:uiPriority w:val="99"/>
    <w:rsid w:val="00D6473F"/>
    <w:rPr>
      <w:rFonts w:ascii="Times New Roman" w:hAnsi="Times New Roman"/>
      <w:color w:val="000000"/>
      <w:spacing w:val="0"/>
      <w:w w:val="100"/>
      <w:position w:val="0"/>
      <w:sz w:val="26"/>
      <w:u w:val="none"/>
      <w:lang w:val="ru-RU"/>
    </w:rPr>
  </w:style>
  <w:style w:type="paragraph" w:styleId="af3">
    <w:name w:val="List Paragraph"/>
    <w:basedOn w:val="a"/>
    <w:uiPriority w:val="34"/>
    <w:qFormat/>
    <w:rsid w:val="008A615C"/>
    <w:pPr>
      <w:ind w:left="720"/>
      <w:contextualSpacing/>
    </w:pPr>
  </w:style>
</w:styles>
</file>

<file path=word/webSettings.xml><?xml version="1.0" encoding="utf-8"?>
<w:webSettings xmlns:r="http://schemas.openxmlformats.org/officeDocument/2006/relationships" xmlns:w="http://schemas.openxmlformats.org/wordprocessingml/2006/main">
  <w:divs>
    <w:div w:id="204566593">
      <w:bodyDiv w:val="1"/>
      <w:marLeft w:val="0"/>
      <w:marRight w:val="0"/>
      <w:marTop w:val="0"/>
      <w:marBottom w:val="0"/>
      <w:divBdr>
        <w:top w:val="none" w:sz="0" w:space="0" w:color="auto"/>
        <w:left w:val="none" w:sz="0" w:space="0" w:color="auto"/>
        <w:bottom w:val="none" w:sz="0" w:space="0" w:color="auto"/>
        <w:right w:val="none" w:sz="0" w:space="0" w:color="auto"/>
      </w:divBdr>
    </w:div>
    <w:div w:id="1085760334">
      <w:bodyDiv w:val="1"/>
      <w:marLeft w:val="0"/>
      <w:marRight w:val="0"/>
      <w:marTop w:val="0"/>
      <w:marBottom w:val="0"/>
      <w:divBdr>
        <w:top w:val="none" w:sz="0" w:space="0" w:color="auto"/>
        <w:left w:val="none" w:sz="0" w:space="0" w:color="auto"/>
        <w:bottom w:val="none" w:sz="0" w:space="0" w:color="auto"/>
        <w:right w:val="none" w:sz="0" w:space="0" w:color="auto"/>
      </w:divBdr>
    </w:div>
    <w:div w:id="1126465387">
      <w:bodyDiv w:val="1"/>
      <w:marLeft w:val="0"/>
      <w:marRight w:val="0"/>
      <w:marTop w:val="0"/>
      <w:marBottom w:val="0"/>
      <w:divBdr>
        <w:top w:val="none" w:sz="0" w:space="0" w:color="auto"/>
        <w:left w:val="none" w:sz="0" w:space="0" w:color="auto"/>
        <w:bottom w:val="none" w:sz="0" w:space="0" w:color="auto"/>
        <w:right w:val="none" w:sz="0" w:space="0" w:color="auto"/>
      </w:divBdr>
    </w:div>
    <w:div w:id="1533611792">
      <w:bodyDiv w:val="1"/>
      <w:marLeft w:val="0"/>
      <w:marRight w:val="0"/>
      <w:marTop w:val="0"/>
      <w:marBottom w:val="0"/>
      <w:divBdr>
        <w:top w:val="none" w:sz="0" w:space="0" w:color="auto"/>
        <w:left w:val="none" w:sz="0" w:space="0" w:color="auto"/>
        <w:bottom w:val="none" w:sz="0" w:space="0" w:color="auto"/>
        <w:right w:val="none" w:sz="0" w:space="0" w:color="auto"/>
      </w:divBdr>
    </w:div>
    <w:div w:id="1916626954">
      <w:bodyDiv w:val="1"/>
      <w:marLeft w:val="0"/>
      <w:marRight w:val="0"/>
      <w:marTop w:val="0"/>
      <w:marBottom w:val="0"/>
      <w:divBdr>
        <w:top w:val="none" w:sz="0" w:space="0" w:color="auto"/>
        <w:left w:val="none" w:sz="0" w:space="0" w:color="auto"/>
        <w:bottom w:val="none" w:sz="0" w:space="0" w:color="auto"/>
        <w:right w:val="none" w:sz="0" w:space="0" w:color="auto"/>
      </w:divBdr>
      <w:divsChild>
        <w:div w:id="1665933360">
          <w:marLeft w:val="0"/>
          <w:marRight w:val="0"/>
          <w:marTop w:val="0"/>
          <w:marBottom w:val="0"/>
          <w:divBdr>
            <w:top w:val="none" w:sz="0" w:space="0" w:color="auto"/>
            <w:left w:val="none" w:sz="0" w:space="0" w:color="auto"/>
            <w:bottom w:val="none" w:sz="0" w:space="0" w:color="auto"/>
            <w:right w:val="none" w:sz="0" w:space="0" w:color="auto"/>
          </w:divBdr>
        </w:div>
        <w:div w:id="1851865994">
          <w:marLeft w:val="0"/>
          <w:marRight w:val="0"/>
          <w:marTop w:val="360"/>
          <w:marBottom w:val="0"/>
          <w:divBdr>
            <w:top w:val="none" w:sz="0" w:space="0" w:color="auto"/>
            <w:left w:val="none" w:sz="0" w:space="0" w:color="auto"/>
            <w:bottom w:val="none" w:sz="0" w:space="0" w:color="auto"/>
            <w:right w:val="none" w:sz="0" w:space="0" w:color="auto"/>
          </w:divBdr>
        </w:div>
        <w:div w:id="691760903">
          <w:marLeft w:val="0"/>
          <w:marRight w:val="0"/>
          <w:marTop w:val="0"/>
          <w:marBottom w:val="0"/>
          <w:divBdr>
            <w:top w:val="none" w:sz="0" w:space="0" w:color="auto"/>
            <w:left w:val="none" w:sz="0" w:space="0" w:color="auto"/>
            <w:bottom w:val="none" w:sz="0" w:space="0" w:color="auto"/>
            <w:right w:val="none" w:sz="0" w:space="0" w:color="auto"/>
          </w:divBdr>
        </w:div>
        <w:div w:id="14624738">
          <w:marLeft w:val="0"/>
          <w:marRight w:val="0"/>
          <w:marTop w:val="360"/>
          <w:marBottom w:val="0"/>
          <w:divBdr>
            <w:top w:val="none" w:sz="0" w:space="0" w:color="auto"/>
            <w:left w:val="none" w:sz="0" w:space="0" w:color="auto"/>
            <w:bottom w:val="none" w:sz="0" w:space="0" w:color="auto"/>
            <w:right w:val="none" w:sz="0" w:space="0" w:color="auto"/>
          </w:divBdr>
        </w:div>
        <w:div w:id="392310786">
          <w:marLeft w:val="0"/>
          <w:marRight w:val="0"/>
          <w:marTop w:val="0"/>
          <w:marBottom w:val="0"/>
          <w:divBdr>
            <w:top w:val="none" w:sz="0" w:space="0" w:color="auto"/>
            <w:left w:val="none" w:sz="0" w:space="0" w:color="auto"/>
            <w:bottom w:val="none" w:sz="0" w:space="0" w:color="auto"/>
            <w:right w:val="none" w:sz="0" w:space="0" w:color="auto"/>
          </w:divBdr>
        </w:div>
        <w:div w:id="137326505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07208/935a657a2b5f7c7a6436cb756694bb2d649c7a00/" TargetMode="External"/><Relationship Id="rId18" Type="http://schemas.openxmlformats.org/officeDocument/2006/relationships/hyperlink" Target="consultantplus://offline/ref=769DE4F2F5DD86E76CB3823DEFF388FDBEF7D4C9678AE52056923DF502C7475FD3DE2Ds3ACI" TargetMode="External"/><Relationship Id="rId26" Type="http://schemas.openxmlformats.org/officeDocument/2006/relationships/hyperlink" Target="https://login.consultant.ru/link/?rnd=9083CD400C588EB41694BA827D5E85FE&amp;req=doc&amp;base=LAW&amp;n=303658&amp;dst=290&amp;fld=134&amp;date=17.03.2019" TargetMode="External"/><Relationship Id="rId3" Type="http://schemas.openxmlformats.org/officeDocument/2006/relationships/styles" Target="styles.xml"/><Relationship Id="rId21" Type="http://schemas.openxmlformats.org/officeDocument/2006/relationships/hyperlink" Target="https://login.consultant.ru/link/?req=doc&amp;base=LAW&amp;n=390047&amp;dst=2910&amp;field=134&amp;date=07.11.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07208/935a657a2b5f7c7a6436cb756694bb2d649c7a00/" TargetMode="External"/><Relationship Id="rId17" Type="http://schemas.openxmlformats.org/officeDocument/2006/relationships/hyperlink" Target="consultantplus://offline/ref=769DE4F2F5DD86E76CB3823DEFF388FDBEF7D4C9678AE52056923DF502C7475FD3DE2Ds3A9I" TargetMode="External"/><Relationship Id="rId25" Type="http://schemas.openxmlformats.org/officeDocument/2006/relationships/hyperlink" Target="consultantplus://offline/ref=CD8262E36304A386C13A7D08D74DAD8ABE78E1C69CC6CFBE2498C071CD102646019144F5421FB9D90B7DB60CA2A3A0B27B88DFA708C1EEF2I3A7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9DE4F2F5DD86E76CB3823DEFF388FDBEFCD5C3608EE52056923DF502sCA7I" TargetMode="External"/><Relationship Id="rId20" Type="http://schemas.openxmlformats.org/officeDocument/2006/relationships/hyperlink" Target="https://login.consultant.ru/link/?req=doc&amp;base=LAW&amp;n=390047&amp;dst=171&amp;field=134&amp;date=07.11.2021" TargetMode="External"/><Relationship Id="rId29" Type="http://schemas.openxmlformats.org/officeDocument/2006/relationships/hyperlink" Target="consultantplus://offline/ref=D46F80732F876446B419B5AB7232B05BCE5A0AA45D1F3D35C19FE9DD63C35E44750193E3F309A26A7565527F9541EF0047A59A4A00DBM5P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1563/" TargetMode="External"/><Relationship Id="rId24" Type="http://schemas.openxmlformats.org/officeDocument/2006/relationships/hyperlink" Target="https://login.consultant.ru/link/?rnd=03E53D34ACC3EDBA626C1252FB6FFCA0&amp;req=doc&amp;base=LAW&amp;n=302972&amp;dst=100126&amp;fld=134&amp;REFFIELD=134&amp;REFDST=379&amp;REFDOC=315267&amp;REFBASE=LAW&amp;stat=refcode%3D16610%3Bdstident%3D100126%3Bindex%3D3235&amp;date=10.07.2019" TargetMode="External"/><Relationship Id="rId32"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webSettings" Target="webSettings.xml"/><Relationship Id="rId15" Type="http://schemas.openxmlformats.org/officeDocument/2006/relationships/hyperlink" Target="https://www.consultant.ru/document/cons_doc_LAW_411563/" TargetMode="External"/><Relationship Id="rId23" Type="http://schemas.openxmlformats.org/officeDocument/2006/relationships/hyperlink" Target="https://login.consultant.ru/link/?req=doc&amp;base=LAW&amp;n=390047&amp;dst=3567&amp;field=134&amp;date=07.11.2021" TargetMode="External"/><Relationship Id="rId28" Type="http://schemas.openxmlformats.org/officeDocument/2006/relationships/hyperlink" Target="consultantplus://offline/ref=D46F80732F876446B419B5AB7232B05BCE5A0AA45D1F3D35C19FE9DD63C35E44750193E3F309A26A7565527F9541EF0047A59A4A00DBM5PDP"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4085E8AB44D675881C2490FBCC460E0FFE06789F20B28014CB21A1544CB79C41D982B064F55848BEA2A0E38E2727B22CD1214F37915QCj3N" TargetMode="External"/><Relationship Id="rId31"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mailto:admin.chagoda@rambler.ru" TargetMode="External"/><Relationship Id="rId14" Type="http://schemas.openxmlformats.org/officeDocument/2006/relationships/hyperlink" Target="https://www.consultant.ru/document/cons_doc_LAW_407208/935a657a2b5f7c7a6436cb756694bb2d649c7a00/" TargetMode="External"/><Relationship Id="rId22" Type="http://schemas.openxmlformats.org/officeDocument/2006/relationships/hyperlink" Target="https://login.consultant.ru/link/?req=doc&amp;base=LAW&amp;n=390047&amp;dst=3613&amp;field=134&amp;date=07.11.2021" TargetMode="External"/><Relationship Id="rId27" Type="http://schemas.openxmlformats.org/officeDocument/2006/relationships/hyperlink" Target="consultantplus://offline/ref=6516297AE893B6B7391D086B5E884F35F1831BBEB36328ED641890D3839C58CDA48DB4BE9CEA3D0Fn4e0Q" TargetMode="External"/><Relationship Id="rId30" Type="http://schemas.openxmlformats.org/officeDocument/2006/relationships/hyperlink" Target="https://login.consultant.ru/link/?rnd=03E53D34ACC3EDBA626C1252FB6FFCA0&amp;req=doc&amp;base=LAW&amp;n=315267&amp;dst=2536&amp;fld=134&amp;date=10.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2D3D6-0E24-4EE2-B654-EE395F35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12684</Words>
  <Characters>72300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Zver</cp:lastModifiedBy>
  <cp:revision>2</cp:revision>
  <cp:lastPrinted>2023-01-23T07:14:00Z</cp:lastPrinted>
  <dcterms:created xsi:type="dcterms:W3CDTF">2023-01-23T07:14:00Z</dcterms:created>
  <dcterms:modified xsi:type="dcterms:W3CDTF">2023-01-23T07:14:00Z</dcterms:modified>
</cp:coreProperties>
</file>