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07" w:rsidRDefault="00BC575E" w:rsidP="00513C07">
      <w:pPr>
        <w:pStyle w:val="1"/>
        <w:rPr>
          <w:sz w:val="44"/>
          <w:szCs w:val="44"/>
        </w:rPr>
      </w:pPr>
      <w:r w:rsidRPr="00BC575E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C07" w:rsidRPr="00417387" w:rsidRDefault="00513C07" w:rsidP="00513C07">
      <w:pPr>
        <w:jc w:val="center"/>
      </w:pPr>
    </w:p>
    <w:p w:rsidR="002974E3" w:rsidRDefault="00513C07" w:rsidP="00513C07">
      <w:pPr>
        <w:pStyle w:val="2"/>
        <w:jc w:val="center"/>
        <w:rPr>
          <w:b/>
          <w:szCs w:val="28"/>
        </w:rPr>
      </w:pPr>
      <w:r w:rsidRPr="00BC575E">
        <w:rPr>
          <w:b/>
          <w:szCs w:val="28"/>
        </w:rPr>
        <w:t xml:space="preserve">ПРЕДСТАВИТЕЛЬНОЕ СОБРАНИЕ  </w:t>
      </w:r>
    </w:p>
    <w:p w:rsidR="00513C07" w:rsidRPr="00BC575E" w:rsidRDefault="00513C07" w:rsidP="00513C07">
      <w:pPr>
        <w:pStyle w:val="2"/>
        <w:jc w:val="center"/>
        <w:rPr>
          <w:b/>
          <w:szCs w:val="28"/>
        </w:rPr>
      </w:pPr>
      <w:r w:rsidRPr="00BC575E">
        <w:rPr>
          <w:b/>
          <w:szCs w:val="28"/>
        </w:rPr>
        <w:t xml:space="preserve">ЧАГОДОЩЕНСКОГО МУНИЦИПАЛЬНОГО ОКРУГА </w:t>
      </w:r>
    </w:p>
    <w:p w:rsidR="00513C07" w:rsidRPr="00BC575E" w:rsidRDefault="00513C07" w:rsidP="00513C07">
      <w:pPr>
        <w:pStyle w:val="2"/>
        <w:jc w:val="center"/>
        <w:rPr>
          <w:b/>
          <w:szCs w:val="28"/>
        </w:rPr>
      </w:pPr>
      <w:r w:rsidRPr="00BC575E">
        <w:rPr>
          <w:b/>
          <w:szCs w:val="28"/>
        </w:rPr>
        <w:t>ВОЛОГОДСКОЙ ОБЛАСТИ</w:t>
      </w:r>
    </w:p>
    <w:p w:rsidR="00513C07" w:rsidRDefault="00513C07" w:rsidP="00513C07"/>
    <w:p w:rsidR="00513C07" w:rsidRPr="00513C07" w:rsidRDefault="00513C07" w:rsidP="00513C07">
      <w:pPr>
        <w:jc w:val="center"/>
        <w:rPr>
          <w:b/>
          <w:sz w:val="44"/>
          <w:szCs w:val="44"/>
        </w:rPr>
      </w:pPr>
      <w:proofErr w:type="gramStart"/>
      <w:r w:rsidRPr="00513C07"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</w:t>
      </w:r>
      <w:r w:rsidRPr="00513C07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513C07">
        <w:rPr>
          <w:b/>
          <w:sz w:val="44"/>
          <w:szCs w:val="44"/>
        </w:rPr>
        <w:t>Ш</w:t>
      </w:r>
      <w:r>
        <w:rPr>
          <w:b/>
          <w:sz w:val="44"/>
          <w:szCs w:val="44"/>
        </w:rPr>
        <w:t xml:space="preserve"> </w:t>
      </w:r>
      <w:r w:rsidRPr="00513C07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513C07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13C07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513C07">
        <w:rPr>
          <w:b/>
          <w:sz w:val="44"/>
          <w:szCs w:val="44"/>
        </w:rPr>
        <w:t>Е</w:t>
      </w:r>
    </w:p>
    <w:p w:rsidR="00513C07" w:rsidRPr="00513C07" w:rsidRDefault="00513C07" w:rsidP="00513C07">
      <w:pPr>
        <w:rPr>
          <w:b/>
        </w:rPr>
      </w:pPr>
    </w:p>
    <w:p w:rsidR="00513C07" w:rsidRPr="00513C07" w:rsidRDefault="00513C07" w:rsidP="00513C07"/>
    <w:p w:rsidR="00513C07" w:rsidRPr="00EC31CE" w:rsidRDefault="00513C07" w:rsidP="00BC575E">
      <w:pPr>
        <w:jc w:val="right"/>
        <w:rPr>
          <w:sz w:val="28"/>
          <w:szCs w:val="28"/>
        </w:rPr>
      </w:pPr>
    </w:p>
    <w:p w:rsidR="00513C07" w:rsidRPr="00F6592B" w:rsidRDefault="00C30522" w:rsidP="00513C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9.65pt;margin-top:8.1pt;width:79.85pt;height:20.75pt;z-index:251661312;mso-wrap-distance-left:9.05pt;mso-wrap-distance-right:9.05pt" stroked="f">
            <v:fill opacity="0" color2="black"/>
            <v:textbox inset="0,0,0,0">
              <w:txbxContent>
                <w:p w:rsidR="00C30522" w:rsidRPr="00BC5F10" w:rsidRDefault="00C30522" w:rsidP="00C30522">
                  <w:pPr>
                    <w:rPr>
                      <w:sz w:val="28"/>
                      <w:lang/>
                    </w:rPr>
                  </w:pPr>
                  <w:r w:rsidRPr="00BC5F10">
                    <w:rPr>
                      <w:sz w:val="28"/>
                      <w:lang/>
                    </w:rPr>
                    <w:t xml:space="preserve">№  </w:t>
                  </w:r>
                  <w:r>
                    <w:rPr>
                      <w:sz w:val="28"/>
                      <w:lang/>
                    </w:rPr>
                    <w:t xml:space="preserve">    35</w:t>
                  </w:r>
                  <w:r w:rsidRPr="00BC5F10">
                    <w:rPr>
                      <w:sz w:val="28"/>
                      <w:lang/>
                    </w:rPr>
                    <w:t xml:space="preserve">                                _</w:t>
                  </w:r>
                </w:p>
                <w:p w:rsidR="00C30522" w:rsidRDefault="00C30522" w:rsidP="00C30522">
                  <w:pPr>
                    <w:rPr>
                      <w:sz w:val="28"/>
                      <w:u w:val="single"/>
                      <w:lang/>
                    </w:rPr>
                  </w:pPr>
                </w:p>
                <w:p w:rsidR="00C30522" w:rsidRDefault="00C30522" w:rsidP="00C30522">
                  <w:pPr>
                    <w:rPr>
                      <w:sz w:val="28"/>
                      <w:lang/>
                    </w:rPr>
                  </w:pPr>
                </w:p>
              </w:txbxContent>
            </v:textbox>
          </v:shape>
        </w:pict>
      </w:r>
    </w:p>
    <w:p w:rsidR="00FB0714" w:rsidRDefault="00FB0714" w:rsidP="00BC575E">
      <w:pPr>
        <w:pStyle w:val="ConsPlusNonformat"/>
        <w:jc w:val="both"/>
        <w:rPr>
          <w:rFonts w:ascii="Times New Roman" w:hAnsi="Times New Roman" w:cs="Times New Roman"/>
        </w:rPr>
      </w:pPr>
    </w:p>
    <w:p w:rsidR="00F60430" w:rsidRDefault="00C30522" w:rsidP="00BC57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9" style="position:absolute;left:0;text-align:left;z-index:251663360" from="372.45pt,1.25pt" to="418pt,1.25pt" o:allowincell="f"/>
        </w:pict>
      </w: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62336" from="41.65pt,1.25pt" to="146.5pt,1.25pt" o:allowincell="f"/>
        </w:pict>
      </w:r>
      <w:r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17.45pt;margin-top:-19.5pt;width:135.95pt;height:20.75pt;z-index:251660288;mso-wrap-distance-left:9.05pt;mso-wrap-distance-right:9.05pt" stroked="f">
            <v:fill color2="black"/>
            <v:textbox inset="0,0,0,0">
              <w:txbxContent>
                <w:p w:rsidR="00C30522" w:rsidRPr="00D0243F" w:rsidRDefault="00C30522" w:rsidP="00C30522">
                  <w:pPr>
                    <w:rPr>
                      <w:sz w:val="28"/>
                      <w:lang/>
                    </w:rPr>
                  </w:pPr>
                  <w:r>
                    <w:rPr>
                      <w:sz w:val="28"/>
                      <w:lang/>
                    </w:rPr>
                    <w:t>От   30.03.2023 г.  _________________</w:t>
                  </w:r>
                </w:p>
              </w:txbxContent>
            </v:textbox>
          </v:shape>
        </w:pict>
      </w:r>
      <w:r w:rsidR="00BC575E" w:rsidRPr="00F60430">
        <w:rPr>
          <w:rFonts w:ascii="Times New Roman" w:hAnsi="Times New Roman" w:cs="Times New Roman"/>
        </w:rPr>
        <w:t xml:space="preserve">          </w:t>
      </w:r>
      <w:r w:rsidR="00F60430">
        <w:rPr>
          <w:rFonts w:ascii="Times New Roman" w:hAnsi="Times New Roman" w:cs="Times New Roman"/>
        </w:rPr>
        <w:t xml:space="preserve">              </w:t>
      </w:r>
    </w:p>
    <w:p w:rsidR="00BC575E" w:rsidRPr="00F60430" w:rsidRDefault="00F60430" w:rsidP="00BC575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C575E" w:rsidRPr="00F60430">
        <w:rPr>
          <w:rFonts w:ascii="Times New Roman" w:hAnsi="Times New Roman" w:cs="Times New Roman"/>
        </w:rPr>
        <w:t>р.п. Чагода</w:t>
      </w:r>
    </w:p>
    <w:p w:rsidR="00BC575E" w:rsidRPr="00F60430" w:rsidRDefault="00BC575E" w:rsidP="00BC575E">
      <w:pPr>
        <w:pStyle w:val="ConsPlusNonformat"/>
        <w:jc w:val="both"/>
        <w:rPr>
          <w:rFonts w:ascii="Times New Roman" w:hAnsi="Times New Roman" w:cs="Times New Roman"/>
        </w:rPr>
      </w:pPr>
    </w:p>
    <w:p w:rsidR="00513C07" w:rsidRDefault="00513C07" w:rsidP="00513C0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13C07" w:rsidRDefault="00513C07" w:rsidP="00513C07">
      <w:pPr>
        <w:rPr>
          <w:sz w:val="28"/>
          <w:szCs w:val="28"/>
        </w:rPr>
      </w:pPr>
    </w:p>
    <w:p w:rsidR="002974E3" w:rsidRDefault="00513C07" w:rsidP="00513C07">
      <w:pPr>
        <w:jc w:val="both"/>
        <w:rPr>
          <w:sz w:val="28"/>
          <w:szCs w:val="28"/>
        </w:rPr>
      </w:pPr>
      <w:r w:rsidRPr="00884E7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</w:t>
      </w:r>
      <w:r w:rsidR="002974E3">
        <w:rPr>
          <w:sz w:val="28"/>
          <w:szCs w:val="28"/>
        </w:rPr>
        <w:t xml:space="preserve"> </w:t>
      </w:r>
      <w:r w:rsidR="008A3862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ринятия </w:t>
      </w:r>
    </w:p>
    <w:p w:rsidR="002974E3" w:rsidRDefault="00513C07" w:rsidP="00513C0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решений об установлении</w:t>
      </w:r>
      <w:r w:rsidR="002974E3">
        <w:rPr>
          <w:sz w:val="28"/>
          <w:szCs w:val="28"/>
        </w:rPr>
        <w:t xml:space="preserve"> </w:t>
      </w:r>
      <w:r>
        <w:rPr>
          <w:sz w:val="28"/>
          <w:szCs w:val="28"/>
        </w:rPr>
        <w:t>и изменения</w:t>
      </w:r>
    </w:p>
    <w:p w:rsidR="00513C07" w:rsidRDefault="00513C07" w:rsidP="00513C07">
      <w:pPr>
        <w:jc w:val="both"/>
        <w:rPr>
          <w:sz w:val="28"/>
          <w:szCs w:val="28"/>
        </w:rPr>
      </w:pPr>
      <w:r>
        <w:rPr>
          <w:sz w:val="28"/>
          <w:szCs w:val="28"/>
        </w:rPr>
        <w:t>тарифов</w:t>
      </w:r>
      <w:r w:rsidR="002974E3">
        <w:rPr>
          <w:sz w:val="28"/>
          <w:szCs w:val="28"/>
        </w:rPr>
        <w:t xml:space="preserve"> </w:t>
      </w:r>
      <w:r>
        <w:rPr>
          <w:sz w:val="28"/>
          <w:szCs w:val="28"/>
        </w:rPr>
        <w:t>на услуги</w:t>
      </w:r>
      <w:r w:rsidR="00B7646B">
        <w:rPr>
          <w:sz w:val="28"/>
          <w:szCs w:val="28"/>
        </w:rPr>
        <w:t xml:space="preserve"> и</w:t>
      </w:r>
      <w:r w:rsidR="002974E3">
        <w:rPr>
          <w:sz w:val="28"/>
          <w:szCs w:val="28"/>
        </w:rPr>
        <w:t xml:space="preserve"> </w:t>
      </w:r>
      <w:r w:rsidR="00B7646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муниципальных</w:t>
      </w:r>
    </w:p>
    <w:p w:rsidR="00513C07" w:rsidRDefault="00513C07" w:rsidP="00513C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предприятий и учреждений</w:t>
      </w:r>
      <w:r w:rsidRPr="00884E7F">
        <w:rPr>
          <w:sz w:val="28"/>
          <w:szCs w:val="28"/>
        </w:rPr>
        <w:t xml:space="preserve">                                                     </w:t>
      </w:r>
    </w:p>
    <w:p w:rsidR="00513C07" w:rsidRDefault="00513C07" w:rsidP="00513C07">
      <w:pPr>
        <w:rPr>
          <w:szCs w:val="24"/>
        </w:rPr>
      </w:pPr>
    </w:p>
    <w:p w:rsidR="002974E3" w:rsidRPr="00164373" w:rsidRDefault="002974E3" w:rsidP="00513C07">
      <w:pPr>
        <w:rPr>
          <w:szCs w:val="24"/>
        </w:rPr>
      </w:pPr>
    </w:p>
    <w:p w:rsidR="00513C07" w:rsidRPr="00884E7F" w:rsidRDefault="00513C07" w:rsidP="0051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17 и 35 </w:t>
      </w:r>
      <w:r w:rsidRPr="00884E7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884E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84E7F">
        <w:rPr>
          <w:sz w:val="28"/>
          <w:szCs w:val="28"/>
        </w:rPr>
        <w:t xml:space="preserve"> от 06.10.2003г. №</w:t>
      </w:r>
      <w:r>
        <w:rPr>
          <w:sz w:val="28"/>
          <w:szCs w:val="28"/>
        </w:rPr>
        <w:t xml:space="preserve"> </w:t>
      </w:r>
      <w:r w:rsidRPr="00884E7F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и пунктом 17 части 1 статьи 38 Устава Чагодощенского муниципального округа Вологодской области, Представительное Собрание </w:t>
      </w:r>
      <w:r w:rsidR="00B7646B">
        <w:rPr>
          <w:sz w:val="28"/>
          <w:szCs w:val="28"/>
        </w:rPr>
        <w:t>РЕШИЛО</w:t>
      </w:r>
      <w:r w:rsidRPr="00884E7F">
        <w:rPr>
          <w:sz w:val="28"/>
          <w:szCs w:val="28"/>
        </w:rPr>
        <w:t>:</w:t>
      </w:r>
    </w:p>
    <w:p w:rsidR="00513C07" w:rsidRDefault="00513C07" w:rsidP="0051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</w:t>
      </w:r>
      <w:r w:rsidR="00B7646B">
        <w:rPr>
          <w:sz w:val="28"/>
          <w:szCs w:val="28"/>
        </w:rPr>
        <w:t xml:space="preserve">инятия решений об установлении </w:t>
      </w:r>
      <w:r>
        <w:rPr>
          <w:sz w:val="28"/>
          <w:szCs w:val="28"/>
        </w:rPr>
        <w:t>тарифов на услуги</w:t>
      </w:r>
      <w:r w:rsidR="00B7646B">
        <w:rPr>
          <w:sz w:val="28"/>
          <w:szCs w:val="28"/>
        </w:rPr>
        <w:t xml:space="preserve"> и работы</w:t>
      </w:r>
      <w:r>
        <w:rPr>
          <w:sz w:val="28"/>
          <w:szCs w:val="28"/>
        </w:rPr>
        <w:t xml:space="preserve"> муниципальных предприятий и учреждений» (Далее – </w:t>
      </w:r>
      <w:r w:rsidR="00F849BD">
        <w:rPr>
          <w:sz w:val="28"/>
          <w:szCs w:val="28"/>
        </w:rPr>
        <w:t>Порядок</w:t>
      </w:r>
      <w:r>
        <w:rPr>
          <w:sz w:val="28"/>
          <w:szCs w:val="28"/>
        </w:rPr>
        <w:t>).</w:t>
      </w:r>
    </w:p>
    <w:p w:rsidR="00513C07" w:rsidRDefault="00513C07" w:rsidP="0051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нормативные правовые акты:</w:t>
      </w:r>
    </w:p>
    <w:p w:rsidR="00513C07" w:rsidRPr="00274222" w:rsidRDefault="00513C07" w:rsidP="0051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Постановление Представительного Собрания Чагодощенского муниципального </w:t>
      </w:r>
      <w:r w:rsidRPr="00274222">
        <w:rPr>
          <w:sz w:val="28"/>
          <w:szCs w:val="28"/>
        </w:rPr>
        <w:t>района от 31.05.2007 года №41 «Об утверждении Положения «О порядке установления и изменения цен (тарифов) на услуги муниципальных предприятий и учреждений»;</w:t>
      </w:r>
    </w:p>
    <w:p w:rsidR="00513C07" w:rsidRDefault="00513C07" w:rsidP="0051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Решение Представительного Собрания Чагодощенского муниципального района от </w:t>
      </w:r>
      <w:r w:rsidR="005839FF">
        <w:rPr>
          <w:sz w:val="28"/>
          <w:szCs w:val="28"/>
        </w:rPr>
        <w:t>30.01.2014</w:t>
      </w:r>
      <w:r>
        <w:rPr>
          <w:sz w:val="28"/>
          <w:szCs w:val="28"/>
        </w:rPr>
        <w:t xml:space="preserve"> года №</w:t>
      </w:r>
      <w:r w:rsidR="005839FF">
        <w:rPr>
          <w:sz w:val="28"/>
          <w:szCs w:val="28"/>
        </w:rPr>
        <w:t>1</w:t>
      </w:r>
      <w:r>
        <w:rPr>
          <w:sz w:val="28"/>
          <w:szCs w:val="28"/>
        </w:rPr>
        <w:t xml:space="preserve"> «О внесении изменений в постановление Представительного Собрания Чагодощенского муниципального района от 31.05.2007 №41»</w:t>
      </w:r>
      <w:r w:rsidR="00C30522">
        <w:rPr>
          <w:sz w:val="28"/>
          <w:szCs w:val="28"/>
        </w:rPr>
        <w:t>;</w:t>
      </w:r>
    </w:p>
    <w:p w:rsidR="00513C07" w:rsidRDefault="00513C07" w:rsidP="0051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839FF">
        <w:rPr>
          <w:sz w:val="28"/>
          <w:szCs w:val="28"/>
        </w:rPr>
        <w:t>Решение Представительного Собрания Чагодощенского муниципального района от 03.10.2011 года №20 «О внесении изменений в постановление Представительного Собрания Чагодощенского муниципального района от 31.05.2007 №41»</w:t>
      </w:r>
      <w:r w:rsidR="00C30522">
        <w:rPr>
          <w:sz w:val="28"/>
          <w:szCs w:val="28"/>
        </w:rPr>
        <w:t>.</w:t>
      </w:r>
    </w:p>
    <w:p w:rsidR="00513C07" w:rsidRDefault="00513C07" w:rsidP="00007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39FF">
        <w:rPr>
          <w:sz w:val="28"/>
          <w:szCs w:val="28"/>
        </w:rPr>
        <w:t xml:space="preserve">Настоящее решение вступает в силу с момента </w:t>
      </w:r>
      <w:r w:rsidR="00007025">
        <w:rPr>
          <w:sz w:val="28"/>
          <w:szCs w:val="28"/>
        </w:rPr>
        <w:t>опубликования</w:t>
      </w:r>
      <w:r w:rsidR="005839FF">
        <w:rPr>
          <w:sz w:val="28"/>
          <w:szCs w:val="28"/>
        </w:rPr>
        <w:t>.</w:t>
      </w:r>
    </w:p>
    <w:p w:rsidR="00217FDB" w:rsidRDefault="00217FDB" w:rsidP="00217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финансовое управление администрации Чагодощенского муниципального округа Вологодской области (Киселева А.М.).</w:t>
      </w:r>
    </w:p>
    <w:p w:rsidR="001C00DA" w:rsidRPr="001C00DA" w:rsidRDefault="00217FDB" w:rsidP="001C0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00DA">
        <w:rPr>
          <w:sz w:val="28"/>
          <w:szCs w:val="28"/>
        </w:rPr>
        <w:t xml:space="preserve">. </w:t>
      </w:r>
      <w:r w:rsidR="001C00DA" w:rsidRPr="001C00DA">
        <w:rPr>
          <w:sz w:val="28"/>
          <w:szCs w:val="28"/>
        </w:rPr>
        <w:t xml:space="preserve">Настоящее решение подлежит официальному опубликованию и размещению на официальном сайте Чагодощенского муниципального округа </w:t>
      </w:r>
      <w:r w:rsidR="001C00DA" w:rsidRPr="001C00DA">
        <w:rPr>
          <w:sz w:val="28"/>
          <w:szCs w:val="28"/>
        </w:rPr>
        <w:br/>
        <w:t>в информационно-телекоммуникационной сети «Интернет».</w:t>
      </w:r>
    </w:p>
    <w:p w:rsidR="001C00DA" w:rsidRDefault="001C00DA" w:rsidP="00513C07">
      <w:pPr>
        <w:ind w:firstLine="709"/>
        <w:jc w:val="both"/>
        <w:rPr>
          <w:sz w:val="28"/>
          <w:szCs w:val="28"/>
        </w:rPr>
      </w:pPr>
    </w:p>
    <w:p w:rsidR="002974E3" w:rsidRDefault="002974E3" w:rsidP="001C00DA">
      <w:pPr>
        <w:rPr>
          <w:sz w:val="28"/>
          <w:szCs w:val="28"/>
        </w:rPr>
      </w:pPr>
    </w:p>
    <w:p w:rsidR="001C00DA" w:rsidRDefault="001C00DA" w:rsidP="001C00DA">
      <w:pPr>
        <w:rPr>
          <w:sz w:val="28"/>
        </w:rPr>
      </w:pPr>
      <w:r>
        <w:rPr>
          <w:sz w:val="28"/>
          <w:szCs w:val="28"/>
        </w:rPr>
        <w:t>Председатель</w:t>
      </w:r>
      <w:r>
        <w:rPr>
          <w:sz w:val="28"/>
        </w:rPr>
        <w:t xml:space="preserve"> Представительного Собрания </w:t>
      </w:r>
    </w:p>
    <w:p w:rsidR="001C00DA" w:rsidRDefault="001C00DA" w:rsidP="001C00DA">
      <w:pPr>
        <w:rPr>
          <w:sz w:val="28"/>
        </w:rPr>
      </w:pPr>
      <w:r>
        <w:rPr>
          <w:sz w:val="28"/>
        </w:rPr>
        <w:t>Чагодощенского муниципального округа</w:t>
      </w:r>
    </w:p>
    <w:p w:rsidR="001C00DA" w:rsidRDefault="001C00DA" w:rsidP="001C00DA">
      <w:pPr>
        <w:rPr>
          <w:i/>
        </w:rPr>
      </w:pPr>
      <w:r>
        <w:rPr>
          <w:sz w:val="28"/>
        </w:rPr>
        <w:t>Вологодской области                                                                            Басова Н.А.</w:t>
      </w:r>
    </w:p>
    <w:p w:rsidR="001C00DA" w:rsidRDefault="001C00DA" w:rsidP="001C00DA">
      <w:pPr>
        <w:pStyle w:val="ConsPlusNormal"/>
        <w:jc w:val="both"/>
        <w:rPr>
          <w:rFonts w:ascii="Times New Roman" w:hAnsi="Times New Roman"/>
          <w:i/>
        </w:rPr>
      </w:pPr>
    </w:p>
    <w:p w:rsidR="001C00DA" w:rsidRDefault="001C00DA" w:rsidP="001C00DA">
      <w:pPr>
        <w:pStyle w:val="ConsPlusNormal"/>
        <w:jc w:val="both"/>
        <w:rPr>
          <w:rFonts w:ascii="Times New Roman" w:hAnsi="Times New Roman"/>
          <w:i/>
        </w:rPr>
      </w:pPr>
    </w:p>
    <w:p w:rsidR="001C00DA" w:rsidRDefault="001C00DA" w:rsidP="001C00DA">
      <w:pPr>
        <w:pStyle w:val="ConsPlusNormal"/>
        <w:jc w:val="both"/>
        <w:rPr>
          <w:rFonts w:ascii="Times New Roman" w:hAnsi="Times New Roman"/>
          <w:i/>
        </w:rPr>
      </w:pPr>
    </w:p>
    <w:p w:rsidR="001C00DA" w:rsidRDefault="001C00DA" w:rsidP="001C00DA">
      <w:pPr>
        <w:rPr>
          <w:sz w:val="28"/>
        </w:rPr>
      </w:pPr>
      <w:r>
        <w:rPr>
          <w:sz w:val="28"/>
        </w:rPr>
        <w:t xml:space="preserve">Глава Чагодощенского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1C00DA" w:rsidRDefault="001C00DA" w:rsidP="001C00DA">
      <w:r>
        <w:rPr>
          <w:sz w:val="28"/>
        </w:rPr>
        <w:t xml:space="preserve">округа Вологодской области                                                          </w:t>
      </w:r>
      <w:r>
        <w:rPr>
          <w:sz w:val="28"/>
          <w:szCs w:val="28"/>
        </w:rPr>
        <w:t>Косёнков  А.В.</w:t>
      </w:r>
    </w:p>
    <w:p w:rsidR="005839FF" w:rsidRDefault="005839FF" w:rsidP="00513C07">
      <w:pPr>
        <w:ind w:firstLine="539"/>
        <w:jc w:val="both"/>
        <w:rPr>
          <w:sz w:val="28"/>
          <w:szCs w:val="28"/>
        </w:rPr>
      </w:pPr>
    </w:p>
    <w:p w:rsidR="00513C07" w:rsidRDefault="00513C07" w:rsidP="005839FF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39FF">
        <w:rPr>
          <w:sz w:val="28"/>
          <w:szCs w:val="28"/>
        </w:rPr>
        <w:lastRenderedPageBreak/>
        <w:t>Утвержден</w:t>
      </w:r>
    </w:p>
    <w:p w:rsidR="005839FF" w:rsidRDefault="00B7646B" w:rsidP="005839FF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5839FF">
        <w:rPr>
          <w:sz w:val="28"/>
          <w:szCs w:val="28"/>
        </w:rPr>
        <w:t>ешением</w:t>
      </w:r>
    </w:p>
    <w:p w:rsidR="005839FF" w:rsidRDefault="005839FF" w:rsidP="005839FF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5839FF" w:rsidRDefault="005839FF" w:rsidP="005839FF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Чагодощенского муниципального округа</w:t>
      </w:r>
    </w:p>
    <w:p w:rsidR="005839FF" w:rsidRDefault="00C30522" w:rsidP="005839FF">
      <w:pPr>
        <w:ind w:firstLine="539"/>
        <w:jc w:val="right"/>
        <w:rPr>
          <w:sz w:val="28"/>
          <w:szCs w:val="28"/>
        </w:rPr>
      </w:pPr>
      <w:r w:rsidRPr="002910C2">
        <w:rPr>
          <w:sz w:val="28"/>
        </w:rPr>
        <w:t xml:space="preserve">от </w:t>
      </w:r>
      <w:r>
        <w:rPr>
          <w:sz w:val="28"/>
        </w:rPr>
        <w:t xml:space="preserve">30 марта </w:t>
      </w:r>
      <w:r w:rsidRPr="002910C2">
        <w:rPr>
          <w:sz w:val="28"/>
        </w:rPr>
        <w:t>2023 года №</w:t>
      </w:r>
      <w:r>
        <w:rPr>
          <w:sz w:val="28"/>
        </w:rPr>
        <w:t xml:space="preserve"> 35</w:t>
      </w:r>
    </w:p>
    <w:p w:rsidR="00C30522" w:rsidRDefault="00C30522" w:rsidP="005839FF">
      <w:pPr>
        <w:ind w:firstLine="539"/>
        <w:jc w:val="center"/>
        <w:rPr>
          <w:b/>
          <w:sz w:val="28"/>
          <w:szCs w:val="28"/>
        </w:rPr>
      </w:pPr>
    </w:p>
    <w:p w:rsidR="00C30522" w:rsidRDefault="00C30522" w:rsidP="005839FF">
      <w:pPr>
        <w:ind w:firstLine="539"/>
        <w:jc w:val="center"/>
        <w:rPr>
          <w:b/>
          <w:sz w:val="28"/>
          <w:szCs w:val="28"/>
        </w:rPr>
      </w:pPr>
    </w:p>
    <w:p w:rsidR="005839FF" w:rsidRPr="005839FF" w:rsidRDefault="005839FF" w:rsidP="005839FF">
      <w:pPr>
        <w:ind w:firstLine="539"/>
        <w:jc w:val="center"/>
        <w:rPr>
          <w:b/>
          <w:sz w:val="28"/>
          <w:szCs w:val="28"/>
        </w:rPr>
      </w:pPr>
      <w:r w:rsidRPr="005839FF">
        <w:rPr>
          <w:b/>
          <w:sz w:val="28"/>
          <w:szCs w:val="28"/>
        </w:rPr>
        <w:t>ПОРЯДОК</w:t>
      </w:r>
    </w:p>
    <w:p w:rsidR="005839FF" w:rsidRPr="005839FF" w:rsidRDefault="005839FF" w:rsidP="005839FF">
      <w:pPr>
        <w:ind w:firstLine="539"/>
        <w:jc w:val="center"/>
        <w:rPr>
          <w:b/>
          <w:sz w:val="28"/>
          <w:szCs w:val="28"/>
        </w:rPr>
      </w:pPr>
      <w:r w:rsidRPr="005839FF">
        <w:rPr>
          <w:b/>
          <w:sz w:val="28"/>
          <w:szCs w:val="28"/>
        </w:rPr>
        <w:t>ПРИНЯТИЯ РЕШЕНИЙ ОБ УСТАНОВЛЕНИИ ТАРИФОВ НА УСЛУГИ</w:t>
      </w:r>
      <w:r w:rsidR="00B7646B">
        <w:rPr>
          <w:b/>
          <w:sz w:val="28"/>
          <w:szCs w:val="28"/>
        </w:rPr>
        <w:t xml:space="preserve"> И РАБОТЫ</w:t>
      </w:r>
      <w:r w:rsidRPr="005839FF">
        <w:rPr>
          <w:b/>
          <w:sz w:val="28"/>
          <w:szCs w:val="28"/>
        </w:rPr>
        <w:t xml:space="preserve"> МУНИЦИПАЛЬНЫХ ПРЕДПРИЯТИЙ И УЧРЕЖДЕНИЙ</w:t>
      </w:r>
    </w:p>
    <w:p w:rsidR="005839FF" w:rsidRDefault="005839FF" w:rsidP="005839FF">
      <w:pPr>
        <w:ind w:firstLine="539"/>
        <w:jc w:val="center"/>
        <w:rPr>
          <w:sz w:val="28"/>
          <w:szCs w:val="28"/>
        </w:rPr>
      </w:pPr>
    </w:p>
    <w:p w:rsidR="005839FF" w:rsidRDefault="00F25DD5" w:rsidP="00F25DD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25DD5" w:rsidRDefault="00F25DD5" w:rsidP="00F25DD5">
      <w:pPr>
        <w:ind w:firstLine="539"/>
        <w:jc w:val="center"/>
        <w:rPr>
          <w:sz w:val="28"/>
          <w:szCs w:val="28"/>
        </w:rPr>
      </w:pPr>
    </w:p>
    <w:p w:rsidR="00F25DD5" w:rsidRDefault="00F25DD5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</w:t>
      </w:r>
      <w:r w:rsidR="002974E3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регламентирует процесс рассмотрения и установления тарифов на услуги </w:t>
      </w:r>
      <w:r w:rsidR="00B7646B">
        <w:rPr>
          <w:sz w:val="28"/>
          <w:szCs w:val="28"/>
        </w:rPr>
        <w:t xml:space="preserve">и работы </w:t>
      </w:r>
      <w:r>
        <w:rPr>
          <w:sz w:val="28"/>
          <w:szCs w:val="28"/>
        </w:rPr>
        <w:t xml:space="preserve">муниципальных предприятий и учреждений (далее – Муниципальные </w:t>
      </w:r>
      <w:r w:rsidR="00B86B05">
        <w:rPr>
          <w:sz w:val="28"/>
          <w:szCs w:val="28"/>
        </w:rPr>
        <w:t>учреждения</w:t>
      </w:r>
      <w:r>
        <w:rPr>
          <w:sz w:val="28"/>
          <w:szCs w:val="28"/>
        </w:rPr>
        <w:t>) Чагодощенского муниципального округа.</w:t>
      </w:r>
    </w:p>
    <w:p w:rsidR="00F25DD5" w:rsidRDefault="00F25DD5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7646B">
        <w:rPr>
          <w:sz w:val="28"/>
          <w:szCs w:val="28"/>
        </w:rPr>
        <w:t>Настоящий Порядок не применяется к установлению тарифов на услуги и работы муниципальных учреждений, в отношении которых законодательством предусмотрен иной порядок установления.</w:t>
      </w:r>
    </w:p>
    <w:p w:rsidR="00F25DD5" w:rsidRDefault="00F25DD5" w:rsidP="00F25DD5">
      <w:pPr>
        <w:ind w:firstLine="539"/>
        <w:jc w:val="both"/>
        <w:rPr>
          <w:sz w:val="28"/>
          <w:szCs w:val="28"/>
        </w:rPr>
      </w:pPr>
    </w:p>
    <w:p w:rsidR="00F25DD5" w:rsidRDefault="00F25DD5" w:rsidP="00F25DD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2. Основания для установления тарифов</w:t>
      </w:r>
    </w:p>
    <w:p w:rsidR="00F25DD5" w:rsidRDefault="00F25DD5" w:rsidP="00F25DD5">
      <w:pPr>
        <w:ind w:firstLine="539"/>
        <w:jc w:val="center"/>
        <w:rPr>
          <w:sz w:val="28"/>
          <w:szCs w:val="28"/>
        </w:rPr>
      </w:pPr>
    </w:p>
    <w:p w:rsidR="00F25DD5" w:rsidRDefault="00F25DD5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 Установ</w:t>
      </w:r>
      <w:r w:rsidR="00B7646B">
        <w:rPr>
          <w:sz w:val="28"/>
          <w:szCs w:val="28"/>
        </w:rPr>
        <w:t>ление тарифов</w:t>
      </w:r>
      <w:r>
        <w:rPr>
          <w:sz w:val="28"/>
          <w:szCs w:val="28"/>
        </w:rPr>
        <w:t xml:space="preserve"> на услуги</w:t>
      </w:r>
      <w:r w:rsidR="00B7646B">
        <w:rPr>
          <w:sz w:val="28"/>
          <w:szCs w:val="28"/>
        </w:rPr>
        <w:t xml:space="preserve"> и работы</w:t>
      </w:r>
      <w:r>
        <w:rPr>
          <w:sz w:val="28"/>
          <w:szCs w:val="28"/>
        </w:rPr>
        <w:t xml:space="preserve"> производится по инициативе Муниципальных </w:t>
      </w:r>
      <w:r w:rsidR="00B86B05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или органов местного самоуправления округа по основаниям, перечисленным в пунктах 2.2 и 2.3 настоящего Порядка.</w:t>
      </w:r>
    </w:p>
    <w:p w:rsidR="00F25DD5" w:rsidRDefault="00F25DD5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 основание для установления тариф</w:t>
      </w:r>
      <w:r w:rsidR="00B7646B">
        <w:rPr>
          <w:sz w:val="28"/>
          <w:szCs w:val="28"/>
        </w:rPr>
        <w:t>ов на услуги и работы</w:t>
      </w:r>
      <w:r w:rsidR="00B86B05">
        <w:rPr>
          <w:sz w:val="28"/>
          <w:szCs w:val="28"/>
        </w:rPr>
        <w:t xml:space="preserve"> по предложению Муниципального</w:t>
      </w:r>
      <w:r>
        <w:rPr>
          <w:sz w:val="28"/>
          <w:szCs w:val="28"/>
        </w:rPr>
        <w:t xml:space="preserve"> </w:t>
      </w:r>
      <w:r w:rsidR="00B86B0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являются:</w:t>
      </w:r>
    </w:p>
    <w:p w:rsidR="00F25DD5" w:rsidRDefault="00F25DD5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более чем на 5 процентов размера затрат, учитываемых при расчете тарифов, по сравнению с размером затрат, принятым при установлении тарифов;</w:t>
      </w:r>
    </w:p>
    <w:p w:rsidR="00F25DD5" w:rsidRDefault="00F25DD5" w:rsidP="00F25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(выполнение) Муниципальн</w:t>
      </w:r>
      <w:r w:rsidR="00B86B05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B86B05">
        <w:rPr>
          <w:sz w:val="28"/>
          <w:szCs w:val="28"/>
        </w:rPr>
        <w:t>учреждением</w:t>
      </w:r>
      <w:r w:rsidR="00B7646B">
        <w:rPr>
          <w:sz w:val="28"/>
          <w:szCs w:val="28"/>
        </w:rPr>
        <w:t xml:space="preserve"> </w:t>
      </w:r>
      <w:r>
        <w:rPr>
          <w:sz w:val="28"/>
          <w:szCs w:val="28"/>
        </w:rPr>
        <w:t>новых видов услуг</w:t>
      </w:r>
      <w:r w:rsidR="00B7646B">
        <w:rPr>
          <w:sz w:val="28"/>
          <w:szCs w:val="28"/>
        </w:rPr>
        <w:t xml:space="preserve"> (работ)</w:t>
      </w:r>
      <w:r>
        <w:rPr>
          <w:sz w:val="28"/>
          <w:szCs w:val="28"/>
        </w:rPr>
        <w:t>, которые ранее им не оказывались (не выполнялись);</w:t>
      </w:r>
    </w:p>
    <w:p w:rsidR="00F25DD5" w:rsidRDefault="00F25DD5" w:rsidP="00F25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нового Муниципально</w:t>
      </w:r>
      <w:r w:rsidR="00B86B05">
        <w:rPr>
          <w:sz w:val="28"/>
          <w:szCs w:val="28"/>
        </w:rPr>
        <w:t>го</w:t>
      </w:r>
      <w:r>
        <w:rPr>
          <w:sz w:val="28"/>
          <w:szCs w:val="28"/>
        </w:rPr>
        <w:t xml:space="preserve"> учреждения, тарифы на услуги</w:t>
      </w:r>
      <w:r w:rsidR="00B7646B">
        <w:rPr>
          <w:sz w:val="28"/>
          <w:szCs w:val="28"/>
        </w:rPr>
        <w:t xml:space="preserve"> (работы)</w:t>
      </w:r>
      <w:r>
        <w:rPr>
          <w:sz w:val="28"/>
          <w:szCs w:val="28"/>
        </w:rPr>
        <w:t xml:space="preserve"> которого подлежат установлению в соответствии с настоящим Порядком;</w:t>
      </w:r>
    </w:p>
    <w:p w:rsidR="00F25DD5" w:rsidRDefault="00F25DD5" w:rsidP="00F25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Муниципальн</w:t>
      </w:r>
      <w:r w:rsidR="00B86B05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B86B05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разрешения на осуществление предпринимательской деятельности.</w:t>
      </w:r>
    </w:p>
    <w:p w:rsidR="00F25DD5" w:rsidRDefault="00F25DD5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2.3. Основанием для установления тарифов по инициативе органов местного самоуправления округа являются результаты проверки финансово-хозяйственной деятельности Муниципальн</w:t>
      </w:r>
      <w:r w:rsidR="00B86B0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B86B05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F25DD5" w:rsidRDefault="00F25DD5" w:rsidP="00F25DD5">
      <w:pPr>
        <w:ind w:firstLine="539"/>
        <w:jc w:val="both"/>
        <w:rPr>
          <w:sz w:val="28"/>
          <w:szCs w:val="28"/>
        </w:rPr>
      </w:pPr>
    </w:p>
    <w:p w:rsidR="00B7646B" w:rsidRDefault="00B7646B" w:rsidP="00F25DD5">
      <w:pPr>
        <w:ind w:firstLine="539"/>
        <w:jc w:val="center"/>
        <w:rPr>
          <w:sz w:val="28"/>
          <w:szCs w:val="28"/>
        </w:rPr>
      </w:pPr>
    </w:p>
    <w:p w:rsidR="00F25DD5" w:rsidRDefault="00F25DD5" w:rsidP="00F25DD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Цели, принципы и методы установления тарифов</w:t>
      </w:r>
    </w:p>
    <w:p w:rsidR="00F25DD5" w:rsidRDefault="00F25DD5" w:rsidP="00F25DD5">
      <w:pPr>
        <w:ind w:firstLine="539"/>
        <w:jc w:val="center"/>
        <w:rPr>
          <w:sz w:val="28"/>
          <w:szCs w:val="28"/>
        </w:rPr>
      </w:pPr>
    </w:p>
    <w:p w:rsidR="00F25DD5" w:rsidRDefault="00F25DD5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Установление тарифов</w:t>
      </w:r>
      <w:r w:rsidR="00B764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целях:</w:t>
      </w:r>
    </w:p>
    <w:p w:rsidR="00F25DD5" w:rsidRDefault="00B86B05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B24">
        <w:rPr>
          <w:sz w:val="28"/>
          <w:szCs w:val="28"/>
        </w:rPr>
        <w:t xml:space="preserve">достижения баланса интересов получателей услуг и Муниципальных </w:t>
      </w:r>
      <w:r>
        <w:rPr>
          <w:sz w:val="28"/>
          <w:szCs w:val="28"/>
        </w:rPr>
        <w:t>учреждени</w:t>
      </w:r>
      <w:r w:rsidR="00E012E5">
        <w:rPr>
          <w:sz w:val="28"/>
          <w:szCs w:val="28"/>
        </w:rPr>
        <w:t>й</w:t>
      </w:r>
      <w:r w:rsidR="00AF3B24">
        <w:rPr>
          <w:sz w:val="28"/>
          <w:szCs w:val="28"/>
        </w:rPr>
        <w:t>, оказывающих платные услуги;</w:t>
      </w:r>
    </w:p>
    <w:p w:rsidR="00AF3B24" w:rsidRDefault="00AF3B24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оптимизации бюджетных расходов;</w:t>
      </w:r>
    </w:p>
    <w:p w:rsidR="00AF3B24" w:rsidRDefault="00AF3B24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доступности услуг для потребителей;</w:t>
      </w:r>
    </w:p>
    <w:p w:rsidR="00AF3B24" w:rsidRDefault="00B86B05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B24">
        <w:rPr>
          <w:sz w:val="28"/>
          <w:szCs w:val="28"/>
        </w:rPr>
        <w:t xml:space="preserve">создания у Муниципальных </w:t>
      </w:r>
      <w:r>
        <w:rPr>
          <w:sz w:val="28"/>
          <w:szCs w:val="28"/>
        </w:rPr>
        <w:t>учреждений</w:t>
      </w:r>
      <w:r w:rsidR="00AF3B24">
        <w:rPr>
          <w:sz w:val="28"/>
          <w:szCs w:val="28"/>
        </w:rPr>
        <w:t xml:space="preserve"> стимулов к снижению себестоимости услуг, повышению их качества.</w:t>
      </w:r>
    </w:p>
    <w:p w:rsidR="00AF3B24" w:rsidRDefault="00AF3B24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Основными принципами установления тарифов являются:</w:t>
      </w:r>
    </w:p>
    <w:p w:rsidR="00AF3B24" w:rsidRDefault="00AF3B24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компенсация экономически обоснованных расходов Муниципальных </w:t>
      </w:r>
      <w:r w:rsidR="00B86B05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на оказание услуг и получение прибыли, необходимой для расширения и развития сферы услуг, нормативного воспроизводства основных фондов;</w:t>
      </w:r>
    </w:p>
    <w:p w:rsidR="00AF3B24" w:rsidRDefault="00AF3B24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Муниципальными </w:t>
      </w:r>
      <w:r w:rsidR="00B86B05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раздельного учета доходов и расходов в отношении регулируемой и иных видов деятельности.</w:t>
      </w:r>
    </w:p>
    <w:p w:rsidR="00AF3B24" w:rsidRDefault="00AF3B24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3.3. Основным методом установления тарифов является метод экономической обоснованности расходов. Расчет тарифов, определение состава расходов и экономической обоснованности производятся в соответствии с главой 25 Налогового кодекса Российской Федерации, иными нормативными актами по учету доходов и расходов по соответствующим видам деятельности.</w:t>
      </w:r>
    </w:p>
    <w:p w:rsidR="00AF3B24" w:rsidRDefault="00AF3B24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3.4. Тариф может быть установлен в виде фиксированных цен, предельных цен, предельного уровня рентабельности.</w:t>
      </w:r>
    </w:p>
    <w:p w:rsidR="00AF3B24" w:rsidRDefault="00AF3B24" w:rsidP="00F25DD5">
      <w:pPr>
        <w:ind w:firstLine="539"/>
        <w:jc w:val="both"/>
        <w:rPr>
          <w:sz w:val="28"/>
          <w:szCs w:val="28"/>
        </w:rPr>
      </w:pPr>
    </w:p>
    <w:p w:rsidR="00AF3B24" w:rsidRDefault="00AF3B24" w:rsidP="00AF3B24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4. Установление тарифов</w:t>
      </w:r>
    </w:p>
    <w:p w:rsidR="00AF3B24" w:rsidRDefault="00AF3B24" w:rsidP="00AF3B24">
      <w:pPr>
        <w:ind w:firstLine="539"/>
        <w:jc w:val="center"/>
        <w:rPr>
          <w:sz w:val="28"/>
          <w:szCs w:val="28"/>
        </w:rPr>
      </w:pPr>
    </w:p>
    <w:p w:rsidR="00AF3B24" w:rsidRDefault="00B7646B" w:rsidP="00AF3B2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4.1. Т</w:t>
      </w:r>
      <w:r w:rsidR="00AF3B24" w:rsidRPr="00B53080">
        <w:rPr>
          <w:sz w:val="28"/>
          <w:szCs w:val="28"/>
        </w:rPr>
        <w:t>арифы</w:t>
      </w:r>
      <w:r>
        <w:rPr>
          <w:sz w:val="28"/>
          <w:szCs w:val="28"/>
        </w:rPr>
        <w:t xml:space="preserve"> </w:t>
      </w:r>
      <w:r w:rsidR="00AF3B24" w:rsidRPr="00B53080">
        <w:rPr>
          <w:sz w:val="28"/>
          <w:szCs w:val="28"/>
        </w:rPr>
        <w:t xml:space="preserve">на услуги </w:t>
      </w:r>
      <w:r>
        <w:rPr>
          <w:sz w:val="28"/>
          <w:szCs w:val="28"/>
        </w:rPr>
        <w:t xml:space="preserve">(работы) </w:t>
      </w:r>
      <w:r w:rsidR="00AF3B24" w:rsidRPr="00B53080">
        <w:rPr>
          <w:sz w:val="28"/>
          <w:szCs w:val="28"/>
        </w:rPr>
        <w:t xml:space="preserve">Муниципальных </w:t>
      </w:r>
      <w:r w:rsidR="00B86B05">
        <w:rPr>
          <w:sz w:val="28"/>
          <w:szCs w:val="28"/>
        </w:rPr>
        <w:t>учреждений</w:t>
      </w:r>
      <w:r w:rsidR="00AF3B24" w:rsidRPr="00B53080">
        <w:rPr>
          <w:sz w:val="28"/>
          <w:szCs w:val="28"/>
        </w:rPr>
        <w:t xml:space="preserve"> устанавливаются в соответствии с настоящим </w:t>
      </w:r>
      <w:r w:rsidR="00EB7F96" w:rsidRPr="00B53080">
        <w:rPr>
          <w:sz w:val="28"/>
          <w:szCs w:val="28"/>
        </w:rPr>
        <w:t>Порядком</w:t>
      </w:r>
      <w:r w:rsidR="00B53080">
        <w:rPr>
          <w:sz w:val="28"/>
          <w:szCs w:val="28"/>
        </w:rPr>
        <w:t>.</w:t>
      </w:r>
      <w:r w:rsidR="00EB7F96">
        <w:rPr>
          <w:sz w:val="28"/>
          <w:szCs w:val="28"/>
        </w:rPr>
        <w:t xml:space="preserve"> </w:t>
      </w:r>
    </w:p>
    <w:p w:rsidR="00AF3B24" w:rsidRDefault="009050FC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рассмотрения и утверждения </w:t>
      </w:r>
      <w:r w:rsidR="00B7646B">
        <w:rPr>
          <w:sz w:val="28"/>
          <w:szCs w:val="28"/>
        </w:rPr>
        <w:t>тарифов</w:t>
      </w:r>
      <w:r w:rsidR="00B86B05">
        <w:rPr>
          <w:sz w:val="28"/>
          <w:szCs w:val="28"/>
        </w:rPr>
        <w:t xml:space="preserve"> на услуги </w:t>
      </w:r>
      <w:r w:rsidR="00B7646B">
        <w:rPr>
          <w:sz w:val="28"/>
          <w:szCs w:val="28"/>
        </w:rPr>
        <w:t xml:space="preserve">(работы) </w:t>
      </w:r>
      <w:r w:rsidR="00B86B05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="00B86B05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представляет в орган,</w:t>
      </w:r>
      <w:r w:rsidR="00007025">
        <w:rPr>
          <w:sz w:val="28"/>
          <w:szCs w:val="28"/>
        </w:rPr>
        <w:t xml:space="preserve"> исполняющий функции и полномочия учредителя,</w:t>
      </w:r>
      <w:r>
        <w:rPr>
          <w:sz w:val="28"/>
          <w:szCs w:val="28"/>
        </w:rPr>
        <w:t xml:space="preserve"> к компетенции которого отнесена организ</w:t>
      </w:r>
      <w:r w:rsidR="00007025">
        <w:rPr>
          <w:sz w:val="28"/>
          <w:szCs w:val="28"/>
        </w:rPr>
        <w:t xml:space="preserve">ация данного вида деятельности </w:t>
      </w:r>
      <w:r>
        <w:rPr>
          <w:sz w:val="28"/>
          <w:szCs w:val="28"/>
        </w:rPr>
        <w:t>следующие документы и материалы:</w:t>
      </w:r>
    </w:p>
    <w:p w:rsidR="009050FC" w:rsidRDefault="009050FC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сопроводительное письмо и пояснительную записку с обоснованием необходимости установления (изменения действующего уровня) тарифов, указанием размера затрат по статьям (их роста в сравнении  с предшествующим периодом);</w:t>
      </w:r>
    </w:p>
    <w:p w:rsidR="009050FC" w:rsidRDefault="009050FC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и методе установления </w:t>
      </w:r>
      <w:r w:rsidR="00B7646B">
        <w:rPr>
          <w:sz w:val="28"/>
          <w:szCs w:val="28"/>
        </w:rPr>
        <w:t>тарифа</w:t>
      </w:r>
      <w:r>
        <w:rPr>
          <w:sz w:val="28"/>
          <w:szCs w:val="28"/>
        </w:rPr>
        <w:t>, подлежащем применению;</w:t>
      </w:r>
    </w:p>
    <w:p w:rsidR="009050FC" w:rsidRDefault="009050FC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проект прейскуранта на услуги;</w:t>
      </w:r>
    </w:p>
    <w:p w:rsidR="009050FC" w:rsidRDefault="009050FC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расчет себестоимости услуг с постатейной расшифровкой затрат;</w:t>
      </w:r>
    </w:p>
    <w:p w:rsidR="009050FC" w:rsidRDefault="009050FC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расчет плановой рентабельности;</w:t>
      </w:r>
    </w:p>
    <w:p w:rsidR="009050FC" w:rsidRDefault="009050FC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финансово-экономические показатели деятельности Муниципально</w:t>
      </w:r>
      <w:r w:rsidR="00B86B0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86B0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за прошедший расчетный период (доходы, расходы, фактическая себестоимость и рентабельность);</w:t>
      </w:r>
    </w:p>
    <w:p w:rsidR="009050FC" w:rsidRDefault="009050FC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необходимости органы, указанные в абзаце первом настоящего пункта, вправе запросить дополнительные материалы, указав формы их представления и требования к ним.</w:t>
      </w:r>
    </w:p>
    <w:p w:rsidR="00274222" w:rsidRDefault="00B53080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7025">
        <w:rPr>
          <w:sz w:val="28"/>
          <w:szCs w:val="28"/>
        </w:rPr>
        <w:t>3</w:t>
      </w:r>
      <w:r>
        <w:rPr>
          <w:sz w:val="28"/>
          <w:szCs w:val="28"/>
        </w:rPr>
        <w:t>. Орган</w:t>
      </w:r>
      <w:r w:rsidR="00B764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7025">
        <w:rPr>
          <w:sz w:val="28"/>
          <w:szCs w:val="28"/>
        </w:rPr>
        <w:t xml:space="preserve">исполняющий функции и полномочия учредителя, к компетенции которого отнесена организация данного </w:t>
      </w:r>
    </w:p>
    <w:p w:rsidR="009050FC" w:rsidRDefault="00007025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вида деятельности</w:t>
      </w:r>
      <w:r w:rsidR="00B764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3080">
        <w:rPr>
          <w:sz w:val="28"/>
          <w:szCs w:val="28"/>
        </w:rPr>
        <w:t>рассматривает представленные материалы и направляет заключение о целесообразности установления (изменения действующих) тарифов в Финансовое управление администрации Чагодощенского муниципального округа в срок не более 7 рабочих дней.</w:t>
      </w:r>
    </w:p>
    <w:p w:rsidR="00B53080" w:rsidRDefault="00B53080" w:rsidP="00F25DD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7025">
        <w:rPr>
          <w:sz w:val="28"/>
          <w:szCs w:val="28"/>
        </w:rPr>
        <w:t>4</w:t>
      </w:r>
      <w:r>
        <w:rPr>
          <w:sz w:val="28"/>
          <w:szCs w:val="28"/>
        </w:rPr>
        <w:t xml:space="preserve">. Финансовое управление администрации Чагодощенского муниципального округа рассматривает представленные материалы и готовит мотивированное заключение об установлении </w:t>
      </w:r>
      <w:r w:rsidR="00B7646B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или об отказе в установлении в срок не более 15 рабочих дней.</w:t>
      </w:r>
    </w:p>
    <w:p w:rsidR="00AF3B24" w:rsidRDefault="00AF3B24" w:rsidP="00F25DD5">
      <w:pPr>
        <w:ind w:firstLine="539"/>
        <w:jc w:val="both"/>
        <w:rPr>
          <w:sz w:val="28"/>
          <w:szCs w:val="28"/>
        </w:rPr>
      </w:pPr>
    </w:p>
    <w:sectPr w:rsidR="00AF3B24" w:rsidSect="007A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07"/>
    <w:rsid w:val="00007025"/>
    <w:rsid w:val="00007475"/>
    <w:rsid w:val="00157B4F"/>
    <w:rsid w:val="001C00DA"/>
    <w:rsid w:val="00217FDB"/>
    <w:rsid w:val="00274222"/>
    <w:rsid w:val="002974E3"/>
    <w:rsid w:val="00412455"/>
    <w:rsid w:val="00513C07"/>
    <w:rsid w:val="005839FF"/>
    <w:rsid w:val="00694114"/>
    <w:rsid w:val="007440AA"/>
    <w:rsid w:val="007A20A1"/>
    <w:rsid w:val="007B4C76"/>
    <w:rsid w:val="008A3862"/>
    <w:rsid w:val="009050FC"/>
    <w:rsid w:val="00A052E7"/>
    <w:rsid w:val="00AE43A6"/>
    <w:rsid w:val="00AF3B24"/>
    <w:rsid w:val="00B04B14"/>
    <w:rsid w:val="00B53080"/>
    <w:rsid w:val="00B7646B"/>
    <w:rsid w:val="00B86B05"/>
    <w:rsid w:val="00BA0F9B"/>
    <w:rsid w:val="00BC575E"/>
    <w:rsid w:val="00C30522"/>
    <w:rsid w:val="00D046D5"/>
    <w:rsid w:val="00E012E5"/>
    <w:rsid w:val="00EB7F96"/>
    <w:rsid w:val="00F179C6"/>
    <w:rsid w:val="00F25DD5"/>
    <w:rsid w:val="00F60430"/>
    <w:rsid w:val="00F63A9A"/>
    <w:rsid w:val="00F849BD"/>
    <w:rsid w:val="00FB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07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3C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13C0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C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C575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00DA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Первышина</dc:creator>
  <cp:lastModifiedBy>Deputaty</cp:lastModifiedBy>
  <cp:revision>9</cp:revision>
  <cp:lastPrinted>2023-03-15T11:50:00Z</cp:lastPrinted>
  <dcterms:created xsi:type="dcterms:W3CDTF">2023-03-10T07:38:00Z</dcterms:created>
  <dcterms:modified xsi:type="dcterms:W3CDTF">2023-04-03T10:34:00Z</dcterms:modified>
</cp:coreProperties>
</file>