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-586740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Pr="00060325" w:rsidRDefault="009B360B" w:rsidP="00553913">
      <w:pPr>
        <w:pStyle w:val="a3"/>
        <w:rPr>
          <w:sz w:val="16"/>
          <w:szCs w:val="16"/>
        </w:rPr>
      </w:pPr>
      <w:r w:rsidRPr="00060325">
        <w:rPr>
          <w:sz w:val="16"/>
          <w:szCs w:val="16"/>
        </w:rPr>
        <w:t xml:space="preserve">                              </w:t>
      </w:r>
    </w:p>
    <w:p w:rsidR="000372C2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ПРЕДСТАВИТЕЛЬНОЕ СОБРАНИЕ</w:t>
      </w:r>
    </w:p>
    <w:p w:rsidR="00553913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ЧАГОДОЩЕНСКОГО МУНИЦИПАЛЬНОГО ОКРУГА</w:t>
      </w:r>
    </w:p>
    <w:p w:rsidR="000372C2" w:rsidRPr="00060325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0325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060325" w:rsidRDefault="00553913" w:rsidP="00F72C66">
      <w:pPr>
        <w:pStyle w:val="a3"/>
        <w:rPr>
          <w:sz w:val="44"/>
          <w:szCs w:val="44"/>
        </w:rPr>
      </w:pPr>
      <w:r w:rsidRPr="00060325">
        <w:rPr>
          <w:sz w:val="44"/>
          <w:szCs w:val="44"/>
        </w:rPr>
        <w:t>РЕШЕНИЕ</w:t>
      </w:r>
    </w:p>
    <w:p w:rsidR="004A5A8C" w:rsidRPr="00060325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spacing w:val="120"/>
          <w:sz w:val="28"/>
          <w:szCs w:val="28"/>
        </w:rPr>
        <w:t xml:space="preserve">                                          </w:t>
      </w:r>
    </w:p>
    <w:p w:rsidR="00553913" w:rsidRPr="00060325" w:rsidRDefault="00E676F1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6E4E3E">
                    <w:rPr>
                      <w:rFonts w:ascii="Times New Roman" w:eastAsia="Times New Roman" w:hAnsi="Times New Roman" w:cs="Times New Roman"/>
                      <w:sz w:val="28"/>
                    </w:rPr>
                    <w:t>27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E8173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Pr="00060325" w:rsidRDefault="00E676F1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6E4E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E4E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xbxContent>
            </v:textbox>
          </v:rect>
        </w:pict>
      </w:r>
    </w:p>
    <w:p w:rsidR="008319C1" w:rsidRPr="00060325" w:rsidRDefault="00E676F1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76F1">
        <w:rPr>
          <w:sz w:val="24"/>
          <w:szCs w:val="24"/>
        </w:rPr>
        <w:pict>
          <v:rect id="_x0000_s1031" style="position:absolute;left:0;text-align:left;margin-left:-10.05pt;margin-top:29.7pt;width:287.25pt;height:78.8pt;z-index:251665408" stroked="f">
            <v:textbox style="mso-next-textbox:#_x0000_s1031">
              <w:txbxContent>
                <w:p w:rsidR="00553913" w:rsidRPr="001A424A" w:rsidRDefault="001F37F9" w:rsidP="001B08F3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4B3ACA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3484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 w:rsidR="00EA0487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E676F1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E676F1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E676F1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14584E" w:rsidRPr="00060325" w:rsidRDefault="0014584E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4A" w:rsidRDefault="001A424A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E7F" w:rsidRPr="001A424A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522041" w:rsidRPr="001A424A">
        <w:rPr>
          <w:rFonts w:ascii="Times New Roman" w:hAnsi="Times New Roman" w:cs="Times New Roman"/>
          <w:sz w:val="28"/>
          <w:szCs w:val="28"/>
        </w:rPr>
        <w:t>е</w:t>
      </w:r>
      <w:r w:rsidR="00B04DB6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</w:t>
      </w:r>
      <w:r w:rsidR="00BF7BCF" w:rsidRPr="001A42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от </w:t>
      </w:r>
      <w:r w:rsidR="00971E34">
        <w:rPr>
          <w:rFonts w:ascii="Times New Roman" w:hAnsi="Times New Roman" w:cs="Times New Roman"/>
          <w:sz w:val="28"/>
          <w:szCs w:val="28"/>
        </w:rPr>
        <w:t>29</w:t>
      </w:r>
      <w:r w:rsidR="00225B3B" w:rsidRPr="001A424A">
        <w:rPr>
          <w:rFonts w:ascii="Times New Roman" w:hAnsi="Times New Roman" w:cs="Times New Roman"/>
          <w:sz w:val="28"/>
          <w:szCs w:val="28"/>
        </w:rPr>
        <w:t>.</w:t>
      </w:r>
      <w:r w:rsidR="006B3A38" w:rsidRPr="001A424A">
        <w:rPr>
          <w:rFonts w:ascii="Times New Roman" w:hAnsi="Times New Roman" w:cs="Times New Roman"/>
          <w:sz w:val="28"/>
          <w:szCs w:val="28"/>
        </w:rPr>
        <w:t>0</w:t>
      </w:r>
      <w:r w:rsidR="00971E34">
        <w:rPr>
          <w:rFonts w:ascii="Times New Roman" w:hAnsi="Times New Roman" w:cs="Times New Roman"/>
          <w:sz w:val="28"/>
          <w:szCs w:val="28"/>
        </w:rPr>
        <w:t>4</w:t>
      </w:r>
      <w:r w:rsidR="00D427FD" w:rsidRPr="001A424A">
        <w:rPr>
          <w:rFonts w:ascii="Times New Roman" w:hAnsi="Times New Roman" w:cs="Times New Roman"/>
          <w:sz w:val="28"/>
          <w:szCs w:val="28"/>
        </w:rPr>
        <w:t>.</w:t>
      </w:r>
      <w:r w:rsidR="00225B3B" w:rsidRPr="001A424A">
        <w:rPr>
          <w:rFonts w:ascii="Times New Roman" w:hAnsi="Times New Roman" w:cs="Times New Roman"/>
          <w:sz w:val="28"/>
          <w:szCs w:val="28"/>
        </w:rPr>
        <w:t>20</w:t>
      </w:r>
      <w:r w:rsidR="00123D18" w:rsidRPr="001A424A">
        <w:rPr>
          <w:rFonts w:ascii="Times New Roman" w:hAnsi="Times New Roman" w:cs="Times New Roman"/>
          <w:sz w:val="28"/>
          <w:szCs w:val="28"/>
        </w:rPr>
        <w:t>2</w:t>
      </w:r>
      <w:r w:rsidR="006B3A38" w:rsidRPr="001A424A">
        <w:rPr>
          <w:rFonts w:ascii="Times New Roman" w:hAnsi="Times New Roman" w:cs="Times New Roman"/>
          <w:sz w:val="28"/>
          <w:szCs w:val="28"/>
        </w:rPr>
        <w:t>5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№</w:t>
      </w:r>
      <w:r w:rsidR="00507D7A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sz w:val="28"/>
          <w:szCs w:val="28"/>
        </w:rPr>
        <w:t>4</w:t>
      </w:r>
      <w:r w:rsidR="00971E34">
        <w:rPr>
          <w:rFonts w:ascii="Times New Roman" w:hAnsi="Times New Roman" w:cs="Times New Roman"/>
          <w:sz w:val="28"/>
          <w:szCs w:val="28"/>
        </w:rPr>
        <w:t>9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«Об </w:t>
      </w:r>
      <w:r w:rsidR="00B04DB6" w:rsidRPr="001A424A">
        <w:rPr>
          <w:rFonts w:ascii="Times New Roman" w:hAnsi="Times New Roman" w:cs="Times New Roman"/>
          <w:sz w:val="28"/>
          <w:szCs w:val="28"/>
        </w:rPr>
        <w:t>о</w:t>
      </w:r>
      <w:r w:rsidR="00225B3B" w:rsidRPr="001A424A">
        <w:rPr>
          <w:rFonts w:ascii="Times New Roman" w:hAnsi="Times New Roman" w:cs="Times New Roman"/>
          <w:sz w:val="28"/>
          <w:szCs w:val="28"/>
        </w:rPr>
        <w:t>бращении</w:t>
      </w:r>
      <w:r w:rsidR="00800DCE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>Великоустюгской Думы Великоустюгского</w:t>
      </w:r>
      <w:r w:rsidR="0078639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BF7BCF" w:rsidRPr="001A424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83484" w:rsidRPr="001A424A">
        <w:rPr>
          <w:rFonts w:ascii="Times New Roman" w:hAnsi="Times New Roman" w:cs="Times New Roman"/>
          <w:sz w:val="28"/>
          <w:szCs w:val="28"/>
        </w:rPr>
        <w:t>Вологодской области в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E0E8A" w:rsidRPr="001A424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 w:rsidRPr="001A424A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1A424A">
        <w:rPr>
          <w:rFonts w:ascii="Times New Roman" w:hAnsi="Times New Roman" w:cs="Times New Roman"/>
          <w:sz w:val="28"/>
          <w:szCs w:val="28"/>
        </w:rPr>
        <w:t>», в соответствии со статьей</w:t>
      </w:r>
      <w:r w:rsidR="00D427FD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2</w:t>
      </w:r>
      <w:r w:rsidR="00FE0E8A" w:rsidRPr="001A424A">
        <w:rPr>
          <w:rFonts w:ascii="Times New Roman" w:hAnsi="Times New Roman" w:cs="Times New Roman"/>
          <w:sz w:val="28"/>
          <w:szCs w:val="28"/>
        </w:rPr>
        <w:t>8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Устава Чагодощенского муниципального </w:t>
      </w:r>
      <w:r w:rsidR="00FE0E8A" w:rsidRPr="001A424A">
        <w:rPr>
          <w:rFonts w:ascii="Times New Roman" w:hAnsi="Times New Roman" w:cs="Times New Roman"/>
          <w:sz w:val="28"/>
          <w:szCs w:val="28"/>
        </w:rPr>
        <w:t>округа</w:t>
      </w:r>
      <w:r w:rsidR="00225B3B" w:rsidRPr="001A424A">
        <w:rPr>
          <w:rFonts w:ascii="Times New Roman" w:hAnsi="Times New Roman" w:cs="Times New Roman"/>
          <w:sz w:val="28"/>
          <w:szCs w:val="28"/>
        </w:rPr>
        <w:t>, Представительное Собрание РЕШИЛО</w:t>
      </w:r>
      <w:r w:rsidR="00882E7F" w:rsidRPr="001A424A">
        <w:rPr>
          <w:rFonts w:ascii="Times New Roman" w:hAnsi="Times New Roman" w:cs="Times New Roman"/>
          <w:sz w:val="28"/>
          <w:szCs w:val="28"/>
        </w:rPr>
        <w:t>:</w:t>
      </w:r>
    </w:p>
    <w:p w:rsidR="00522041" w:rsidRPr="001A424A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</w:t>
      </w:r>
      <w:r w:rsidR="00BF7BCF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установления региональных специальных социальных выплат работникам БУЗ </w:t>
      </w:r>
      <w:proofErr w:type="gramStart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ВО</w:t>
      </w:r>
      <w:proofErr w:type="gramEnd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«</w:t>
      </w:r>
      <w:r w:rsidR="00971E34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Вологодский областной психоневрологический диспансер № 2</w:t>
      </w:r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»</w:t>
      </w:r>
      <w:r w:rsidR="00522041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1A424A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Направить настоящее решение </w:t>
      </w:r>
      <w:r w:rsidR="004E14FB" w:rsidRPr="001A424A">
        <w:rPr>
          <w:sz w:val="28"/>
          <w:szCs w:val="28"/>
        </w:rPr>
        <w:t>в</w:t>
      </w:r>
      <w:r w:rsidR="00B96B50" w:rsidRPr="001A424A">
        <w:rPr>
          <w:sz w:val="28"/>
          <w:szCs w:val="28"/>
        </w:rPr>
        <w:t xml:space="preserve"> </w:t>
      </w:r>
      <w:r w:rsidR="00C27448" w:rsidRPr="001A424A">
        <w:rPr>
          <w:sz w:val="28"/>
          <w:szCs w:val="28"/>
        </w:rPr>
        <w:t>Законодательное Собрание</w:t>
      </w:r>
      <w:r w:rsidR="0034116C" w:rsidRPr="001A424A">
        <w:rPr>
          <w:sz w:val="28"/>
          <w:szCs w:val="28"/>
        </w:rPr>
        <w:t xml:space="preserve"> Вологодской области</w:t>
      </w:r>
      <w:r w:rsidRPr="001A424A">
        <w:rPr>
          <w:sz w:val="28"/>
          <w:szCs w:val="28"/>
        </w:rPr>
        <w:t>.</w:t>
      </w:r>
    </w:p>
    <w:p w:rsidR="00882E7F" w:rsidRPr="001A424A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1A424A">
        <w:rPr>
          <w:sz w:val="28"/>
          <w:szCs w:val="28"/>
        </w:rPr>
        <w:t>округ</w:t>
      </w:r>
      <w:r w:rsidRPr="001A424A">
        <w:rPr>
          <w:sz w:val="28"/>
          <w:szCs w:val="28"/>
        </w:rPr>
        <w:t>а в информационно-телекоммуникационной сети «Интернет».</w:t>
      </w:r>
    </w:p>
    <w:p w:rsidR="00F52B60" w:rsidRPr="001A424A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22041" w:rsidRPr="001A424A" w:rsidRDefault="00522041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1A424A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041" w:rsidRPr="001A424A" w:rsidRDefault="00522041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1A424A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1A42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A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C8" w:rsidRPr="001A424A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 w:rsidRPr="001A42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424A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RPr="001A424A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0325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424A"/>
    <w:rsid w:val="001A690D"/>
    <w:rsid w:val="001B08F3"/>
    <w:rsid w:val="001B6EA4"/>
    <w:rsid w:val="001C402C"/>
    <w:rsid w:val="001C52D5"/>
    <w:rsid w:val="001C5451"/>
    <w:rsid w:val="001D62CD"/>
    <w:rsid w:val="001F37F9"/>
    <w:rsid w:val="001F78A1"/>
    <w:rsid w:val="00214C08"/>
    <w:rsid w:val="002160D3"/>
    <w:rsid w:val="00216157"/>
    <w:rsid w:val="00225B3B"/>
    <w:rsid w:val="00237D5C"/>
    <w:rsid w:val="002437CD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80573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E4257"/>
    <w:rsid w:val="003F5213"/>
    <w:rsid w:val="00402D0A"/>
    <w:rsid w:val="004035D8"/>
    <w:rsid w:val="004037B8"/>
    <w:rsid w:val="004315F1"/>
    <w:rsid w:val="00433445"/>
    <w:rsid w:val="0043533B"/>
    <w:rsid w:val="00440290"/>
    <w:rsid w:val="00442491"/>
    <w:rsid w:val="004751FD"/>
    <w:rsid w:val="0048209D"/>
    <w:rsid w:val="00483DFE"/>
    <w:rsid w:val="004845AA"/>
    <w:rsid w:val="00487434"/>
    <w:rsid w:val="00493FDF"/>
    <w:rsid w:val="004A2DD2"/>
    <w:rsid w:val="004A5A8C"/>
    <w:rsid w:val="004B2ED6"/>
    <w:rsid w:val="004B3ACA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22041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08F6"/>
    <w:rsid w:val="006A284C"/>
    <w:rsid w:val="006B1CA7"/>
    <w:rsid w:val="006B3A38"/>
    <w:rsid w:val="006E2CEA"/>
    <w:rsid w:val="006E4E3E"/>
    <w:rsid w:val="006F6FF3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7480A"/>
    <w:rsid w:val="00882E7F"/>
    <w:rsid w:val="008869F9"/>
    <w:rsid w:val="008917FC"/>
    <w:rsid w:val="00894D27"/>
    <w:rsid w:val="008B1331"/>
    <w:rsid w:val="008B3BBA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1E34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0472E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676F1"/>
    <w:rsid w:val="00E738E3"/>
    <w:rsid w:val="00E752BD"/>
    <w:rsid w:val="00E8173A"/>
    <w:rsid w:val="00E905CE"/>
    <w:rsid w:val="00E92EF3"/>
    <w:rsid w:val="00EA0487"/>
    <w:rsid w:val="00EC4303"/>
    <w:rsid w:val="00EC537F"/>
    <w:rsid w:val="00ED6C15"/>
    <w:rsid w:val="00EE4C9D"/>
    <w:rsid w:val="00EE685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50</cp:revision>
  <cp:lastPrinted>2024-10-16T10:43:00Z</cp:lastPrinted>
  <dcterms:created xsi:type="dcterms:W3CDTF">2019-04-12T09:53:00Z</dcterms:created>
  <dcterms:modified xsi:type="dcterms:W3CDTF">2025-05-28T10:31:00Z</dcterms:modified>
</cp:coreProperties>
</file>