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9B90E" w14:textId="77777777" w:rsidR="00310BA4" w:rsidRPr="00A7110B" w:rsidRDefault="00310BA4" w:rsidP="00310BA4">
      <w:pPr>
        <w:pStyle w:val="1"/>
        <w:spacing w:line="480" w:lineRule="auto"/>
        <w:rPr>
          <w:sz w:val="28"/>
          <w:szCs w:val="28"/>
        </w:rPr>
      </w:pPr>
    </w:p>
    <w:p w14:paraId="44ED4A8B" w14:textId="77777777" w:rsidR="00310BA4" w:rsidRPr="00EA47BC" w:rsidRDefault="00310BA4" w:rsidP="00310BA4">
      <w:pPr>
        <w:pStyle w:val="1"/>
        <w:spacing w:line="480" w:lineRule="auto"/>
        <w:rPr>
          <w:sz w:val="44"/>
        </w:rPr>
      </w:pPr>
      <w:r w:rsidRPr="00EA47BC">
        <w:rPr>
          <w:b w:val="0"/>
          <w:noProof/>
          <w:sz w:val="44"/>
        </w:rPr>
        <w:drawing>
          <wp:anchor distT="0" distB="0" distL="114300" distR="114300" simplePos="0" relativeHeight="251661312" behindDoc="0" locked="0" layoutInCell="1" allowOverlap="1" wp14:anchorId="7B63809A" wp14:editId="33499918">
            <wp:simplePos x="0" y="0"/>
            <wp:positionH relativeFrom="column">
              <wp:posOffset>2762250</wp:posOffset>
            </wp:positionH>
            <wp:positionV relativeFrom="paragraph">
              <wp:posOffset>-342900</wp:posOffset>
            </wp:positionV>
            <wp:extent cx="723900" cy="830580"/>
            <wp:effectExtent l="0" t="0" r="0" b="7620"/>
            <wp:wrapNone/>
            <wp:docPr id="3" name="Рисунок 3" descr="img0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img02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47BC">
        <w:rPr>
          <w:sz w:val="28"/>
          <w:szCs w:val="28"/>
        </w:rPr>
        <w:t xml:space="preserve">                                    </w:t>
      </w:r>
    </w:p>
    <w:p w14:paraId="5E518518" w14:textId="77777777" w:rsidR="00310BA4" w:rsidRPr="00EA47BC" w:rsidRDefault="00310BA4" w:rsidP="00310BA4">
      <w:pPr>
        <w:keepNext/>
        <w:spacing w:line="480" w:lineRule="auto"/>
        <w:jc w:val="center"/>
        <w:outlineLvl w:val="0"/>
        <w:rPr>
          <w:b/>
          <w:spacing w:val="124"/>
          <w:sz w:val="44"/>
        </w:rPr>
      </w:pPr>
      <w:r w:rsidRPr="00EA47BC">
        <w:rPr>
          <w:b/>
          <w:spacing w:val="124"/>
          <w:sz w:val="44"/>
        </w:rPr>
        <w:t>ПОСТАНОВЛЕНИЕ</w:t>
      </w:r>
    </w:p>
    <w:p w14:paraId="786BD84F" w14:textId="61F819F9" w:rsidR="00310BA4" w:rsidRPr="00EA47BC" w:rsidRDefault="00D76376" w:rsidP="00310BA4">
      <w:pPr>
        <w:keepNext/>
        <w:spacing w:line="1320" w:lineRule="auto"/>
        <w:jc w:val="center"/>
        <w:outlineLvl w:val="3"/>
        <w:rPr>
          <w:b/>
          <w:sz w:val="24"/>
        </w:rPr>
      </w:pPr>
      <w:r w:rsidRPr="00EA47BC">
        <w:rPr>
          <w:b/>
          <w:noProof/>
          <w:sz w:val="24"/>
        </w:rPr>
        <mc:AlternateContent>
          <mc:Choice Requires="wps">
            <w:drawing>
              <wp:anchor distT="0" distB="0" distL="114300" distR="114300" simplePos="0" relativeHeight="251656704" behindDoc="0" locked="0" layoutInCell="0" allowOverlap="1" wp14:anchorId="7D9FE79D" wp14:editId="0EFD9D17">
                <wp:simplePos x="0" y="0"/>
                <wp:positionH relativeFrom="column">
                  <wp:posOffset>15240</wp:posOffset>
                </wp:positionH>
                <wp:positionV relativeFrom="paragraph">
                  <wp:posOffset>343535</wp:posOffset>
                </wp:positionV>
                <wp:extent cx="6000750" cy="60960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3D2F82" w14:textId="77777777" w:rsidR="00D239A8" w:rsidRDefault="00D239A8" w:rsidP="00310BA4">
                            <w:pPr>
                              <w:ind w:left="-1276"/>
                              <w:jc w:val="center"/>
                            </w:pPr>
                            <w:r>
                              <w:t xml:space="preserve">       </w:t>
                            </w:r>
                            <w:r w:rsidRPr="00D02C4A">
                              <w:t xml:space="preserve">                          </w:t>
                            </w:r>
                            <w:r>
                              <w:t xml:space="preserve">                </w:t>
                            </w:r>
                            <w:r w:rsidRPr="00D02C4A">
                              <w:t xml:space="preserve">                     </w:t>
                            </w:r>
                            <w:r>
                              <w:t xml:space="preserve">                           </w:t>
                            </w:r>
                          </w:p>
                          <w:p w14:paraId="495470C2" w14:textId="2AD5AA6E" w:rsidR="00D239A8" w:rsidRDefault="00D239A8" w:rsidP="00310BA4">
                            <w:pPr>
                              <w:ind w:left="-1276"/>
                              <w:jc w:val="center"/>
                            </w:pPr>
                            <w:r>
                              <w:t xml:space="preserve">                </w:t>
                            </w:r>
                            <w:r w:rsidR="00D76376">
                              <w:t>03.10.2024</w:t>
                            </w:r>
                            <w:r>
                              <w:t xml:space="preserve">                                                                                                       </w:t>
                            </w:r>
                            <w:r w:rsidRPr="00D76376">
                              <w:t>№</w:t>
                            </w:r>
                            <w:r w:rsidR="00D76376" w:rsidRPr="00D76376">
                              <w:t>1638</w:t>
                            </w:r>
                            <w:r w:rsidRPr="00D02C4A">
                              <w:rPr>
                                <w:u w:val="single"/>
                              </w:rPr>
                              <w:t xml:space="preserve"> </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FE79D" id="Прямоугольник 2" o:spid="_x0000_s1026" style="position:absolute;left:0;text-align:left;margin-left:1.2pt;margin-top:27.05pt;width:472.5pt;height:4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" o:allowincell="f" stroked="f">
                <v:textbox inset=",0">
                  <w:txbxContent>
                    <w:p w14:paraId="5F3D2F82" w14:textId="77777777" w:rsidR="00D239A8" w:rsidRDefault="00D239A8" w:rsidP="00310BA4">
                      <w:pPr>
                        <w:ind w:left="-1276"/>
                        <w:jc w:val="center"/>
                      </w:pPr>
                      <w:r>
                        <w:t xml:space="preserve">       </w:t>
                      </w:r>
                      <w:r w:rsidRPr="00D02C4A">
                        <w:t xml:space="preserve">                          </w:t>
                      </w:r>
                      <w:r>
                        <w:t xml:space="preserve">                </w:t>
                      </w:r>
                      <w:r w:rsidRPr="00D02C4A">
                        <w:t xml:space="preserve">                     </w:t>
                      </w:r>
                      <w:r>
                        <w:t xml:space="preserve">                           </w:t>
                      </w:r>
                    </w:p>
                    <w:p w14:paraId="495470C2" w14:textId="2AD5AA6E" w:rsidR="00D239A8" w:rsidRDefault="00D239A8" w:rsidP="00310BA4">
                      <w:pPr>
                        <w:ind w:left="-1276"/>
                        <w:jc w:val="center"/>
                      </w:pPr>
                      <w:r>
                        <w:t xml:space="preserve">                </w:t>
                      </w:r>
                      <w:r w:rsidR="00D76376">
                        <w:t>03.10.2024</w:t>
                      </w:r>
                      <w:r>
                        <w:t xml:space="preserve">                                                                                                       </w:t>
                      </w:r>
                      <w:r w:rsidRPr="00D76376">
                        <w:t>№</w:t>
                      </w:r>
                      <w:r w:rsidR="00D76376" w:rsidRPr="00D76376">
                        <w:t>1638</w:t>
                      </w:r>
                      <w:r w:rsidRPr="00D02C4A">
                        <w:rPr>
                          <w:u w:val="single"/>
                        </w:rPr>
                        <w:t xml:space="preserve"> </w:t>
                      </w:r>
                    </w:p>
                  </w:txbxContent>
                </v:textbox>
              </v:rect>
            </w:pict>
          </mc:Fallback>
        </mc:AlternateContent>
      </w:r>
      <w:r w:rsidR="00310BA4" w:rsidRPr="00EA47BC">
        <w:rPr>
          <w:b/>
          <w:sz w:val="24"/>
        </w:rPr>
        <w:t>АДМИНИСТРАЦИИ ЧАГОДОЩЕНСКОГО МУНИЦИПАЛЬНОГО ОКРУГА</w:t>
      </w:r>
    </w:p>
    <w:p w14:paraId="5C5652CC" w14:textId="77777777" w:rsidR="00310BA4" w:rsidRPr="00EA47BC" w:rsidRDefault="00310BA4" w:rsidP="00310BA4">
      <w:pPr>
        <w:ind w:firstLine="567"/>
      </w:pPr>
    </w:p>
    <w:p w14:paraId="76B33EF0" w14:textId="77777777" w:rsidR="0051110B" w:rsidRPr="0051110B" w:rsidRDefault="0051110B" w:rsidP="0051110B">
      <w:r w:rsidRPr="0051110B">
        <w:t>Об утверждении муниципальной программы «Благоустройство на территории Чагодощенского муниципального округа на 20</w:t>
      </w:r>
      <w:r>
        <w:t>25</w:t>
      </w:r>
      <w:r w:rsidRPr="0051110B">
        <w:t>-20</w:t>
      </w:r>
      <w:r>
        <w:t>30</w:t>
      </w:r>
      <w:r w:rsidRPr="0051110B">
        <w:t>годы»</w:t>
      </w:r>
    </w:p>
    <w:p w14:paraId="55826D6E" w14:textId="77777777" w:rsidR="00310BA4" w:rsidRPr="00EA47BC" w:rsidRDefault="00310BA4" w:rsidP="00310BA4">
      <w:pPr>
        <w:rPr>
          <w:rFonts w:eastAsia="Calibri"/>
          <w:szCs w:val="28"/>
          <w:lang w:eastAsia="en-US"/>
        </w:rPr>
      </w:pPr>
    </w:p>
    <w:p w14:paraId="07ACF2B3" w14:textId="77777777" w:rsidR="00E6217E" w:rsidRPr="00AE76A6" w:rsidRDefault="00E6217E" w:rsidP="00E6217E">
      <w:pPr>
        <w:ind w:firstLine="709"/>
        <w:jc w:val="both"/>
        <w:rPr>
          <w:szCs w:val="28"/>
        </w:rPr>
      </w:pPr>
      <w:r w:rsidRPr="00AE76A6">
        <w:rPr>
          <w:spacing w:val="13"/>
          <w:szCs w:val="28"/>
        </w:rPr>
        <w:t xml:space="preserve">В соответствии с Федеральным законом </w:t>
      </w:r>
      <w:r w:rsidRPr="00AE76A6">
        <w:rPr>
          <w:spacing w:val="1"/>
          <w:szCs w:val="28"/>
        </w:rPr>
        <w:t>от 06.10.2003 №131-ФЗ «Об общих принципах организации местного са</w:t>
      </w:r>
      <w:r>
        <w:rPr>
          <w:spacing w:val="1"/>
          <w:szCs w:val="28"/>
        </w:rPr>
        <w:t>мо</w:t>
      </w:r>
      <w:r w:rsidRPr="00AE76A6">
        <w:rPr>
          <w:spacing w:val="1"/>
          <w:szCs w:val="28"/>
        </w:rPr>
        <w:t xml:space="preserve">управления в </w:t>
      </w:r>
      <w:r w:rsidRPr="00AE76A6">
        <w:rPr>
          <w:spacing w:val="13"/>
          <w:szCs w:val="28"/>
        </w:rPr>
        <w:t>Российской Федерации»</w:t>
      </w:r>
      <w:r w:rsidRPr="00AE76A6">
        <w:rPr>
          <w:szCs w:val="28"/>
        </w:rPr>
        <w:t xml:space="preserve">, </w:t>
      </w:r>
    </w:p>
    <w:p w14:paraId="10E7796C" w14:textId="77777777" w:rsidR="00F368B7" w:rsidRPr="00F368B7" w:rsidRDefault="00F368B7" w:rsidP="00F368B7">
      <w:pPr>
        <w:pStyle w:val="a8"/>
        <w:tabs>
          <w:tab w:val="left" w:pos="5557"/>
          <w:tab w:val="right" w:pos="9355"/>
        </w:tabs>
        <w:ind w:left="0"/>
        <w:jc w:val="both"/>
        <w:rPr>
          <w:b/>
          <w:szCs w:val="28"/>
        </w:rPr>
      </w:pPr>
      <w:r w:rsidRPr="00F368B7">
        <w:rPr>
          <w:b/>
          <w:szCs w:val="28"/>
        </w:rPr>
        <w:t>ПОСТАНОВЛЯЮ:</w:t>
      </w:r>
    </w:p>
    <w:p w14:paraId="1B29E726" w14:textId="77777777" w:rsidR="00086079" w:rsidRDefault="00086079" w:rsidP="00F9452D">
      <w:pPr>
        <w:pStyle w:val="aa"/>
        <w:numPr>
          <w:ilvl w:val="0"/>
          <w:numId w:val="5"/>
        </w:numPr>
        <w:ind w:left="426"/>
        <w:jc w:val="both"/>
        <w:rPr>
          <w:sz w:val="28"/>
          <w:szCs w:val="28"/>
        </w:rPr>
      </w:pPr>
      <w:r w:rsidRPr="001A553E">
        <w:rPr>
          <w:sz w:val="28"/>
          <w:szCs w:val="28"/>
        </w:rPr>
        <w:t>Утвердить муниципальную программу «</w:t>
      </w:r>
      <w:r w:rsidRPr="001A553E">
        <w:rPr>
          <w:color w:val="000000"/>
          <w:spacing w:val="5"/>
          <w:sz w:val="28"/>
          <w:szCs w:val="28"/>
        </w:rPr>
        <w:t>Благоустройство Чагодощенского муниципального округа на 202</w:t>
      </w:r>
      <w:r>
        <w:rPr>
          <w:color w:val="000000"/>
          <w:spacing w:val="5"/>
          <w:sz w:val="28"/>
          <w:szCs w:val="28"/>
        </w:rPr>
        <w:t>5</w:t>
      </w:r>
      <w:r w:rsidRPr="001A553E">
        <w:rPr>
          <w:color w:val="000000"/>
          <w:spacing w:val="5"/>
          <w:sz w:val="28"/>
          <w:szCs w:val="28"/>
        </w:rPr>
        <w:t>-20</w:t>
      </w:r>
      <w:r>
        <w:rPr>
          <w:color w:val="000000"/>
          <w:spacing w:val="5"/>
          <w:sz w:val="28"/>
          <w:szCs w:val="28"/>
        </w:rPr>
        <w:t>30</w:t>
      </w:r>
      <w:r w:rsidRPr="001A553E">
        <w:rPr>
          <w:color w:val="000000"/>
          <w:spacing w:val="5"/>
          <w:sz w:val="28"/>
          <w:szCs w:val="28"/>
        </w:rPr>
        <w:t>годы</w:t>
      </w:r>
      <w:r w:rsidRPr="001A553E">
        <w:rPr>
          <w:sz w:val="28"/>
          <w:szCs w:val="28"/>
        </w:rPr>
        <w:t>» (прилагается).</w:t>
      </w:r>
    </w:p>
    <w:p w14:paraId="31955826" w14:textId="77777777" w:rsidR="00086079" w:rsidRDefault="00086079" w:rsidP="00F9452D">
      <w:pPr>
        <w:pStyle w:val="a8"/>
        <w:numPr>
          <w:ilvl w:val="0"/>
          <w:numId w:val="5"/>
        </w:numPr>
        <w:ind w:left="426"/>
        <w:rPr>
          <w:szCs w:val="28"/>
        </w:rPr>
      </w:pPr>
      <w:r w:rsidRPr="00086079">
        <w:rPr>
          <w:szCs w:val="28"/>
        </w:rPr>
        <w:t xml:space="preserve">Настоящее постановление вступает в силу с 1 января 2025 года. </w:t>
      </w:r>
    </w:p>
    <w:p w14:paraId="49637E40" w14:textId="77777777" w:rsidR="00DE76AE" w:rsidRDefault="00086079" w:rsidP="00F9452D">
      <w:pPr>
        <w:pStyle w:val="a8"/>
        <w:numPr>
          <w:ilvl w:val="0"/>
          <w:numId w:val="5"/>
        </w:numPr>
        <w:ind w:left="426"/>
        <w:rPr>
          <w:szCs w:val="28"/>
        </w:rPr>
      </w:pPr>
      <w:r>
        <w:rPr>
          <w:szCs w:val="28"/>
        </w:rPr>
        <w:t>Постановление администрации Чагодощенского муниципального района от 13.10.2022 №327 «</w:t>
      </w:r>
      <w:r w:rsidRPr="00086079">
        <w:rPr>
          <w:szCs w:val="28"/>
        </w:rPr>
        <w:t>Об утверждении муниципальной программы «Благоустройство на территории Чагодощенского муниципального округа на 202</w:t>
      </w:r>
      <w:r>
        <w:rPr>
          <w:szCs w:val="28"/>
        </w:rPr>
        <w:t>3</w:t>
      </w:r>
      <w:r w:rsidRPr="00086079">
        <w:rPr>
          <w:szCs w:val="28"/>
        </w:rPr>
        <w:t>-20</w:t>
      </w:r>
      <w:r>
        <w:rPr>
          <w:szCs w:val="28"/>
        </w:rPr>
        <w:t>25</w:t>
      </w:r>
      <w:r w:rsidRPr="00086079">
        <w:rPr>
          <w:szCs w:val="28"/>
        </w:rPr>
        <w:t>годы»</w:t>
      </w:r>
      <w:r w:rsidR="00DE76AE">
        <w:rPr>
          <w:szCs w:val="28"/>
        </w:rPr>
        <w:t>,</w:t>
      </w:r>
    </w:p>
    <w:p w14:paraId="08EF2BEE" w14:textId="77777777" w:rsidR="00DE76AE" w:rsidRDefault="00DE76AE" w:rsidP="00F9452D">
      <w:pPr>
        <w:pStyle w:val="a8"/>
        <w:ind w:left="426"/>
        <w:rPr>
          <w:szCs w:val="28"/>
        </w:rPr>
      </w:pPr>
      <w:r w:rsidRPr="00DE76AE">
        <w:rPr>
          <w:szCs w:val="28"/>
        </w:rPr>
        <w:t xml:space="preserve">Постановление администрации Чагодощенского муниципального округа от </w:t>
      </w:r>
      <w:r>
        <w:rPr>
          <w:szCs w:val="28"/>
        </w:rPr>
        <w:t>02</w:t>
      </w:r>
      <w:r w:rsidRPr="00DE76AE">
        <w:rPr>
          <w:szCs w:val="28"/>
        </w:rPr>
        <w:t>.</w:t>
      </w:r>
      <w:r>
        <w:rPr>
          <w:szCs w:val="28"/>
        </w:rPr>
        <w:t>10</w:t>
      </w:r>
      <w:r w:rsidRPr="00DE76AE">
        <w:rPr>
          <w:szCs w:val="28"/>
        </w:rPr>
        <w:t>.202</w:t>
      </w:r>
      <w:r>
        <w:rPr>
          <w:szCs w:val="28"/>
        </w:rPr>
        <w:t>3</w:t>
      </w:r>
      <w:r w:rsidRPr="00DE76AE">
        <w:rPr>
          <w:szCs w:val="28"/>
        </w:rPr>
        <w:t xml:space="preserve"> № </w:t>
      </w:r>
      <w:r>
        <w:rPr>
          <w:szCs w:val="28"/>
        </w:rPr>
        <w:t>1170</w:t>
      </w:r>
      <w:r w:rsidRPr="00DE76AE">
        <w:rPr>
          <w:szCs w:val="28"/>
        </w:rPr>
        <w:t xml:space="preserve"> «О внесении изменений в постановление администрации Чагодощенского </w:t>
      </w:r>
      <w:proofErr w:type="spellStart"/>
      <w:r w:rsidRPr="00DE76AE">
        <w:rPr>
          <w:szCs w:val="28"/>
        </w:rPr>
        <w:t>муниципальнго</w:t>
      </w:r>
      <w:proofErr w:type="spellEnd"/>
      <w:r w:rsidRPr="00DE76AE">
        <w:rPr>
          <w:szCs w:val="28"/>
        </w:rPr>
        <w:t xml:space="preserve"> района от 13.10.2022 № 327</w:t>
      </w:r>
      <w:r>
        <w:rPr>
          <w:szCs w:val="28"/>
        </w:rPr>
        <w:t>,</w:t>
      </w:r>
    </w:p>
    <w:p w14:paraId="5A74F24C" w14:textId="77777777" w:rsidR="00F9452D" w:rsidRDefault="00DE76AE" w:rsidP="00F9452D">
      <w:pPr>
        <w:pStyle w:val="a8"/>
        <w:ind w:left="426"/>
        <w:rPr>
          <w:szCs w:val="28"/>
        </w:rPr>
      </w:pPr>
      <w:r>
        <w:rPr>
          <w:szCs w:val="28"/>
        </w:rPr>
        <w:t xml:space="preserve">Постановление администрации Чагодощенского муниципального округа от 28.02.2024 № 331 «О внесении изменений в постановление администрации Чагодощенского </w:t>
      </w:r>
      <w:proofErr w:type="spellStart"/>
      <w:r>
        <w:rPr>
          <w:szCs w:val="28"/>
        </w:rPr>
        <w:t>муниципальнго</w:t>
      </w:r>
      <w:proofErr w:type="spellEnd"/>
      <w:r>
        <w:rPr>
          <w:szCs w:val="28"/>
        </w:rPr>
        <w:t xml:space="preserve"> района от 13.10.2022 № 327, </w:t>
      </w:r>
    </w:p>
    <w:p w14:paraId="53802739" w14:textId="77777777" w:rsidR="00086079" w:rsidRPr="00086079" w:rsidRDefault="00F9452D" w:rsidP="00F9452D">
      <w:pPr>
        <w:pStyle w:val="a8"/>
        <w:ind w:left="426"/>
        <w:rPr>
          <w:szCs w:val="28"/>
        </w:rPr>
      </w:pPr>
      <w:r w:rsidRPr="00F9452D">
        <w:rPr>
          <w:szCs w:val="28"/>
        </w:rPr>
        <w:t>Постановление администрации Чагодощенского муниципального округа от 2</w:t>
      </w:r>
      <w:r>
        <w:rPr>
          <w:szCs w:val="28"/>
        </w:rPr>
        <w:t>4</w:t>
      </w:r>
      <w:r w:rsidRPr="00F9452D">
        <w:rPr>
          <w:szCs w:val="28"/>
        </w:rPr>
        <w:t>.0</w:t>
      </w:r>
      <w:r>
        <w:rPr>
          <w:szCs w:val="28"/>
        </w:rPr>
        <w:t>9</w:t>
      </w:r>
      <w:r w:rsidRPr="00F9452D">
        <w:rPr>
          <w:szCs w:val="28"/>
        </w:rPr>
        <w:t xml:space="preserve">.2024 № </w:t>
      </w:r>
      <w:r>
        <w:rPr>
          <w:szCs w:val="28"/>
        </w:rPr>
        <w:t>1568</w:t>
      </w:r>
      <w:r w:rsidRPr="00F9452D">
        <w:rPr>
          <w:szCs w:val="28"/>
        </w:rPr>
        <w:t xml:space="preserve"> «О внесении изменений в постановление администрации Чагодощенского </w:t>
      </w:r>
      <w:proofErr w:type="spellStart"/>
      <w:r w:rsidRPr="00F9452D">
        <w:rPr>
          <w:szCs w:val="28"/>
        </w:rPr>
        <w:t>муниципальнго</w:t>
      </w:r>
      <w:proofErr w:type="spellEnd"/>
      <w:r w:rsidRPr="00F9452D">
        <w:rPr>
          <w:szCs w:val="28"/>
        </w:rPr>
        <w:t xml:space="preserve"> района от 13.10.2022 № 327, </w:t>
      </w:r>
      <w:r w:rsidR="00086079">
        <w:rPr>
          <w:szCs w:val="28"/>
        </w:rPr>
        <w:t>признать утратившим силу.</w:t>
      </w:r>
    </w:p>
    <w:p w14:paraId="766D98D6" w14:textId="77777777" w:rsidR="00086079" w:rsidRPr="001A553E" w:rsidRDefault="00086079" w:rsidP="00F9452D">
      <w:pPr>
        <w:pStyle w:val="aa"/>
        <w:numPr>
          <w:ilvl w:val="0"/>
          <w:numId w:val="5"/>
        </w:numPr>
        <w:ind w:left="426"/>
        <w:jc w:val="both"/>
        <w:rPr>
          <w:sz w:val="28"/>
          <w:szCs w:val="28"/>
        </w:rPr>
      </w:pPr>
      <w:r w:rsidRPr="00086079">
        <w:rPr>
          <w:sz w:val="28"/>
          <w:szCs w:val="28"/>
        </w:rPr>
        <w:t xml:space="preserve">Настоящее постановление подлежит размещению на официальном сайте Чагодощенского муниципального округа в информационно-телекоммуникационной сети «Интернет».   </w:t>
      </w:r>
    </w:p>
    <w:p w14:paraId="658D2F7E" w14:textId="77777777" w:rsidR="00C51E6D" w:rsidRDefault="00C51E6D" w:rsidP="00310BA4">
      <w:pPr>
        <w:jc w:val="both"/>
        <w:rPr>
          <w:rFonts w:eastAsia="Calibri"/>
          <w:szCs w:val="28"/>
          <w:lang w:eastAsia="en-US"/>
        </w:rPr>
      </w:pPr>
    </w:p>
    <w:p w14:paraId="7463E863" w14:textId="77777777" w:rsidR="000C5097" w:rsidRDefault="000C5097" w:rsidP="00310BA4">
      <w:pPr>
        <w:jc w:val="both"/>
        <w:rPr>
          <w:rFonts w:eastAsia="Calibri"/>
          <w:szCs w:val="28"/>
          <w:lang w:eastAsia="en-US"/>
        </w:rPr>
      </w:pPr>
    </w:p>
    <w:p w14:paraId="37D70238" w14:textId="77777777" w:rsidR="00310BA4" w:rsidRPr="00EA47BC" w:rsidRDefault="00310BA4" w:rsidP="00310BA4">
      <w:pPr>
        <w:jc w:val="both"/>
        <w:rPr>
          <w:rFonts w:eastAsia="Calibri"/>
          <w:szCs w:val="28"/>
          <w:lang w:eastAsia="en-US"/>
        </w:rPr>
      </w:pPr>
      <w:r w:rsidRPr="00EA47BC">
        <w:rPr>
          <w:rFonts w:eastAsia="Calibri"/>
          <w:szCs w:val="28"/>
          <w:lang w:eastAsia="en-US"/>
        </w:rPr>
        <w:t xml:space="preserve"> </w:t>
      </w:r>
      <w:r w:rsidR="00F9452D">
        <w:rPr>
          <w:rFonts w:eastAsia="Calibri"/>
          <w:szCs w:val="28"/>
          <w:lang w:eastAsia="en-US"/>
        </w:rPr>
        <w:t xml:space="preserve">ВРИО </w:t>
      </w:r>
      <w:r w:rsidRPr="00EA47BC">
        <w:rPr>
          <w:rFonts w:eastAsia="Calibri"/>
          <w:szCs w:val="28"/>
          <w:lang w:eastAsia="en-US"/>
        </w:rPr>
        <w:t>Глав</w:t>
      </w:r>
      <w:r w:rsidR="00F9452D">
        <w:rPr>
          <w:rFonts w:eastAsia="Calibri"/>
          <w:szCs w:val="28"/>
          <w:lang w:eastAsia="en-US"/>
        </w:rPr>
        <w:t>ы</w:t>
      </w:r>
      <w:r w:rsidRPr="00EA47BC">
        <w:rPr>
          <w:rFonts w:eastAsia="Calibri"/>
          <w:szCs w:val="28"/>
          <w:lang w:eastAsia="en-US"/>
        </w:rPr>
        <w:t xml:space="preserve"> </w:t>
      </w:r>
      <w:r w:rsidR="00F9452D">
        <w:rPr>
          <w:rFonts w:eastAsia="Calibri"/>
          <w:szCs w:val="28"/>
          <w:lang w:eastAsia="en-US"/>
        </w:rPr>
        <w:t>Чагодощенского муниципального округа</w:t>
      </w:r>
      <w:r w:rsidRPr="00EA47BC">
        <w:rPr>
          <w:rFonts w:eastAsia="Calibri"/>
          <w:szCs w:val="28"/>
          <w:lang w:eastAsia="en-US"/>
        </w:rPr>
        <w:t xml:space="preserve">                </w:t>
      </w:r>
      <w:proofErr w:type="spellStart"/>
      <w:r w:rsidR="00F9452D">
        <w:rPr>
          <w:rFonts w:eastAsia="Calibri"/>
          <w:szCs w:val="28"/>
          <w:lang w:eastAsia="en-US"/>
        </w:rPr>
        <w:t>И.Ю.Зорикова</w:t>
      </w:r>
      <w:proofErr w:type="spellEnd"/>
    </w:p>
    <w:p w14:paraId="4E7CF9AE" w14:textId="77777777" w:rsidR="0006370B" w:rsidRPr="00EA47BC" w:rsidRDefault="00310BA4" w:rsidP="0006370B">
      <w:pPr>
        <w:jc w:val="right"/>
      </w:pPr>
      <w:r w:rsidRPr="00EA47BC">
        <w:br w:type="page"/>
      </w:r>
      <w:r w:rsidR="0006370B" w:rsidRPr="00EA47BC">
        <w:lastRenderedPageBreak/>
        <w:t xml:space="preserve">                                     Приложение </w:t>
      </w:r>
    </w:p>
    <w:p w14:paraId="2B837229" w14:textId="77777777" w:rsidR="0006370B" w:rsidRPr="00EA47BC" w:rsidRDefault="0006370B" w:rsidP="0006370B">
      <w:pPr>
        <w:pStyle w:val="ConsPlusNormal"/>
        <w:tabs>
          <w:tab w:val="left" w:pos="1787"/>
        </w:tabs>
        <w:jc w:val="right"/>
        <w:rPr>
          <w:rFonts w:ascii="Times New Roman" w:hAnsi="Times New Roman" w:cs="Times New Roman"/>
          <w:sz w:val="28"/>
          <w:szCs w:val="28"/>
        </w:rPr>
      </w:pPr>
      <w:r w:rsidRPr="00EA47BC">
        <w:rPr>
          <w:rFonts w:ascii="Times New Roman" w:hAnsi="Times New Roman" w:cs="Times New Roman"/>
          <w:sz w:val="28"/>
          <w:szCs w:val="28"/>
        </w:rPr>
        <w:t xml:space="preserve">                                                                                        к постановлению</w:t>
      </w:r>
    </w:p>
    <w:p w14:paraId="6CBF6296" w14:textId="77777777" w:rsidR="0006370B" w:rsidRPr="00EA47BC" w:rsidRDefault="0006370B" w:rsidP="0006370B">
      <w:pPr>
        <w:pStyle w:val="ConsPlusNormal"/>
        <w:tabs>
          <w:tab w:val="left" w:pos="1787"/>
        </w:tabs>
        <w:jc w:val="right"/>
        <w:rPr>
          <w:rFonts w:ascii="Times New Roman" w:hAnsi="Times New Roman" w:cs="Times New Roman"/>
          <w:sz w:val="28"/>
          <w:szCs w:val="28"/>
        </w:rPr>
      </w:pPr>
      <w:r w:rsidRPr="00EA47BC">
        <w:rPr>
          <w:rFonts w:ascii="Times New Roman" w:hAnsi="Times New Roman" w:cs="Times New Roman"/>
          <w:sz w:val="28"/>
          <w:szCs w:val="28"/>
        </w:rPr>
        <w:t>администрации округа</w:t>
      </w:r>
    </w:p>
    <w:p w14:paraId="05361094" w14:textId="77777777" w:rsidR="0006370B" w:rsidRPr="00EA47BC" w:rsidRDefault="0006370B" w:rsidP="0006370B">
      <w:pPr>
        <w:pStyle w:val="ConsPlusNormal"/>
        <w:tabs>
          <w:tab w:val="left" w:pos="1787"/>
        </w:tabs>
        <w:jc w:val="right"/>
        <w:rPr>
          <w:rFonts w:ascii="Times New Roman" w:hAnsi="Times New Roman" w:cs="Times New Roman"/>
          <w:sz w:val="28"/>
          <w:szCs w:val="28"/>
        </w:rPr>
      </w:pPr>
      <w:r w:rsidRPr="00EA47BC">
        <w:rPr>
          <w:rFonts w:ascii="Times New Roman" w:hAnsi="Times New Roman" w:cs="Times New Roman"/>
          <w:sz w:val="28"/>
          <w:szCs w:val="28"/>
        </w:rPr>
        <w:t xml:space="preserve">                                                       от   </w:t>
      </w:r>
      <w:r>
        <w:rPr>
          <w:rFonts w:ascii="Times New Roman" w:hAnsi="Times New Roman" w:cs="Times New Roman"/>
          <w:sz w:val="28"/>
          <w:szCs w:val="28"/>
        </w:rPr>
        <w:t>г.</w:t>
      </w:r>
      <w:r w:rsidRPr="00EA47B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A47BC">
        <w:rPr>
          <w:rFonts w:ascii="Times New Roman" w:hAnsi="Times New Roman" w:cs="Times New Roman"/>
          <w:sz w:val="28"/>
          <w:szCs w:val="28"/>
        </w:rPr>
        <w:t xml:space="preserve">            </w:t>
      </w:r>
    </w:p>
    <w:p w14:paraId="0626A974" w14:textId="77777777" w:rsidR="0006370B" w:rsidRPr="00EA47BC" w:rsidRDefault="0006370B" w:rsidP="0006370B">
      <w:pPr>
        <w:spacing w:line="360" w:lineRule="auto"/>
        <w:jc w:val="center"/>
        <w:rPr>
          <w:b/>
          <w:sz w:val="52"/>
          <w:szCs w:val="52"/>
        </w:rPr>
      </w:pPr>
    </w:p>
    <w:p w14:paraId="143F76A6" w14:textId="77777777" w:rsidR="0006370B" w:rsidRPr="00EA47BC" w:rsidRDefault="0006370B" w:rsidP="0006370B">
      <w:pPr>
        <w:spacing w:line="360" w:lineRule="auto"/>
        <w:jc w:val="center"/>
        <w:rPr>
          <w:b/>
          <w:sz w:val="52"/>
          <w:szCs w:val="52"/>
        </w:rPr>
      </w:pPr>
    </w:p>
    <w:p w14:paraId="61B777EC" w14:textId="77777777" w:rsidR="0006370B" w:rsidRPr="00EA47BC" w:rsidRDefault="0006370B" w:rsidP="0006370B">
      <w:pPr>
        <w:jc w:val="center"/>
        <w:rPr>
          <w:b/>
          <w:sz w:val="52"/>
          <w:szCs w:val="52"/>
        </w:rPr>
      </w:pPr>
      <w:r w:rsidRPr="00EA47BC">
        <w:rPr>
          <w:b/>
          <w:sz w:val="52"/>
          <w:szCs w:val="52"/>
        </w:rPr>
        <w:t xml:space="preserve">Муниципальная программа </w:t>
      </w:r>
    </w:p>
    <w:p w14:paraId="56808CB9" w14:textId="77777777" w:rsidR="0006370B" w:rsidRPr="00EA47BC" w:rsidRDefault="0006370B" w:rsidP="0006370B">
      <w:pPr>
        <w:jc w:val="center"/>
        <w:rPr>
          <w:b/>
          <w:sz w:val="52"/>
          <w:szCs w:val="52"/>
        </w:rPr>
      </w:pPr>
      <w:r w:rsidRPr="00EA47BC">
        <w:rPr>
          <w:b/>
          <w:sz w:val="52"/>
          <w:szCs w:val="52"/>
        </w:rPr>
        <w:t>«</w:t>
      </w:r>
      <w:r w:rsidR="00765B6B">
        <w:rPr>
          <w:b/>
          <w:sz w:val="52"/>
          <w:szCs w:val="52"/>
        </w:rPr>
        <w:t>Благоустройство Чагодощенского муниципального округа на 202</w:t>
      </w:r>
      <w:r w:rsidR="008733F5">
        <w:rPr>
          <w:b/>
          <w:sz w:val="52"/>
          <w:szCs w:val="52"/>
        </w:rPr>
        <w:t>5</w:t>
      </w:r>
      <w:r w:rsidR="00765B6B">
        <w:rPr>
          <w:b/>
          <w:sz w:val="52"/>
          <w:szCs w:val="52"/>
        </w:rPr>
        <w:t>-2030 год</w:t>
      </w:r>
      <w:r w:rsidRPr="00EA47BC">
        <w:rPr>
          <w:b/>
          <w:sz w:val="52"/>
          <w:szCs w:val="52"/>
        </w:rPr>
        <w:t>»</w:t>
      </w:r>
    </w:p>
    <w:p w14:paraId="1CA375F1" w14:textId="77777777" w:rsidR="0006370B" w:rsidRPr="00EA47BC" w:rsidRDefault="0006370B" w:rsidP="0006370B">
      <w:pPr>
        <w:ind w:left="4860"/>
        <w:rPr>
          <w:b/>
          <w:szCs w:val="28"/>
        </w:rPr>
      </w:pPr>
    </w:p>
    <w:p w14:paraId="45F06522" w14:textId="77777777" w:rsidR="0006370B" w:rsidRPr="00EA47BC" w:rsidRDefault="0006370B" w:rsidP="0006370B">
      <w:pPr>
        <w:ind w:left="4860"/>
        <w:rPr>
          <w:b/>
          <w:szCs w:val="28"/>
        </w:rPr>
      </w:pPr>
    </w:p>
    <w:p w14:paraId="3264A73D" w14:textId="77777777" w:rsidR="0006370B" w:rsidRPr="00EA47BC" w:rsidRDefault="0006370B" w:rsidP="0006370B">
      <w:pPr>
        <w:ind w:left="4860"/>
        <w:rPr>
          <w:b/>
          <w:szCs w:val="28"/>
        </w:rPr>
      </w:pPr>
    </w:p>
    <w:p w14:paraId="5A70997D" w14:textId="77777777" w:rsidR="0006370B" w:rsidRPr="00EA47BC" w:rsidRDefault="0006370B" w:rsidP="0006370B">
      <w:pPr>
        <w:ind w:left="4860"/>
        <w:rPr>
          <w:b/>
          <w:szCs w:val="28"/>
        </w:rPr>
      </w:pPr>
      <w:r w:rsidRPr="00EA47BC">
        <w:rPr>
          <w:b/>
          <w:szCs w:val="28"/>
        </w:rPr>
        <w:t xml:space="preserve"> </w:t>
      </w:r>
    </w:p>
    <w:p w14:paraId="2CBD3172" w14:textId="77777777" w:rsidR="0006370B" w:rsidRPr="00EA47BC" w:rsidRDefault="0006370B" w:rsidP="0006370B">
      <w:pPr>
        <w:ind w:left="4860"/>
        <w:rPr>
          <w:b/>
          <w:szCs w:val="28"/>
        </w:rPr>
      </w:pPr>
    </w:p>
    <w:p w14:paraId="711E9E81" w14:textId="77777777" w:rsidR="0006370B" w:rsidRDefault="0006370B" w:rsidP="0006370B">
      <w:pPr>
        <w:ind w:left="4860"/>
        <w:rPr>
          <w:b/>
          <w:szCs w:val="28"/>
        </w:rPr>
      </w:pPr>
    </w:p>
    <w:p w14:paraId="3EB3AEA1" w14:textId="77777777" w:rsidR="005B4E78" w:rsidRDefault="005B4E78" w:rsidP="0006370B">
      <w:pPr>
        <w:ind w:left="4860"/>
        <w:rPr>
          <w:b/>
          <w:szCs w:val="28"/>
        </w:rPr>
      </w:pPr>
    </w:p>
    <w:p w14:paraId="0E3F2265" w14:textId="77777777" w:rsidR="005B4E78" w:rsidRDefault="005B4E78" w:rsidP="0006370B">
      <w:pPr>
        <w:ind w:left="4860"/>
        <w:rPr>
          <w:b/>
          <w:szCs w:val="28"/>
        </w:rPr>
      </w:pPr>
    </w:p>
    <w:p w14:paraId="2717303E" w14:textId="77777777" w:rsidR="005B4E78" w:rsidRDefault="005B4E78" w:rsidP="0006370B">
      <w:pPr>
        <w:ind w:left="4860"/>
        <w:rPr>
          <w:b/>
          <w:szCs w:val="28"/>
        </w:rPr>
      </w:pPr>
    </w:p>
    <w:p w14:paraId="3FA2932A" w14:textId="77777777" w:rsidR="005B4E78" w:rsidRDefault="005B4E78" w:rsidP="0006370B">
      <w:pPr>
        <w:ind w:left="4860"/>
        <w:rPr>
          <w:b/>
          <w:szCs w:val="28"/>
        </w:rPr>
      </w:pPr>
    </w:p>
    <w:p w14:paraId="5AF48786" w14:textId="77777777" w:rsidR="005B4E78" w:rsidRDefault="005B4E78" w:rsidP="0006370B">
      <w:pPr>
        <w:ind w:left="4860"/>
        <w:rPr>
          <w:b/>
          <w:szCs w:val="28"/>
        </w:rPr>
      </w:pPr>
    </w:p>
    <w:p w14:paraId="720014A4" w14:textId="77777777" w:rsidR="005B4E78" w:rsidRDefault="005B4E78" w:rsidP="0006370B">
      <w:pPr>
        <w:ind w:left="4860"/>
        <w:rPr>
          <w:b/>
          <w:szCs w:val="28"/>
        </w:rPr>
      </w:pPr>
    </w:p>
    <w:p w14:paraId="0824C62D" w14:textId="77777777" w:rsidR="0006370B" w:rsidRPr="00EA47BC" w:rsidRDefault="0006370B" w:rsidP="0006370B">
      <w:pPr>
        <w:ind w:left="4860"/>
        <w:jc w:val="right"/>
        <w:rPr>
          <w:b/>
          <w:szCs w:val="28"/>
        </w:rPr>
      </w:pPr>
      <w:r w:rsidRPr="00EA47BC">
        <w:rPr>
          <w:b/>
          <w:szCs w:val="28"/>
        </w:rPr>
        <w:t xml:space="preserve">Ответственный исполнитель программы: </w:t>
      </w:r>
    </w:p>
    <w:p w14:paraId="05D363B9" w14:textId="77777777" w:rsidR="00765B6B" w:rsidRDefault="00765B6B" w:rsidP="00765B6B">
      <w:pPr>
        <w:pStyle w:val="aa"/>
        <w:ind w:left="-567"/>
        <w:jc w:val="right"/>
        <w:rPr>
          <w:sz w:val="28"/>
          <w:szCs w:val="28"/>
        </w:rPr>
      </w:pPr>
      <w:r w:rsidRPr="00245325">
        <w:rPr>
          <w:sz w:val="28"/>
          <w:szCs w:val="28"/>
        </w:rPr>
        <w:t xml:space="preserve">Администрация </w:t>
      </w:r>
      <w:r>
        <w:rPr>
          <w:sz w:val="28"/>
          <w:szCs w:val="28"/>
        </w:rPr>
        <w:t xml:space="preserve">Чагодощенского муниципального </w:t>
      </w:r>
    </w:p>
    <w:p w14:paraId="19A56C9A" w14:textId="77777777" w:rsidR="00765B6B" w:rsidRDefault="00765B6B" w:rsidP="00765B6B">
      <w:pPr>
        <w:pStyle w:val="aa"/>
        <w:ind w:left="-567"/>
        <w:jc w:val="right"/>
        <w:rPr>
          <w:sz w:val="28"/>
          <w:szCs w:val="28"/>
        </w:rPr>
      </w:pPr>
      <w:r>
        <w:rPr>
          <w:sz w:val="28"/>
          <w:szCs w:val="28"/>
        </w:rPr>
        <w:t xml:space="preserve">округа Вологодской области </w:t>
      </w:r>
    </w:p>
    <w:p w14:paraId="7A4412DA" w14:textId="77777777" w:rsidR="00765B6B" w:rsidRPr="00245325" w:rsidRDefault="00765B6B" w:rsidP="00765B6B">
      <w:pPr>
        <w:pStyle w:val="aa"/>
        <w:ind w:left="-567"/>
        <w:jc w:val="right"/>
        <w:rPr>
          <w:sz w:val="28"/>
          <w:szCs w:val="28"/>
        </w:rPr>
      </w:pPr>
      <w:r>
        <w:rPr>
          <w:sz w:val="28"/>
          <w:szCs w:val="28"/>
        </w:rPr>
        <w:t>(отдел архитектуры и градостроительства)</w:t>
      </w:r>
    </w:p>
    <w:p w14:paraId="20943D44" w14:textId="77777777" w:rsidR="005B4E78" w:rsidRPr="00765B6B" w:rsidRDefault="005B4E78" w:rsidP="005B4E78">
      <w:pPr>
        <w:ind w:left="4860"/>
        <w:jc w:val="right"/>
        <w:rPr>
          <w:b/>
          <w:szCs w:val="28"/>
        </w:rPr>
      </w:pPr>
      <w:r w:rsidRPr="00765B6B">
        <w:rPr>
          <w:b/>
          <w:szCs w:val="28"/>
        </w:rPr>
        <w:t>Разработчик:</w:t>
      </w:r>
    </w:p>
    <w:p w14:paraId="71FF2E25" w14:textId="77777777" w:rsidR="00765B6B" w:rsidRDefault="00765B6B" w:rsidP="00765B6B">
      <w:pPr>
        <w:ind w:left="-567"/>
        <w:jc w:val="right"/>
        <w:rPr>
          <w:szCs w:val="28"/>
        </w:rPr>
      </w:pPr>
      <w:r w:rsidRPr="00ED50E1">
        <w:rPr>
          <w:szCs w:val="28"/>
        </w:rPr>
        <w:t xml:space="preserve">начальник отдела архитектуры </w:t>
      </w:r>
    </w:p>
    <w:p w14:paraId="659A367A" w14:textId="77777777" w:rsidR="00765B6B" w:rsidRPr="00ED50E1" w:rsidRDefault="00765B6B" w:rsidP="00765B6B">
      <w:pPr>
        <w:ind w:left="-567"/>
        <w:jc w:val="right"/>
        <w:rPr>
          <w:szCs w:val="28"/>
        </w:rPr>
      </w:pPr>
      <w:r w:rsidRPr="00ED50E1">
        <w:rPr>
          <w:szCs w:val="28"/>
        </w:rPr>
        <w:t xml:space="preserve">и градостроительства </w:t>
      </w:r>
    </w:p>
    <w:p w14:paraId="6828DC08" w14:textId="77777777" w:rsidR="00765B6B" w:rsidRPr="00ED50E1" w:rsidRDefault="00765B6B" w:rsidP="00765B6B">
      <w:pPr>
        <w:ind w:left="-567"/>
        <w:jc w:val="right"/>
        <w:rPr>
          <w:szCs w:val="28"/>
        </w:rPr>
      </w:pPr>
      <w:proofErr w:type="spellStart"/>
      <w:r w:rsidRPr="00ED50E1">
        <w:rPr>
          <w:szCs w:val="28"/>
        </w:rPr>
        <w:t>Кувалдова</w:t>
      </w:r>
      <w:proofErr w:type="spellEnd"/>
      <w:r w:rsidRPr="00ED50E1">
        <w:rPr>
          <w:szCs w:val="28"/>
        </w:rPr>
        <w:t xml:space="preserve"> Ирина Сергеевна, </w:t>
      </w:r>
    </w:p>
    <w:p w14:paraId="028E0676" w14:textId="77777777" w:rsidR="00765B6B" w:rsidRDefault="00765B6B" w:rsidP="00765B6B">
      <w:pPr>
        <w:ind w:left="-567"/>
        <w:jc w:val="right"/>
        <w:rPr>
          <w:szCs w:val="28"/>
        </w:rPr>
      </w:pPr>
      <w:r w:rsidRPr="00ED50E1">
        <w:rPr>
          <w:szCs w:val="28"/>
        </w:rPr>
        <w:t>тел. (81741)2-15-78</w:t>
      </w:r>
    </w:p>
    <w:p w14:paraId="1D9A9165" w14:textId="77777777" w:rsidR="00B7632D" w:rsidRPr="00F76657" w:rsidRDefault="00B7632D" w:rsidP="0006370B">
      <w:pPr>
        <w:jc w:val="right"/>
        <w:rPr>
          <w:sz w:val="24"/>
          <w:szCs w:val="24"/>
        </w:rPr>
      </w:pPr>
    </w:p>
    <w:p w14:paraId="4DC88FD5" w14:textId="77777777" w:rsidR="0006370B" w:rsidRDefault="0006370B" w:rsidP="0006370B">
      <w:pPr>
        <w:shd w:val="clear" w:color="auto" w:fill="FFFFFF"/>
        <w:spacing w:before="317"/>
        <w:ind w:left="1200"/>
        <w:rPr>
          <w:szCs w:val="28"/>
        </w:rPr>
      </w:pPr>
    </w:p>
    <w:p w14:paraId="2242BB71" w14:textId="77777777" w:rsidR="00B7632D" w:rsidRDefault="00B7632D" w:rsidP="0006370B">
      <w:pPr>
        <w:shd w:val="clear" w:color="auto" w:fill="FFFFFF"/>
        <w:spacing w:before="317"/>
        <w:ind w:left="1200"/>
        <w:rPr>
          <w:rFonts w:ascii="Times New Roman CYR" w:hAnsi="Times New Roman CYR" w:cs="Times New Roman CYR"/>
          <w:b/>
          <w:szCs w:val="28"/>
        </w:rPr>
        <w:sectPr w:rsidR="00B7632D" w:rsidSect="0053358D">
          <w:headerReference w:type="default" r:id="rId8"/>
          <w:footerReference w:type="default" r:id="rId9"/>
          <w:headerReference w:type="first" r:id="rId10"/>
          <w:pgSz w:w="11906" w:h="16838"/>
          <w:pgMar w:top="1134" w:right="680" w:bottom="709" w:left="1701" w:header="709" w:footer="544" w:gutter="0"/>
          <w:cols w:space="720"/>
          <w:docGrid w:linePitch="326"/>
        </w:sectPr>
      </w:pPr>
    </w:p>
    <w:p w14:paraId="751DA874" w14:textId="77777777" w:rsidR="000F5179" w:rsidRDefault="000F5179" w:rsidP="00310BA4"/>
    <w:p w14:paraId="0DD45225" w14:textId="77777777" w:rsidR="003016D4" w:rsidRPr="000E24D4" w:rsidRDefault="003016D4" w:rsidP="003016D4">
      <w:pPr>
        <w:shd w:val="clear" w:color="auto" w:fill="FFFFFF"/>
        <w:spacing w:before="317"/>
        <w:ind w:left="1200"/>
        <w:jc w:val="center"/>
        <w:rPr>
          <w:b/>
          <w:sz w:val="24"/>
          <w:szCs w:val="24"/>
        </w:rPr>
      </w:pPr>
      <w:r w:rsidRPr="000E24D4">
        <w:rPr>
          <w:b/>
          <w:spacing w:val="-1"/>
          <w:sz w:val="24"/>
          <w:szCs w:val="24"/>
        </w:rPr>
        <w:t>Реестр документов, входящих в состав муниципальной программы</w:t>
      </w:r>
    </w:p>
    <w:p w14:paraId="25600D6A" w14:textId="77777777" w:rsidR="003016D4" w:rsidRPr="0069265D" w:rsidRDefault="003016D4" w:rsidP="003016D4">
      <w:pPr>
        <w:spacing w:after="317" w:line="1" w:lineRule="exact"/>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490"/>
        <w:gridCol w:w="1637"/>
        <w:gridCol w:w="1559"/>
        <w:gridCol w:w="4961"/>
        <w:gridCol w:w="1134"/>
        <w:gridCol w:w="1701"/>
        <w:gridCol w:w="2977"/>
      </w:tblGrid>
      <w:tr w:rsidR="003016D4" w:rsidRPr="0069265D" w14:paraId="23BF64E3" w14:textId="77777777" w:rsidTr="0053358D">
        <w:trPr>
          <w:trHeight w:hRule="exact" w:val="840"/>
        </w:trPr>
        <w:tc>
          <w:tcPr>
            <w:tcW w:w="490" w:type="dxa"/>
            <w:tcBorders>
              <w:top w:val="single" w:sz="6" w:space="0" w:color="auto"/>
              <w:left w:val="single" w:sz="6" w:space="0" w:color="auto"/>
              <w:bottom w:val="single" w:sz="6" w:space="0" w:color="auto"/>
              <w:right w:val="single" w:sz="6" w:space="0" w:color="auto"/>
            </w:tcBorders>
            <w:shd w:val="clear" w:color="auto" w:fill="FFFFFF"/>
            <w:vAlign w:val="center"/>
          </w:tcPr>
          <w:p w14:paraId="70EF6948" w14:textId="77777777" w:rsidR="003016D4" w:rsidRPr="0069265D" w:rsidRDefault="003016D4" w:rsidP="0053358D">
            <w:pPr>
              <w:shd w:val="clear" w:color="auto" w:fill="FFFFFF"/>
              <w:spacing w:line="278" w:lineRule="exact"/>
              <w:ind w:firstLine="48"/>
              <w:jc w:val="center"/>
              <w:rPr>
                <w:sz w:val="24"/>
                <w:szCs w:val="24"/>
              </w:rPr>
            </w:pPr>
            <w:r w:rsidRPr="0069265D">
              <w:rPr>
                <w:sz w:val="24"/>
                <w:szCs w:val="24"/>
              </w:rPr>
              <w:t xml:space="preserve">№ </w:t>
            </w:r>
            <w:r w:rsidRPr="0069265D">
              <w:rPr>
                <w:spacing w:val="-1"/>
                <w:sz w:val="24"/>
                <w:szCs w:val="24"/>
              </w:rPr>
              <w:t>п/п</w:t>
            </w:r>
          </w:p>
        </w:tc>
        <w:tc>
          <w:tcPr>
            <w:tcW w:w="1637" w:type="dxa"/>
            <w:tcBorders>
              <w:top w:val="single" w:sz="6" w:space="0" w:color="auto"/>
              <w:left w:val="single" w:sz="6" w:space="0" w:color="auto"/>
              <w:bottom w:val="single" w:sz="6" w:space="0" w:color="auto"/>
              <w:right w:val="single" w:sz="6" w:space="0" w:color="auto"/>
            </w:tcBorders>
            <w:shd w:val="clear" w:color="auto" w:fill="FFFFFF"/>
            <w:vAlign w:val="center"/>
          </w:tcPr>
          <w:p w14:paraId="2BA6DDD4" w14:textId="77777777" w:rsidR="003016D4" w:rsidRPr="0069265D" w:rsidRDefault="003016D4" w:rsidP="0053358D">
            <w:pPr>
              <w:shd w:val="clear" w:color="auto" w:fill="FFFFFF"/>
              <w:spacing w:line="269" w:lineRule="exact"/>
              <w:ind w:left="10" w:firstLine="374"/>
              <w:jc w:val="center"/>
              <w:rPr>
                <w:sz w:val="24"/>
                <w:szCs w:val="24"/>
              </w:rPr>
            </w:pPr>
            <w:r w:rsidRPr="0069265D">
              <w:rPr>
                <w:sz w:val="24"/>
                <w:szCs w:val="24"/>
              </w:rPr>
              <w:t xml:space="preserve">Тип </w:t>
            </w:r>
            <w:r w:rsidRPr="0069265D">
              <w:rPr>
                <w:spacing w:val="-2"/>
                <w:sz w:val="24"/>
                <w:szCs w:val="24"/>
              </w:rPr>
              <w:t>документа</w:t>
            </w:r>
            <w:r w:rsidRPr="0069265D">
              <w:rPr>
                <w:sz w:val="24"/>
                <w:szCs w:val="24"/>
                <w:vertAlign w:val="superscript"/>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3B98CC6E" w14:textId="77777777" w:rsidR="003016D4" w:rsidRPr="0069265D" w:rsidRDefault="003016D4" w:rsidP="0053358D">
            <w:pPr>
              <w:shd w:val="clear" w:color="auto" w:fill="FFFFFF"/>
              <w:spacing w:line="269" w:lineRule="exact"/>
              <w:ind w:left="19" w:firstLine="370"/>
              <w:jc w:val="center"/>
              <w:rPr>
                <w:sz w:val="24"/>
                <w:szCs w:val="24"/>
              </w:rPr>
            </w:pPr>
            <w:r w:rsidRPr="0069265D">
              <w:rPr>
                <w:sz w:val="24"/>
                <w:szCs w:val="24"/>
              </w:rPr>
              <w:t xml:space="preserve">Вид </w:t>
            </w:r>
            <w:r w:rsidRPr="0069265D">
              <w:rPr>
                <w:spacing w:val="-2"/>
                <w:sz w:val="24"/>
                <w:szCs w:val="24"/>
              </w:rPr>
              <w:t>документа</w:t>
            </w:r>
            <w:r w:rsidRPr="0069265D">
              <w:rPr>
                <w:sz w:val="24"/>
                <w:szCs w:val="24"/>
                <w:vertAlign w:val="superscript"/>
              </w:rPr>
              <w:t>2</w:t>
            </w:r>
          </w:p>
        </w:tc>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14:paraId="6FE77D90" w14:textId="77777777" w:rsidR="003016D4" w:rsidRPr="0069265D" w:rsidRDefault="003016D4" w:rsidP="0053358D">
            <w:pPr>
              <w:shd w:val="clear" w:color="auto" w:fill="FFFFFF"/>
              <w:spacing w:line="269" w:lineRule="exact"/>
              <w:jc w:val="center"/>
              <w:rPr>
                <w:sz w:val="24"/>
                <w:szCs w:val="24"/>
              </w:rPr>
            </w:pPr>
            <w:r w:rsidRPr="0069265D">
              <w:rPr>
                <w:spacing w:val="-2"/>
                <w:sz w:val="24"/>
                <w:szCs w:val="24"/>
              </w:rPr>
              <w:t xml:space="preserve">Наименование </w:t>
            </w:r>
            <w:r w:rsidRPr="0069265D">
              <w:rPr>
                <w:sz w:val="24"/>
                <w:szCs w:val="24"/>
              </w:rPr>
              <w:t>документа</w:t>
            </w:r>
            <w:r w:rsidRPr="0069265D">
              <w:rPr>
                <w:sz w:val="24"/>
                <w:szCs w:val="24"/>
                <w:vertAlign w:val="superscript"/>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14:paraId="1EC8E2D8" w14:textId="77777777" w:rsidR="003016D4" w:rsidRPr="0069265D" w:rsidRDefault="003016D4" w:rsidP="0053358D">
            <w:pPr>
              <w:shd w:val="clear" w:color="auto" w:fill="FFFFFF"/>
              <w:spacing w:line="269" w:lineRule="exact"/>
              <w:jc w:val="center"/>
              <w:rPr>
                <w:sz w:val="24"/>
                <w:szCs w:val="24"/>
              </w:rPr>
            </w:pPr>
            <w:r w:rsidRPr="0069265D">
              <w:rPr>
                <w:sz w:val="24"/>
                <w:szCs w:val="24"/>
              </w:rPr>
              <w:t xml:space="preserve">Реквизиты </w:t>
            </w:r>
            <w:r w:rsidRPr="0069265D">
              <w:rPr>
                <w:spacing w:val="-2"/>
                <w:sz w:val="24"/>
                <w:szCs w:val="24"/>
              </w:rPr>
              <w:t>документа</w:t>
            </w:r>
            <w:r w:rsidRPr="0069265D">
              <w:rPr>
                <w:sz w:val="24"/>
                <w:szCs w:val="24"/>
                <w:vertAlign w:val="superscript"/>
              </w:rPr>
              <w:t>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1BB330BE" w14:textId="77777777" w:rsidR="003016D4" w:rsidRPr="0069265D" w:rsidRDefault="003016D4" w:rsidP="0053358D">
            <w:pPr>
              <w:shd w:val="clear" w:color="auto" w:fill="FFFFFF"/>
              <w:spacing w:line="278" w:lineRule="exact"/>
              <w:jc w:val="center"/>
              <w:rPr>
                <w:sz w:val="24"/>
                <w:szCs w:val="24"/>
              </w:rPr>
            </w:pPr>
            <w:r w:rsidRPr="0069265D">
              <w:rPr>
                <w:spacing w:val="-2"/>
                <w:sz w:val="24"/>
                <w:szCs w:val="24"/>
              </w:rPr>
              <w:t xml:space="preserve">Разработчик </w:t>
            </w:r>
            <w:r w:rsidRPr="0069265D">
              <w:rPr>
                <w:sz w:val="24"/>
                <w:szCs w:val="24"/>
              </w:rPr>
              <w:t>документа</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14:paraId="4461AC4F" w14:textId="77777777" w:rsidR="003016D4" w:rsidRPr="0069265D" w:rsidRDefault="003016D4" w:rsidP="0053358D">
            <w:pPr>
              <w:shd w:val="clear" w:color="auto" w:fill="FFFFFF"/>
              <w:spacing w:line="269" w:lineRule="exact"/>
              <w:jc w:val="center"/>
              <w:rPr>
                <w:sz w:val="24"/>
                <w:szCs w:val="24"/>
              </w:rPr>
            </w:pPr>
            <w:r w:rsidRPr="0069265D">
              <w:rPr>
                <w:spacing w:val="-2"/>
                <w:sz w:val="24"/>
                <w:szCs w:val="24"/>
              </w:rPr>
              <w:t>Гиперссылка</w:t>
            </w:r>
          </w:p>
          <w:p w14:paraId="721C30E2" w14:textId="77777777" w:rsidR="003016D4" w:rsidRPr="0069265D" w:rsidRDefault="003016D4" w:rsidP="0053358D">
            <w:pPr>
              <w:shd w:val="clear" w:color="auto" w:fill="FFFFFF"/>
              <w:spacing w:line="269" w:lineRule="exact"/>
              <w:jc w:val="center"/>
              <w:rPr>
                <w:sz w:val="24"/>
                <w:szCs w:val="24"/>
              </w:rPr>
            </w:pPr>
            <w:r w:rsidRPr="0069265D">
              <w:rPr>
                <w:sz w:val="24"/>
                <w:szCs w:val="24"/>
              </w:rPr>
              <w:t>на текст</w:t>
            </w:r>
          </w:p>
          <w:p w14:paraId="3E8C344E" w14:textId="77777777" w:rsidR="003016D4" w:rsidRPr="0069265D" w:rsidRDefault="003016D4" w:rsidP="0053358D">
            <w:pPr>
              <w:shd w:val="clear" w:color="auto" w:fill="FFFFFF"/>
              <w:spacing w:line="269" w:lineRule="exact"/>
              <w:jc w:val="center"/>
              <w:rPr>
                <w:sz w:val="24"/>
                <w:szCs w:val="24"/>
              </w:rPr>
            </w:pPr>
            <w:r w:rsidRPr="0069265D">
              <w:rPr>
                <w:sz w:val="24"/>
                <w:szCs w:val="24"/>
              </w:rPr>
              <w:t>документа</w:t>
            </w:r>
            <w:r w:rsidRPr="0069265D">
              <w:rPr>
                <w:sz w:val="24"/>
                <w:szCs w:val="24"/>
                <w:vertAlign w:val="superscript"/>
              </w:rPr>
              <w:t>5</w:t>
            </w:r>
          </w:p>
        </w:tc>
      </w:tr>
      <w:tr w:rsidR="003016D4" w:rsidRPr="0069265D" w14:paraId="691DB156" w14:textId="77777777" w:rsidTr="0053358D">
        <w:trPr>
          <w:trHeight w:hRule="exact" w:val="539"/>
        </w:trPr>
        <w:tc>
          <w:tcPr>
            <w:tcW w:w="490" w:type="dxa"/>
            <w:tcBorders>
              <w:top w:val="single" w:sz="6" w:space="0" w:color="auto"/>
              <w:left w:val="single" w:sz="6" w:space="0" w:color="auto"/>
              <w:bottom w:val="single" w:sz="6" w:space="0" w:color="auto"/>
              <w:right w:val="nil"/>
            </w:tcBorders>
            <w:shd w:val="clear" w:color="auto" w:fill="FFFFFF"/>
          </w:tcPr>
          <w:p w14:paraId="008E160F" w14:textId="77777777" w:rsidR="003016D4" w:rsidRPr="0069265D" w:rsidRDefault="003016D4" w:rsidP="0053358D">
            <w:pPr>
              <w:shd w:val="clear" w:color="auto" w:fill="FFFFFF"/>
              <w:rPr>
                <w:sz w:val="24"/>
                <w:szCs w:val="24"/>
              </w:rPr>
            </w:pPr>
          </w:p>
        </w:tc>
        <w:tc>
          <w:tcPr>
            <w:tcW w:w="13969" w:type="dxa"/>
            <w:gridSpan w:val="6"/>
            <w:tcBorders>
              <w:top w:val="single" w:sz="6" w:space="0" w:color="auto"/>
              <w:left w:val="nil"/>
              <w:bottom w:val="single" w:sz="6" w:space="0" w:color="auto"/>
              <w:right w:val="single" w:sz="6" w:space="0" w:color="auto"/>
            </w:tcBorders>
            <w:shd w:val="clear" w:color="auto" w:fill="FFFFFF"/>
          </w:tcPr>
          <w:p w14:paraId="65F0FCC3" w14:textId="77777777" w:rsidR="003016D4" w:rsidRPr="00DE238C" w:rsidRDefault="003016D4" w:rsidP="00FE61D1">
            <w:pPr>
              <w:shd w:val="clear" w:color="auto" w:fill="FFFFFF"/>
              <w:ind w:left="1762"/>
              <w:jc w:val="center"/>
              <w:rPr>
                <w:b/>
                <w:sz w:val="24"/>
                <w:szCs w:val="24"/>
              </w:rPr>
            </w:pPr>
            <w:r w:rsidRPr="00DE238C">
              <w:rPr>
                <w:b/>
                <w:sz w:val="24"/>
                <w:szCs w:val="24"/>
              </w:rPr>
              <w:t>Муниципальная программа «</w:t>
            </w:r>
            <w:r w:rsidR="00FE61D1">
              <w:rPr>
                <w:rFonts w:eastAsia="Calibri"/>
                <w:b/>
                <w:sz w:val="24"/>
                <w:szCs w:val="24"/>
                <w:lang w:eastAsia="en-US"/>
              </w:rPr>
              <w:t>Благоустройство Чагодощенского муниципального округа на 2023-2030 год</w:t>
            </w:r>
            <w:r w:rsidRPr="00DE238C">
              <w:rPr>
                <w:b/>
                <w:sz w:val="24"/>
                <w:szCs w:val="24"/>
              </w:rPr>
              <w:t>»</w:t>
            </w:r>
          </w:p>
        </w:tc>
      </w:tr>
      <w:tr w:rsidR="003016D4" w:rsidRPr="004F47C3" w14:paraId="4A43647B" w14:textId="77777777" w:rsidTr="0053358D">
        <w:trPr>
          <w:trHeight w:hRule="exact" w:val="565"/>
        </w:trPr>
        <w:tc>
          <w:tcPr>
            <w:tcW w:w="14459" w:type="dxa"/>
            <w:gridSpan w:val="7"/>
            <w:tcBorders>
              <w:top w:val="nil"/>
              <w:left w:val="single" w:sz="6" w:space="0" w:color="auto"/>
              <w:bottom w:val="single" w:sz="6" w:space="0" w:color="auto"/>
              <w:right w:val="single" w:sz="6" w:space="0" w:color="auto"/>
            </w:tcBorders>
            <w:shd w:val="clear" w:color="auto" w:fill="FFFFFF"/>
            <w:vAlign w:val="center"/>
          </w:tcPr>
          <w:p w14:paraId="33291625" w14:textId="77777777" w:rsidR="003016D4" w:rsidRPr="004F47C3" w:rsidRDefault="00085672" w:rsidP="0053358D">
            <w:pPr>
              <w:shd w:val="clear" w:color="auto" w:fill="FFFFFF"/>
              <w:spacing w:before="269"/>
              <w:ind w:left="77"/>
              <w:jc w:val="center"/>
              <w:rPr>
                <w:sz w:val="20"/>
              </w:rPr>
            </w:pPr>
            <w:r w:rsidRPr="00085672">
              <w:rPr>
                <w:sz w:val="20"/>
              </w:rPr>
              <w:t>Структурный элемент № 1 «</w:t>
            </w:r>
            <w:r w:rsidR="00FE61D1" w:rsidRPr="00FE61D1">
              <w:rPr>
                <w:sz w:val="20"/>
              </w:rPr>
              <w:t>Благоустройство территорий населенных пунктов Чагодощенского муниципального округа</w:t>
            </w:r>
            <w:r w:rsidRPr="00085672">
              <w:rPr>
                <w:sz w:val="20"/>
              </w:rPr>
              <w:t>»</w:t>
            </w:r>
          </w:p>
        </w:tc>
      </w:tr>
      <w:tr w:rsidR="003016D4" w:rsidRPr="0069265D" w14:paraId="40075179" w14:textId="77777777" w:rsidTr="00703F64">
        <w:trPr>
          <w:trHeight w:hRule="exact" w:val="1524"/>
        </w:trPr>
        <w:tc>
          <w:tcPr>
            <w:tcW w:w="490" w:type="dxa"/>
            <w:tcBorders>
              <w:top w:val="single" w:sz="4" w:space="0" w:color="auto"/>
              <w:left w:val="single" w:sz="4" w:space="0" w:color="auto"/>
              <w:bottom w:val="single" w:sz="4" w:space="0" w:color="auto"/>
              <w:right w:val="single" w:sz="4" w:space="0" w:color="auto"/>
            </w:tcBorders>
            <w:shd w:val="clear" w:color="auto" w:fill="FFFFFF"/>
          </w:tcPr>
          <w:p w14:paraId="167290C3" w14:textId="77777777" w:rsidR="003016D4" w:rsidRPr="0069265D" w:rsidRDefault="003016D4" w:rsidP="0053358D">
            <w:pPr>
              <w:rPr>
                <w:sz w:val="24"/>
                <w:szCs w:val="24"/>
              </w:rPr>
            </w:pPr>
          </w:p>
        </w:tc>
        <w:tc>
          <w:tcPr>
            <w:tcW w:w="1637" w:type="dxa"/>
            <w:tcBorders>
              <w:top w:val="single" w:sz="6" w:space="0" w:color="auto"/>
              <w:left w:val="single" w:sz="4" w:space="0" w:color="auto"/>
              <w:bottom w:val="single" w:sz="6" w:space="0" w:color="auto"/>
              <w:right w:val="single" w:sz="6" w:space="0" w:color="auto"/>
            </w:tcBorders>
            <w:shd w:val="clear" w:color="auto" w:fill="FFFFFF"/>
          </w:tcPr>
          <w:p w14:paraId="442846A8" w14:textId="77777777" w:rsidR="003016D4" w:rsidRPr="00703F64" w:rsidRDefault="003016D4" w:rsidP="00703F64">
            <w:pPr>
              <w:shd w:val="clear" w:color="auto" w:fill="FFFFFF"/>
              <w:jc w:val="center"/>
              <w:rPr>
                <w:sz w:val="24"/>
                <w:szCs w:val="24"/>
              </w:rPr>
            </w:pPr>
            <w:r w:rsidRPr="00703F64">
              <w:rPr>
                <w:sz w:val="24"/>
                <w:szCs w:val="24"/>
              </w:rPr>
              <w:t>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82B6F40" w14:textId="77777777" w:rsidR="003016D4" w:rsidRPr="00703F64" w:rsidRDefault="008764E8" w:rsidP="0053358D">
            <w:pPr>
              <w:shd w:val="clear" w:color="auto" w:fill="FFFFFF"/>
              <w:jc w:val="both"/>
              <w:rPr>
                <w:sz w:val="20"/>
              </w:rPr>
            </w:pPr>
            <w:r w:rsidRPr="00703F64">
              <w:rPr>
                <w:sz w:val="20"/>
              </w:rPr>
              <w:t xml:space="preserve">Решение Представительного Собрания </w:t>
            </w:r>
            <w:r w:rsidR="003016D4" w:rsidRPr="00703F64">
              <w:rPr>
                <w:sz w:val="20"/>
              </w:rPr>
              <w:t xml:space="preserve"> Чагодощенского муниципального округа</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14:paraId="1557CA63" w14:textId="77777777" w:rsidR="003016D4" w:rsidRPr="00703F64" w:rsidRDefault="00DB3A06" w:rsidP="0053358D">
            <w:pPr>
              <w:shd w:val="clear" w:color="auto" w:fill="FFFFFF"/>
              <w:jc w:val="both"/>
              <w:rPr>
                <w:sz w:val="24"/>
                <w:szCs w:val="24"/>
              </w:rPr>
            </w:pPr>
            <w:r w:rsidRPr="00703F64">
              <w:rPr>
                <w:color w:val="000000"/>
                <w:sz w:val="20"/>
              </w:rPr>
              <w:t>Правила благоустройства</w:t>
            </w:r>
            <w:r w:rsidRPr="00703F64">
              <w:t xml:space="preserve"> </w:t>
            </w:r>
            <w:r w:rsidRPr="00703F64">
              <w:rPr>
                <w:color w:val="000000"/>
                <w:sz w:val="20"/>
              </w:rPr>
              <w:t>на территории Чагодощенского муниципального округа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63FBED29" w14:textId="77777777" w:rsidR="003016D4" w:rsidRPr="00703F64" w:rsidRDefault="003016D4" w:rsidP="00DB3A06">
            <w:pPr>
              <w:shd w:val="clear" w:color="auto" w:fill="FFFFFF"/>
              <w:jc w:val="both"/>
              <w:rPr>
                <w:sz w:val="24"/>
                <w:szCs w:val="24"/>
              </w:rPr>
            </w:pPr>
            <w:r w:rsidRPr="00703F64">
              <w:rPr>
                <w:color w:val="000000"/>
                <w:sz w:val="20"/>
              </w:rPr>
              <w:t xml:space="preserve">от </w:t>
            </w:r>
            <w:r w:rsidR="00085672" w:rsidRPr="00703F64">
              <w:rPr>
                <w:color w:val="000000"/>
                <w:sz w:val="20"/>
              </w:rPr>
              <w:t>2</w:t>
            </w:r>
            <w:r w:rsidR="00DB3A06" w:rsidRPr="00703F64">
              <w:rPr>
                <w:color w:val="000000"/>
                <w:sz w:val="20"/>
              </w:rPr>
              <w:t>4</w:t>
            </w:r>
            <w:r w:rsidR="00085672" w:rsidRPr="00703F64">
              <w:rPr>
                <w:color w:val="000000"/>
                <w:sz w:val="20"/>
              </w:rPr>
              <w:t>.1</w:t>
            </w:r>
            <w:r w:rsidR="00DB3A06" w:rsidRPr="00703F64">
              <w:rPr>
                <w:color w:val="000000"/>
                <w:sz w:val="20"/>
              </w:rPr>
              <w:t>1</w:t>
            </w:r>
            <w:r w:rsidR="00085672" w:rsidRPr="00703F64">
              <w:rPr>
                <w:color w:val="000000"/>
                <w:sz w:val="20"/>
              </w:rPr>
              <w:t>.2022 №</w:t>
            </w:r>
            <w:r w:rsidR="00DB3A06" w:rsidRPr="00703F64">
              <w:rPr>
                <w:color w:val="000000"/>
                <w:sz w:val="20"/>
              </w:rPr>
              <w:t>42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2C63CBF" w14:textId="77777777" w:rsidR="003016D4" w:rsidRPr="00703F64" w:rsidRDefault="007D7736" w:rsidP="0053358D">
            <w:pPr>
              <w:shd w:val="clear" w:color="auto" w:fill="FFFFFF"/>
              <w:rPr>
                <w:sz w:val="20"/>
              </w:rPr>
            </w:pPr>
            <w:r w:rsidRPr="00703F64">
              <w:rPr>
                <w:sz w:val="20"/>
              </w:rPr>
              <w:t>Администрация округа</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1A155916" w14:textId="77777777" w:rsidR="003016D4" w:rsidRPr="00C80DB4" w:rsidRDefault="00703F64" w:rsidP="00703F64">
            <w:pPr>
              <w:shd w:val="clear" w:color="auto" w:fill="FFFFFF"/>
              <w:jc w:val="center"/>
              <w:rPr>
                <w:sz w:val="20"/>
                <w:highlight w:val="yellow"/>
              </w:rPr>
            </w:pPr>
            <w:r w:rsidRPr="00703F64">
              <w:rPr>
                <w:rStyle w:val="a7"/>
                <w:sz w:val="20"/>
              </w:rPr>
              <w:t>https://35chagodoschenskij.gosuslugi.ru/ofitsialno/dokumenty/dokumenty-all_104.html</w:t>
            </w:r>
          </w:p>
        </w:tc>
      </w:tr>
      <w:tr w:rsidR="008764E8" w:rsidRPr="0069265D" w14:paraId="0B4B19E9" w14:textId="77777777" w:rsidTr="00703F64">
        <w:trPr>
          <w:trHeight w:hRule="exact" w:val="602"/>
        </w:trPr>
        <w:tc>
          <w:tcPr>
            <w:tcW w:w="490" w:type="dxa"/>
            <w:tcBorders>
              <w:top w:val="nil"/>
              <w:left w:val="single" w:sz="6" w:space="0" w:color="auto"/>
              <w:bottom w:val="single" w:sz="4" w:space="0" w:color="auto"/>
              <w:right w:val="single" w:sz="6" w:space="0" w:color="auto"/>
            </w:tcBorders>
            <w:shd w:val="clear" w:color="auto" w:fill="FFFFFF"/>
          </w:tcPr>
          <w:p w14:paraId="73CD5670" w14:textId="77777777" w:rsidR="008764E8" w:rsidRPr="0069265D" w:rsidRDefault="008764E8" w:rsidP="008764E8">
            <w:pPr>
              <w:rPr>
                <w:sz w:val="24"/>
                <w:szCs w:val="24"/>
              </w:rPr>
            </w:pPr>
          </w:p>
        </w:tc>
        <w:tc>
          <w:tcPr>
            <w:tcW w:w="13969"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14:paraId="2779EB78" w14:textId="77777777" w:rsidR="008764E8" w:rsidRPr="00703F64" w:rsidRDefault="008764E8" w:rsidP="008764E8">
            <w:pPr>
              <w:shd w:val="clear" w:color="auto" w:fill="FFFFFF"/>
              <w:jc w:val="center"/>
              <w:rPr>
                <w:sz w:val="20"/>
              </w:rPr>
            </w:pPr>
            <w:r w:rsidRPr="00703F64">
              <w:rPr>
                <w:sz w:val="20"/>
              </w:rPr>
              <w:t xml:space="preserve">Структурный элемент № 2 </w:t>
            </w:r>
            <w:r w:rsidR="009D5AD4" w:rsidRPr="00703F64">
              <w:rPr>
                <w:sz w:val="20"/>
              </w:rPr>
              <w:t>«</w:t>
            </w:r>
            <w:r w:rsidR="00C80DB4" w:rsidRPr="00703F64">
              <w:rPr>
                <w:bCs/>
                <w:sz w:val="20"/>
              </w:rPr>
              <w:t>Формирование современной городской среды</w:t>
            </w:r>
            <w:r w:rsidR="009D5AD4" w:rsidRPr="00703F64">
              <w:rPr>
                <w:sz w:val="20"/>
              </w:rPr>
              <w:t>»</w:t>
            </w:r>
          </w:p>
        </w:tc>
      </w:tr>
      <w:tr w:rsidR="008764E8" w:rsidRPr="0069265D" w14:paraId="0E0D1695" w14:textId="77777777" w:rsidTr="00703F64">
        <w:trPr>
          <w:trHeight w:hRule="exact" w:val="1167"/>
        </w:trPr>
        <w:tc>
          <w:tcPr>
            <w:tcW w:w="490" w:type="dxa"/>
            <w:tcBorders>
              <w:top w:val="single" w:sz="4" w:space="0" w:color="auto"/>
              <w:left w:val="single" w:sz="4" w:space="0" w:color="auto"/>
              <w:bottom w:val="single" w:sz="4" w:space="0" w:color="auto"/>
              <w:right w:val="single" w:sz="4" w:space="0" w:color="auto"/>
            </w:tcBorders>
            <w:shd w:val="clear" w:color="auto" w:fill="FFFFFF"/>
          </w:tcPr>
          <w:p w14:paraId="5B2DC5C7" w14:textId="77777777" w:rsidR="008764E8" w:rsidRPr="0069265D" w:rsidRDefault="008764E8" w:rsidP="008764E8">
            <w:pPr>
              <w:rPr>
                <w:sz w:val="24"/>
                <w:szCs w:val="24"/>
              </w:rPr>
            </w:pPr>
          </w:p>
        </w:tc>
        <w:tc>
          <w:tcPr>
            <w:tcW w:w="1637" w:type="dxa"/>
            <w:tcBorders>
              <w:top w:val="single" w:sz="6" w:space="0" w:color="auto"/>
              <w:left w:val="single" w:sz="4" w:space="0" w:color="auto"/>
              <w:bottom w:val="single" w:sz="6" w:space="0" w:color="auto"/>
              <w:right w:val="single" w:sz="6" w:space="0" w:color="auto"/>
            </w:tcBorders>
            <w:shd w:val="clear" w:color="auto" w:fill="FFFFFF"/>
          </w:tcPr>
          <w:p w14:paraId="06093DBC" w14:textId="77777777" w:rsidR="008764E8" w:rsidRPr="00703F64" w:rsidRDefault="008764E8" w:rsidP="00703F64">
            <w:pPr>
              <w:shd w:val="clear" w:color="auto" w:fill="FFFFFF"/>
              <w:jc w:val="center"/>
              <w:rPr>
                <w:sz w:val="24"/>
                <w:szCs w:val="24"/>
              </w:rPr>
            </w:pPr>
            <w:r w:rsidRPr="00703F64">
              <w:rPr>
                <w:sz w:val="24"/>
                <w:szCs w:val="24"/>
              </w:rPr>
              <w:t>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B9211FE" w14:textId="77777777" w:rsidR="008764E8" w:rsidRPr="00703F64" w:rsidRDefault="00703F64" w:rsidP="00502F91">
            <w:pPr>
              <w:shd w:val="clear" w:color="auto" w:fill="FFFFFF"/>
              <w:rPr>
                <w:sz w:val="20"/>
              </w:rPr>
            </w:pPr>
            <w:r w:rsidRPr="00703F64">
              <w:rPr>
                <w:sz w:val="20"/>
              </w:rPr>
              <w:t>Постановление Правительства Вологодской области</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14:paraId="1DC8F5B2" w14:textId="77777777" w:rsidR="008764E8" w:rsidRPr="00703F64" w:rsidRDefault="00703F64" w:rsidP="008764E8">
            <w:pPr>
              <w:shd w:val="clear" w:color="auto" w:fill="FFFFFF"/>
              <w:rPr>
                <w:sz w:val="24"/>
                <w:szCs w:val="24"/>
              </w:rPr>
            </w:pPr>
            <w:r w:rsidRPr="00703F64">
              <w:rPr>
                <w:sz w:val="20"/>
              </w:rPr>
              <w:t>Государственная программа Вологодской области «Формирование современной городской среды на 2018-2024 годы»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41867EE3" w14:textId="77777777" w:rsidR="008764E8" w:rsidRPr="00703F64" w:rsidRDefault="008764E8" w:rsidP="00703F64">
            <w:pPr>
              <w:shd w:val="clear" w:color="auto" w:fill="FFFFFF"/>
              <w:rPr>
                <w:sz w:val="20"/>
              </w:rPr>
            </w:pPr>
            <w:r w:rsidRPr="00703F64">
              <w:rPr>
                <w:sz w:val="20"/>
              </w:rPr>
              <w:t xml:space="preserve">от </w:t>
            </w:r>
            <w:r w:rsidR="00502F91" w:rsidRPr="00703F64">
              <w:rPr>
                <w:sz w:val="20"/>
              </w:rPr>
              <w:t>22.</w:t>
            </w:r>
            <w:r w:rsidR="00703F64" w:rsidRPr="00703F64">
              <w:rPr>
                <w:sz w:val="20"/>
              </w:rPr>
              <w:t>09</w:t>
            </w:r>
            <w:r w:rsidR="00502F91" w:rsidRPr="00703F64">
              <w:rPr>
                <w:sz w:val="20"/>
              </w:rPr>
              <w:t>.2017</w:t>
            </w:r>
          </w:p>
          <w:p w14:paraId="5FBEA068" w14:textId="77777777" w:rsidR="00703F64" w:rsidRPr="00703F64" w:rsidRDefault="00703F64" w:rsidP="00703F64">
            <w:pPr>
              <w:shd w:val="clear" w:color="auto" w:fill="FFFFFF"/>
              <w:rPr>
                <w:sz w:val="24"/>
                <w:szCs w:val="24"/>
              </w:rPr>
            </w:pPr>
            <w:r w:rsidRPr="00703F64">
              <w:rPr>
                <w:sz w:val="20"/>
              </w:rPr>
              <w:t>№ 851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F1C9CBC" w14:textId="77777777" w:rsidR="008764E8" w:rsidRPr="00703F64" w:rsidRDefault="00703F64" w:rsidP="008764E8">
            <w:pPr>
              <w:shd w:val="clear" w:color="auto" w:fill="FFFFFF"/>
              <w:rPr>
                <w:sz w:val="20"/>
              </w:rPr>
            </w:pPr>
            <w:r w:rsidRPr="00703F64">
              <w:rPr>
                <w:sz w:val="20"/>
              </w:rPr>
              <w:t>Правительство Вологодской области</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77B5A1CC" w14:textId="77777777" w:rsidR="008764E8" w:rsidRPr="00C80DB4" w:rsidRDefault="00703F64" w:rsidP="00703F64">
            <w:pPr>
              <w:shd w:val="clear" w:color="auto" w:fill="FFFFFF"/>
              <w:jc w:val="center"/>
              <w:rPr>
                <w:sz w:val="20"/>
                <w:highlight w:val="yellow"/>
              </w:rPr>
            </w:pPr>
            <w:r w:rsidRPr="00703F64">
              <w:rPr>
                <w:rStyle w:val="a7"/>
                <w:sz w:val="20"/>
                <w:shd w:val="clear" w:color="auto" w:fill="FFFFFF"/>
              </w:rPr>
              <w:t>https://depstroy.gov35.ru/deyatelnost/uchastie-v-gosudarstvennykh-i-tselevykh-programmakh/formirovanie-sredy/</w:t>
            </w:r>
          </w:p>
        </w:tc>
      </w:tr>
    </w:tbl>
    <w:p w14:paraId="27281531" w14:textId="77777777" w:rsidR="003016D4" w:rsidRDefault="003016D4" w:rsidP="003016D4">
      <w:pPr>
        <w:tabs>
          <w:tab w:val="left" w:pos="993"/>
        </w:tabs>
        <w:ind w:left="786"/>
        <w:jc w:val="both"/>
        <w:rPr>
          <w:sz w:val="26"/>
          <w:szCs w:val="26"/>
        </w:rPr>
        <w:sectPr w:rsidR="003016D4" w:rsidSect="0053358D">
          <w:pgSz w:w="16838" w:h="11906" w:orient="landscape"/>
          <w:pgMar w:top="993" w:right="1134" w:bottom="680" w:left="709" w:header="709" w:footer="544" w:gutter="0"/>
          <w:cols w:space="720"/>
          <w:docGrid w:linePitch="326"/>
        </w:sectPr>
      </w:pPr>
    </w:p>
    <w:p w14:paraId="47C1C215" w14:textId="77777777" w:rsidR="0022237B" w:rsidRPr="00F06372" w:rsidRDefault="0022237B" w:rsidP="0022237B">
      <w:pPr>
        <w:widowControl w:val="0"/>
        <w:jc w:val="center"/>
        <w:outlineLvl w:val="1"/>
        <w:rPr>
          <w:color w:val="000000"/>
          <w:szCs w:val="28"/>
        </w:rPr>
      </w:pPr>
      <w:r w:rsidRPr="00E542B7">
        <w:rPr>
          <w:color w:val="000000"/>
          <w:szCs w:val="28"/>
        </w:rPr>
        <w:lastRenderedPageBreak/>
        <w:t>Раздел 1. Стратегические приоритеты муниципальной программы.</w:t>
      </w:r>
    </w:p>
    <w:p w14:paraId="6F3F6BD4" w14:textId="77777777" w:rsidR="0022237B" w:rsidRDefault="0022237B" w:rsidP="0022237B">
      <w:pPr>
        <w:widowControl w:val="0"/>
        <w:jc w:val="center"/>
        <w:outlineLvl w:val="1"/>
        <w:rPr>
          <w:rFonts w:ascii="XO Thames" w:hAnsi="XO Thames"/>
          <w:color w:val="000000"/>
          <w:szCs w:val="28"/>
        </w:rPr>
      </w:pPr>
    </w:p>
    <w:p w14:paraId="6F1899CD" w14:textId="77777777" w:rsidR="0022237B" w:rsidRPr="00F06372" w:rsidRDefault="0022237B" w:rsidP="0022237B">
      <w:pPr>
        <w:widowControl w:val="0"/>
        <w:jc w:val="center"/>
        <w:outlineLvl w:val="1"/>
        <w:rPr>
          <w:color w:val="000000"/>
          <w:szCs w:val="28"/>
        </w:rPr>
      </w:pPr>
      <w:r w:rsidRPr="00F06372">
        <w:rPr>
          <w:color w:val="000000"/>
          <w:szCs w:val="28"/>
        </w:rPr>
        <w:t xml:space="preserve">I. Приоритеты и цели муниципальной программы </w:t>
      </w:r>
    </w:p>
    <w:p w14:paraId="1DD13BFF" w14:textId="77777777" w:rsidR="0022237B" w:rsidRDefault="0022237B" w:rsidP="0022237B">
      <w:pPr>
        <w:widowControl w:val="0"/>
        <w:jc w:val="center"/>
        <w:outlineLvl w:val="1"/>
        <w:rPr>
          <w:rFonts w:ascii="XO Thames" w:hAnsi="XO Thames"/>
          <w:color w:val="000000"/>
          <w:szCs w:val="28"/>
        </w:rPr>
      </w:pPr>
      <w:r>
        <w:rPr>
          <w:rFonts w:ascii="XO Thames" w:hAnsi="XO Thames"/>
          <w:color w:val="000000"/>
          <w:szCs w:val="28"/>
        </w:rPr>
        <w:t xml:space="preserve"> </w:t>
      </w:r>
    </w:p>
    <w:p w14:paraId="7EF7561D" w14:textId="77777777" w:rsidR="00F71457" w:rsidRPr="00FE4C58" w:rsidRDefault="00F71457" w:rsidP="00F71457">
      <w:pPr>
        <w:pStyle w:val="aa"/>
        <w:ind w:firstLine="709"/>
        <w:jc w:val="both"/>
        <w:rPr>
          <w:sz w:val="28"/>
          <w:szCs w:val="28"/>
        </w:rPr>
      </w:pPr>
      <w:r>
        <w:rPr>
          <w:sz w:val="28"/>
          <w:szCs w:val="28"/>
        </w:rPr>
        <w:t>О</w:t>
      </w:r>
      <w:r w:rsidRPr="00FE4C58">
        <w:rPr>
          <w:sz w:val="28"/>
          <w:szCs w:val="28"/>
        </w:rPr>
        <w:t>сновной целью программы является</w:t>
      </w:r>
      <w:r>
        <w:rPr>
          <w:sz w:val="28"/>
          <w:szCs w:val="28"/>
        </w:rPr>
        <w:t xml:space="preserve"> </w:t>
      </w:r>
      <w:r w:rsidRPr="00FE4C58">
        <w:rPr>
          <w:sz w:val="28"/>
          <w:szCs w:val="28"/>
        </w:rPr>
        <w:t>повышение уровня благоустройства населенн</w:t>
      </w:r>
      <w:r>
        <w:rPr>
          <w:sz w:val="28"/>
          <w:szCs w:val="28"/>
        </w:rPr>
        <w:t>ых</w:t>
      </w:r>
      <w:r w:rsidRPr="00FE4C58">
        <w:rPr>
          <w:sz w:val="28"/>
          <w:szCs w:val="28"/>
        </w:rPr>
        <w:t xml:space="preserve"> пункт</w:t>
      </w:r>
      <w:r>
        <w:rPr>
          <w:sz w:val="28"/>
          <w:szCs w:val="28"/>
        </w:rPr>
        <w:t>ов</w:t>
      </w:r>
      <w:r w:rsidRPr="00FE4C58">
        <w:rPr>
          <w:sz w:val="28"/>
          <w:szCs w:val="28"/>
        </w:rPr>
        <w:t xml:space="preserve">.  </w:t>
      </w:r>
    </w:p>
    <w:p w14:paraId="71AF8461" w14:textId="77777777" w:rsidR="00F71457" w:rsidRPr="00FE4C58" w:rsidRDefault="00F71457" w:rsidP="00F71457">
      <w:pPr>
        <w:pStyle w:val="aa"/>
        <w:jc w:val="both"/>
        <w:rPr>
          <w:sz w:val="28"/>
          <w:szCs w:val="28"/>
        </w:rPr>
      </w:pPr>
      <w:r w:rsidRPr="00FE4C58">
        <w:rPr>
          <w:sz w:val="28"/>
          <w:szCs w:val="28"/>
        </w:rPr>
        <w:t>Достижение указанной цели предполагает выполнение следующих задач:</w:t>
      </w:r>
    </w:p>
    <w:p w14:paraId="7576622A" w14:textId="77777777" w:rsidR="00F71457" w:rsidRDefault="00F71457" w:rsidP="00F71457">
      <w:pPr>
        <w:pStyle w:val="aa"/>
        <w:ind w:firstLine="709"/>
        <w:jc w:val="both"/>
        <w:rPr>
          <w:bCs/>
          <w:sz w:val="28"/>
          <w:szCs w:val="28"/>
        </w:rPr>
      </w:pPr>
      <w:r w:rsidRPr="00FE4C58">
        <w:rPr>
          <w:bCs/>
          <w:sz w:val="28"/>
          <w:szCs w:val="28"/>
        </w:rPr>
        <w:t xml:space="preserve">- организация </w:t>
      </w:r>
      <w:r>
        <w:rPr>
          <w:bCs/>
          <w:sz w:val="28"/>
          <w:szCs w:val="28"/>
        </w:rPr>
        <w:t>уличного</w:t>
      </w:r>
      <w:r w:rsidRPr="00FE4C58">
        <w:rPr>
          <w:bCs/>
          <w:sz w:val="28"/>
          <w:szCs w:val="28"/>
        </w:rPr>
        <w:t xml:space="preserve"> освещения;</w:t>
      </w:r>
    </w:p>
    <w:p w14:paraId="59A0D8DF" w14:textId="77777777" w:rsidR="00F71457" w:rsidRDefault="00F71457" w:rsidP="00F71457">
      <w:pPr>
        <w:pStyle w:val="aa"/>
        <w:ind w:firstLine="709"/>
        <w:jc w:val="both"/>
        <w:rPr>
          <w:bCs/>
          <w:sz w:val="28"/>
          <w:szCs w:val="28"/>
        </w:rPr>
      </w:pPr>
      <w:r w:rsidRPr="00FE4C58">
        <w:rPr>
          <w:bCs/>
          <w:sz w:val="28"/>
          <w:szCs w:val="28"/>
        </w:rPr>
        <w:t>- благоустройство и повышение вн</w:t>
      </w:r>
      <w:r>
        <w:rPr>
          <w:bCs/>
          <w:sz w:val="28"/>
          <w:szCs w:val="28"/>
        </w:rPr>
        <w:t>ешней привлекательности поселка;</w:t>
      </w:r>
    </w:p>
    <w:p w14:paraId="0AACC758" w14:textId="77777777" w:rsidR="00F71457" w:rsidRPr="00E93ED0" w:rsidRDefault="00F71457" w:rsidP="00F71457">
      <w:pPr>
        <w:jc w:val="both"/>
        <w:rPr>
          <w:szCs w:val="28"/>
        </w:rPr>
      </w:pPr>
      <w:r>
        <w:rPr>
          <w:szCs w:val="28"/>
        </w:rPr>
        <w:t xml:space="preserve">          -</w:t>
      </w:r>
      <w:r w:rsidRPr="00E93ED0">
        <w:rPr>
          <w:szCs w:val="28"/>
        </w:rPr>
        <w:t>благоустройств</w:t>
      </w:r>
      <w:r>
        <w:rPr>
          <w:szCs w:val="28"/>
        </w:rPr>
        <w:t>о</w:t>
      </w:r>
      <w:r w:rsidRPr="00E93ED0">
        <w:rPr>
          <w:szCs w:val="28"/>
        </w:rPr>
        <w:t xml:space="preserve"> дворовых территорий Чагодощенского муниципального округа; </w:t>
      </w:r>
    </w:p>
    <w:p w14:paraId="216836C4" w14:textId="77777777" w:rsidR="008733F5" w:rsidRDefault="00F71457" w:rsidP="00F71457">
      <w:pPr>
        <w:pStyle w:val="aa"/>
        <w:ind w:firstLine="709"/>
        <w:jc w:val="both"/>
        <w:rPr>
          <w:sz w:val="28"/>
          <w:szCs w:val="28"/>
        </w:rPr>
      </w:pPr>
      <w:r>
        <w:rPr>
          <w:sz w:val="28"/>
          <w:szCs w:val="28"/>
        </w:rPr>
        <w:t>-благоустройство</w:t>
      </w:r>
      <w:r w:rsidRPr="00AD2569">
        <w:rPr>
          <w:sz w:val="28"/>
          <w:szCs w:val="28"/>
        </w:rPr>
        <w:t xml:space="preserve"> общественных территорий Чагодощенского муниципального округа</w:t>
      </w:r>
      <w:r w:rsidR="008733F5">
        <w:rPr>
          <w:sz w:val="28"/>
          <w:szCs w:val="28"/>
        </w:rPr>
        <w:t>;</w:t>
      </w:r>
    </w:p>
    <w:p w14:paraId="3609AEBB" w14:textId="77777777" w:rsidR="00F71457" w:rsidRPr="00FE4C58" w:rsidRDefault="008733F5" w:rsidP="008733F5">
      <w:pPr>
        <w:pStyle w:val="aa"/>
        <w:ind w:firstLine="709"/>
        <w:jc w:val="both"/>
        <w:rPr>
          <w:bCs/>
          <w:sz w:val="28"/>
          <w:szCs w:val="28"/>
        </w:rPr>
      </w:pPr>
      <w:r>
        <w:rPr>
          <w:sz w:val="28"/>
          <w:szCs w:val="28"/>
        </w:rPr>
        <w:t>-к</w:t>
      </w:r>
      <w:r w:rsidRPr="008733F5">
        <w:rPr>
          <w:sz w:val="28"/>
          <w:szCs w:val="28"/>
        </w:rPr>
        <w:t>оличество обустроенных детских</w:t>
      </w:r>
      <w:r>
        <w:rPr>
          <w:sz w:val="28"/>
          <w:szCs w:val="28"/>
        </w:rPr>
        <w:t xml:space="preserve"> </w:t>
      </w:r>
      <w:r w:rsidRPr="008733F5">
        <w:rPr>
          <w:sz w:val="28"/>
          <w:szCs w:val="28"/>
        </w:rPr>
        <w:t>площадок</w:t>
      </w:r>
      <w:r w:rsidR="00F71457" w:rsidRPr="00AD2569">
        <w:rPr>
          <w:sz w:val="28"/>
          <w:szCs w:val="28"/>
        </w:rPr>
        <w:t>.</w:t>
      </w:r>
    </w:p>
    <w:p w14:paraId="2C81183F" w14:textId="77777777" w:rsidR="00F71457" w:rsidRPr="00DF205B" w:rsidRDefault="00F71457" w:rsidP="007D064A">
      <w:pPr>
        <w:widowControl w:val="0"/>
        <w:suppressAutoHyphens/>
        <w:autoSpaceDE w:val="0"/>
        <w:ind w:firstLine="709"/>
        <w:jc w:val="both"/>
        <w:rPr>
          <w:rFonts w:eastAsia="Arial"/>
          <w:szCs w:val="28"/>
          <w:lang w:eastAsia="ar-SA"/>
        </w:rPr>
      </w:pPr>
      <w:r w:rsidRPr="00DF205B">
        <w:rPr>
          <w:rFonts w:eastAsia="Arial"/>
          <w:szCs w:val="28"/>
          <w:lang w:eastAsia="ar-SA"/>
        </w:rPr>
        <w:t>Сроки реализации муниципальной программы: 202</w:t>
      </w:r>
      <w:r w:rsidR="008733F5">
        <w:rPr>
          <w:rFonts w:eastAsia="Arial"/>
          <w:szCs w:val="28"/>
          <w:lang w:eastAsia="ar-SA"/>
        </w:rPr>
        <w:t>5</w:t>
      </w:r>
      <w:r w:rsidRPr="00DF205B">
        <w:rPr>
          <w:rFonts w:eastAsia="Arial"/>
          <w:szCs w:val="28"/>
          <w:lang w:eastAsia="ar-SA"/>
        </w:rPr>
        <w:t xml:space="preserve"> - 20</w:t>
      </w:r>
      <w:r>
        <w:rPr>
          <w:rFonts w:eastAsia="Arial"/>
          <w:szCs w:val="28"/>
          <w:lang w:eastAsia="ar-SA"/>
        </w:rPr>
        <w:t>30</w:t>
      </w:r>
      <w:r w:rsidRPr="00DF205B">
        <w:rPr>
          <w:rFonts w:eastAsia="Arial"/>
          <w:szCs w:val="28"/>
          <w:lang w:eastAsia="ar-SA"/>
        </w:rPr>
        <w:t xml:space="preserve"> годы.</w:t>
      </w:r>
    </w:p>
    <w:p w14:paraId="6F8BFA55" w14:textId="77777777" w:rsidR="00E542B7" w:rsidRPr="00F96B20" w:rsidRDefault="00E542B7" w:rsidP="00FB4413">
      <w:pPr>
        <w:widowControl w:val="0"/>
        <w:jc w:val="center"/>
        <w:outlineLvl w:val="1"/>
        <w:rPr>
          <w:color w:val="000000"/>
          <w:szCs w:val="28"/>
        </w:rPr>
      </w:pPr>
    </w:p>
    <w:p w14:paraId="680F79B9" w14:textId="77777777" w:rsidR="00FB4413" w:rsidRPr="00F96B20" w:rsidRDefault="00FB4413" w:rsidP="00FB4413">
      <w:pPr>
        <w:widowControl w:val="0"/>
        <w:jc w:val="center"/>
        <w:outlineLvl w:val="1"/>
        <w:rPr>
          <w:color w:val="000000"/>
          <w:szCs w:val="28"/>
        </w:rPr>
      </w:pPr>
      <w:r w:rsidRPr="00F96B20">
        <w:rPr>
          <w:color w:val="000000"/>
          <w:szCs w:val="28"/>
          <w:lang w:val="en-US"/>
        </w:rPr>
        <w:t>I</w:t>
      </w:r>
      <w:r w:rsidRPr="00F96B20">
        <w:rPr>
          <w:color w:val="000000"/>
          <w:szCs w:val="28"/>
        </w:rPr>
        <w:t>I. Анализ текущего состояния сферы реализации муниципальной программы</w:t>
      </w:r>
    </w:p>
    <w:p w14:paraId="34BDAF4F" w14:textId="77777777" w:rsidR="003016D4" w:rsidRPr="00BE0404" w:rsidRDefault="003016D4" w:rsidP="00FB4413">
      <w:pPr>
        <w:jc w:val="center"/>
        <w:rPr>
          <w:highlight w:val="yellow"/>
        </w:rPr>
      </w:pPr>
    </w:p>
    <w:p w14:paraId="6BFB4243" w14:textId="77777777" w:rsidR="00F96B20" w:rsidRPr="00AA00B0" w:rsidRDefault="00F96B20" w:rsidP="00F96B20">
      <w:pPr>
        <w:widowControl w:val="0"/>
        <w:suppressAutoHyphens/>
        <w:ind w:firstLine="567"/>
        <w:jc w:val="both"/>
        <w:rPr>
          <w:szCs w:val="28"/>
          <w:lang w:eastAsia="ar-SA"/>
        </w:rPr>
      </w:pPr>
      <w:r w:rsidRPr="00AA00B0">
        <w:rPr>
          <w:szCs w:val="28"/>
          <w:lang w:eastAsia="ar-SA"/>
        </w:rPr>
        <w:t>Разработка муниципальной программы «Благоустройств</w:t>
      </w:r>
      <w:r w:rsidR="00B06DB3">
        <w:rPr>
          <w:szCs w:val="28"/>
          <w:lang w:eastAsia="ar-SA"/>
        </w:rPr>
        <w:t>о</w:t>
      </w:r>
      <w:r w:rsidRPr="00AA00B0">
        <w:rPr>
          <w:szCs w:val="28"/>
          <w:lang w:eastAsia="ar-SA"/>
        </w:rPr>
        <w:t xml:space="preserve"> Чагодощенского муниципального округа на 202</w:t>
      </w:r>
      <w:r w:rsidR="008733F5">
        <w:rPr>
          <w:szCs w:val="28"/>
          <w:lang w:eastAsia="ar-SA"/>
        </w:rPr>
        <w:t>5</w:t>
      </w:r>
      <w:r w:rsidRPr="00AA00B0">
        <w:rPr>
          <w:szCs w:val="28"/>
          <w:lang w:eastAsia="ar-SA"/>
        </w:rPr>
        <w:t>-20</w:t>
      </w:r>
      <w:r>
        <w:rPr>
          <w:szCs w:val="28"/>
          <w:lang w:eastAsia="ar-SA"/>
        </w:rPr>
        <w:t>30</w:t>
      </w:r>
      <w:r w:rsidRPr="00AA00B0">
        <w:rPr>
          <w:szCs w:val="28"/>
          <w:lang w:eastAsia="ar-SA"/>
        </w:rPr>
        <w:t xml:space="preserve"> годы" (далее Программа) направлена на улучшение условий проживания на территории, улучшение экологической обстановки. Благоустройству территории округа придается большое значение. Селитебные территории, являющиеся важной составляющей окружающей городской среды, выполняют несколько функций: </w:t>
      </w:r>
    </w:p>
    <w:p w14:paraId="2129F901" w14:textId="77777777" w:rsidR="00F96B20" w:rsidRPr="00AA00B0" w:rsidRDefault="00F96B20" w:rsidP="00F96B20">
      <w:pPr>
        <w:widowControl w:val="0"/>
        <w:suppressAutoHyphens/>
        <w:ind w:firstLine="567"/>
        <w:jc w:val="both"/>
        <w:rPr>
          <w:szCs w:val="28"/>
          <w:lang w:eastAsia="ar-SA"/>
        </w:rPr>
      </w:pPr>
      <w:r w:rsidRPr="00AA00B0">
        <w:rPr>
          <w:szCs w:val="28"/>
          <w:lang w:eastAsia="ar-SA"/>
        </w:rPr>
        <w:t xml:space="preserve">- Это зоны большой антропогенной нагрузки, поэтому здесь должно быть достаточно удобных пешеходных и проезжих дорожек, а также благоустроенных площадок для временной парковки автомобилей. </w:t>
      </w:r>
    </w:p>
    <w:p w14:paraId="62426E28" w14:textId="77777777" w:rsidR="00F96B20" w:rsidRPr="00AA00B0" w:rsidRDefault="00F96B20" w:rsidP="00F96B20">
      <w:pPr>
        <w:widowControl w:val="0"/>
        <w:suppressAutoHyphens/>
        <w:ind w:firstLine="567"/>
        <w:jc w:val="both"/>
        <w:rPr>
          <w:szCs w:val="28"/>
          <w:lang w:eastAsia="ar-SA"/>
        </w:rPr>
      </w:pPr>
      <w:r w:rsidRPr="00AA00B0">
        <w:rPr>
          <w:szCs w:val="28"/>
          <w:lang w:eastAsia="ar-SA"/>
        </w:rPr>
        <w:t xml:space="preserve">- Это место отдыха и общения, которое включает зоны тихого и активного отдыха, поэтому непременный элемент каждого двора - лавочки, урны, цветники, игровые и спортивные площадки. </w:t>
      </w:r>
    </w:p>
    <w:p w14:paraId="2988E9B9" w14:textId="77777777" w:rsidR="00F96B20" w:rsidRPr="00AA00B0" w:rsidRDefault="00F96B20" w:rsidP="00F96B20">
      <w:pPr>
        <w:widowControl w:val="0"/>
        <w:suppressAutoHyphens/>
        <w:ind w:firstLine="567"/>
        <w:jc w:val="both"/>
        <w:rPr>
          <w:szCs w:val="28"/>
          <w:lang w:eastAsia="ar-SA"/>
        </w:rPr>
      </w:pPr>
      <w:r w:rsidRPr="00AA00B0">
        <w:rPr>
          <w:szCs w:val="28"/>
          <w:lang w:eastAsia="ar-SA"/>
        </w:rPr>
        <w:t xml:space="preserve">- Зеленые насаждения создают особый микроклимат, очищают воздух, привлекают птиц, способствуют биологическому комфорту. </w:t>
      </w:r>
    </w:p>
    <w:p w14:paraId="047B14FC" w14:textId="77777777" w:rsidR="00BE5AD4" w:rsidRDefault="00F96B20" w:rsidP="00DC78A3">
      <w:pPr>
        <w:widowControl w:val="0"/>
        <w:suppressAutoHyphens/>
        <w:ind w:firstLine="567"/>
        <w:jc w:val="both"/>
        <w:rPr>
          <w:szCs w:val="28"/>
          <w:lang w:eastAsia="ar-SA"/>
        </w:rPr>
      </w:pPr>
      <w:r w:rsidRPr="00AA00B0">
        <w:rPr>
          <w:szCs w:val="28"/>
          <w:lang w:eastAsia="ar-SA"/>
        </w:rPr>
        <w:t>Современные условия диктуют высокие требования к внешнему облику населенных пунктов. Необходимо изменить подход к озеленению, цветочному оформлению дворов, к внешнему облику улиц и площадей, состоянию разного вида ограждений, освещению. Необходимо своевременно и качественно содержать и ремонтировать дороги общего пользования, тротуары, внутридомовые проезды на территории округа. В последние годы все более пристальное внимание стало уделяться внешнему облику населенных пунктов. Наиболее важным элементом в благоустройстве территорий является улично</w:t>
      </w:r>
      <w:r w:rsidR="00703F64">
        <w:rPr>
          <w:szCs w:val="28"/>
          <w:lang w:eastAsia="ar-SA"/>
        </w:rPr>
        <w:t>-</w:t>
      </w:r>
      <w:r w:rsidRPr="00AA00B0">
        <w:rPr>
          <w:szCs w:val="28"/>
          <w:lang w:eastAsia="ar-SA"/>
        </w:rPr>
        <w:t xml:space="preserve">дорожная сеть, которая включает в себя многообразие функционального назначения. Совершенствование и развитие территорий в современных условиях приобретает первостепенное значение </w:t>
      </w:r>
      <w:r w:rsidRPr="00AA00B0">
        <w:rPr>
          <w:szCs w:val="28"/>
          <w:lang w:eastAsia="ar-SA"/>
        </w:rPr>
        <w:lastRenderedPageBreak/>
        <w:t>для создания комфортных условий для проживания населения. Основанием разработки программы являются Федеральный закон от 06.10.2003 N 131-ФЗ "Об общих принципах организации местного самоуправления в Российской Федерации".</w:t>
      </w:r>
    </w:p>
    <w:p w14:paraId="00E0B28F" w14:textId="77777777" w:rsidR="00DC78A3" w:rsidRDefault="00DC78A3" w:rsidP="00DC78A3">
      <w:pPr>
        <w:widowControl w:val="0"/>
        <w:suppressAutoHyphens/>
        <w:ind w:firstLine="567"/>
        <w:jc w:val="both"/>
        <w:rPr>
          <w:szCs w:val="28"/>
          <w:lang w:eastAsia="ar-SA"/>
        </w:rPr>
      </w:pPr>
    </w:p>
    <w:p w14:paraId="472ED577" w14:textId="77777777" w:rsidR="00DC78A3" w:rsidRPr="009D7761" w:rsidRDefault="00DC78A3" w:rsidP="00DC78A3">
      <w:pPr>
        <w:widowControl w:val="0"/>
        <w:shd w:val="clear" w:color="auto" w:fill="FFFFFF"/>
        <w:autoSpaceDE w:val="0"/>
        <w:autoSpaceDN w:val="0"/>
        <w:adjustRightInd w:val="0"/>
        <w:jc w:val="center"/>
        <w:rPr>
          <w:color w:val="000000"/>
          <w:szCs w:val="28"/>
        </w:rPr>
      </w:pPr>
      <w:r w:rsidRPr="009D7761">
        <w:rPr>
          <w:color w:val="000000"/>
          <w:szCs w:val="28"/>
          <w:lang w:val="en-US"/>
        </w:rPr>
        <w:t>II</w:t>
      </w:r>
      <w:r w:rsidRPr="009D7761">
        <w:rPr>
          <w:color w:val="000000"/>
          <w:szCs w:val="28"/>
        </w:rPr>
        <w:t>I. Задачи муниципального управления, способы их эффективного решения</w:t>
      </w:r>
    </w:p>
    <w:p w14:paraId="6AC014F0" w14:textId="77777777" w:rsidR="00DC78A3" w:rsidRDefault="00DC78A3" w:rsidP="00DC78A3">
      <w:pPr>
        <w:widowControl w:val="0"/>
        <w:suppressAutoHyphens/>
        <w:ind w:firstLine="567"/>
        <w:jc w:val="both"/>
        <w:rPr>
          <w:lang w:eastAsia="ar-SA"/>
        </w:rPr>
      </w:pPr>
    </w:p>
    <w:p w14:paraId="65F03744" w14:textId="77777777" w:rsidR="00571CED" w:rsidRPr="00571CED" w:rsidRDefault="00571CED" w:rsidP="00571CED">
      <w:pPr>
        <w:widowControl w:val="0"/>
        <w:tabs>
          <w:tab w:val="left" w:pos="0"/>
        </w:tabs>
        <w:ind w:firstLine="851"/>
        <w:jc w:val="both"/>
        <w:rPr>
          <w:rFonts w:eastAsia="Batang"/>
          <w:szCs w:val="28"/>
        </w:rPr>
      </w:pPr>
      <w:r w:rsidRPr="00BE5AD4">
        <w:rPr>
          <w:rFonts w:eastAsia="Batang"/>
          <w:szCs w:val="28"/>
        </w:rPr>
        <w:t>Администрация Чагодощенского муниципального округа ставит перед собой задачу гарантировать:</w:t>
      </w:r>
    </w:p>
    <w:p w14:paraId="4B85241D" w14:textId="77777777" w:rsidR="00571CED" w:rsidRDefault="00571CED" w:rsidP="00571CED">
      <w:pPr>
        <w:jc w:val="both"/>
        <w:rPr>
          <w:szCs w:val="28"/>
        </w:rPr>
      </w:pPr>
      <w:r>
        <w:rPr>
          <w:szCs w:val="28"/>
        </w:rPr>
        <w:t>организацию</w:t>
      </w:r>
      <w:r w:rsidRPr="00E93ED0">
        <w:rPr>
          <w:szCs w:val="28"/>
        </w:rPr>
        <w:t xml:space="preserve"> уличного освещения;</w:t>
      </w:r>
    </w:p>
    <w:p w14:paraId="4DC74267" w14:textId="77777777" w:rsidR="00571CED" w:rsidRDefault="00571CED" w:rsidP="00571CED">
      <w:pPr>
        <w:jc w:val="both"/>
        <w:rPr>
          <w:szCs w:val="28"/>
        </w:rPr>
      </w:pPr>
      <w:r>
        <w:rPr>
          <w:szCs w:val="28"/>
        </w:rPr>
        <w:t>б</w:t>
      </w:r>
      <w:r w:rsidRPr="00E93ED0">
        <w:rPr>
          <w:szCs w:val="28"/>
        </w:rPr>
        <w:t>лагоустройство и повышение вн</w:t>
      </w:r>
      <w:r>
        <w:rPr>
          <w:szCs w:val="28"/>
        </w:rPr>
        <w:t>ешней привлекательности населенных пунктов;</w:t>
      </w:r>
    </w:p>
    <w:p w14:paraId="704B4966" w14:textId="77777777" w:rsidR="00571CED" w:rsidRPr="00E93ED0" w:rsidRDefault="00571CED" w:rsidP="00571CED">
      <w:pPr>
        <w:jc w:val="both"/>
        <w:rPr>
          <w:szCs w:val="28"/>
        </w:rPr>
      </w:pPr>
      <w:r>
        <w:rPr>
          <w:szCs w:val="28"/>
        </w:rPr>
        <w:t>п</w:t>
      </w:r>
      <w:r w:rsidRPr="00E93ED0">
        <w:rPr>
          <w:szCs w:val="28"/>
        </w:rPr>
        <w:t xml:space="preserve">овышение уровня благоустройства дворовых территорий Чагодощенского муниципального округа; </w:t>
      </w:r>
    </w:p>
    <w:p w14:paraId="134BC20C" w14:textId="77777777" w:rsidR="008733F5" w:rsidRDefault="00571CED" w:rsidP="00571CED">
      <w:pPr>
        <w:widowControl w:val="0"/>
        <w:suppressAutoHyphens/>
        <w:jc w:val="both"/>
        <w:rPr>
          <w:szCs w:val="28"/>
        </w:rPr>
      </w:pPr>
      <w:r>
        <w:rPr>
          <w:szCs w:val="28"/>
        </w:rPr>
        <w:t>п</w:t>
      </w:r>
      <w:r w:rsidRPr="00E93ED0">
        <w:rPr>
          <w:szCs w:val="28"/>
        </w:rPr>
        <w:t xml:space="preserve">овышение уровня благоустройства </w:t>
      </w:r>
      <w:r>
        <w:rPr>
          <w:szCs w:val="28"/>
        </w:rPr>
        <w:t>общественных территорий</w:t>
      </w:r>
      <w:r w:rsidRPr="00E93ED0">
        <w:rPr>
          <w:szCs w:val="28"/>
        </w:rPr>
        <w:t xml:space="preserve"> Чагодощенского муниципального округа</w:t>
      </w:r>
      <w:r w:rsidR="008733F5">
        <w:rPr>
          <w:szCs w:val="28"/>
        </w:rPr>
        <w:t>;</w:t>
      </w:r>
    </w:p>
    <w:p w14:paraId="5C6000BA" w14:textId="77777777" w:rsidR="00DC78A3" w:rsidRPr="00DC78A3" w:rsidRDefault="008733F5" w:rsidP="008733F5">
      <w:pPr>
        <w:widowControl w:val="0"/>
        <w:suppressAutoHyphens/>
        <w:jc w:val="both"/>
        <w:rPr>
          <w:lang w:eastAsia="ar-SA"/>
        </w:rPr>
      </w:pPr>
      <w:r>
        <w:rPr>
          <w:szCs w:val="28"/>
        </w:rPr>
        <w:t>к</w:t>
      </w:r>
      <w:r w:rsidRPr="008733F5">
        <w:rPr>
          <w:szCs w:val="28"/>
        </w:rPr>
        <w:t>оличество обустроенных детских</w:t>
      </w:r>
      <w:r>
        <w:rPr>
          <w:szCs w:val="28"/>
        </w:rPr>
        <w:t xml:space="preserve"> </w:t>
      </w:r>
      <w:r w:rsidRPr="008733F5">
        <w:rPr>
          <w:szCs w:val="28"/>
        </w:rPr>
        <w:t>площадок</w:t>
      </w:r>
      <w:r w:rsidR="00571CED" w:rsidRPr="00E93ED0">
        <w:rPr>
          <w:szCs w:val="28"/>
        </w:rPr>
        <w:t>.</w:t>
      </w:r>
    </w:p>
    <w:p w14:paraId="6A08CC84" w14:textId="77777777" w:rsidR="003016D4" w:rsidRPr="00BE0404" w:rsidRDefault="003016D4" w:rsidP="009D7761">
      <w:pPr>
        <w:jc w:val="both"/>
        <w:rPr>
          <w:szCs w:val="28"/>
          <w:highlight w:val="yellow"/>
        </w:rPr>
      </w:pPr>
    </w:p>
    <w:p w14:paraId="6E9AC1D6" w14:textId="77777777" w:rsidR="004C5536" w:rsidRDefault="004C5536" w:rsidP="00F06372">
      <w:pPr>
        <w:widowControl w:val="0"/>
        <w:ind w:left="720"/>
        <w:jc w:val="center"/>
        <w:outlineLvl w:val="1"/>
        <w:rPr>
          <w:color w:val="000000"/>
          <w:szCs w:val="28"/>
        </w:rPr>
      </w:pPr>
    </w:p>
    <w:p w14:paraId="420B1F6F" w14:textId="77777777" w:rsidR="004C5536" w:rsidRDefault="004C5536" w:rsidP="00F06372">
      <w:pPr>
        <w:widowControl w:val="0"/>
        <w:ind w:left="720"/>
        <w:jc w:val="center"/>
        <w:outlineLvl w:val="1"/>
        <w:rPr>
          <w:color w:val="000000"/>
          <w:szCs w:val="28"/>
        </w:rPr>
      </w:pPr>
    </w:p>
    <w:p w14:paraId="3FC1C65B" w14:textId="77777777" w:rsidR="004C5536" w:rsidRDefault="004C5536" w:rsidP="00F06372">
      <w:pPr>
        <w:widowControl w:val="0"/>
        <w:ind w:left="720"/>
        <w:jc w:val="center"/>
        <w:outlineLvl w:val="1"/>
        <w:rPr>
          <w:color w:val="000000"/>
          <w:szCs w:val="28"/>
        </w:rPr>
      </w:pPr>
    </w:p>
    <w:p w14:paraId="07E37385" w14:textId="77777777" w:rsidR="004C5536" w:rsidRDefault="004C5536" w:rsidP="00F06372">
      <w:pPr>
        <w:widowControl w:val="0"/>
        <w:ind w:left="720"/>
        <w:jc w:val="center"/>
        <w:outlineLvl w:val="1"/>
        <w:rPr>
          <w:color w:val="000000"/>
          <w:szCs w:val="28"/>
        </w:rPr>
      </w:pPr>
    </w:p>
    <w:p w14:paraId="3BD35C5B" w14:textId="77777777" w:rsidR="004C5536" w:rsidRDefault="004C5536" w:rsidP="00F06372">
      <w:pPr>
        <w:widowControl w:val="0"/>
        <w:ind w:left="720"/>
        <w:jc w:val="center"/>
        <w:outlineLvl w:val="1"/>
        <w:rPr>
          <w:color w:val="000000"/>
          <w:szCs w:val="28"/>
        </w:rPr>
      </w:pPr>
    </w:p>
    <w:p w14:paraId="368ADAE3" w14:textId="77777777" w:rsidR="004C5536" w:rsidRDefault="004C5536" w:rsidP="00F06372">
      <w:pPr>
        <w:widowControl w:val="0"/>
        <w:ind w:left="720"/>
        <w:jc w:val="center"/>
        <w:outlineLvl w:val="1"/>
        <w:rPr>
          <w:color w:val="000000"/>
          <w:szCs w:val="28"/>
        </w:rPr>
      </w:pPr>
    </w:p>
    <w:p w14:paraId="07FC096A" w14:textId="77777777" w:rsidR="004C5536" w:rsidRDefault="004C5536" w:rsidP="00F06372">
      <w:pPr>
        <w:widowControl w:val="0"/>
        <w:ind w:left="720"/>
        <w:jc w:val="center"/>
        <w:outlineLvl w:val="1"/>
        <w:rPr>
          <w:color w:val="000000"/>
          <w:szCs w:val="28"/>
        </w:rPr>
      </w:pPr>
    </w:p>
    <w:p w14:paraId="6B01DDE7" w14:textId="77777777" w:rsidR="004C5536" w:rsidRDefault="004C5536" w:rsidP="00F06372">
      <w:pPr>
        <w:widowControl w:val="0"/>
        <w:ind w:left="720"/>
        <w:jc w:val="center"/>
        <w:outlineLvl w:val="1"/>
        <w:rPr>
          <w:color w:val="000000"/>
          <w:szCs w:val="28"/>
        </w:rPr>
      </w:pPr>
    </w:p>
    <w:p w14:paraId="41AAE22D" w14:textId="77777777" w:rsidR="004C5536" w:rsidRDefault="004C5536" w:rsidP="00F06372">
      <w:pPr>
        <w:widowControl w:val="0"/>
        <w:ind w:left="720"/>
        <w:jc w:val="center"/>
        <w:outlineLvl w:val="1"/>
        <w:rPr>
          <w:color w:val="000000"/>
          <w:szCs w:val="28"/>
        </w:rPr>
      </w:pPr>
    </w:p>
    <w:p w14:paraId="53B3AA8B" w14:textId="77777777" w:rsidR="004C5536" w:rsidRDefault="004C5536" w:rsidP="00F06372">
      <w:pPr>
        <w:widowControl w:val="0"/>
        <w:ind w:left="720"/>
        <w:jc w:val="center"/>
        <w:outlineLvl w:val="1"/>
        <w:rPr>
          <w:color w:val="000000"/>
          <w:szCs w:val="28"/>
        </w:rPr>
      </w:pPr>
    </w:p>
    <w:p w14:paraId="2EA27A4D" w14:textId="77777777" w:rsidR="004C5536" w:rsidRDefault="004C5536" w:rsidP="00F06372">
      <w:pPr>
        <w:widowControl w:val="0"/>
        <w:ind w:left="720"/>
        <w:jc w:val="center"/>
        <w:outlineLvl w:val="1"/>
        <w:rPr>
          <w:color w:val="000000"/>
          <w:szCs w:val="28"/>
        </w:rPr>
      </w:pPr>
    </w:p>
    <w:p w14:paraId="2A3AB3B7" w14:textId="77777777" w:rsidR="004C5536" w:rsidRDefault="004C5536" w:rsidP="00F06372">
      <w:pPr>
        <w:widowControl w:val="0"/>
        <w:ind w:left="720"/>
        <w:jc w:val="center"/>
        <w:outlineLvl w:val="1"/>
        <w:rPr>
          <w:color w:val="000000"/>
          <w:szCs w:val="28"/>
        </w:rPr>
      </w:pPr>
    </w:p>
    <w:p w14:paraId="290D41DB" w14:textId="77777777" w:rsidR="004C5536" w:rsidRDefault="004C5536" w:rsidP="00F06372">
      <w:pPr>
        <w:widowControl w:val="0"/>
        <w:ind w:left="720"/>
        <w:jc w:val="center"/>
        <w:outlineLvl w:val="1"/>
        <w:rPr>
          <w:color w:val="000000"/>
          <w:szCs w:val="28"/>
        </w:rPr>
      </w:pPr>
    </w:p>
    <w:p w14:paraId="7CA4483F" w14:textId="77777777" w:rsidR="004C5536" w:rsidRDefault="004C5536" w:rsidP="00F06372">
      <w:pPr>
        <w:widowControl w:val="0"/>
        <w:ind w:left="720"/>
        <w:jc w:val="center"/>
        <w:outlineLvl w:val="1"/>
        <w:rPr>
          <w:color w:val="000000"/>
          <w:szCs w:val="28"/>
        </w:rPr>
      </w:pPr>
    </w:p>
    <w:p w14:paraId="457482FC" w14:textId="77777777" w:rsidR="004C5536" w:rsidRDefault="004C5536" w:rsidP="00F06372">
      <w:pPr>
        <w:widowControl w:val="0"/>
        <w:ind w:left="720"/>
        <w:jc w:val="center"/>
        <w:outlineLvl w:val="1"/>
        <w:rPr>
          <w:color w:val="000000"/>
          <w:szCs w:val="28"/>
        </w:rPr>
      </w:pPr>
    </w:p>
    <w:p w14:paraId="21D1DF2E" w14:textId="77777777" w:rsidR="004C5536" w:rsidRDefault="004C5536" w:rsidP="00F06372">
      <w:pPr>
        <w:widowControl w:val="0"/>
        <w:ind w:left="720"/>
        <w:jc w:val="center"/>
        <w:outlineLvl w:val="1"/>
        <w:rPr>
          <w:color w:val="000000"/>
          <w:szCs w:val="28"/>
        </w:rPr>
      </w:pPr>
    </w:p>
    <w:p w14:paraId="0B6BB531" w14:textId="77777777" w:rsidR="004C5536" w:rsidRDefault="004C5536" w:rsidP="00F06372">
      <w:pPr>
        <w:widowControl w:val="0"/>
        <w:ind w:left="720"/>
        <w:jc w:val="center"/>
        <w:outlineLvl w:val="1"/>
        <w:rPr>
          <w:color w:val="000000"/>
          <w:szCs w:val="28"/>
        </w:rPr>
      </w:pPr>
    </w:p>
    <w:p w14:paraId="3E12C53C" w14:textId="77777777" w:rsidR="004C5536" w:rsidRDefault="004C5536" w:rsidP="00F06372">
      <w:pPr>
        <w:widowControl w:val="0"/>
        <w:ind w:left="720"/>
        <w:jc w:val="center"/>
        <w:outlineLvl w:val="1"/>
        <w:rPr>
          <w:color w:val="000000"/>
          <w:szCs w:val="28"/>
        </w:rPr>
      </w:pPr>
    </w:p>
    <w:p w14:paraId="71255D9E" w14:textId="77777777" w:rsidR="004C5536" w:rsidRDefault="004C5536" w:rsidP="00F06372">
      <w:pPr>
        <w:widowControl w:val="0"/>
        <w:ind w:left="720"/>
        <w:jc w:val="center"/>
        <w:outlineLvl w:val="1"/>
        <w:rPr>
          <w:color w:val="000000"/>
          <w:szCs w:val="28"/>
        </w:rPr>
      </w:pPr>
    </w:p>
    <w:p w14:paraId="418579E6" w14:textId="77777777" w:rsidR="004C5536" w:rsidRDefault="004C5536" w:rsidP="00F06372">
      <w:pPr>
        <w:widowControl w:val="0"/>
        <w:ind w:left="720"/>
        <w:jc w:val="center"/>
        <w:outlineLvl w:val="1"/>
        <w:rPr>
          <w:color w:val="000000"/>
          <w:szCs w:val="28"/>
        </w:rPr>
      </w:pPr>
    </w:p>
    <w:p w14:paraId="38A23E01" w14:textId="77777777" w:rsidR="004C5536" w:rsidRDefault="004C5536" w:rsidP="00F06372">
      <w:pPr>
        <w:widowControl w:val="0"/>
        <w:ind w:left="720"/>
        <w:jc w:val="center"/>
        <w:outlineLvl w:val="1"/>
        <w:rPr>
          <w:color w:val="000000"/>
          <w:szCs w:val="28"/>
        </w:rPr>
      </w:pPr>
    </w:p>
    <w:p w14:paraId="433170D9" w14:textId="77777777" w:rsidR="004C5536" w:rsidRDefault="004C5536" w:rsidP="00F06372">
      <w:pPr>
        <w:widowControl w:val="0"/>
        <w:ind w:left="720"/>
        <w:jc w:val="center"/>
        <w:outlineLvl w:val="1"/>
        <w:rPr>
          <w:color w:val="000000"/>
          <w:szCs w:val="28"/>
        </w:rPr>
      </w:pPr>
    </w:p>
    <w:p w14:paraId="5AC30F6B" w14:textId="77777777" w:rsidR="004C5536" w:rsidRDefault="004C5536" w:rsidP="00F06372">
      <w:pPr>
        <w:widowControl w:val="0"/>
        <w:ind w:left="720"/>
        <w:jc w:val="center"/>
        <w:outlineLvl w:val="1"/>
        <w:rPr>
          <w:color w:val="000000"/>
          <w:szCs w:val="28"/>
        </w:rPr>
      </w:pPr>
    </w:p>
    <w:p w14:paraId="08336CDE" w14:textId="77777777" w:rsidR="004C5536" w:rsidRDefault="004C5536" w:rsidP="00F06372">
      <w:pPr>
        <w:widowControl w:val="0"/>
        <w:ind w:left="720"/>
        <w:jc w:val="center"/>
        <w:outlineLvl w:val="1"/>
        <w:rPr>
          <w:color w:val="000000"/>
          <w:szCs w:val="28"/>
        </w:rPr>
      </w:pPr>
    </w:p>
    <w:p w14:paraId="37E430D4" w14:textId="77777777" w:rsidR="004C5536" w:rsidRDefault="004C5536" w:rsidP="00F06372">
      <w:pPr>
        <w:widowControl w:val="0"/>
        <w:ind w:left="720"/>
        <w:jc w:val="center"/>
        <w:outlineLvl w:val="1"/>
        <w:rPr>
          <w:color w:val="000000"/>
          <w:szCs w:val="28"/>
        </w:rPr>
      </w:pPr>
    </w:p>
    <w:p w14:paraId="483206FD" w14:textId="77777777" w:rsidR="004C5536" w:rsidRDefault="004C5536" w:rsidP="00F06372">
      <w:pPr>
        <w:widowControl w:val="0"/>
        <w:ind w:left="720"/>
        <w:jc w:val="center"/>
        <w:outlineLvl w:val="1"/>
        <w:rPr>
          <w:color w:val="000000"/>
          <w:szCs w:val="28"/>
        </w:rPr>
      </w:pPr>
    </w:p>
    <w:p w14:paraId="4242E6CF" w14:textId="77777777" w:rsidR="00F06372" w:rsidRPr="00F06372" w:rsidRDefault="00F06372" w:rsidP="00F06372">
      <w:pPr>
        <w:widowControl w:val="0"/>
        <w:ind w:left="720"/>
        <w:jc w:val="center"/>
        <w:outlineLvl w:val="1"/>
        <w:rPr>
          <w:color w:val="000000"/>
          <w:szCs w:val="28"/>
        </w:rPr>
      </w:pPr>
      <w:r w:rsidRPr="00D4320B">
        <w:rPr>
          <w:color w:val="000000"/>
          <w:szCs w:val="28"/>
        </w:rPr>
        <w:lastRenderedPageBreak/>
        <w:t>Раздел 2. Паспорт муниципальной программы</w:t>
      </w:r>
    </w:p>
    <w:p w14:paraId="1B9D774E" w14:textId="77777777" w:rsidR="00F06372" w:rsidRDefault="00F06372" w:rsidP="00F06372">
      <w:pPr>
        <w:widowControl w:val="0"/>
        <w:ind w:left="720"/>
        <w:jc w:val="center"/>
        <w:outlineLvl w:val="1"/>
        <w:rPr>
          <w:rFonts w:ascii="XO Thames" w:hAnsi="XO Thames"/>
          <w:color w:val="000000"/>
          <w:szCs w:val="28"/>
        </w:rPr>
      </w:pPr>
    </w:p>
    <w:p w14:paraId="02F6B897" w14:textId="77777777" w:rsidR="00F06372" w:rsidRDefault="00F06372" w:rsidP="00F06372">
      <w:pPr>
        <w:widowControl w:val="0"/>
        <w:ind w:left="720"/>
        <w:jc w:val="center"/>
        <w:outlineLvl w:val="1"/>
        <w:rPr>
          <w:rFonts w:ascii="XO Thames" w:hAnsi="XO Thames"/>
          <w:color w:val="000000"/>
          <w:szCs w:val="28"/>
        </w:rPr>
      </w:pPr>
      <w:r>
        <w:rPr>
          <w:rFonts w:ascii="XO Thames" w:hAnsi="XO Thames"/>
          <w:color w:val="000000"/>
          <w:szCs w:val="28"/>
        </w:rPr>
        <w:t>1. Основные положения</w:t>
      </w:r>
    </w:p>
    <w:tbl>
      <w:tblPr>
        <w:tblW w:w="9356" w:type="dxa"/>
        <w:tblInd w:w="5" w:type="dxa"/>
        <w:tblLayout w:type="fixed"/>
        <w:tblCellMar>
          <w:left w:w="0" w:type="dxa"/>
          <w:right w:w="0" w:type="dxa"/>
        </w:tblCellMar>
        <w:tblLook w:val="04A0" w:firstRow="1" w:lastRow="0" w:firstColumn="1" w:lastColumn="0" w:noHBand="0" w:noVBand="1"/>
      </w:tblPr>
      <w:tblGrid>
        <w:gridCol w:w="3251"/>
        <w:gridCol w:w="6105"/>
      </w:tblGrid>
      <w:tr w:rsidR="00F06372" w14:paraId="250CB26B" w14:textId="77777777" w:rsidTr="004E508F">
        <w:tc>
          <w:tcPr>
            <w:tcW w:w="32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E1436BF" w14:textId="77777777" w:rsidR="00F06372" w:rsidRPr="00FF2003" w:rsidRDefault="00F06372" w:rsidP="00F06372">
            <w:pPr>
              <w:pStyle w:val="ConsPlusNormal"/>
              <w:ind w:left="57" w:firstLine="0"/>
              <w:jc w:val="center"/>
              <w:rPr>
                <w:rFonts w:ascii="Times New Roman" w:hAnsi="Times New Roman" w:cs="Times New Roman"/>
                <w:color w:val="000000"/>
                <w:sz w:val="24"/>
                <w:szCs w:val="24"/>
              </w:rPr>
            </w:pPr>
            <w:r w:rsidRPr="00FF2003">
              <w:rPr>
                <w:rFonts w:ascii="Times New Roman" w:hAnsi="Times New Roman" w:cs="Times New Roman"/>
                <w:color w:val="000000"/>
                <w:sz w:val="24"/>
                <w:szCs w:val="24"/>
              </w:rPr>
              <w:t>Ответственный исполнитель</w:t>
            </w:r>
          </w:p>
        </w:tc>
        <w:tc>
          <w:tcPr>
            <w:tcW w:w="6105" w:type="dxa"/>
            <w:tcBorders>
              <w:top w:val="single" w:sz="4" w:space="0" w:color="000000"/>
              <w:left w:val="single" w:sz="4" w:space="0" w:color="000000"/>
              <w:bottom w:val="single" w:sz="4" w:space="0" w:color="000000"/>
              <w:right w:val="single" w:sz="4" w:space="0" w:color="000000"/>
            </w:tcBorders>
            <w:tcMar>
              <w:left w:w="0" w:type="dxa"/>
              <w:right w:w="0" w:type="dxa"/>
            </w:tcMar>
          </w:tcPr>
          <w:p w14:paraId="78851893" w14:textId="77777777" w:rsidR="00F06372" w:rsidRPr="00FF2003" w:rsidRDefault="002C204B" w:rsidP="00A6096D">
            <w:pPr>
              <w:snapToGrid w:val="0"/>
              <w:jc w:val="both"/>
              <w:rPr>
                <w:color w:val="000000"/>
                <w:sz w:val="24"/>
                <w:szCs w:val="24"/>
              </w:rPr>
            </w:pPr>
            <w:r w:rsidRPr="002C204B">
              <w:rPr>
                <w:sz w:val="24"/>
                <w:szCs w:val="24"/>
              </w:rPr>
              <w:t>администрация Чагодощенского муниципального округа</w:t>
            </w:r>
          </w:p>
        </w:tc>
      </w:tr>
      <w:tr w:rsidR="00F06372" w14:paraId="67B942B9" w14:textId="77777777" w:rsidTr="00D4320B">
        <w:trPr>
          <w:trHeight w:val="1068"/>
        </w:trPr>
        <w:tc>
          <w:tcPr>
            <w:tcW w:w="32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32585D0" w14:textId="77777777" w:rsidR="00F06372" w:rsidRPr="002C204B" w:rsidRDefault="002E4AA3" w:rsidP="004A4408">
            <w:pPr>
              <w:pStyle w:val="ConsPlusNormal"/>
              <w:ind w:left="57"/>
              <w:rPr>
                <w:rFonts w:ascii="Times New Roman" w:hAnsi="Times New Roman" w:cs="Times New Roman"/>
                <w:color w:val="000000"/>
                <w:sz w:val="24"/>
                <w:szCs w:val="24"/>
              </w:rPr>
            </w:pPr>
            <w:r w:rsidRPr="002C204B">
              <w:rPr>
                <w:rFonts w:ascii="Times New Roman" w:hAnsi="Times New Roman" w:cs="Times New Roman"/>
                <w:color w:val="000000"/>
                <w:sz w:val="24"/>
                <w:szCs w:val="24"/>
              </w:rPr>
              <w:t>Соисполнители</w:t>
            </w:r>
          </w:p>
        </w:tc>
        <w:tc>
          <w:tcPr>
            <w:tcW w:w="6105" w:type="dxa"/>
            <w:tcBorders>
              <w:top w:val="single" w:sz="4" w:space="0" w:color="000000"/>
              <w:left w:val="single" w:sz="4" w:space="0" w:color="000000"/>
              <w:bottom w:val="single" w:sz="4" w:space="0" w:color="000000"/>
              <w:right w:val="single" w:sz="4" w:space="0" w:color="000000"/>
            </w:tcBorders>
            <w:tcMar>
              <w:left w:w="0" w:type="dxa"/>
              <w:right w:w="0" w:type="dxa"/>
            </w:tcMar>
          </w:tcPr>
          <w:p w14:paraId="018B7FB1" w14:textId="77777777" w:rsidR="00D4320B" w:rsidRPr="00D4320B" w:rsidRDefault="00D4320B" w:rsidP="00D4320B">
            <w:pPr>
              <w:widowControl w:val="0"/>
              <w:suppressAutoHyphens/>
              <w:snapToGrid w:val="0"/>
              <w:jc w:val="both"/>
              <w:rPr>
                <w:sz w:val="24"/>
                <w:szCs w:val="24"/>
                <w:lang w:eastAsia="ar-SA"/>
              </w:rPr>
            </w:pPr>
            <w:proofErr w:type="spellStart"/>
            <w:r w:rsidRPr="00D4320B">
              <w:rPr>
                <w:sz w:val="24"/>
                <w:szCs w:val="24"/>
                <w:lang w:eastAsia="ar-SA"/>
              </w:rPr>
              <w:t>Чагодское</w:t>
            </w:r>
            <w:proofErr w:type="spellEnd"/>
            <w:r w:rsidRPr="00D4320B">
              <w:rPr>
                <w:sz w:val="24"/>
                <w:szCs w:val="24"/>
                <w:lang w:eastAsia="ar-SA"/>
              </w:rPr>
              <w:t xml:space="preserve"> территориальное управление</w:t>
            </w:r>
          </w:p>
          <w:p w14:paraId="5FAE57FB" w14:textId="77777777" w:rsidR="00D4320B" w:rsidRPr="00D4320B" w:rsidRDefault="00D4320B" w:rsidP="00D4320B">
            <w:pPr>
              <w:widowControl w:val="0"/>
              <w:suppressAutoHyphens/>
              <w:snapToGrid w:val="0"/>
              <w:jc w:val="both"/>
              <w:rPr>
                <w:sz w:val="24"/>
                <w:szCs w:val="24"/>
                <w:lang w:eastAsia="ar-SA"/>
              </w:rPr>
            </w:pPr>
            <w:proofErr w:type="spellStart"/>
            <w:r w:rsidRPr="00D4320B">
              <w:rPr>
                <w:sz w:val="24"/>
                <w:szCs w:val="24"/>
                <w:lang w:eastAsia="ar-SA"/>
              </w:rPr>
              <w:t>Сазоновское</w:t>
            </w:r>
            <w:proofErr w:type="spellEnd"/>
            <w:r w:rsidRPr="00D4320B">
              <w:rPr>
                <w:sz w:val="24"/>
                <w:szCs w:val="24"/>
                <w:lang w:eastAsia="ar-SA"/>
              </w:rPr>
              <w:t xml:space="preserve"> территориальное управление</w:t>
            </w:r>
          </w:p>
          <w:p w14:paraId="3E72183E" w14:textId="77777777" w:rsidR="00D4320B" w:rsidRPr="00D4320B" w:rsidRDefault="00D4320B" w:rsidP="00D4320B">
            <w:pPr>
              <w:widowControl w:val="0"/>
              <w:suppressAutoHyphens/>
              <w:snapToGrid w:val="0"/>
              <w:jc w:val="both"/>
              <w:rPr>
                <w:sz w:val="24"/>
                <w:szCs w:val="24"/>
                <w:lang w:eastAsia="ar-SA"/>
              </w:rPr>
            </w:pPr>
            <w:proofErr w:type="spellStart"/>
            <w:r w:rsidRPr="00D4320B">
              <w:rPr>
                <w:sz w:val="24"/>
                <w:szCs w:val="24"/>
                <w:lang w:eastAsia="ar-SA"/>
              </w:rPr>
              <w:t>Белокрестское</w:t>
            </w:r>
            <w:proofErr w:type="spellEnd"/>
            <w:r w:rsidRPr="00D4320B">
              <w:rPr>
                <w:sz w:val="24"/>
                <w:szCs w:val="24"/>
                <w:lang w:eastAsia="ar-SA"/>
              </w:rPr>
              <w:t xml:space="preserve"> территориальное управление</w:t>
            </w:r>
          </w:p>
          <w:p w14:paraId="3A18E295" w14:textId="77777777" w:rsidR="00F06372" w:rsidRPr="00966565" w:rsidRDefault="00D4320B" w:rsidP="00A6096D">
            <w:pPr>
              <w:widowControl w:val="0"/>
              <w:suppressAutoHyphens/>
              <w:snapToGrid w:val="0"/>
              <w:jc w:val="both"/>
              <w:rPr>
                <w:color w:val="000000"/>
                <w:sz w:val="24"/>
                <w:szCs w:val="24"/>
              </w:rPr>
            </w:pPr>
            <w:r w:rsidRPr="00D4320B">
              <w:rPr>
                <w:sz w:val="24"/>
                <w:szCs w:val="24"/>
                <w:lang w:eastAsia="ar-SA"/>
              </w:rPr>
              <w:t>Первомайское территориальное управление</w:t>
            </w:r>
          </w:p>
        </w:tc>
      </w:tr>
      <w:tr w:rsidR="002E4AA3" w14:paraId="278F7541" w14:textId="77777777" w:rsidTr="004E508F">
        <w:tc>
          <w:tcPr>
            <w:tcW w:w="32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9418FD1" w14:textId="77777777" w:rsidR="002E4AA3" w:rsidRPr="002C204B" w:rsidRDefault="002E4AA3" w:rsidP="004A4408">
            <w:pPr>
              <w:pStyle w:val="ConsPlusNormal"/>
              <w:ind w:left="57"/>
              <w:rPr>
                <w:rFonts w:ascii="Times New Roman" w:hAnsi="Times New Roman" w:cs="Times New Roman"/>
                <w:color w:val="000000"/>
                <w:sz w:val="24"/>
                <w:szCs w:val="24"/>
              </w:rPr>
            </w:pPr>
            <w:r w:rsidRPr="002C204B">
              <w:rPr>
                <w:rFonts w:ascii="Times New Roman" w:hAnsi="Times New Roman" w:cs="Times New Roman"/>
                <w:color w:val="000000"/>
                <w:sz w:val="24"/>
                <w:szCs w:val="24"/>
              </w:rPr>
              <w:t>Участники</w:t>
            </w:r>
          </w:p>
        </w:tc>
        <w:tc>
          <w:tcPr>
            <w:tcW w:w="6105" w:type="dxa"/>
            <w:tcBorders>
              <w:top w:val="single" w:sz="4" w:space="0" w:color="000000"/>
              <w:left w:val="single" w:sz="4" w:space="0" w:color="000000"/>
              <w:bottom w:val="single" w:sz="4" w:space="0" w:color="000000"/>
              <w:right w:val="single" w:sz="4" w:space="0" w:color="000000"/>
            </w:tcBorders>
            <w:tcMar>
              <w:left w:w="0" w:type="dxa"/>
              <w:right w:w="0" w:type="dxa"/>
            </w:tcMar>
          </w:tcPr>
          <w:p w14:paraId="7337323E" w14:textId="77777777" w:rsidR="002E4AA3" w:rsidRPr="00D26478" w:rsidRDefault="002C204B" w:rsidP="007C184F">
            <w:pPr>
              <w:jc w:val="both"/>
              <w:rPr>
                <w:sz w:val="24"/>
                <w:szCs w:val="24"/>
              </w:rPr>
            </w:pPr>
            <w:r>
              <w:rPr>
                <w:sz w:val="24"/>
                <w:szCs w:val="24"/>
              </w:rPr>
              <w:t>Граждане Чагодощенского муниципального округа</w:t>
            </w:r>
          </w:p>
        </w:tc>
      </w:tr>
      <w:tr w:rsidR="00F06372" w14:paraId="101CD870" w14:textId="77777777" w:rsidTr="004E508F">
        <w:tc>
          <w:tcPr>
            <w:tcW w:w="32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591F47D" w14:textId="77777777" w:rsidR="00F06372" w:rsidRPr="00FF2003" w:rsidRDefault="00F06372" w:rsidP="004A4408">
            <w:pPr>
              <w:pStyle w:val="ConsPlusNormal"/>
              <w:ind w:left="57"/>
              <w:rPr>
                <w:rFonts w:ascii="Times New Roman" w:hAnsi="Times New Roman" w:cs="Times New Roman"/>
                <w:color w:val="000000"/>
                <w:sz w:val="24"/>
                <w:szCs w:val="24"/>
              </w:rPr>
            </w:pPr>
            <w:r w:rsidRPr="00FF2003">
              <w:rPr>
                <w:rFonts w:ascii="Times New Roman" w:hAnsi="Times New Roman" w:cs="Times New Roman"/>
                <w:color w:val="000000"/>
                <w:sz w:val="24"/>
                <w:szCs w:val="24"/>
              </w:rPr>
              <w:t>Период реализации</w:t>
            </w:r>
          </w:p>
        </w:tc>
        <w:tc>
          <w:tcPr>
            <w:tcW w:w="6105" w:type="dxa"/>
            <w:tcBorders>
              <w:top w:val="single" w:sz="4" w:space="0" w:color="000000"/>
              <w:left w:val="single" w:sz="4" w:space="0" w:color="000000"/>
              <w:bottom w:val="single" w:sz="4" w:space="0" w:color="000000"/>
              <w:right w:val="single" w:sz="4" w:space="0" w:color="000000"/>
            </w:tcBorders>
            <w:tcMar>
              <w:left w:w="0" w:type="dxa"/>
              <w:right w:w="0" w:type="dxa"/>
            </w:tcMar>
          </w:tcPr>
          <w:p w14:paraId="0B5D29E4" w14:textId="77777777" w:rsidR="00F06372" w:rsidRPr="00FF2003" w:rsidRDefault="00175D77" w:rsidP="008733F5">
            <w:pPr>
              <w:pStyle w:val="ConsPlusNormal"/>
              <w:ind w:left="57"/>
              <w:rPr>
                <w:rFonts w:ascii="Times New Roman" w:hAnsi="Times New Roman" w:cs="Times New Roman"/>
                <w:color w:val="000000"/>
                <w:sz w:val="24"/>
                <w:szCs w:val="24"/>
              </w:rPr>
            </w:pPr>
            <w:r>
              <w:rPr>
                <w:rFonts w:ascii="Times New Roman" w:hAnsi="Times New Roman" w:cs="Times New Roman"/>
                <w:color w:val="000000"/>
                <w:sz w:val="24"/>
                <w:szCs w:val="24"/>
              </w:rPr>
              <w:t>202</w:t>
            </w:r>
            <w:r w:rsidR="008733F5">
              <w:rPr>
                <w:rFonts w:ascii="Times New Roman" w:hAnsi="Times New Roman" w:cs="Times New Roman"/>
                <w:color w:val="000000"/>
                <w:sz w:val="24"/>
                <w:szCs w:val="24"/>
              </w:rPr>
              <w:t>5</w:t>
            </w:r>
            <w:r>
              <w:rPr>
                <w:rFonts w:ascii="Times New Roman" w:hAnsi="Times New Roman" w:cs="Times New Roman"/>
                <w:color w:val="000000"/>
                <w:sz w:val="24"/>
                <w:szCs w:val="24"/>
              </w:rPr>
              <w:t>-20</w:t>
            </w:r>
            <w:r w:rsidR="00D4320B">
              <w:rPr>
                <w:rFonts w:ascii="Times New Roman" w:hAnsi="Times New Roman" w:cs="Times New Roman"/>
                <w:color w:val="000000"/>
                <w:sz w:val="24"/>
                <w:szCs w:val="24"/>
              </w:rPr>
              <w:t>30</w:t>
            </w:r>
            <w:r w:rsidR="00F06372" w:rsidRPr="00FF2003">
              <w:rPr>
                <w:rFonts w:ascii="Times New Roman" w:hAnsi="Times New Roman" w:cs="Times New Roman"/>
                <w:color w:val="000000"/>
                <w:sz w:val="24"/>
                <w:szCs w:val="24"/>
              </w:rPr>
              <w:t>гг.</w:t>
            </w:r>
          </w:p>
        </w:tc>
      </w:tr>
      <w:tr w:rsidR="00F06372" w14:paraId="62AC554D" w14:textId="77777777" w:rsidTr="004E508F">
        <w:tc>
          <w:tcPr>
            <w:tcW w:w="32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DA7F48A" w14:textId="77777777" w:rsidR="00F06372" w:rsidRPr="00FF2003" w:rsidRDefault="00F06372" w:rsidP="004A4408">
            <w:pPr>
              <w:pStyle w:val="ConsPlusNormal"/>
              <w:ind w:left="57"/>
              <w:rPr>
                <w:rFonts w:ascii="Times New Roman" w:hAnsi="Times New Roman" w:cs="Times New Roman"/>
                <w:color w:val="000000"/>
                <w:sz w:val="24"/>
                <w:szCs w:val="24"/>
              </w:rPr>
            </w:pPr>
            <w:r w:rsidRPr="00FF2003">
              <w:rPr>
                <w:rFonts w:ascii="Times New Roman" w:hAnsi="Times New Roman" w:cs="Times New Roman"/>
                <w:color w:val="000000"/>
                <w:sz w:val="24"/>
                <w:szCs w:val="24"/>
              </w:rPr>
              <w:t>Цели</w:t>
            </w:r>
          </w:p>
        </w:tc>
        <w:tc>
          <w:tcPr>
            <w:tcW w:w="610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F5D2048" w14:textId="77777777" w:rsidR="00F06372" w:rsidRPr="00FF2003" w:rsidRDefault="00D4320B" w:rsidP="00A6096D">
            <w:pPr>
              <w:widowControl w:val="0"/>
              <w:tabs>
                <w:tab w:val="left" w:pos="317"/>
              </w:tabs>
              <w:suppressAutoHyphens/>
              <w:jc w:val="both"/>
              <w:rPr>
                <w:color w:val="000000"/>
                <w:sz w:val="24"/>
                <w:szCs w:val="24"/>
              </w:rPr>
            </w:pPr>
            <w:r w:rsidRPr="00D4320B">
              <w:rPr>
                <w:sz w:val="24"/>
                <w:szCs w:val="24"/>
                <w:lang w:eastAsia="ar-SA"/>
              </w:rPr>
              <w:t>повышение уровня жизни граждан Чагодощенского муниципального округа</w:t>
            </w:r>
          </w:p>
        </w:tc>
      </w:tr>
      <w:tr w:rsidR="00F06372" w14:paraId="6443D9FD" w14:textId="77777777" w:rsidTr="004E508F">
        <w:tc>
          <w:tcPr>
            <w:tcW w:w="32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8516196" w14:textId="77777777" w:rsidR="00F06372" w:rsidRPr="00FF2003" w:rsidRDefault="00F06372" w:rsidP="004A4408">
            <w:pPr>
              <w:pStyle w:val="ConsPlusNormal"/>
              <w:ind w:left="57" w:firstLine="0"/>
              <w:rPr>
                <w:rFonts w:ascii="Times New Roman" w:hAnsi="Times New Roman" w:cs="Times New Roman"/>
                <w:color w:val="000000"/>
                <w:sz w:val="24"/>
                <w:szCs w:val="24"/>
              </w:rPr>
            </w:pPr>
            <w:r w:rsidRPr="002F481C">
              <w:rPr>
                <w:rFonts w:ascii="Times New Roman" w:hAnsi="Times New Roman" w:cs="Times New Roman"/>
                <w:sz w:val="24"/>
                <w:szCs w:val="24"/>
              </w:rPr>
              <w:t>Финансовое обеспечение</w:t>
            </w:r>
          </w:p>
        </w:tc>
        <w:tc>
          <w:tcPr>
            <w:tcW w:w="610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5197F93" w14:textId="77777777" w:rsidR="00F06372" w:rsidRPr="00FF2003" w:rsidRDefault="00F06372" w:rsidP="0053358D">
            <w:pPr>
              <w:widowControl w:val="0"/>
              <w:autoSpaceDE w:val="0"/>
              <w:autoSpaceDN w:val="0"/>
              <w:adjustRightInd w:val="0"/>
              <w:jc w:val="center"/>
              <w:rPr>
                <w:sz w:val="24"/>
                <w:szCs w:val="24"/>
              </w:rPr>
            </w:pPr>
            <w:r w:rsidRPr="00FF2003">
              <w:rPr>
                <w:sz w:val="24"/>
                <w:szCs w:val="24"/>
              </w:rPr>
              <w:t>О</w:t>
            </w:r>
            <w:r w:rsidR="004A4408">
              <w:rPr>
                <w:sz w:val="24"/>
                <w:szCs w:val="24"/>
              </w:rPr>
              <w:t>бъем финансиро</w:t>
            </w:r>
            <w:r w:rsidR="00D4320B">
              <w:rPr>
                <w:sz w:val="24"/>
                <w:szCs w:val="24"/>
              </w:rPr>
              <w:t>вания на 202</w:t>
            </w:r>
            <w:r w:rsidR="008733F5">
              <w:rPr>
                <w:sz w:val="24"/>
                <w:szCs w:val="24"/>
              </w:rPr>
              <w:t>5</w:t>
            </w:r>
            <w:r w:rsidR="00D4320B">
              <w:rPr>
                <w:sz w:val="24"/>
                <w:szCs w:val="24"/>
              </w:rPr>
              <w:t>-2030</w:t>
            </w:r>
            <w:r w:rsidRPr="00FF2003">
              <w:rPr>
                <w:sz w:val="24"/>
                <w:szCs w:val="24"/>
              </w:rPr>
              <w:t xml:space="preserve"> годы –</w:t>
            </w:r>
            <w:r w:rsidR="00604120">
              <w:rPr>
                <w:sz w:val="24"/>
                <w:szCs w:val="24"/>
              </w:rPr>
              <w:t>65842,6</w:t>
            </w:r>
            <w:r w:rsidR="008733F5">
              <w:rPr>
                <w:sz w:val="24"/>
                <w:szCs w:val="24"/>
              </w:rPr>
              <w:t xml:space="preserve"> тыс. руб., в том числе по годам:</w:t>
            </w:r>
          </w:p>
          <w:tbl>
            <w:tblPr>
              <w:tblW w:w="7134" w:type="dxa"/>
              <w:tblLayout w:type="fixed"/>
              <w:tblLook w:val="04A0" w:firstRow="1" w:lastRow="0" w:firstColumn="1" w:lastColumn="0" w:noHBand="0" w:noVBand="1"/>
            </w:tblPr>
            <w:tblGrid>
              <w:gridCol w:w="1783"/>
              <w:gridCol w:w="867"/>
              <w:gridCol w:w="1446"/>
              <w:gridCol w:w="3038"/>
            </w:tblGrid>
            <w:tr w:rsidR="00F06372" w:rsidRPr="00FF2003" w14:paraId="22DBFBDF" w14:textId="77777777" w:rsidTr="00D84DC2">
              <w:tc>
                <w:tcPr>
                  <w:tcW w:w="1783" w:type="dxa"/>
                  <w:shd w:val="clear" w:color="auto" w:fill="auto"/>
                </w:tcPr>
                <w:p w14:paraId="2E3FFA34" w14:textId="77777777" w:rsidR="00F06372" w:rsidRPr="00FF2003" w:rsidRDefault="00F06372" w:rsidP="0053358D">
                  <w:pPr>
                    <w:widowControl w:val="0"/>
                    <w:autoSpaceDE w:val="0"/>
                    <w:autoSpaceDN w:val="0"/>
                    <w:adjustRightInd w:val="0"/>
                    <w:jc w:val="center"/>
                    <w:rPr>
                      <w:sz w:val="24"/>
                      <w:szCs w:val="24"/>
                    </w:rPr>
                  </w:pPr>
                  <w:r w:rsidRPr="00FF2003">
                    <w:rPr>
                      <w:sz w:val="24"/>
                      <w:szCs w:val="24"/>
                    </w:rPr>
                    <w:t>2025</w:t>
                  </w:r>
                </w:p>
              </w:tc>
              <w:tc>
                <w:tcPr>
                  <w:tcW w:w="867" w:type="dxa"/>
                  <w:shd w:val="clear" w:color="auto" w:fill="auto"/>
                </w:tcPr>
                <w:p w14:paraId="676E6186" w14:textId="77777777" w:rsidR="00F06372" w:rsidRPr="00FF2003" w:rsidRDefault="00F06372" w:rsidP="0053358D">
                  <w:pPr>
                    <w:jc w:val="center"/>
                    <w:rPr>
                      <w:sz w:val="24"/>
                      <w:szCs w:val="24"/>
                    </w:rPr>
                  </w:pPr>
                  <w:r w:rsidRPr="00FF2003">
                    <w:rPr>
                      <w:sz w:val="24"/>
                      <w:szCs w:val="24"/>
                    </w:rPr>
                    <w:t>год</w:t>
                  </w:r>
                </w:p>
              </w:tc>
              <w:tc>
                <w:tcPr>
                  <w:tcW w:w="1446" w:type="dxa"/>
                  <w:shd w:val="clear" w:color="auto" w:fill="auto"/>
                </w:tcPr>
                <w:p w14:paraId="10A03A35" w14:textId="77777777" w:rsidR="00F06372" w:rsidRPr="004A4408" w:rsidRDefault="00595C50" w:rsidP="0053358D">
                  <w:pPr>
                    <w:widowControl w:val="0"/>
                    <w:autoSpaceDE w:val="0"/>
                    <w:autoSpaceDN w:val="0"/>
                    <w:adjustRightInd w:val="0"/>
                    <w:jc w:val="center"/>
                    <w:rPr>
                      <w:sz w:val="24"/>
                      <w:szCs w:val="24"/>
                    </w:rPr>
                  </w:pPr>
                  <w:r w:rsidRPr="00595C50">
                    <w:rPr>
                      <w:sz w:val="24"/>
                      <w:szCs w:val="24"/>
                    </w:rPr>
                    <w:t>24677,4</w:t>
                  </w:r>
                </w:p>
              </w:tc>
              <w:tc>
                <w:tcPr>
                  <w:tcW w:w="3038" w:type="dxa"/>
                  <w:shd w:val="clear" w:color="auto" w:fill="auto"/>
                </w:tcPr>
                <w:p w14:paraId="6DE5C5A3" w14:textId="77777777" w:rsidR="00F06372" w:rsidRPr="00FF2003" w:rsidRDefault="00F06372" w:rsidP="0053358D">
                  <w:pPr>
                    <w:widowControl w:val="0"/>
                    <w:autoSpaceDE w:val="0"/>
                    <w:autoSpaceDN w:val="0"/>
                    <w:adjustRightInd w:val="0"/>
                    <w:jc w:val="center"/>
                    <w:rPr>
                      <w:sz w:val="24"/>
                      <w:szCs w:val="24"/>
                    </w:rPr>
                  </w:pPr>
                  <w:r w:rsidRPr="00FF2003">
                    <w:rPr>
                      <w:sz w:val="24"/>
                      <w:szCs w:val="24"/>
                    </w:rPr>
                    <w:t>тыс. руб.</w:t>
                  </w:r>
                </w:p>
              </w:tc>
            </w:tr>
            <w:tr w:rsidR="00F06372" w:rsidRPr="00FF2003" w14:paraId="399DD4B5" w14:textId="77777777" w:rsidTr="00D84DC2">
              <w:trPr>
                <w:trHeight w:val="661"/>
              </w:trPr>
              <w:tc>
                <w:tcPr>
                  <w:tcW w:w="1783" w:type="dxa"/>
                  <w:shd w:val="clear" w:color="auto" w:fill="auto"/>
                </w:tcPr>
                <w:p w14:paraId="6C5A6503" w14:textId="77777777" w:rsidR="00F06372" w:rsidRDefault="00F06372" w:rsidP="0053358D">
                  <w:pPr>
                    <w:widowControl w:val="0"/>
                    <w:autoSpaceDE w:val="0"/>
                    <w:autoSpaceDN w:val="0"/>
                    <w:adjustRightInd w:val="0"/>
                    <w:jc w:val="center"/>
                    <w:rPr>
                      <w:sz w:val="24"/>
                      <w:szCs w:val="24"/>
                    </w:rPr>
                  </w:pPr>
                  <w:r w:rsidRPr="00FF2003">
                    <w:rPr>
                      <w:sz w:val="24"/>
                      <w:szCs w:val="24"/>
                    </w:rPr>
                    <w:t>2026</w:t>
                  </w:r>
                </w:p>
                <w:p w14:paraId="62E21D79" w14:textId="77777777" w:rsidR="004A4408" w:rsidRPr="00FF2003" w:rsidRDefault="004A4408" w:rsidP="0053358D">
                  <w:pPr>
                    <w:widowControl w:val="0"/>
                    <w:autoSpaceDE w:val="0"/>
                    <w:autoSpaceDN w:val="0"/>
                    <w:adjustRightInd w:val="0"/>
                    <w:jc w:val="center"/>
                    <w:rPr>
                      <w:sz w:val="24"/>
                      <w:szCs w:val="24"/>
                    </w:rPr>
                  </w:pPr>
                  <w:r>
                    <w:rPr>
                      <w:sz w:val="24"/>
                      <w:szCs w:val="24"/>
                    </w:rPr>
                    <w:t>2027</w:t>
                  </w:r>
                </w:p>
              </w:tc>
              <w:tc>
                <w:tcPr>
                  <w:tcW w:w="867" w:type="dxa"/>
                  <w:shd w:val="clear" w:color="auto" w:fill="auto"/>
                </w:tcPr>
                <w:p w14:paraId="17918EB0" w14:textId="77777777" w:rsidR="00F06372" w:rsidRDefault="004A4408" w:rsidP="0053358D">
                  <w:pPr>
                    <w:jc w:val="center"/>
                    <w:rPr>
                      <w:sz w:val="24"/>
                      <w:szCs w:val="24"/>
                    </w:rPr>
                  </w:pPr>
                  <w:r>
                    <w:rPr>
                      <w:sz w:val="24"/>
                      <w:szCs w:val="24"/>
                    </w:rPr>
                    <w:t>г</w:t>
                  </w:r>
                  <w:r w:rsidR="00F06372" w:rsidRPr="00FF2003">
                    <w:rPr>
                      <w:sz w:val="24"/>
                      <w:szCs w:val="24"/>
                    </w:rPr>
                    <w:t>од</w:t>
                  </w:r>
                </w:p>
                <w:p w14:paraId="461BC6B6" w14:textId="77777777" w:rsidR="004A4408" w:rsidRPr="00FF2003" w:rsidRDefault="004A4408" w:rsidP="0053358D">
                  <w:pPr>
                    <w:jc w:val="center"/>
                    <w:rPr>
                      <w:sz w:val="24"/>
                      <w:szCs w:val="24"/>
                    </w:rPr>
                  </w:pPr>
                  <w:r>
                    <w:rPr>
                      <w:sz w:val="24"/>
                      <w:szCs w:val="24"/>
                    </w:rPr>
                    <w:t>год</w:t>
                  </w:r>
                </w:p>
              </w:tc>
              <w:tc>
                <w:tcPr>
                  <w:tcW w:w="1446" w:type="dxa"/>
                  <w:shd w:val="clear" w:color="auto" w:fill="auto"/>
                </w:tcPr>
                <w:p w14:paraId="32A3069D" w14:textId="77777777" w:rsidR="00F06372" w:rsidRDefault="00D84DC2" w:rsidP="0053358D">
                  <w:pPr>
                    <w:widowControl w:val="0"/>
                    <w:autoSpaceDE w:val="0"/>
                    <w:autoSpaceDN w:val="0"/>
                    <w:adjustRightInd w:val="0"/>
                    <w:jc w:val="center"/>
                    <w:rPr>
                      <w:sz w:val="24"/>
                      <w:szCs w:val="24"/>
                    </w:rPr>
                  </w:pPr>
                  <w:r>
                    <w:rPr>
                      <w:sz w:val="24"/>
                      <w:szCs w:val="24"/>
                    </w:rPr>
                    <w:t>22739,1</w:t>
                  </w:r>
                </w:p>
                <w:p w14:paraId="33418E5A" w14:textId="77777777" w:rsidR="004A4408" w:rsidRPr="004A4408" w:rsidRDefault="00595C50" w:rsidP="0053358D">
                  <w:pPr>
                    <w:widowControl w:val="0"/>
                    <w:autoSpaceDE w:val="0"/>
                    <w:autoSpaceDN w:val="0"/>
                    <w:adjustRightInd w:val="0"/>
                    <w:jc w:val="center"/>
                    <w:rPr>
                      <w:sz w:val="24"/>
                      <w:szCs w:val="24"/>
                    </w:rPr>
                  </w:pPr>
                  <w:r w:rsidRPr="00595C50">
                    <w:rPr>
                      <w:sz w:val="24"/>
                      <w:szCs w:val="24"/>
                    </w:rPr>
                    <w:t>18 426,1</w:t>
                  </w:r>
                </w:p>
              </w:tc>
              <w:tc>
                <w:tcPr>
                  <w:tcW w:w="3038" w:type="dxa"/>
                  <w:shd w:val="clear" w:color="auto" w:fill="auto"/>
                </w:tcPr>
                <w:p w14:paraId="74FED9F3" w14:textId="77777777" w:rsidR="00F06372" w:rsidRDefault="00F06372" w:rsidP="0053358D">
                  <w:pPr>
                    <w:widowControl w:val="0"/>
                    <w:autoSpaceDE w:val="0"/>
                    <w:autoSpaceDN w:val="0"/>
                    <w:adjustRightInd w:val="0"/>
                    <w:jc w:val="center"/>
                    <w:rPr>
                      <w:sz w:val="24"/>
                      <w:szCs w:val="24"/>
                    </w:rPr>
                  </w:pPr>
                  <w:r w:rsidRPr="00FF2003">
                    <w:rPr>
                      <w:sz w:val="24"/>
                      <w:szCs w:val="24"/>
                    </w:rPr>
                    <w:t>тыс. руб.</w:t>
                  </w:r>
                </w:p>
                <w:p w14:paraId="6FFC3583" w14:textId="77777777" w:rsidR="004A4408" w:rsidRPr="00FF2003" w:rsidRDefault="004A4408" w:rsidP="00A6096D">
                  <w:pPr>
                    <w:widowControl w:val="0"/>
                    <w:autoSpaceDE w:val="0"/>
                    <w:autoSpaceDN w:val="0"/>
                    <w:adjustRightInd w:val="0"/>
                    <w:jc w:val="center"/>
                    <w:rPr>
                      <w:sz w:val="24"/>
                      <w:szCs w:val="24"/>
                    </w:rPr>
                  </w:pPr>
                  <w:r>
                    <w:rPr>
                      <w:sz w:val="24"/>
                      <w:szCs w:val="24"/>
                    </w:rPr>
                    <w:t>тыс. руб.</w:t>
                  </w:r>
                </w:p>
              </w:tc>
            </w:tr>
            <w:tr w:rsidR="00D84DC2" w:rsidRPr="00FF2003" w14:paraId="102287AE" w14:textId="77777777" w:rsidTr="00D84DC2">
              <w:tc>
                <w:tcPr>
                  <w:tcW w:w="1783" w:type="dxa"/>
                  <w:shd w:val="clear" w:color="auto" w:fill="auto"/>
                </w:tcPr>
                <w:p w14:paraId="76F5EFCE" w14:textId="77777777" w:rsidR="00D84DC2" w:rsidRPr="00FF2003" w:rsidRDefault="00D84DC2" w:rsidP="0053358D">
                  <w:pPr>
                    <w:widowControl w:val="0"/>
                    <w:autoSpaceDE w:val="0"/>
                    <w:autoSpaceDN w:val="0"/>
                    <w:adjustRightInd w:val="0"/>
                    <w:jc w:val="center"/>
                    <w:rPr>
                      <w:sz w:val="24"/>
                      <w:szCs w:val="24"/>
                    </w:rPr>
                  </w:pPr>
                  <w:r>
                    <w:rPr>
                      <w:sz w:val="24"/>
                      <w:szCs w:val="24"/>
                    </w:rPr>
                    <w:t>2028</w:t>
                  </w:r>
                </w:p>
              </w:tc>
              <w:tc>
                <w:tcPr>
                  <w:tcW w:w="867" w:type="dxa"/>
                  <w:shd w:val="clear" w:color="auto" w:fill="auto"/>
                </w:tcPr>
                <w:p w14:paraId="53FD99B0" w14:textId="77777777" w:rsidR="00D84DC2" w:rsidRDefault="00D84DC2" w:rsidP="0053358D">
                  <w:pPr>
                    <w:jc w:val="center"/>
                    <w:rPr>
                      <w:sz w:val="24"/>
                      <w:szCs w:val="24"/>
                    </w:rPr>
                  </w:pPr>
                  <w:r>
                    <w:rPr>
                      <w:sz w:val="24"/>
                      <w:szCs w:val="24"/>
                    </w:rPr>
                    <w:t>год</w:t>
                  </w:r>
                </w:p>
              </w:tc>
              <w:tc>
                <w:tcPr>
                  <w:tcW w:w="1446" w:type="dxa"/>
                  <w:shd w:val="clear" w:color="auto" w:fill="auto"/>
                </w:tcPr>
                <w:p w14:paraId="42FDC57C" w14:textId="77777777" w:rsidR="00D84DC2" w:rsidRDefault="00D84DC2" w:rsidP="0053358D">
                  <w:pPr>
                    <w:widowControl w:val="0"/>
                    <w:autoSpaceDE w:val="0"/>
                    <w:autoSpaceDN w:val="0"/>
                    <w:adjustRightInd w:val="0"/>
                    <w:jc w:val="center"/>
                    <w:rPr>
                      <w:sz w:val="24"/>
                      <w:szCs w:val="24"/>
                    </w:rPr>
                  </w:pPr>
                  <w:r>
                    <w:rPr>
                      <w:sz w:val="24"/>
                      <w:szCs w:val="24"/>
                    </w:rPr>
                    <w:t>0,0</w:t>
                  </w:r>
                </w:p>
              </w:tc>
              <w:tc>
                <w:tcPr>
                  <w:tcW w:w="3038" w:type="dxa"/>
                  <w:shd w:val="clear" w:color="auto" w:fill="auto"/>
                </w:tcPr>
                <w:p w14:paraId="1C8E0A01" w14:textId="77777777" w:rsidR="00D84DC2" w:rsidRPr="00FF2003" w:rsidRDefault="00D84DC2" w:rsidP="0053358D">
                  <w:pPr>
                    <w:widowControl w:val="0"/>
                    <w:autoSpaceDE w:val="0"/>
                    <w:autoSpaceDN w:val="0"/>
                    <w:adjustRightInd w:val="0"/>
                    <w:jc w:val="center"/>
                    <w:rPr>
                      <w:sz w:val="24"/>
                      <w:szCs w:val="24"/>
                    </w:rPr>
                  </w:pPr>
                  <w:proofErr w:type="spellStart"/>
                  <w:r>
                    <w:rPr>
                      <w:sz w:val="24"/>
                      <w:szCs w:val="24"/>
                    </w:rPr>
                    <w:t>тыс.руб</w:t>
                  </w:r>
                  <w:proofErr w:type="spellEnd"/>
                  <w:r>
                    <w:rPr>
                      <w:sz w:val="24"/>
                      <w:szCs w:val="24"/>
                    </w:rPr>
                    <w:t>.</w:t>
                  </w:r>
                </w:p>
              </w:tc>
            </w:tr>
            <w:tr w:rsidR="00D84DC2" w:rsidRPr="00FF2003" w14:paraId="1279CA45" w14:textId="77777777" w:rsidTr="00D84DC2">
              <w:tc>
                <w:tcPr>
                  <w:tcW w:w="1783" w:type="dxa"/>
                  <w:shd w:val="clear" w:color="auto" w:fill="auto"/>
                </w:tcPr>
                <w:p w14:paraId="17BBE459" w14:textId="77777777" w:rsidR="00D84DC2" w:rsidRPr="00FF2003" w:rsidRDefault="00D84DC2" w:rsidP="0053358D">
                  <w:pPr>
                    <w:widowControl w:val="0"/>
                    <w:autoSpaceDE w:val="0"/>
                    <w:autoSpaceDN w:val="0"/>
                    <w:adjustRightInd w:val="0"/>
                    <w:jc w:val="center"/>
                    <w:rPr>
                      <w:sz w:val="24"/>
                      <w:szCs w:val="24"/>
                    </w:rPr>
                  </w:pPr>
                  <w:r>
                    <w:rPr>
                      <w:sz w:val="24"/>
                      <w:szCs w:val="24"/>
                    </w:rPr>
                    <w:t>2029</w:t>
                  </w:r>
                </w:p>
              </w:tc>
              <w:tc>
                <w:tcPr>
                  <w:tcW w:w="867" w:type="dxa"/>
                  <w:shd w:val="clear" w:color="auto" w:fill="auto"/>
                </w:tcPr>
                <w:p w14:paraId="1E33DE69" w14:textId="77777777" w:rsidR="00D84DC2" w:rsidRDefault="00D84DC2" w:rsidP="0053358D">
                  <w:pPr>
                    <w:jc w:val="center"/>
                    <w:rPr>
                      <w:sz w:val="24"/>
                      <w:szCs w:val="24"/>
                    </w:rPr>
                  </w:pPr>
                  <w:r>
                    <w:rPr>
                      <w:sz w:val="24"/>
                      <w:szCs w:val="24"/>
                    </w:rPr>
                    <w:t>год</w:t>
                  </w:r>
                </w:p>
              </w:tc>
              <w:tc>
                <w:tcPr>
                  <w:tcW w:w="1446" w:type="dxa"/>
                  <w:shd w:val="clear" w:color="auto" w:fill="auto"/>
                </w:tcPr>
                <w:p w14:paraId="46E81ED6" w14:textId="77777777" w:rsidR="00D84DC2" w:rsidRDefault="00D84DC2" w:rsidP="0053358D">
                  <w:pPr>
                    <w:widowControl w:val="0"/>
                    <w:autoSpaceDE w:val="0"/>
                    <w:autoSpaceDN w:val="0"/>
                    <w:adjustRightInd w:val="0"/>
                    <w:jc w:val="center"/>
                    <w:rPr>
                      <w:sz w:val="24"/>
                      <w:szCs w:val="24"/>
                    </w:rPr>
                  </w:pPr>
                  <w:r>
                    <w:rPr>
                      <w:sz w:val="24"/>
                      <w:szCs w:val="24"/>
                    </w:rPr>
                    <w:t>0,0</w:t>
                  </w:r>
                </w:p>
              </w:tc>
              <w:tc>
                <w:tcPr>
                  <w:tcW w:w="3038" w:type="dxa"/>
                  <w:shd w:val="clear" w:color="auto" w:fill="auto"/>
                </w:tcPr>
                <w:p w14:paraId="51F3D687" w14:textId="77777777" w:rsidR="00D84DC2" w:rsidRPr="00FF2003" w:rsidRDefault="00D84DC2" w:rsidP="0053358D">
                  <w:pPr>
                    <w:widowControl w:val="0"/>
                    <w:autoSpaceDE w:val="0"/>
                    <w:autoSpaceDN w:val="0"/>
                    <w:adjustRightInd w:val="0"/>
                    <w:jc w:val="center"/>
                    <w:rPr>
                      <w:sz w:val="24"/>
                      <w:szCs w:val="24"/>
                    </w:rPr>
                  </w:pPr>
                  <w:proofErr w:type="spellStart"/>
                  <w:r>
                    <w:rPr>
                      <w:sz w:val="24"/>
                      <w:szCs w:val="24"/>
                    </w:rPr>
                    <w:t>тыс.руб</w:t>
                  </w:r>
                  <w:proofErr w:type="spellEnd"/>
                  <w:r>
                    <w:rPr>
                      <w:sz w:val="24"/>
                      <w:szCs w:val="24"/>
                    </w:rPr>
                    <w:t>.</w:t>
                  </w:r>
                </w:p>
              </w:tc>
            </w:tr>
            <w:tr w:rsidR="00D84DC2" w:rsidRPr="00FF2003" w14:paraId="20B0F9DD" w14:textId="77777777" w:rsidTr="00D84DC2">
              <w:tc>
                <w:tcPr>
                  <w:tcW w:w="1783" w:type="dxa"/>
                  <w:shd w:val="clear" w:color="auto" w:fill="auto"/>
                </w:tcPr>
                <w:p w14:paraId="655168A5" w14:textId="77777777" w:rsidR="00D84DC2" w:rsidRPr="00FF2003" w:rsidRDefault="00D84DC2" w:rsidP="0053358D">
                  <w:pPr>
                    <w:widowControl w:val="0"/>
                    <w:autoSpaceDE w:val="0"/>
                    <w:autoSpaceDN w:val="0"/>
                    <w:adjustRightInd w:val="0"/>
                    <w:jc w:val="center"/>
                    <w:rPr>
                      <w:sz w:val="24"/>
                      <w:szCs w:val="24"/>
                    </w:rPr>
                  </w:pPr>
                  <w:r>
                    <w:rPr>
                      <w:sz w:val="24"/>
                      <w:szCs w:val="24"/>
                    </w:rPr>
                    <w:t>2030</w:t>
                  </w:r>
                </w:p>
              </w:tc>
              <w:tc>
                <w:tcPr>
                  <w:tcW w:w="867" w:type="dxa"/>
                  <w:shd w:val="clear" w:color="auto" w:fill="auto"/>
                </w:tcPr>
                <w:p w14:paraId="7F2868E4" w14:textId="77777777" w:rsidR="00D84DC2" w:rsidRDefault="00D84DC2" w:rsidP="0053358D">
                  <w:pPr>
                    <w:jc w:val="center"/>
                    <w:rPr>
                      <w:sz w:val="24"/>
                      <w:szCs w:val="24"/>
                    </w:rPr>
                  </w:pPr>
                  <w:r>
                    <w:rPr>
                      <w:sz w:val="24"/>
                      <w:szCs w:val="24"/>
                    </w:rPr>
                    <w:t>год</w:t>
                  </w:r>
                </w:p>
              </w:tc>
              <w:tc>
                <w:tcPr>
                  <w:tcW w:w="1446" w:type="dxa"/>
                  <w:shd w:val="clear" w:color="auto" w:fill="auto"/>
                </w:tcPr>
                <w:p w14:paraId="4C4CE2B2" w14:textId="77777777" w:rsidR="00D84DC2" w:rsidRDefault="00D84DC2" w:rsidP="0053358D">
                  <w:pPr>
                    <w:widowControl w:val="0"/>
                    <w:autoSpaceDE w:val="0"/>
                    <w:autoSpaceDN w:val="0"/>
                    <w:adjustRightInd w:val="0"/>
                    <w:jc w:val="center"/>
                    <w:rPr>
                      <w:sz w:val="24"/>
                      <w:szCs w:val="24"/>
                    </w:rPr>
                  </w:pPr>
                  <w:r>
                    <w:rPr>
                      <w:sz w:val="24"/>
                      <w:szCs w:val="24"/>
                    </w:rPr>
                    <w:t>0,0</w:t>
                  </w:r>
                </w:p>
              </w:tc>
              <w:tc>
                <w:tcPr>
                  <w:tcW w:w="3038" w:type="dxa"/>
                  <w:shd w:val="clear" w:color="auto" w:fill="auto"/>
                </w:tcPr>
                <w:p w14:paraId="3CA1A7D9" w14:textId="77777777" w:rsidR="00D84DC2" w:rsidRPr="00FF2003" w:rsidRDefault="00D84DC2" w:rsidP="0053358D">
                  <w:pPr>
                    <w:widowControl w:val="0"/>
                    <w:autoSpaceDE w:val="0"/>
                    <w:autoSpaceDN w:val="0"/>
                    <w:adjustRightInd w:val="0"/>
                    <w:jc w:val="center"/>
                    <w:rPr>
                      <w:sz w:val="24"/>
                      <w:szCs w:val="24"/>
                    </w:rPr>
                  </w:pPr>
                  <w:proofErr w:type="spellStart"/>
                  <w:r>
                    <w:rPr>
                      <w:sz w:val="24"/>
                      <w:szCs w:val="24"/>
                    </w:rPr>
                    <w:t>тыс.руб</w:t>
                  </w:r>
                  <w:proofErr w:type="spellEnd"/>
                  <w:r>
                    <w:rPr>
                      <w:sz w:val="24"/>
                      <w:szCs w:val="24"/>
                    </w:rPr>
                    <w:t>.</w:t>
                  </w:r>
                </w:p>
              </w:tc>
            </w:tr>
          </w:tbl>
          <w:p w14:paraId="406E5872" w14:textId="77777777" w:rsidR="00F06372" w:rsidRPr="00FF2003" w:rsidRDefault="00F06372" w:rsidP="00A6096D">
            <w:pPr>
              <w:pStyle w:val="ConsPlusNormal"/>
              <w:ind w:left="57" w:hanging="57"/>
              <w:jc w:val="center"/>
              <w:rPr>
                <w:rFonts w:ascii="Times New Roman" w:hAnsi="Times New Roman" w:cs="Times New Roman"/>
                <w:color w:val="000000"/>
                <w:sz w:val="24"/>
                <w:szCs w:val="24"/>
              </w:rPr>
            </w:pPr>
            <w:r w:rsidRPr="00FF2003">
              <w:rPr>
                <w:rFonts w:ascii="Times New Roman" w:hAnsi="Times New Roman" w:cs="Times New Roman"/>
                <w:sz w:val="24"/>
                <w:szCs w:val="24"/>
              </w:rPr>
              <w:t xml:space="preserve">Финансирование осуществляется за счет средств </w:t>
            </w:r>
            <w:r w:rsidR="00ED3147">
              <w:rPr>
                <w:rFonts w:ascii="Times New Roman" w:hAnsi="Times New Roman" w:cs="Times New Roman"/>
                <w:sz w:val="24"/>
                <w:szCs w:val="24"/>
              </w:rPr>
              <w:t xml:space="preserve">федерального </w:t>
            </w:r>
            <w:r w:rsidRPr="00FF2003">
              <w:rPr>
                <w:rFonts w:ascii="Times New Roman" w:hAnsi="Times New Roman" w:cs="Times New Roman"/>
                <w:sz w:val="24"/>
                <w:szCs w:val="24"/>
              </w:rPr>
              <w:t>бюджета</w:t>
            </w:r>
            <w:r w:rsidR="00ED3147">
              <w:rPr>
                <w:rFonts w:ascii="Times New Roman" w:hAnsi="Times New Roman" w:cs="Times New Roman"/>
                <w:sz w:val="24"/>
                <w:szCs w:val="24"/>
              </w:rPr>
              <w:t>, бюджета области и</w:t>
            </w:r>
            <w:r w:rsidRPr="00FF2003">
              <w:rPr>
                <w:rFonts w:ascii="Times New Roman" w:hAnsi="Times New Roman" w:cs="Times New Roman"/>
                <w:sz w:val="24"/>
                <w:szCs w:val="24"/>
              </w:rPr>
              <w:t xml:space="preserve"> округа </w:t>
            </w:r>
          </w:p>
        </w:tc>
      </w:tr>
      <w:tr w:rsidR="00F06372" w14:paraId="593A5973" w14:textId="77777777" w:rsidTr="004E508F">
        <w:tc>
          <w:tcPr>
            <w:tcW w:w="32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A0EB12E" w14:textId="77777777" w:rsidR="00F06372" w:rsidRPr="00FF2003" w:rsidRDefault="00F06372" w:rsidP="00A6096D">
            <w:pPr>
              <w:pStyle w:val="ConsPlusNormal"/>
              <w:ind w:left="57" w:firstLine="0"/>
              <w:jc w:val="both"/>
              <w:rPr>
                <w:rFonts w:ascii="Times New Roman" w:hAnsi="Times New Roman" w:cs="Times New Roman"/>
                <w:color w:val="000000"/>
                <w:sz w:val="24"/>
                <w:szCs w:val="24"/>
              </w:rPr>
            </w:pPr>
            <w:r w:rsidRPr="00397F20">
              <w:rPr>
                <w:rFonts w:ascii="Times New Roman" w:hAnsi="Times New Roman" w:cs="Times New Roman"/>
                <w:color w:val="000000"/>
                <w:sz w:val="24"/>
                <w:szCs w:val="24"/>
              </w:rPr>
              <w:t>Связь с национальными целями Российской Федерации, государственной программой Российской Федерации, государственной программой Вологодской области</w:t>
            </w:r>
          </w:p>
        </w:tc>
        <w:tc>
          <w:tcPr>
            <w:tcW w:w="610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0AFE543" w14:textId="77777777" w:rsidR="00820F54" w:rsidRPr="00820F54" w:rsidRDefault="00703F64" w:rsidP="00820F54">
            <w:pPr>
              <w:pStyle w:val="ConsPlusNormal"/>
              <w:ind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Национальный проект</w:t>
            </w:r>
            <w:r w:rsidR="00A512E4">
              <w:rPr>
                <w:rFonts w:ascii="Times New Roman" w:hAnsi="Times New Roman" w:cs="Times New Roman"/>
                <w:sz w:val="24"/>
                <w:szCs w:val="24"/>
                <w:shd w:val="clear" w:color="auto" w:fill="FFFFFF"/>
              </w:rPr>
              <w:t xml:space="preserve">  «Жилье и городская среда»</w:t>
            </w:r>
          </w:p>
          <w:p w14:paraId="36FB13FB" w14:textId="77777777" w:rsidR="00F06372" w:rsidRPr="00820F54" w:rsidRDefault="00F06372" w:rsidP="00820F54">
            <w:pPr>
              <w:pStyle w:val="ConsPlusNormal"/>
              <w:ind w:firstLine="0"/>
              <w:jc w:val="both"/>
              <w:rPr>
                <w:rFonts w:ascii="Times New Roman" w:hAnsi="Times New Roman" w:cs="Times New Roman"/>
                <w:sz w:val="24"/>
                <w:szCs w:val="24"/>
              </w:rPr>
            </w:pPr>
          </w:p>
        </w:tc>
      </w:tr>
    </w:tbl>
    <w:p w14:paraId="2E8685BE" w14:textId="77777777" w:rsidR="00061C14" w:rsidRDefault="00061C14" w:rsidP="009D7761">
      <w:pPr>
        <w:jc w:val="both"/>
        <w:rPr>
          <w:szCs w:val="28"/>
        </w:rPr>
      </w:pPr>
    </w:p>
    <w:p w14:paraId="79C59240" w14:textId="77777777" w:rsidR="008733F5" w:rsidRDefault="008733F5" w:rsidP="0019723E">
      <w:pPr>
        <w:widowControl w:val="0"/>
        <w:ind w:left="720"/>
        <w:jc w:val="center"/>
        <w:outlineLvl w:val="1"/>
        <w:rPr>
          <w:rFonts w:ascii="XO Thames" w:hAnsi="XO Thames"/>
          <w:color w:val="000000"/>
          <w:szCs w:val="28"/>
        </w:rPr>
      </w:pPr>
    </w:p>
    <w:p w14:paraId="2B88A55A" w14:textId="77777777" w:rsidR="008733F5" w:rsidRDefault="008733F5" w:rsidP="0019723E">
      <w:pPr>
        <w:widowControl w:val="0"/>
        <w:ind w:left="720"/>
        <w:jc w:val="center"/>
        <w:outlineLvl w:val="1"/>
        <w:rPr>
          <w:rFonts w:ascii="XO Thames" w:hAnsi="XO Thames"/>
          <w:color w:val="000000"/>
          <w:szCs w:val="28"/>
        </w:rPr>
      </w:pPr>
    </w:p>
    <w:p w14:paraId="343C2A2A" w14:textId="77777777" w:rsidR="004C5536" w:rsidRDefault="004C5536" w:rsidP="0019723E">
      <w:pPr>
        <w:widowControl w:val="0"/>
        <w:ind w:left="720"/>
        <w:jc w:val="center"/>
        <w:outlineLvl w:val="1"/>
        <w:rPr>
          <w:rFonts w:ascii="XO Thames" w:hAnsi="XO Thames"/>
          <w:color w:val="000000"/>
          <w:szCs w:val="28"/>
        </w:rPr>
        <w:sectPr w:rsidR="004C5536" w:rsidSect="008733F5">
          <w:pgSz w:w="11906" w:h="16838"/>
          <w:pgMar w:top="1134" w:right="850" w:bottom="1134" w:left="1701" w:header="708" w:footer="708" w:gutter="0"/>
          <w:cols w:space="708"/>
          <w:docGrid w:linePitch="381"/>
        </w:sectPr>
      </w:pPr>
    </w:p>
    <w:p w14:paraId="032A5724" w14:textId="77777777" w:rsidR="0019723E" w:rsidRDefault="0019723E" w:rsidP="0019723E">
      <w:pPr>
        <w:widowControl w:val="0"/>
        <w:ind w:left="720"/>
        <w:jc w:val="center"/>
        <w:outlineLvl w:val="1"/>
        <w:rPr>
          <w:rFonts w:ascii="XO Thames" w:hAnsi="XO Thames"/>
          <w:color w:val="000000"/>
          <w:szCs w:val="28"/>
        </w:rPr>
      </w:pPr>
      <w:r w:rsidRPr="0026645C">
        <w:rPr>
          <w:rFonts w:ascii="XO Thames" w:hAnsi="XO Thames"/>
          <w:color w:val="000000"/>
          <w:szCs w:val="28"/>
        </w:rPr>
        <w:lastRenderedPageBreak/>
        <w:t>2. Показатели муниципальной программы</w:t>
      </w:r>
    </w:p>
    <w:p w14:paraId="0A5DB74E" w14:textId="77777777" w:rsidR="0019723E" w:rsidRDefault="0019723E" w:rsidP="0019723E">
      <w:pPr>
        <w:widowControl w:val="0"/>
        <w:shd w:val="clear" w:color="auto" w:fill="FFFFFF"/>
        <w:autoSpaceDE w:val="0"/>
        <w:autoSpaceDN w:val="0"/>
        <w:adjustRightInd w:val="0"/>
        <w:jc w:val="center"/>
        <w:rPr>
          <w:rFonts w:ascii="Times New Roman CYR" w:hAnsi="Times New Roman CYR" w:cs="Times New Roman CYR"/>
          <w:b/>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989"/>
        <w:gridCol w:w="719"/>
        <w:gridCol w:w="617"/>
        <w:gridCol w:w="1147"/>
        <w:gridCol w:w="745"/>
        <w:gridCol w:w="626"/>
        <w:gridCol w:w="626"/>
        <w:gridCol w:w="670"/>
        <w:gridCol w:w="711"/>
        <w:gridCol w:w="708"/>
        <w:gridCol w:w="664"/>
        <w:gridCol w:w="1200"/>
        <w:gridCol w:w="1736"/>
        <w:gridCol w:w="946"/>
        <w:gridCol w:w="946"/>
      </w:tblGrid>
      <w:tr w:rsidR="004124A6" w:rsidRPr="009E07FC" w14:paraId="6D3DE834" w14:textId="77777777" w:rsidTr="004124A6">
        <w:trPr>
          <w:trHeight w:val="441"/>
        </w:trPr>
        <w:tc>
          <w:tcPr>
            <w:tcW w:w="175" w:type="pct"/>
            <w:vMerge w:val="restart"/>
            <w:shd w:val="clear" w:color="auto" w:fill="auto"/>
            <w:vAlign w:val="center"/>
          </w:tcPr>
          <w:p w14:paraId="484DD9CB" w14:textId="77777777" w:rsidR="004124A6" w:rsidRPr="00A47258" w:rsidRDefault="004124A6" w:rsidP="0053358D">
            <w:pPr>
              <w:jc w:val="center"/>
              <w:rPr>
                <w:sz w:val="20"/>
              </w:rPr>
            </w:pPr>
            <w:r w:rsidRPr="00A47258">
              <w:rPr>
                <w:sz w:val="20"/>
              </w:rPr>
              <w:t xml:space="preserve">№ </w:t>
            </w:r>
            <w:proofErr w:type="spellStart"/>
            <w:r w:rsidRPr="00A47258">
              <w:rPr>
                <w:sz w:val="20"/>
              </w:rPr>
              <w:t>п.п</w:t>
            </w:r>
            <w:proofErr w:type="spellEnd"/>
            <w:r w:rsidRPr="00A47258">
              <w:rPr>
                <w:sz w:val="20"/>
              </w:rPr>
              <w:t>.</w:t>
            </w:r>
          </w:p>
        </w:tc>
        <w:tc>
          <w:tcPr>
            <w:tcW w:w="683" w:type="pct"/>
            <w:vMerge w:val="restart"/>
            <w:shd w:val="clear" w:color="auto" w:fill="auto"/>
            <w:vAlign w:val="center"/>
          </w:tcPr>
          <w:p w14:paraId="6DA922E4" w14:textId="77777777" w:rsidR="004124A6" w:rsidRPr="00A47258" w:rsidRDefault="004124A6" w:rsidP="0053358D">
            <w:pPr>
              <w:jc w:val="center"/>
              <w:rPr>
                <w:sz w:val="20"/>
              </w:rPr>
            </w:pPr>
            <w:r w:rsidRPr="00A47258">
              <w:rPr>
                <w:sz w:val="20"/>
              </w:rPr>
              <w:t>Наименование показателя1</w:t>
            </w:r>
          </w:p>
        </w:tc>
        <w:tc>
          <w:tcPr>
            <w:tcW w:w="247" w:type="pct"/>
            <w:vMerge w:val="restart"/>
            <w:shd w:val="clear" w:color="auto" w:fill="auto"/>
            <w:vAlign w:val="center"/>
          </w:tcPr>
          <w:p w14:paraId="0CAC73CD" w14:textId="77777777" w:rsidR="004124A6" w:rsidRPr="00A47258" w:rsidRDefault="004124A6" w:rsidP="0053358D">
            <w:pPr>
              <w:jc w:val="center"/>
              <w:rPr>
                <w:sz w:val="20"/>
              </w:rPr>
            </w:pPr>
            <w:r w:rsidRPr="00A47258">
              <w:rPr>
                <w:sz w:val="22"/>
                <w:szCs w:val="22"/>
              </w:rPr>
              <w:t>Уровень показателя</w:t>
            </w:r>
          </w:p>
        </w:tc>
        <w:tc>
          <w:tcPr>
            <w:tcW w:w="212" w:type="pct"/>
            <w:vMerge w:val="restart"/>
            <w:shd w:val="clear" w:color="auto" w:fill="auto"/>
            <w:vAlign w:val="center"/>
          </w:tcPr>
          <w:p w14:paraId="4EE33366" w14:textId="77777777" w:rsidR="004124A6" w:rsidRPr="00A47258" w:rsidRDefault="004124A6" w:rsidP="0053358D">
            <w:pPr>
              <w:jc w:val="center"/>
              <w:rPr>
                <w:sz w:val="20"/>
              </w:rPr>
            </w:pPr>
            <w:r w:rsidRPr="00A47258">
              <w:rPr>
                <w:sz w:val="22"/>
                <w:szCs w:val="22"/>
              </w:rPr>
              <w:t>Признак возрастания/убывания</w:t>
            </w:r>
          </w:p>
        </w:tc>
        <w:tc>
          <w:tcPr>
            <w:tcW w:w="394" w:type="pct"/>
            <w:vMerge w:val="restart"/>
            <w:shd w:val="clear" w:color="auto" w:fill="auto"/>
            <w:vAlign w:val="center"/>
          </w:tcPr>
          <w:p w14:paraId="7D37A52B" w14:textId="77777777" w:rsidR="004124A6" w:rsidRPr="00A47258" w:rsidRDefault="004124A6" w:rsidP="0053358D">
            <w:pPr>
              <w:jc w:val="center"/>
              <w:rPr>
                <w:sz w:val="20"/>
              </w:rPr>
            </w:pPr>
            <w:r>
              <w:rPr>
                <w:sz w:val="22"/>
                <w:szCs w:val="22"/>
              </w:rPr>
              <w:t>Единица измерения (по ОКЕИ</w:t>
            </w:r>
            <w:r w:rsidRPr="00A47258">
              <w:rPr>
                <w:sz w:val="22"/>
                <w:szCs w:val="22"/>
              </w:rPr>
              <w:t>)</w:t>
            </w:r>
          </w:p>
        </w:tc>
        <w:tc>
          <w:tcPr>
            <w:tcW w:w="256" w:type="pct"/>
            <w:shd w:val="clear" w:color="auto" w:fill="auto"/>
          </w:tcPr>
          <w:p w14:paraId="5AC87002" w14:textId="77777777" w:rsidR="004124A6" w:rsidRPr="00A47258" w:rsidRDefault="004124A6" w:rsidP="0053358D">
            <w:pPr>
              <w:jc w:val="right"/>
              <w:rPr>
                <w:sz w:val="20"/>
              </w:rPr>
            </w:pPr>
            <w:r w:rsidRPr="00A47258">
              <w:rPr>
                <w:sz w:val="22"/>
                <w:szCs w:val="22"/>
              </w:rPr>
              <w:t>Базовое значение4</w:t>
            </w:r>
          </w:p>
        </w:tc>
        <w:tc>
          <w:tcPr>
            <w:tcW w:w="1375" w:type="pct"/>
            <w:gridSpan w:val="6"/>
          </w:tcPr>
          <w:p w14:paraId="567DF3A3" w14:textId="77777777" w:rsidR="004124A6" w:rsidRDefault="004124A6" w:rsidP="0053358D">
            <w:pPr>
              <w:jc w:val="center"/>
              <w:rPr>
                <w:sz w:val="22"/>
                <w:szCs w:val="22"/>
              </w:rPr>
            </w:pPr>
          </w:p>
          <w:p w14:paraId="38F8982C" w14:textId="77777777" w:rsidR="004124A6" w:rsidRPr="00A47258" w:rsidRDefault="004124A6" w:rsidP="0053358D">
            <w:pPr>
              <w:jc w:val="center"/>
              <w:rPr>
                <w:sz w:val="20"/>
              </w:rPr>
            </w:pPr>
            <w:r w:rsidRPr="00A47258">
              <w:rPr>
                <w:sz w:val="22"/>
                <w:szCs w:val="22"/>
              </w:rPr>
              <w:t>Значения показателя по годам</w:t>
            </w:r>
          </w:p>
        </w:tc>
        <w:tc>
          <w:tcPr>
            <w:tcW w:w="412" w:type="pct"/>
            <w:vMerge w:val="restart"/>
            <w:shd w:val="clear" w:color="auto" w:fill="auto"/>
            <w:vAlign w:val="center"/>
          </w:tcPr>
          <w:p w14:paraId="33F28F4D" w14:textId="77777777" w:rsidR="004124A6" w:rsidRPr="00A47258" w:rsidRDefault="004124A6" w:rsidP="0053358D">
            <w:pPr>
              <w:jc w:val="center"/>
              <w:rPr>
                <w:sz w:val="20"/>
              </w:rPr>
            </w:pPr>
            <w:r w:rsidRPr="00A47258">
              <w:rPr>
                <w:sz w:val="22"/>
                <w:szCs w:val="22"/>
              </w:rPr>
              <w:t>Документ6</w:t>
            </w:r>
          </w:p>
        </w:tc>
        <w:tc>
          <w:tcPr>
            <w:tcW w:w="596" w:type="pct"/>
            <w:vMerge w:val="restart"/>
            <w:shd w:val="clear" w:color="auto" w:fill="auto"/>
            <w:vAlign w:val="center"/>
          </w:tcPr>
          <w:p w14:paraId="7B70431A" w14:textId="77777777" w:rsidR="004124A6" w:rsidRPr="00A47258" w:rsidRDefault="004124A6" w:rsidP="0053358D">
            <w:pPr>
              <w:jc w:val="center"/>
              <w:rPr>
                <w:sz w:val="20"/>
              </w:rPr>
            </w:pPr>
            <w:r w:rsidRPr="00A47258">
              <w:rPr>
                <w:sz w:val="22"/>
                <w:szCs w:val="22"/>
              </w:rPr>
              <w:t>Ответственный за достижение показателя</w:t>
            </w:r>
          </w:p>
        </w:tc>
        <w:tc>
          <w:tcPr>
            <w:tcW w:w="325" w:type="pct"/>
            <w:vMerge w:val="restart"/>
            <w:shd w:val="clear" w:color="auto" w:fill="auto"/>
            <w:vAlign w:val="center"/>
          </w:tcPr>
          <w:p w14:paraId="1CCB3D40" w14:textId="77777777" w:rsidR="004124A6" w:rsidRPr="00D211CC" w:rsidRDefault="004124A6" w:rsidP="0053358D">
            <w:pPr>
              <w:jc w:val="center"/>
              <w:rPr>
                <w:sz w:val="24"/>
                <w:vertAlign w:val="superscript"/>
              </w:rPr>
            </w:pPr>
            <w:r w:rsidRPr="00A47258">
              <w:rPr>
                <w:sz w:val="22"/>
                <w:szCs w:val="22"/>
              </w:rPr>
              <w:t xml:space="preserve">Связь с </w:t>
            </w:r>
            <w:r w:rsidR="00D211CC">
              <w:rPr>
                <w:sz w:val="22"/>
                <w:szCs w:val="22"/>
              </w:rPr>
              <w:t>показателями национальных целей</w:t>
            </w:r>
            <w:r w:rsidR="00D211CC">
              <w:rPr>
                <w:sz w:val="24"/>
                <w:szCs w:val="22"/>
              </w:rPr>
              <w:t xml:space="preserve"> </w:t>
            </w:r>
            <w:r w:rsidR="00D211CC">
              <w:rPr>
                <w:sz w:val="24"/>
                <w:szCs w:val="22"/>
                <w:vertAlign w:val="superscript"/>
              </w:rPr>
              <w:t>2</w:t>
            </w:r>
          </w:p>
        </w:tc>
        <w:tc>
          <w:tcPr>
            <w:tcW w:w="325" w:type="pct"/>
            <w:vMerge w:val="restart"/>
            <w:shd w:val="clear" w:color="auto" w:fill="auto"/>
            <w:vAlign w:val="center"/>
          </w:tcPr>
          <w:p w14:paraId="3BF97D04" w14:textId="77777777" w:rsidR="004124A6" w:rsidRPr="00A47258" w:rsidRDefault="004124A6" w:rsidP="0053358D">
            <w:pPr>
              <w:jc w:val="center"/>
              <w:rPr>
                <w:sz w:val="20"/>
              </w:rPr>
            </w:pPr>
            <w:r w:rsidRPr="00A47258">
              <w:rPr>
                <w:sz w:val="22"/>
                <w:szCs w:val="22"/>
              </w:rPr>
              <w:t>Информационная система (при наличии)</w:t>
            </w:r>
          </w:p>
        </w:tc>
      </w:tr>
      <w:tr w:rsidR="004124A6" w:rsidRPr="009E07FC" w14:paraId="5B7ABCAD" w14:textId="77777777" w:rsidTr="00763658">
        <w:tc>
          <w:tcPr>
            <w:tcW w:w="175" w:type="pct"/>
            <w:vMerge/>
            <w:shd w:val="clear" w:color="auto" w:fill="auto"/>
          </w:tcPr>
          <w:p w14:paraId="7B02065A" w14:textId="77777777" w:rsidR="004124A6" w:rsidRPr="00A47258" w:rsidRDefault="004124A6" w:rsidP="0053358D">
            <w:pPr>
              <w:jc w:val="right"/>
              <w:rPr>
                <w:sz w:val="20"/>
              </w:rPr>
            </w:pPr>
          </w:p>
        </w:tc>
        <w:tc>
          <w:tcPr>
            <w:tcW w:w="683" w:type="pct"/>
            <w:vMerge/>
            <w:shd w:val="clear" w:color="auto" w:fill="auto"/>
          </w:tcPr>
          <w:p w14:paraId="17BAA774" w14:textId="77777777" w:rsidR="004124A6" w:rsidRPr="00A47258" w:rsidRDefault="004124A6" w:rsidP="0053358D">
            <w:pPr>
              <w:jc w:val="right"/>
              <w:rPr>
                <w:sz w:val="20"/>
              </w:rPr>
            </w:pPr>
          </w:p>
        </w:tc>
        <w:tc>
          <w:tcPr>
            <w:tcW w:w="247" w:type="pct"/>
            <w:vMerge/>
            <w:shd w:val="clear" w:color="auto" w:fill="auto"/>
          </w:tcPr>
          <w:p w14:paraId="6EB6D13F" w14:textId="77777777" w:rsidR="004124A6" w:rsidRPr="00A47258" w:rsidRDefault="004124A6" w:rsidP="0053358D">
            <w:pPr>
              <w:jc w:val="right"/>
              <w:rPr>
                <w:sz w:val="20"/>
              </w:rPr>
            </w:pPr>
          </w:p>
        </w:tc>
        <w:tc>
          <w:tcPr>
            <w:tcW w:w="212" w:type="pct"/>
            <w:vMerge/>
            <w:shd w:val="clear" w:color="auto" w:fill="auto"/>
          </w:tcPr>
          <w:p w14:paraId="7686625B" w14:textId="77777777" w:rsidR="004124A6" w:rsidRPr="00A47258" w:rsidRDefault="004124A6" w:rsidP="0053358D">
            <w:pPr>
              <w:jc w:val="right"/>
              <w:rPr>
                <w:sz w:val="20"/>
              </w:rPr>
            </w:pPr>
          </w:p>
        </w:tc>
        <w:tc>
          <w:tcPr>
            <w:tcW w:w="394" w:type="pct"/>
            <w:vMerge/>
            <w:shd w:val="clear" w:color="auto" w:fill="auto"/>
          </w:tcPr>
          <w:p w14:paraId="1C7842A9" w14:textId="77777777" w:rsidR="004124A6" w:rsidRPr="00A47258" w:rsidRDefault="004124A6" w:rsidP="0053358D">
            <w:pPr>
              <w:jc w:val="right"/>
              <w:rPr>
                <w:sz w:val="20"/>
              </w:rPr>
            </w:pPr>
          </w:p>
        </w:tc>
        <w:tc>
          <w:tcPr>
            <w:tcW w:w="256" w:type="pct"/>
            <w:shd w:val="clear" w:color="auto" w:fill="auto"/>
            <w:vAlign w:val="center"/>
          </w:tcPr>
          <w:p w14:paraId="4CA1FBC6" w14:textId="77777777" w:rsidR="004124A6" w:rsidRPr="00382C84" w:rsidRDefault="004124A6" w:rsidP="0086478F">
            <w:pPr>
              <w:jc w:val="center"/>
              <w:rPr>
                <w:sz w:val="20"/>
              </w:rPr>
            </w:pPr>
            <w:r w:rsidRPr="0026645C">
              <w:rPr>
                <w:sz w:val="20"/>
              </w:rPr>
              <w:t>202</w:t>
            </w:r>
            <w:r w:rsidR="0086478F">
              <w:rPr>
                <w:sz w:val="20"/>
              </w:rPr>
              <w:t>4</w:t>
            </w:r>
          </w:p>
        </w:tc>
        <w:tc>
          <w:tcPr>
            <w:tcW w:w="215" w:type="pct"/>
            <w:shd w:val="clear" w:color="auto" w:fill="auto"/>
            <w:vAlign w:val="center"/>
          </w:tcPr>
          <w:p w14:paraId="7D44C579" w14:textId="77777777" w:rsidR="004124A6" w:rsidRPr="00382C84" w:rsidRDefault="004124A6" w:rsidP="0086478F">
            <w:pPr>
              <w:jc w:val="center"/>
              <w:rPr>
                <w:sz w:val="20"/>
              </w:rPr>
            </w:pPr>
            <w:r w:rsidRPr="00382C84">
              <w:rPr>
                <w:sz w:val="20"/>
              </w:rPr>
              <w:t>202</w:t>
            </w:r>
            <w:r w:rsidR="0086478F">
              <w:rPr>
                <w:sz w:val="20"/>
              </w:rPr>
              <w:t>5</w:t>
            </w:r>
          </w:p>
        </w:tc>
        <w:tc>
          <w:tcPr>
            <w:tcW w:w="215" w:type="pct"/>
            <w:shd w:val="clear" w:color="auto" w:fill="auto"/>
            <w:vAlign w:val="center"/>
          </w:tcPr>
          <w:p w14:paraId="5258BE66" w14:textId="77777777" w:rsidR="004124A6" w:rsidRPr="00382C84" w:rsidRDefault="004124A6" w:rsidP="0086478F">
            <w:pPr>
              <w:jc w:val="center"/>
              <w:rPr>
                <w:sz w:val="20"/>
              </w:rPr>
            </w:pPr>
            <w:r w:rsidRPr="00382C84">
              <w:rPr>
                <w:sz w:val="20"/>
              </w:rPr>
              <w:t>202</w:t>
            </w:r>
            <w:r w:rsidR="0086478F">
              <w:rPr>
                <w:sz w:val="20"/>
              </w:rPr>
              <w:t>6</w:t>
            </w:r>
          </w:p>
        </w:tc>
        <w:tc>
          <w:tcPr>
            <w:tcW w:w="230" w:type="pct"/>
            <w:shd w:val="clear" w:color="auto" w:fill="auto"/>
            <w:vAlign w:val="center"/>
          </w:tcPr>
          <w:p w14:paraId="318D2A3E" w14:textId="77777777" w:rsidR="004124A6" w:rsidRPr="00382C84" w:rsidRDefault="004124A6" w:rsidP="0086478F">
            <w:pPr>
              <w:jc w:val="center"/>
              <w:rPr>
                <w:sz w:val="20"/>
              </w:rPr>
            </w:pPr>
            <w:r w:rsidRPr="00382C84">
              <w:rPr>
                <w:sz w:val="20"/>
              </w:rPr>
              <w:t>202</w:t>
            </w:r>
            <w:r w:rsidR="0086478F">
              <w:rPr>
                <w:sz w:val="20"/>
              </w:rPr>
              <w:t>7</w:t>
            </w:r>
          </w:p>
        </w:tc>
        <w:tc>
          <w:tcPr>
            <w:tcW w:w="244" w:type="pct"/>
            <w:shd w:val="clear" w:color="auto" w:fill="auto"/>
            <w:vAlign w:val="center"/>
          </w:tcPr>
          <w:p w14:paraId="0F9A688A" w14:textId="77777777" w:rsidR="004124A6" w:rsidRPr="00382C84" w:rsidRDefault="004124A6" w:rsidP="0086478F">
            <w:pPr>
              <w:jc w:val="center"/>
              <w:rPr>
                <w:sz w:val="20"/>
              </w:rPr>
            </w:pPr>
            <w:r w:rsidRPr="00382C84">
              <w:rPr>
                <w:sz w:val="20"/>
              </w:rPr>
              <w:t>202</w:t>
            </w:r>
            <w:r w:rsidR="0086478F">
              <w:rPr>
                <w:sz w:val="20"/>
              </w:rPr>
              <w:t>8</w:t>
            </w:r>
          </w:p>
        </w:tc>
        <w:tc>
          <w:tcPr>
            <w:tcW w:w="243" w:type="pct"/>
            <w:vAlign w:val="center"/>
          </w:tcPr>
          <w:p w14:paraId="31A92BB5" w14:textId="77777777" w:rsidR="004124A6" w:rsidRPr="00382C84" w:rsidRDefault="004124A6" w:rsidP="0086478F">
            <w:pPr>
              <w:jc w:val="center"/>
              <w:rPr>
                <w:sz w:val="20"/>
              </w:rPr>
            </w:pPr>
            <w:r>
              <w:rPr>
                <w:sz w:val="20"/>
              </w:rPr>
              <w:t>202</w:t>
            </w:r>
            <w:r w:rsidR="0086478F">
              <w:rPr>
                <w:sz w:val="20"/>
              </w:rPr>
              <w:t>9</w:t>
            </w:r>
          </w:p>
        </w:tc>
        <w:tc>
          <w:tcPr>
            <w:tcW w:w="228" w:type="pct"/>
            <w:shd w:val="clear" w:color="auto" w:fill="auto"/>
            <w:vAlign w:val="center"/>
          </w:tcPr>
          <w:p w14:paraId="41FE93B9" w14:textId="77777777" w:rsidR="004124A6" w:rsidRPr="00382C84" w:rsidRDefault="004124A6" w:rsidP="0086478F">
            <w:pPr>
              <w:rPr>
                <w:sz w:val="20"/>
              </w:rPr>
            </w:pPr>
            <w:r w:rsidRPr="00382C84">
              <w:rPr>
                <w:sz w:val="20"/>
              </w:rPr>
              <w:t>2030</w:t>
            </w:r>
          </w:p>
        </w:tc>
        <w:tc>
          <w:tcPr>
            <w:tcW w:w="412" w:type="pct"/>
            <w:vMerge/>
            <w:shd w:val="clear" w:color="auto" w:fill="auto"/>
          </w:tcPr>
          <w:p w14:paraId="5E75F94C" w14:textId="77777777" w:rsidR="004124A6" w:rsidRPr="00A47258" w:rsidRDefault="004124A6" w:rsidP="0053358D">
            <w:pPr>
              <w:jc w:val="right"/>
              <w:rPr>
                <w:sz w:val="20"/>
              </w:rPr>
            </w:pPr>
          </w:p>
        </w:tc>
        <w:tc>
          <w:tcPr>
            <w:tcW w:w="596" w:type="pct"/>
            <w:vMerge/>
            <w:shd w:val="clear" w:color="auto" w:fill="auto"/>
          </w:tcPr>
          <w:p w14:paraId="6EE9B152" w14:textId="77777777" w:rsidR="004124A6" w:rsidRPr="00A47258" w:rsidRDefault="004124A6" w:rsidP="0053358D">
            <w:pPr>
              <w:jc w:val="right"/>
              <w:rPr>
                <w:sz w:val="20"/>
              </w:rPr>
            </w:pPr>
          </w:p>
        </w:tc>
        <w:tc>
          <w:tcPr>
            <w:tcW w:w="325" w:type="pct"/>
            <w:vMerge/>
            <w:shd w:val="clear" w:color="auto" w:fill="auto"/>
          </w:tcPr>
          <w:p w14:paraId="16449964" w14:textId="77777777" w:rsidR="004124A6" w:rsidRPr="00A47258" w:rsidRDefault="004124A6" w:rsidP="0053358D">
            <w:pPr>
              <w:jc w:val="right"/>
              <w:rPr>
                <w:sz w:val="20"/>
              </w:rPr>
            </w:pPr>
          </w:p>
        </w:tc>
        <w:tc>
          <w:tcPr>
            <w:tcW w:w="325" w:type="pct"/>
            <w:vMerge/>
            <w:shd w:val="clear" w:color="auto" w:fill="auto"/>
          </w:tcPr>
          <w:p w14:paraId="60BD5BE1" w14:textId="77777777" w:rsidR="004124A6" w:rsidRPr="00A47258" w:rsidRDefault="004124A6" w:rsidP="0053358D">
            <w:pPr>
              <w:jc w:val="right"/>
              <w:rPr>
                <w:sz w:val="20"/>
              </w:rPr>
            </w:pPr>
          </w:p>
        </w:tc>
      </w:tr>
      <w:tr w:rsidR="00EB0EB3" w:rsidRPr="009E07FC" w14:paraId="0BCB7A88" w14:textId="77777777" w:rsidTr="00EB0EB3">
        <w:tc>
          <w:tcPr>
            <w:tcW w:w="5000" w:type="pct"/>
            <w:gridSpan w:val="16"/>
          </w:tcPr>
          <w:p w14:paraId="0EA50EF2" w14:textId="77777777" w:rsidR="00EB0EB3" w:rsidRPr="002C204B" w:rsidRDefault="00EB0EB3" w:rsidP="00EB0EB3">
            <w:pPr>
              <w:pStyle w:val="21"/>
              <w:widowControl w:val="0"/>
              <w:tabs>
                <w:tab w:val="left" w:pos="317"/>
              </w:tabs>
              <w:spacing w:after="0" w:line="240" w:lineRule="auto"/>
              <w:ind w:left="0" w:firstLine="0"/>
              <w:jc w:val="center"/>
              <w:rPr>
                <w:rFonts w:ascii="Times New Roman" w:hAnsi="Times New Roman" w:cs="Times New Roman"/>
                <w:sz w:val="24"/>
                <w:szCs w:val="24"/>
              </w:rPr>
            </w:pPr>
            <w:r w:rsidRPr="004B6617">
              <w:rPr>
                <w:sz w:val="20"/>
              </w:rPr>
              <w:t xml:space="preserve">Цель муниципальной программы </w:t>
            </w:r>
            <w:r w:rsidRPr="0019723E">
              <w:rPr>
                <w:sz w:val="20"/>
              </w:rPr>
              <w:t>«</w:t>
            </w:r>
            <w:r>
              <w:rPr>
                <w:sz w:val="20"/>
              </w:rPr>
              <w:t>П</w:t>
            </w:r>
            <w:r w:rsidRPr="00EB0EB3">
              <w:rPr>
                <w:rFonts w:ascii="Times New Roman" w:hAnsi="Times New Roman" w:cs="Times New Roman"/>
                <w:sz w:val="20"/>
                <w:szCs w:val="20"/>
              </w:rPr>
              <w:t>овышение уровня жизни граждан Чагодощенского муниципального округа</w:t>
            </w:r>
            <w:r>
              <w:rPr>
                <w:rFonts w:ascii="Times New Roman" w:hAnsi="Times New Roman" w:cs="Times New Roman"/>
                <w:sz w:val="20"/>
                <w:szCs w:val="20"/>
              </w:rPr>
              <w:t>»</w:t>
            </w:r>
          </w:p>
          <w:p w14:paraId="6D3B0213" w14:textId="77777777" w:rsidR="00EB0EB3" w:rsidRPr="004B6617" w:rsidRDefault="00EB0EB3" w:rsidP="0053358D">
            <w:pPr>
              <w:jc w:val="center"/>
              <w:rPr>
                <w:sz w:val="20"/>
              </w:rPr>
            </w:pPr>
          </w:p>
        </w:tc>
      </w:tr>
      <w:tr w:rsidR="002216D1" w:rsidRPr="008D2309" w14:paraId="2BA379FE" w14:textId="77777777" w:rsidTr="00A6096D">
        <w:tc>
          <w:tcPr>
            <w:tcW w:w="175" w:type="pct"/>
            <w:shd w:val="clear" w:color="auto" w:fill="auto"/>
            <w:vAlign w:val="center"/>
          </w:tcPr>
          <w:p w14:paraId="18286EFA" w14:textId="77777777" w:rsidR="002216D1" w:rsidRPr="008D2309" w:rsidRDefault="002216D1" w:rsidP="002216D1">
            <w:pPr>
              <w:jc w:val="center"/>
              <w:rPr>
                <w:sz w:val="20"/>
              </w:rPr>
            </w:pPr>
            <w:r>
              <w:rPr>
                <w:sz w:val="20"/>
              </w:rPr>
              <w:t>1</w:t>
            </w:r>
          </w:p>
        </w:tc>
        <w:tc>
          <w:tcPr>
            <w:tcW w:w="683" w:type="pct"/>
            <w:shd w:val="clear" w:color="auto" w:fill="auto"/>
            <w:vAlign w:val="center"/>
          </w:tcPr>
          <w:p w14:paraId="62362FCE" w14:textId="77777777" w:rsidR="002216D1" w:rsidRPr="000D29C9" w:rsidRDefault="000D29C9" w:rsidP="001A2BF5">
            <w:pPr>
              <w:rPr>
                <w:sz w:val="20"/>
              </w:rPr>
            </w:pPr>
            <w:r w:rsidRPr="000D29C9">
              <w:rPr>
                <w:sz w:val="20"/>
              </w:rPr>
              <w:t>Доля современных энергоэффективных светильников в общем количестве светильников наружного освещения</w:t>
            </w:r>
          </w:p>
        </w:tc>
        <w:tc>
          <w:tcPr>
            <w:tcW w:w="247" w:type="pct"/>
            <w:shd w:val="clear" w:color="auto" w:fill="auto"/>
            <w:vAlign w:val="center"/>
          </w:tcPr>
          <w:p w14:paraId="53D4DA83" w14:textId="77777777" w:rsidR="002216D1" w:rsidRPr="008D2309" w:rsidRDefault="002216D1" w:rsidP="002216D1">
            <w:pPr>
              <w:jc w:val="center"/>
              <w:rPr>
                <w:sz w:val="20"/>
              </w:rPr>
            </w:pPr>
            <w:r>
              <w:rPr>
                <w:sz w:val="20"/>
              </w:rPr>
              <w:t>ОМСУ</w:t>
            </w:r>
          </w:p>
        </w:tc>
        <w:tc>
          <w:tcPr>
            <w:tcW w:w="212" w:type="pct"/>
            <w:shd w:val="clear" w:color="auto" w:fill="auto"/>
            <w:vAlign w:val="center"/>
          </w:tcPr>
          <w:p w14:paraId="27CFA3EA" w14:textId="77777777" w:rsidR="002216D1" w:rsidRPr="008D2309" w:rsidRDefault="002216D1" w:rsidP="002216D1">
            <w:pPr>
              <w:jc w:val="center"/>
              <w:rPr>
                <w:sz w:val="20"/>
              </w:rPr>
            </w:pPr>
            <w:r w:rsidRPr="008D2309">
              <w:rPr>
                <w:sz w:val="20"/>
              </w:rPr>
              <w:t>-</w:t>
            </w:r>
          </w:p>
        </w:tc>
        <w:tc>
          <w:tcPr>
            <w:tcW w:w="394" w:type="pct"/>
            <w:shd w:val="clear" w:color="auto" w:fill="auto"/>
            <w:vAlign w:val="center"/>
          </w:tcPr>
          <w:p w14:paraId="63D0170E" w14:textId="77777777" w:rsidR="002216D1" w:rsidRPr="008D2309" w:rsidRDefault="002216D1" w:rsidP="002216D1">
            <w:pPr>
              <w:jc w:val="center"/>
              <w:rPr>
                <w:sz w:val="20"/>
              </w:rPr>
            </w:pPr>
            <w:r>
              <w:rPr>
                <w:sz w:val="20"/>
              </w:rPr>
              <w:t>%</w:t>
            </w:r>
          </w:p>
        </w:tc>
        <w:tc>
          <w:tcPr>
            <w:tcW w:w="256" w:type="pct"/>
            <w:shd w:val="clear" w:color="auto" w:fill="auto"/>
            <w:vAlign w:val="center"/>
          </w:tcPr>
          <w:p w14:paraId="41116621" w14:textId="77777777" w:rsidR="002216D1" w:rsidRPr="00A6096D" w:rsidRDefault="00DA5CAC" w:rsidP="00A6096D">
            <w:pPr>
              <w:jc w:val="center"/>
              <w:rPr>
                <w:sz w:val="20"/>
              </w:rPr>
            </w:pPr>
            <w:r>
              <w:rPr>
                <w:sz w:val="20"/>
              </w:rPr>
              <w:t>90</w:t>
            </w:r>
          </w:p>
        </w:tc>
        <w:tc>
          <w:tcPr>
            <w:tcW w:w="215" w:type="pct"/>
            <w:shd w:val="clear" w:color="auto" w:fill="auto"/>
            <w:vAlign w:val="center"/>
          </w:tcPr>
          <w:p w14:paraId="5387C4FF" w14:textId="77777777" w:rsidR="002216D1" w:rsidRPr="00CC6AF9" w:rsidRDefault="00DA5CAC" w:rsidP="00A6096D">
            <w:pPr>
              <w:pStyle w:val="aa"/>
              <w:jc w:val="center"/>
              <w:rPr>
                <w:sz w:val="20"/>
                <w:szCs w:val="20"/>
              </w:rPr>
            </w:pPr>
            <w:r>
              <w:rPr>
                <w:sz w:val="20"/>
                <w:szCs w:val="20"/>
              </w:rPr>
              <w:t>92</w:t>
            </w:r>
          </w:p>
        </w:tc>
        <w:tc>
          <w:tcPr>
            <w:tcW w:w="215" w:type="pct"/>
            <w:shd w:val="clear" w:color="auto" w:fill="auto"/>
            <w:vAlign w:val="center"/>
          </w:tcPr>
          <w:p w14:paraId="1A9D4FA5" w14:textId="77777777" w:rsidR="002216D1" w:rsidRPr="00CC6AF9" w:rsidRDefault="00E43CCF" w:rsidP="00A6096D">
            <w:pPr>
              <w:pStyle w:val="aa"/>
              <w:jc w:val="center"/>
              <w:rPr>
                <w:sz w:val="20"/>
                <w:szCs w:val="20"/>
              </w:rPr>
            </w:pPr>
            <w:r>
              <w:rPr>
                <w:sz w:val="20"/>
                <w:szCs w:val="20"/>
              </w:rPr>
              <w:t>95</w:t>
            </w:r>
          </w:p>
        </w:tc>
        <w:tc>
          <w:tcPr>
            <w:tcW w:w="230" w:type="pct"/>
            <w:shd w:val="clear" w:color="auto" w:fill="auto"/>
            <w:vAlign w:val="center"/>
          </w:tcPr>
          <w:p w14:paraId="20051ABA" w14:textId="77777777" w:rsidR="002216D1" w:rsidRPr="00CC6AF9" w:rsidRDefault="001A2BF5" w:rsidP="00A6096D">
            <w:pPr>
              <w:pStyle w:val="aa"/>
              <w:jc w:val="center"/>
              <w:rPr>
                <w:sz w:val="20"/>
                <w:szCs w:val="20"/>
              </w:rPr>
            </w:pPr>
            <w:r>
              <w:rPr>
                <w:sz w:val="20"/>
                <w:szCs w:val="20"/>
              </w:rPr>
              <w:t>100</w:t>
            </w:r>
          </w:p>
        </w:tc>
        <w:tc>
          <w:tcPr>
            <w:tcW w:w="244" w:type="pct"/>
            <w:shd w:val="clear" w:color="auto" w:fill="auto"/>
            <w:vAlign w:val="center"/>
          </w:tcPr>
          <w:p w14:paraId="7EDF045E" w14:textId="77777777" w:rsidR="002216D1" w:rsidRPr="00CC6AF9" w:rsidRDefault="001A2BF5" w:rsidP="00A6096D">
            <w:pPr>
              <w:pStyle w:val="aa"/>
              <w:jc w:val="center"/>
              <w:rPr>
                <w:sz w:val="20"/>
                <w:szCs w:val="20"/>
              </w:rPr>
            </w:pPr>
            <w:r>
              <w:rPr>
                <w:sz w:val="20"/>
                <w:szCs w:val="20"/>
              </w:rPr>
              <w:t>100</w:t>
            </w:r>
          </w:p>
        </w:tc>
        <w:tc>
          <w:tcPr>
            <w:tcW w:w="243" w:type="pct"/>
            <w:vAlign w:val="center"/>
          </w:tcPr>
          <w:p w14:paraId="4CB79032" w14:textId="77777777" w:rsidR="002216D1" w:rsidRPr="00CC6AF9" w:rsidRDefault="001A2BF5" w:rsidP="00A6096D">
            <w:pPr>
              <w:pStyle w:val="aa"/>
              <w:jc w:val="center"/>
              <w:rPr>
                <w:sz w:val="20"/>
                <w:szCs w:val="20"/>
              </w:rPr>
            </w:pPr>
            <w:r>
              <w:rPr>
                <w:sz w:val="20"/>
                <w:szCs w:val="20"/>
              </w:rPr>
              <w:t>100</w:t>
            </w:r>
          </w:p>
        </w:tc>
        <w:tc>
          <w:tcPr>
            <w:tcW w:w="228" w:type="pct"/>
            <w:shd w:val="clear" w:color="auto" w:fill="auto"/>
            <w:vAlign w:val="center"/>
          </w:tcPr>
          <w:p w14:paraId="3923A65B" w14:textId="77777777" w:rsidR="002216D1" w:rsidRPr="00CC6AF9" w:rsidRDefault="001A2BF5" w:rsidP="00A6096D">
            <w:pPr>
              <w:pStyle w:val="aa"/>
              <w:jc w:val="center"/>
              <w:rPr>
                <w:sz w:val="20"/>
                <w:szCs w:val="20"/>
              </w:rPr>
            </w:pPr>
            <w:r>
              <w:rPr>
                <w:sz w:val="20"/>
                <w:szCs w:val="20"/>
              </w:rPr>
              <w:t>100</w:t>
            </w:r>
          </w:p>
        </w:tc>
        <w:tc>
          <w:tcPr>
            <w:tcW w:w="412" w:type="pct"/>
            <w:shd w:val="clear" w:color="auto" w:fill="auto"/>
            <w:vAlign w:val="center"/>
          </w:tcPr>
          <w:p w14:paraId="27B1C2E2" w14:textId="77777777" w:rsidR="002216D1" w:rsidRPr="0014213D" w:rsidRDefault="002216D1" w:rsidP="002216D1">
            <w:pPr>
              <w:jc w:val="center"/>
              <w:rPr>
                <w:sz w:val="20"/>
              </w:rPr>
            </w:pPr>
            <w:r>
              <w:rPr>
                <w:sz w:val="20"/>
              </w:rPr>
              <w:t>-</w:t>
            </w:r>
          </w:p>
        </w:tc>
        <w:tc>
          <w:tcPr>
            <w:tcW w:w="596" w:type="pct"/>
            <w:shd w:val="clear" w:color="auto" w:fill="auto"/>
            <w:vAlign w:val="center"/>
          </w:tcPr>
          <w:p w14:paraId="698E1910" w14:textId="77777777" w:rsidR="002216D1" w:rsidRPr="008D2309" w:rsidRDefault="001A2BF5" w:rsidP="002216D1">
            <w:pPr>
              <w:jc w:val="center"/>
              <w:rPr>
                <w:sz w:val="20"/>
              </w:rPr>
            </w:pPr>
            <w:r>
              <w:rPr>
                <w:sz w:val="20"/>
              </w:rPr>
              <w:t>Администрация Чагодощенского муниципального округа</w:t>
            </w:r>
          </w:p>
        </w:tc>
        <w:tc>
          <w:tcPr>
            <w:tcW w:w="325" w:type="pct"/>
            <w:shd w:val="clear" w:color="auto" w:fill="auto"/>
            <w:vAlign w:val="center"/>
          </w:tcPr>
          <w:p w14:paraId="0B64672A" w14:textId="77777777" w:rsidR="002216D1" w:rsidRPr="008D2309" w:rsidRDefault="001A2BF5" w:rsidP="002216D1">
            <w:pPr>
              <w:jc w:val="center"/>
              <w:rPr>
                <w:sz w:val="20"/>
              </w:rPr>
            </w:pPr>
            <w:r>
              <w:rPr>
                <w:sz w:val="20"/>
              </w:rPr>
              <w:t>1</w:t>
            </w:r>
          </w:p>
        </w:tc>
        <w:tc>
          <w:tcPr>
            <w:tcW w:w="325" w:type="pct"/>
            <w:shd w:val="clear" w:color="auto" w:fill="auto"/>
            <w:vAlign w:val="center"/>
          </w:tcPr>
          <w:p w14:paraId="25D65C66" w14:textId="77777777" w:rsidR="002216D1" w:rsidRPr="008D2309" w:rsidRDefault="002216D1" w:rsidP="002216D1">
            <w:pPr>
              <w:jc w:val="center"/>
              <w:rPr>
                <w:sz w:val="20"/>
              </w:rPr>
            </w:pPr>
            <w:r>
              <w:rPr>
                <w:sz w:val="20"/>
              </w:rPr>
              <w:t>-</w:t>
            </w:r>
          </w:p>
        </w:tc>
      </w:tr>
      <w:tr w:rsidR="001A2BF5" w:rsidRPr="008D2309" w14:paraId="7E1402D6" w14:textId="77777777" w:rsidTr="00A6096D">
        <w:tc>
          <w:tcPr>
            <w:tcW w:w="175" w:type="pct"/>
            <w:shd w:val="clear" w:color="auto" w:fill="auto"/>
            <w:vAlign w:val="center"/>
          </w:tcPr>
          <w:p w14:paraId="398BBCF2" w14:textId="77777777" w:rsidR="001A2BF5" w:rsidRPr="008D2309" w:rsidRDefault="001A2BF5" w:rsidP="001A2BF5">
            <w:pPr>
              <w:jc w:val="center"/>
              <w:rPr>
                <w:sz w:val="20"/>
              </w:rPr>
            </w:pPr>
            <w:r>
              <w:rPr>
                <w:sz w:val="20"/>
              </w:rPr>
              <w:t>2</w:t>
            </w:r>
          </w:p>
        </w:tc>
        <w:tc>
          <w:tcPr>
            <w:tcW w:w="683" w:type="pct"/>
            <w:shd w:val="clear" w:color="auto" w:fill="auto"/>
            <w:vAlign w:val="center"/>
          </w:tcPr>
          <w:p w14:paraId="40DC682E" w14:textId="77777777" w:rsidR="001A2BF5" w:rsidRPr="000D29C9" w:rsidRDefault="000D29C9" w:rsidP="00991B35">
            <w:pPr>
              <w:rPr>
                <w:sz w:val="20"/>
              </w:rPr>
            </w:pPr>
            <w:r w:rsidRPr="000D29C9">
              <w:rPr>
                <w:sz w:val="20"/>
              </w:rPr>
              <w:t xml:space="preserve">Площадь земельных участков, обработанных </w:t>
            </w:r>
            <w:proofErr w:type="spellStart"/>
            <w:r w:rsidRPr="000D29C9">
              <w:rPr>
                <w:sz w:val="20"/>
              </w:rPr>
              <w:t>акарицидными</w:t>
            </w:r>
            <w:proofErr w:type="spellEnd"/>
            <w:r w:rsidRPr="000D29C9">
              <w:rPr>
                <w:sz w:val="20"/>
              </w:rPr>
              <w:t xml:space="preserve"> средствами</w:t>
            </w:r>
          </w:p>
        </w:tc>
        <w:tc>
          <w:tcPr>
            <w:tcW w:w="247" w:type="pct"/>
            <w:shd w:val="clear" w:color="auto" w:fill="auto"/>
            <w:vAlign w:val="center"/>
          </w:tcPr>
          <w:p w14:paraId="62958580" w14:textId="77777777" w:rsidR="001A2BF5" w:rsidRPr="008D2309" w:rsidRDefault="001A2BF5" w:rsidP="001A2BF5">
            <w:pPr>
              <w:jc w:val="center"/>
              <w:rPr>
                <w:sz w:val="20"/>
              </w:rPr>
            </w:pPr>
            <w:r>
              <w:rPr>
                <w:sz w:val="20"/>
              </w:rPr>
              <w:t>ОМСУ</w:t>
            </w:r>
          </w:p>
        </w:tc>
        <w:tc>
          <w:tcPr>
            <w:tcW w:w="212" w:type="pct"/>
            <w:shd w:val="clear" w:color="auto" w:fill="auto"/>
            <w:vAlign w:val="center"/>
          </w:tcPr>
          <w:p w14:paraId="1D2F62B5" w14:textId="77777777" w:rsidR="001A2BF5" w:rsidRPr="008D2309" w:rsidRDefault="001A2BF5" w:rsidP="001A2BF5">
            <w:pPr>
              <w:jc w:val="center"/>
              <w:rPr>
                <w:sz w:val="20"/>
              </w:rPr>
            </w:pPr>
            <w:r>
              <w:rPr>
                <w:sz w:val="20"/>
              </w:rPr>
              <w:t>-</w:t>
            </w:r>
          </w:p>
        </w:tc>
        <w:tc>
          <w:tcPr>
            <w:tcW w:w="394" w:type="pct"/>
            <w:shd w:val="clear" w:color="auto" w:fill="auto"/>
            <w:vAlign w:val="center"/>
          </w:tcPr>
          <w:p w14:paraId="3DEA801D" w14:textId="77777777" w:rsidR="001A2BF5" w:rsidRPr="008D2309" w:rsidRDefault="000D29C9" w:rsidP="001A2BF5">
            <w:pPr>
              <w:jc w:val="center"/>
              <w:rPr>
                <w:sz w:val="20"/>
              </w:rPr>
            </w:pPr>
            <w:r>
              <w:rPr>
                <w:sz w:val="20"/>
              </w:rPr>
              <w:t>Га.</w:t>
            </w:r>
          </w:p>
        </w:tc>
        <w:tc>
          <w:tcPr>
            <w:tcW w:w="256" w:type="pct"/>
            <w:shd w:val="clear" w:color="auto" w:fill="auto"/>
            <w:vAlign w:val="center"/>
          </w:tcPr>
          <w:p w14:paraId="6841A183" w14:textId="77777777" w:rsidR="001A2BF5" w:rsidRPr="00A6096D" w:rsidRDefault="00DA5CAC" w:rsidP="00A6096D">
            <w:pPr>
              <w:jc w:val="center"/>
              <w:rPr>
                <w:sz w:val="20"/>
              </w:rPr>
            </w:pPr>
            <w:r>
              <w:rPr>
                <w:sz w:val="20"/>
              </w:rPr>
              <w:t>9</w:t>
            </w:r>
          </w:p>
        </w:tc>
        <w:tc>
          <w:tcPr>
            <w:tcW w:w="215" w:type="pct"/>
            <w:shd w:val="clear" w:color="auto" w:fill="auto"/>
            <w:vAlign w:val="center"/>
          </w:tcPr>
          <w:p w14:paraId="38DE1BA5" w14:textId="77777777" w:rsidR="001A2BF5" w:rsidRPr="00CC6AF9" w:rsidRDefault="00DA5CAC" w:rsidP="00A6096D">
            <w:pPr>
              <w:pStyle w:val="aa"/>
              <w:jc w:val="center"/>
              <w:rPr>
                <w:sz w:val="20"/>
                <w:szCs w:val="20"/>
              </w:rPr>
            </w:pPr>
            <w:r>
              <w:rPr>
                <w:sz w:val="20"/>
                <w:szCs w:val="20"/>
              </w:rPr>
              <w:t>10</w:t>
            </w:r>
          </w:p>
        </w:tc>
        <w:tc>
          <w:tcPr>
            <w:tcW w:w="215" w:type="pct"/>
            <w:shd w:val="clear" w:color="auto" w:fill="auto"/>
            <w:vAlign w:val="center"/>
          </w:tcPr>
          <w:p w14:paraId="3BD768DA" w14:textId="77777777" w:rsidR="001A2BF5" w:rsidRPr="00CC6AF9" w:rsidRDefault="00DA5CAC" w:rsidP="00A6096D">
            <w:pPr>
              <w:pStyle w:val="aa"/>
              <w:jc w:val="center"/>
              <w:rPr>
                <w:sz w:val="20"/>
                <w:szCs w:val="20"/>
              </w:rPr>
            </w:pPr>
            <w:r>
              <w:rPr>
                <w:sz w:val="20"/>
                <w:szCs w:val="20"/>
              </w:rPr>
              <w:t>10</w:t>
            </w:r>
          </w:p>
        </w:tc>
        <w:tc>
          <w:tcPr>
            <w:tcW w:w="230" w:type="pct"/>
            <w:shd w:val="clear" w:color="auto" w:fill="auto"/>
            <w:vAlign w:val="center"/>
          </w:tcPr>
          <w:p w14:paraId="51DE39DA" w14:textId="77777777" w:rsidR="001A2BF5" w:rsidRPr="00CC6AF9" w:rsidRDefault="00DA5CAC" w:rsidP="00A6096D">
            <w:pPr>
              <w:pStyle w:val="aa"/>
              <w:jc w:val="center"/>
              <w:rPr>
                <w:sz w:val="20"/>
                <w:szCs w:val="20"/>
              </w:rPr>
            </w:pPr>
            <w:r>
              <w:rPr>
                <w:sz w:val="20"/>
                <w:szCs w:val="20"/>
              </w:rPr>
              <w:t>10</w:t>
            </w:r>
          </w:p>
        </w:tc>
        <w:tc>
          <w:tcPr>
            <w:tcW w:w="244" w:type="pct"/>
            <w:shd w:val="clear" w:color="auto" w:fill="auto"/>
            <w:vAlign w:val="center"/>
          </w:tcPr>
          <w:p w14:paraId="555E450C" w14:textId="77777777" w:rsidR="001A2BF5" w:rsidRPr="00CC6AF9" w:rsidRDefault="00DA5CAC" w:rsidP="00A6096D">
            <w:pPr>
              <w:pStyle w:val="aa"/>
              <w:jc w:val="center"/>
              <w:rPr>
                <w:sz w:val="20"/>
                <w:szCs w:val="20"/>
              </w:rPr>
            </w:pPr>
            <w:r>
              <w:rPr>
                <w:sz w:val="20"/>
                <w:szCs w:val="20"/>
              </w:rPr>
              <w:t>10</w:t>
            </w:r>
          </w:p>
        </w:tc>
        <w:tc>
          <w:tcPr>
            <w:tcW w:w="243" w:type="pct"/>
            <w:vAlign w:val="center"/>
          </w:tcPr>
          <w:p w14:paraId="1C8BC9EF" w14:textId="77777777" w:rsidR="001A2BF5" w:rsidRPr="00CC6AF9" w:rsidRDefault="00DA5CAC" w:rsidP="00A6096D">
            <w:pPr>
              <w:pStyle w:val="aa"/>
              <w:jc w:val="center"/>
              <w:rPr>
                <w:sz w:val="20"/>
                <w:szCs w:val="20"/>
              </w:rPr>
            </w:pPr>
            <w:r>
              <w:rPr>
                <w:sz w:val="20"/>
                <w:szCs w:val="20"/>
              </w:rPr>
              <w:t>10</w:t>
            </w:r>
          </w:p>
        </w:tc>
        <w:tc>
          <w:tcPr>
            <w:tcW w:w="228" w:type="pct"/>
            <w:shd w:val="clear" w:color="auto" w:fill="auto"/>
            <w:vAlign w:val="center"/>
          </w:tcPr>
          <w:p w14:paraId="39CE90DE" w14:textId="77777777" w:rsidR="001A2BF5" w:rsidRPr="00CC6AF9" w:rsidRDefault="00DA5CAC" w:rsidP="00A6096D">
            <w:pPr>
              <w:pStyle w:val="aa"/>
              <w:jc w:val="center"/>
              <w:rPr>
                <w:sz w:val="20"/>
                <w:szCs w:val="20"/>
              </w:rPr>
            </w:pPr>
            <w:r>
              <w:rPr>
                <w:sz w:val="20"/>
                <w:szCs w:val="20"/>
              </w:rPr>
              <w:t>10</w:t>
            </w:r>
          </w:p>
        </w:tc>
        <w:tc>
          <w:tcPr>
            <w:tcW w:w="412" w:type="pct"/>
            <w:shd w:val="clear" w:color="auto" w:fill="auto"/>
            <w:vAlign w:val="center"/>
          </w:tcPr>
          <w:p w14:paraId="44987395" w14:textId="77777777" w:rsidR="001A2BF5" w:rsidRPr="008D2309" w:rsidRDefault="001A2BF5" w:rsidP="001A2BF5">
            <w:pPr>
              <w:jc w:val="center"/>
              <w:rPr>
                <w:sz w:val="20"/>
              </w:rPr>
            </w:pPr>
            <w:r>
              <w:rPr>
                <w:sz w:val="20"/>
              </w:rPr>
              <w:t>-</w:t>
            </w:r>
          </w:p>
        </w:tc>
        <w:tc>
          <w:tcPr>
            <w:tcW w:w="596" w:type="pct"/>
            <w:shd w:val="clear" w:color="auto" w:fill="auto"/>
          </w:tcPr>
          <w:p w14:paraId="2796FA4A" w14:textId="77777777" w:rsidR="001A2BF5" w:rsidRDefault="001A2BF5" w:rsidP="001A2BF5">
            <w:pPr>
              <w:jc w:val="center"/>
            </w:pPr>
            <w:r w:rsidRPr="005B7BC2">
              <w:rPr>
                <w:sz w:val="20"/>
              </w:rPr>
              <w:t>Администрация Чагодощенского муниципального округа</w:t>
            </w:r>
          </w:p>
        </w:tc>
        <w:tc>
          <w:tcPr>
            <w:tcW w:w="325" w:type="pct"/>
            <w:shd w:val="clear" w:color="auto" w:fill="auto"/>
            <w:vAlign w:val="center"/>
          </w:tcPr>
          <w:p w14:paraId="660CB695" w14:textId="77777777" w:rsidR="001A2BF5" w:rsidRPr="008D2309" w:rsidRDefault="001A2BF5" w:rsidP="001A2BF5">
            <w:pPr>
              <w:jc w:val="center"/>
              <w:rPr>
                <w:sz w:val="20"/>
              </w:rPr>
            </w:pPr>
            <w:r>
              <w:rPr>
                <w:sz w:val="20"/>
              </w:rPr>
              <w:t>1</w:t>
            </w:r>
          </w:p>
        </w:tc>
        <w:tc>
          <w:tcPr>
            <w:tcW w:w="325" w:type="pct"/>
            <w:shd w:val="clear" w:color="auto" w:fill="auto"/>
            <w:vAlign w:val="center"/>
          </w:tcPr>
          <w:p w14:paraId="10C559D5" w14:textId="77777777" w:rsidR="001A2BF5" w:rsidRPr="008D2309" w:rsidRDefault="001A2BF5" w:rsidP="001A2BF5">
            <w:pPr>
              <w:jc w:val="center"/>
              <w:rPr>
                <w:sz w:val="20"/>
              </w:rPr>
            </w:pPr>
            <w:r>
              <w:rPr>
                <w:sz w:val="20"/>
              </w:rPr>
              <w:t>-</w:t>
            </w:r>
          </w:p>
        </w:tc>
      </w:tr>
      <w:tr w:rsidR="001A2BF5" w:rsidRPr="008D2309" w14:paraId="1E2AEAA5" w14:textId="77777777" w:rsidTr="00A6096D">
        <w:trPr>
          <w:trHeight w:val="982"/>
        </w:trPr>
        <w:tc>
          <w:tcPr>
            <w:tcW w:w="175" w:type="pct"/>
            <w:shd w:val="clear" w:color="auto" w:fill="auto"/>
            <w:vAlign w:val="center"/>
          </w:tcPr>
          <w:p w14:paraId="60BDD05D" w14:textId="77777777" w:rsidR="001A2BF5" w:rsidRPr="008D2309" w:rsidRDefault="001A2BF5" w:rsidP="001A2BF5">
            <w:pPr>
              <w:jc w:val="center"/>
              <w:rPr>
                <w:sz w:val="20"/>
              </w:rPr>
            </w:pPr>
            <w:r>
              <w:rPr>
                <w:sz w:val="20"/>
              </w:rPr>
              <w:t>3</w:t>
            </w:r>
          </w:p>
        </w:tc>
        <w:tc>
          <w:tcPr>
            <w:tcW w:w="683" w:type="pct"/>
            <w:shd w:val="clear" w:color="auto" w:fill="auto"/>
            <w:vAlign w:val="center"/>
          </w:tcPr>
          <w:p w14:paraId="6CEF6D1A" w14:textId="77777777" w:rsidR="001A2BF5" w:rsidRPr="000D29C9" w:rsidRDefault="000D29C9" w:rsidP="001A2BF5">
            <w:pPr>
              <w:jc w:val="both"/>
              <w:rPr>
                <w:sz w:val="20"/>
              </w:rPr>
            </w:pPr>
            <w:r w:rsidRPr="000D29C9">
              <w:rPr>
                <w:sz w:val="20"/>
              </w:rPr>
              <w:t>Доля отремонтированных памятников</w:t>
            </w:r>
          </w:p>
        </w:tc>
        <w:tc>
          <w:tcPr>
            <w:tcW w:w="247" w:type="pct"/>
            <w:shd w:val="clear" w:color="auto" w:fill="auto"/>
            <w:vAlign w:val="center"/>
          </w:tcPr>
          <w:p w14:paraId="38397F2C" w14:textId="77777777" w:rsidR="001A2BF5" w:rsidRPr="008D2309" w:rsidRDefault="001A2BF5" w:rsidP="001A2BF5">
            <w:pPr>
              <w:jc w:val="center"/>
              <w:rPr>
                <w:sz w:val="20"/>
              </w:rPr>
            </w:pPr>
            <w:r>
              <w:rPr>
                <w:sz w:val="20"/>
              </w:rPr>
              <w:t>ОМСУ</w:t>
            </w:r>
          </w:p>
        </w:tc>
        <w:tc>
          <w:tcPr>
            <w:tcW w:w="212" w:type="pct"/>
            <w:shd w:val="clear" w:color="auto" w:fill="auto"/>
            <w:vAlign w:val="center"/>
          </w:tcPr>
          <w:p w14:paraId="10D09739" w14:textId="77777777" w:rsidR="001A2BF5" w:rsidRPr="008D2309" w:rsidRDefault="001A2BF5" w:rsidP="001A2BF5">
            <w:pPr>
              <w:jc w:val="center"/>
              <w:rPr>
                <w:sz w:val="20"/>
              </w:rPr>
            </w:pPr>
            <w:r>
              <w:rPr>
                <w:sz w:val="20"/>
              </w:rPr>
              <w:t>-</w:t>
            </w:r>
          </w:p>
        </w:tc>
        <w:tc>
          <w:tcPr>
            <w:tcW w:w="394" w:type="pct"/>
            <w:shd w:val="clear" w:color="auto" w:fill="auto"/>
            <w:vAlign w:val="center"/>
          </w:tcPr>
          <w:p w14:paraId="2D463030" w14:textId="77777777" w:rsidR="001A2BF5" w:rsidRPr="008D2309" w:rsidRDefault="000D29C9" w:rsidP="001A2BF5">
            <w:pPr>
              <w:jc w:val="center"/>
              <w:rPr>
                <w:sz w:val="20"/>
              </w:rPr>
            </w:pPr>
            <w:r>
              <w:rPr>
                <w:sz w:val="20"/>
              </w:rPr>
              <w:t>%</w:t>
            </w:r>
          </w:p>
        </w:tc>
        <w:tc>
          <w:tcPr>
            <w:tcW w:w="256" w:type="pct"/>
            <w:shd w:val="clear" w:color="auto" w:fill="auto"/>
            <w:vAlign w:val="center"/>
          </w:tcPr>
          <w:p w14:paraId="78B36A0A" w14:textId="77777777" w:rsidR="001A2BF5" w:rsidRPr="00A6096D" w:rsidRDefault="00DA5CAC" w:rsidP="00A6096D">
            <w:pPr>
              <w:jc w:val="center"/>
              <w:rPr>
                <w:sz w:val="20"/>
              </w:rPr>
            </w:pPr>
            <w:r>
              <w:rPr>
                <w:sz w:val="20"/>
              </w:rPr>
              <w:t>87</w:t>
            </w:r>
          </w:p>
        </w:tc>
        <w:tc>
          <w:tcPr>
            <w:tcW w:w="215" w:type="pct"/>
            <w:shd w:val="clear" w:color="auto" w:fill="auto"/>
            <w:vAlign w:val="center"/>
          </w:tcPr>
          <w:p w14:paraId="15F80236" w14:textId="77777777" w:rsidR="001A2BF5" w:rsidRPr="00CC6AF9" w:rsidRDefault="00E43CCF" w:rsidP="00A6096D">
            <w:pPr>
              <w:pStyle w:val="aa"/>
              <w:jc w:val="center"/>
              <w:rPr>
                <w:sz w:val="20"/>
                <w:szCs w:val="20"/>
              </w:rPr>
            </w:pPr>
            <w:r>
              <w:rPr>
                <w:sz w:val="20"/>
                <w:szCs w:val="20"/>
              </w:rPr>
              <w:t>95</w:t>
            </w:r>
          </w:p>
        </w:tc>
        <w:tc>
          <w:tcPr>
            <w:tcW w:w="215" w:type="pct"/>
            <w:shd w:val="clear" w:color="auto" w:fill="auto"/>
            <w:vAlign w:val="center"/>
          </w:tcPr>
          <w:p w14:paraId="66799FC4" w14:textId="77777777" w:rsidR="001A2BF5" w:rsidRPr="00CC6AF9" w:rsidRDefault="00E43CCF" w:rsidP="00A6096D">
            <w:pPr>
              <w:pStyle w:val="aa"/>
              <w:jc w:val="center"/>
              <w:rPr>
                <w:sz w:val="20"/>
                <w:szCs w:val="20"/>
              </w:rPr>
            </w:pPr>
            <w:r>
              <w:rPr>
                <w:sz w:val="20"/>
                <w:szCs w:val="20"/>
              </w:rPr>
              <w:t>97</w:t>
            </w:r>
          </w:p>
        </w:tc>
        <w:tc>
          <w:tcPr>
            <w:tcW w:w="230" w:type="pct"/>
            <w:shd w:val="clear" w:color="auto" w:fill="auto"/>
            <w:vAlign w:val="center"/>
          </w:tcPr>
          <w:p w14:paraId="62F30D59" w14:textId="77777777" w:rsidR="001A2BF5" w:rsidRPr="00CC6AF9" w:rsidRDefault="00E43CCF" w:rsidP="00A6096D">
            <w:pPr>
              <w:pStyle w:val="aa"/>
              <w:jc w:val="center"/>
              <w:rPr>
                <w:sz w:val="20"/>
                <w:szCs w:val="20"/>
              </w:rPr>
            </w:pPr>
            <w:r>
              <w:rPr>
                <w:sz w:val="20"/>
                <w:szCs w:val="20"/>
              </w:rPr>
              <w:t>100</w:t>
            </w:r>
          </w:p>
        </w:tc>
        <w:tc>
          <w:tcPr>
            <w:tcW w:w="244" w:type="pct"/>
            <w:shd w:val="clear" w:color="auto" w:fill="auto"/>
            <w:vAlign w:val="center"/>
          </w:tcPr>
          <w:p w14:paraId="215405CC" w14:textId="77777777" w:rsidR="001A2BF5" w:rsidRPr="00CC6AF9" w:rsidRDefault="00E43CCF" w:rsidP="00A6096D">
            <w:pPr>
              <w:pStyle w:val="aa"/>
              <w:jc w:val="center"/>
              <w:rPr>
                <w:sz w:val="20"/>
                <w:szCs w:val="20"/>
              </w:rPr>
            </w:pPr>
            <w:r>
              <w:rPr>
                <w:sz w:val="20"/>
                <w:szCs w:val="20"/>
              </w:rPr>
              <w:t>100</w:t>
            </w:r>
          </w:p>
        </w:tc>
        <w:tc>
          <w:tcPr>
            <w:tcW w:w="243" w:type="pct"/>
            <w:vAlign w:val="center"/>
          </w:tcPr>
          <w:p w14:paraId="2F6F1D41" w14:textId="77777777" w:rsidR="001A2BF5" w:rsidRPr="00CC6AF9" w:rsidRDefault="00E43CCF" w:rsidP="00A6096D">
            <w:pPr>
              <w:pStyle w:val="aa"/>
              <w:jc w:val="center"/>
              <w:rPr>
                <w:sz w:val="20"/>
                <w:szCs w:val="20"/>
              </w:rPr>
            </w:pPr>
            <w:r>
              <w:rPr>
                <w:sz w:val="20"/>
                <w:szCs w:val="20"/>
              </w:rPr>
              <w:t>100</w:t>
            </w:r>
          </w:p>
        </w:tc>
        <w:tc>
          <w:tcPr>
            <w:tcW w:w="228" w:type="pct"/>
            <w:shd w:val="clear" w:color="auto" w:fill="auto"/>
            <w:vAlign w:val="center"/>
          </w:tcPr>
          <w:p w14:paraId="54C21EA7" w14:textId="77777777" w:rsidR="001A2BF5" w:rsidRPr="00CC6AF9" w:rsidRDefault="00E43CCF" w:rsidP="00A6096D">
            <w:pPr>
              <w:pStyle w:val="aa"/>
              <w:jc w:val="center"/>
              <w:rPr>
                <w:sz w:val="20"/>
                <w:szCs w:val="20"/>
              </w:rPr>
            </w:pPr>
            <w:r>
              <w:rPr>
                <w:sz w:val="20"/>
                <w:szCs w:val="20"/>
              </w:rPr>
              <w:t>100</w:t>
            </w:r>
          </w:p>
        </w:tc>
        <w:tc>
          <w:tcPr>
            <w:tcW w:w="412" w:type="pct"/>
            <w:shd w:val="clear" w:color="auto" w:fill="auto"/>
            <w:vAlign w:val="center"/>
          </w:tcPr>
          <w:p w14:paraId="361ED6EB" w14:textId="77777777" w:rsidR="001A2BF5" w:rsidRPr="008D2309" w:rsidRDefault="001A2BF5" w:rsidP="001A2BF5">
            <w:pPr>
              <w:jc w:val="center"/>
              <w:rPr>
                <w:sz w:val="20"/>
              </w:rPr>
            </w:pPr>
            <w:r>
              <w:rPr>
                <w:sz w:val="20"/>
              </w:rPr>
              <w:t>-</w:t>
            </w:r>
          </w:p>
        </w:tc>
        <w:tc>
          <w:tcPr>
            <w:tcW w:w="596" w:type="pct"/>
            <w:shd w:val="clear" w:color="auto" w:fill="auto"/>
          </w:tcPr>
          <w:p w14:paraId="5827BE93" w14:textId="77777777" w:rsidR="001A2BF5" w:rsidRDefault="001A2BF5" w:rsidP="001A2BF5">
            <w:pPr>
              <w:jc w:val="center"/>
            </w:pPr>
            <w:r w:rsidRPr="005B7BC2">
              <w:rPr>
                <w:sz w:val="20"/>
              </w:rPr>
              <w:t>Администрация Чагодощенского муниципального округа</w:t>
            </w:r>
          </w:p>
        </w:tc>
        <w:tc>
          <w:tcPr>
            <w:tcW w:w="325" w:type="pct"/>
            <w:shd w:val="clear" w:color="auto" w:fill="auto"/>
            <w:vAlign w:val="center"/>
          </w:tcPr>
          <w:p w14:paraId="07C6F901" w14:textId="77777777" w:rsidR="001A2BF5" w:rsidRPr="008D2309" w:rsidRDefault="001A2BF5" w:rsidP="001A2BF5">
            <w:pPr>
              <w:jc w:val="center"/>
              <w:rPr>
                <w:sz w:val="20"/>
              </w:rPr>
            </w:pPr>
            <w:r>
              <w:rPr>
                <w:sz w:val="20"/>
              </w:rPr>
              <w:t>1</w:t>
            </w:r>
          </w:p>
        </w:tc>
        <w:tc>
          <w:tcPr>
            <w:tcW w:w="325" w:type="pct"/>
            <w:shd w:val="clear" w:color="auto" w:fill="auto"/>
            <w:vAlign w:val="center"/>
          </w:tcPr>
          <w:p w14:paraId="774B488B" w14:textId="77777777" w:rsidR="001A2BF5" w:rsidRPr="008D2309" w:rsidRDefault="001A2BF5" w:rsidP="001A2BF5">
            <w:pPr>
              <w:jc w:val="center"/>
              <w:rPr>
                <w:sz w:val="20"/>
              </w:rPr>
            </w:pPr>
            <w:r>
              <w:rPr>
                <w:sz w:val="20"/>
              </w:rPr>
              <w:t>-</w:t>
            </w:r>
          </w:p>
        </w:tc>
      </w:tr>
      <w:tr w:rsidR="001A2BF5" w:rsidRPr="008D2309" w14:paraId="2AF57FA5" w14:textId="77777777" w:rsidTr="00A6096D">
        <w:trPr>
          <w:trHeight w:val="70"/>
        </w:trPr>
        <w:tc>
          <w:tcPr>
            <w:tcW w:w="175" w:type="pct"/>
            <w:shd w:val="clear" w:color="auto" w:fill="auto"/>
            <w:vAlign w:val="center"/>
          </w:tcPr>
          <w:p w14:paraId="6F787004" w14:textId="77777777" w:rsidR="001A2BF5" w:rsidRDefault="001A2BF5" w:rsidP="00A6096D">
            <w:pPr>
              <w:jc w:val="center"/>
              <w:rPr>
                <w:sz w:val="20"/>
              </w:rPr>
            </w:pPr>
            <w:r>
              <w:rPr>
                <w:sz w:val="20"/>
              </w:rPr>
              <w:t>4</w:t>
            </w:r>
          </w:p>
        </w:tc>
        <w:tc>
          <w:tcPr>
            <w:tcW w:w="683" w:type="pct"/>
            <w:shd w:val="clear" w:color="auto" w:fill="auto"/>
            <w:vAlign w:val="center"/>
          </w:tcPr>
          <w:p w14:paraId="7A6E2C81" w14:textId="77777777" w:rsidR="001A2BF5" w:rsidRPr="000D29C9" w:rsidRDefault="000D29C9" w:rsidP="00A6096D">
            <w:pPr>
              <w:jc w:val="center"/>
              <w:rPr>
                <w:sz w:val="20"/>
              </w:rPr>
            </w:pPr>
            <w:r w:rsidRPr="000D29C9">
              <w:rPr>
                <w:sz w:val="20"/>
              </w:rPr>
              <w:t>Объем мусора, вывезенного после санитарной очистки территорий</w:t>
            </w:r>
          </w:p>
        </w:tc>
        <w:tc>
          <w:tcPr>
            <w:tcW w:w="247" w:type="pct"/>
            <w:shd w:val="clear" w:color="auto" w:fill="auto"/>
            <w:vAlign w:val="center"/>
          </w:tcPr>
          <w:p w14:paraId="6FAE5628" w14:textId="77777777" w:rsidR="001A2BF5" w:rsidRDefault="001A2BF5" w:rsidP="00A6096D">
            <w:pPr>
              <w:jc w:val="center"/>
              <w:rPr>
                <w:sz w:val="20"/>
              </w:rPr>
            </w:pPr>
            <w:r>
              <w:rPr>
                <w:sz w:val="20"/>
              </w:rPr>
              <w:t>ОМСУ</w:t>
            </w:r>
          </w:p>
        </w:tc>
        <w:tc>
          <w:tcPr>
            <w:tcW w:w="212" w:type="pct"/>
            <w:shd w:val="clear" w:color="auto" w:fill="auto"/>
            <w:vAlign w:val="center"/>
          </w:tcPr>
          <w:p w14:paraId="0E2C4222" w14:textId="77777777" w:rsidR="001A2BF5" w:rsidRDefault="001A2BF5" w:rsidP="00A6096D">
            <w:pPr>
              <w:jc w:val="center"/>
              <w:rPr>
                <w:sz w:val="20"/>
              </w:rPr>
            </w:pPr>
            <w:r>
              <w:rPr>
                <w:sz w:val="20"/>
              </w:rPr>
              <w:t>-</w:t>
            </w:r>
          </w:p>
        </w:tc>
        <w:tc>
          <w:tcPr>
            <w:tcW w:w="394" w:type="pct"/>
            <w:shd w:val="clear" w:color="auto" w:fill="auto"/>
            <w:vAlign w:val="center"/>
          </w:tcPr>
          <w:p w14:paraId="52F1C0BB" w14:textId="77777777" w:rsidR="001A2BF5" w:rsidRDefault="000D29C9" w:rsidP="00A6096D">
            <w:pPr>
              <w:jc w:val="center"/>
              <w:rPr>
                <w:sz w:val="20"/>
              </w:rPr>
            </w:pPr>
            <w:r>
              <w:rPr>
                <w:sz w:val="20"/>
              </w:rPr>
              <w:t>тонн</w:t>
            </w:r>
          </w:p>
        </w:tc>
        <w:tc>
          <w:tcPr>
            <w:tcW w:w="256" w:type="pct"/>
            <w:shd w:val="clear" w:color="auto" w:fill="auto"/>
            <w:vAlign w:val="center"/>
          </w:tcPr>
          <w:p w14:paraId="1F7BB07C" w14:textId="77777777" w:rsidR="001A2BF5" w:rsidRPr="00A6096D" w:rsidRDefault="0086478F" w:rsidP="00A6096D">
            <w:pPr>
              <w:jc w:val="center"/>
              <w:rPr>
                <w:sz w:val="20"/>
              </w:rPr>
            </w:pPr>
            <w:r>
              <w:rPr>
                <w:sz w:val="20"/>
              </w:rPr>
              <w:t>1000</w:t>
            </w:r>
          </w:p>
        </w:tc>
        <w:tc>
          <w:tcPr>
            <w:tcW w:w="215" w:type="pct"/>
            <w:shd w:val="clear" w:color="auto" w:fill="auto"/>
            <w:vAlign w:val="center"/>
          </w:tcPr>
          <w:p w14:paraId="672E43C3" w14:textId="77777777" w:rsidR="001A2BF5" w:rsidRPr="00CC6AF9" w:rsidRDefault="0086478F" w:rsidP="00A6096D">
            <w:pPr>
              <w:pStyle w:val="aa"/>
              <w:jc w:val="center"/>
              <w:rPr>
                <w:sz w:val="20"/>
                <w:szCs w:val="20"/>
              </w:rPr>
            </w:pPr>
            <w:r>
              <w:rPr>
                <w:sz w:val="20"/>
                <w:szCs w:val="20"/>
              </w:rPr>
              <w:t>1000</w:t>
            </w:r>
          </w:p>
        </w:tc>
        <w:tc>
          <w:tcPr>
            <w:tcW w:w="215" w:type="pct"/>
            <w:shd w:val="clear" w:color="auto" w:fill="auto"/>
            <w:vAlign w:val="center"/>
          </w:tcPr>
          <w:p w14:paraId="74EA6AF3" w14:textId="77777777" w:rsidR="001A2BF5" w:rsidRPr="00CC6AF9" w:rsidRDefault="00E43CCF" w:rsidP="00A6096D">
            <w:pPr>
              <w:pStyle w:val="aa"/>
              <w:jc w:val="center"/>
              <w:rPr>
                <w:sz w:val="20"/>
                <w:szCs w:val="20"/>
              </w:rPr>
            </w:pPr>
            <w:r>
              <w:rPr>
                <w:sz w:val="20"/>
                <w:szCs w:val="20"/>
              </w:rPr>
              <w:t>1000</w:t>
            </w:r>
          </w:p>
        </w:tc>
        <w:tc>
          <w:tcPr>
            <w:tcW w:w="230" w:type="pct"/>
            <w:shd w:val="clear" w:color="auto" w:fill="auto"/>
            <w:vAlign w:val="center"/>
          </w:tcPr>
          <w:p w14:paraId="6015E7AF" w14:textId="77777777" w:rsidR="001A2BF5" w:rsidRPr="00CC6AF9" w:rsidRDefault="00E43CCF" w:rsidP="00A6096D">
            <w:pPr>
              <w:pStyle w:val="aa"/>
              <w:jc w:val="center"/>
              <w:rPr>
                <w:sz w:val="20"/>
                <w:szCs w:val="20"/>
              </w:rPr>
            </w:pPr>
            <w:r>
              <w:rPr>
                <w:sz w:val="20"/>
                <w:szCs w:val="20"/>
              </w:rPr>
              <w:t>1100</w:t>
            </w:r>
          </w:p>
        </w:tc>
        <w:tc>
          <w:tcPr>
            <w:tcW w:w="244" w:type="pct"/>
            <w:shd w:val="clear" w:color="auto" w:fill="auto"/>
            <w:vAlign w:val="center"/>
          </w:tcPr>
          <w:p w14:paraId="436604B5" w14:textId="77777777" w:rsidR="001A2BF5" w:rsidRPr="00CC6AF9" w:rsidRDefault="00E43CCF" w:rsidP="00A6096D">
            <w:pPr>
              <w:pStyle w:val="aa"/>
              <w:jc w:val="center"/>
              <w:rPr>
                <w:sz w:val="20"/>
                <w:szCs w:val="20"/>
              </w:rPr>
            </w:pPr>
            <w:r>
              <w:rPr>
                <w:sz w:val="20"/>
                <w:szCs w:val="20"/>
              </w:rPr>
              <w:t>1100</w:t>
            </w:r>
          </w:p>
        </w:tc>
        <w:tc>
          <w:tcPr>
            <w:tcW w:w="243" w:type="pct"/>
            <w:vAlign w:val="center"/>
          </w:tcPr>
          <w:p w14:paraId="3BCF6F51" w14:textId="77777777" w:rsidR="001A2BF5" w:rsidRPr="00CC6AF9" w:rsidRDefault="00E43CCF" w:rsidP="00A6096D">
            <w:pPr>
              <w:pStyle w:val="aa"/>
              <w:jc w:val="center"/>
              <w:rPr>
                <w:sz w:val="20"/>
                <w:szCs w:val="20"/>
              </w:rPr>
            </w:pPr>
            <w:r>
              <w:rPr>
                <w:sz w:val="20"/>
                <w:szCs w:val="20"/>
              </w:rPr>
              <w:t>1100</w:t>
            </w:r>
          </w:p>
        </w:tc>
        <w:tc>
          <w:tcPr>
            <w:tcW w:w="228" w:type="pct"/>
            <w:shd w:val="clear" w:color="auto" w:fill="auto"/>
            <w:vAlign w:val="center"/>
          </w:tcPr>
          <w:p w14:paraId="1FEE4EEB" w14:textId="77777777" w:rsidR="001A2BF5" w:rsidRPr="00CC6AF9" w:rsidRDefault="00E43CCF" w:rsidP="00A6096D">
            <w:pPr>
              <w:pStyle w:val="aa"/>
              <w:jc w:val="center"/>
              <w:rPr>
                <w:sz w:val="20"/>
                <w:szCs w:val="20"/>
              </w:rPr>
            </w:pPr>
            <w:r>
              <w:rPr>
                <w:sz w:val="20"/>
                <w:szCs w:val="20"/>
              </w:rPr>
              <w:t>1100</w:t>
            </w:r>
          </w:p>
        </w:tc>
        <w:tc>
          <w:tcPr>
            <w:tcW w:w="412" w:type="pct"/>
            <w:shd w:val="clear" w:color="auto" w:fill="auto"/>
            <w:vAlign w:val="center"/>
          </w:tcPr>
          <w:p w14:paraId="145654B5" w14:textId="77777777" w:rsidR="001A2BF5" w:rsidRDefault="001A2BF5" w:rsidP="00A6096D">
            <w:pPr>
              <w:jc w:val="center"/>
              <w:rPr>
                <w:sz w:val="20"/>
              </w:rPr>
            </w:pPr>
            <w:r>
              <w:rPr>
                <w:sz w:val="20"/>
              </w:rPr>
              <w:t>-</w:t>
            </w:r>
          </w:p>
        </w:tc>
        <w:tc>
          <w:tcPr>
            <w:tcW w:w="596" w:type="pct"/>
            <w:shd w:val="clear" w:color="auto" w:fill="auto"/>
            <w:vAlign w:val="center"/>
          </w:tcPr>
          <w:p w14:paraId="4EFC543B" w14:textId="77777777" w:rsidR="001A2BF5" w:rsidRDefault="001A2BF5" w:rsidP="00A6096D">
            <w:pPr>
              <w:jc w:val="center"/>
            </w:pPr>
            <w:r w:rsidRPr="005B7BC2">
              <w:rPr>
                <w:sz w:val="20"/>
              </w:rPr>
              <w:t>Администрация Чагодощенского муниципального округа</w:t>
            </w:r>
          </w:p>
        </w:tc>
        <w:tc>
          <w:tcPr>
            <w:tcW w:w="325" w:type="pct"/>
            <w:shd w:val="clear" w:color="auto" w:fill="auto"/>
            <w:vAlign w:val="center"/>
          </w:tcPr>
          <w:p w14:paraId="41384947" w14:textId="77777777" w:rsidR="001A2BF5" w:rsidRDefault="001A2BF5" w:rsidP="00A6096D">
            <w:pPr>
              <w:jc w:val="center"/>
              <w:rPr>
                <w:sz w:val="20"/>
              </w:rPr>
            </w:pPr>
            <w:r>
              <w:rPr>
                <w:sz w:val="20"/>
              </w:rPr>
              <w:t>1</w:t>
            </w:r>
          </w:p>
        </w:tc>
        <w:tc>
          <w:tcPr>
            <w:tcW w:w="325" w:type="pct"/>
            <w:shd w:val="clear" w:color="auto" w:fill="auto"/>
            <w:vAlign w:val="center"/>
          </w:tcPr>
          <w:p w14:paraId="27600D93" w14:textId="77777777" w:rsidR="001A2BF5" w:rsidRDefault="001A2BF5" w:rsidP="00A6096D">
            <w:pPr>
              <w:jc w:val="center"/>
              <w:rPr>
                <w:sz w:val="20"/>
              </w:rPr>
            </w:pPr>
            <w:r>
              <w:rPr>
                <w:sz w:val="20"/>
              </w:rPr>
              <w:t>-</w:t>
            </w:r>
          </w:p>
        </w:tc>
      </w:tr>
      <w:tr w:rsidR="00F467FC" w:rsidRPr="008D2309" w14:paraId="724BE0BC" w14:textId="77777777" w:rsidTr="00A6096D">
        <w:tc>
          <w:tcPr>
            <w:tcW w:w="175" w:type="pct"/>
            <w:shd w:val="clear" w:color="auto" w:fill="auto"/>
            <w:vAlign w:val="center"/>
          </w:tcPr>
          <w:p w14:paraId="272E9C1C" w14:textId="77777777" w:rsidR="00F467FC" w:rsidRDefault="00F467FC" w:rsidP="00F467FC">
            <w:pPr>
              <w:jc w:val="center"/>
              <w:rPr>
                <w:sz w:val="20"/>
              </w:rPr>
            </w:pPr>
            <w:r>
              <w:rPr>
                <w:sz w:val="20"/>
              </w:rPr>
              <w:t>5</w:t>
            </w:r>
          </w:p>
        </w:tc>
        <w:tc>
          <w:tcPr>
            <w:tcW w:w="683" w:type="pct"/>
            <w:shd w:val="clear" w:color="auto" w:fill="auto"/>
            <w:vAlign w:val="center"/>
          </w:tcPr>
          <w:p w14:paraId="4227965E" w14:textId="77777777" w:rsidR="00F467FC" w:rsidRPr="00B113B3" w:rsidRDefault="00B113B3" w:rsidP="00F467FC">
            <w:pPr>
              <w:jc w:val="both"/>
              <w:rPr>
                <w:sz w:val="20"/>
              </w:rPr>
            </w:pPr>
            <w:r w:rsidRPr="00B113B3">
              <w:rPr>
                <w:sz w:val="20"/>
              </w:rPr>
              <w:t>Количество благоустроенных детских площадок</w:t>
            </w:r>
          </w:p>
        </w:tc>
        <w:tc>
          <w:tcPr>
            <w:tcW w:w="247" w:type="pct"/>
            <w:shd w:val="clear" w:color="auto" w:fill="auto"/>
            <w:vAlign w:val="center"/>
          </w:tcPr>
          <w:p w14:paraId="03C076D5" w14:textId="77777777" w:rsidR="00F467FC" w:rsidRDefault="00F467FC" w:rsidP="00F467FC">
            <w:pPr>
              <w:jc w:val="center"/>
              <w:rPr>
                <w:sz w:val="20"/>
              </w:rPr>
            </w:pPr>
            <w:r>
              <w:rPr>
                <w:sz w:val="20"/>
              </w:rPr>
              <w:t>ОМСУ</w:t>
            </w:r>
          </w:p>
        </w:tc>
        <w:tc>
          <w:tcPr>
            <w:tcW w:w="212" w:type="pct"/>
            <w:shd w:val="clear" w:color="auto" w:fill="auto"/>
            <w:vAlign w:val="center"/>
          </w:tcPr>
          <w:p w14:paraId="099B8553" w14:textId="77777777" w:rsidR="00F467FC" w:rsidRDefault="00F467FC" w:rsidP="00F467FC">
            <w:pPr>
              <w:jc w:val="center"/>
              <w:rPr>
                <w:sz w:val="20"/>
              </w:rPr>
            </w:pPr>
            <w:r>
              <w:rPr>
                <w:sz w:val="20"/>
              </w:rPr>
              <w:t>-</w:t>
            </w:r>
          </w:p>
        </w:tc>
        <w:tc>
          <w:tcPr>
            <w:tcW w:w="394" w:type="pct"/>
            <w:shd w:val="clear" w:color="auto" w:fill="auto"/>
            <w:vAlign w:val="center"/>
          </w:tcPr>
          <w:p w14:paraId="2E56809E" w14:textId="77777777" w:rsidR="00F467FC" w:rsidRDefault="00B113B3" w:rsidP="00F467FC">
            <w:pPr>
              <w:jc w:val="center"/>
              <w:rPr>
                <w:sz w:val="20"/>
              </w:rPr>
            </w:pPr>
            <w:r>
              <w:rPr>
                <w:sz w:val="20"/>
              </w:rPr>
              <w:t>Ед.</w:t>
            </w:r>
          </w:p>
        </w:tc>
        <w:tc>
          <w:tcPr>
            <w:tcW w:w="256" w:type="pct"/>
            <w:shd w:val="clear" w:color="auto" w:fill="auto"/>
            <w:vAlign w:val="center"/>
          </w:tcPr>
          <w:p w14:paraId="47910178" w14:textId="77777777" w:rsidR="00F467FC" w:rsidRPr="00E43CCF" w:rsidRDefault="00DA5CAC" w:rsidP="00F467FC">
            <w:pPr>
              <w:jc w:val="center"/>
              <w:rPr>
                <w:sz w:val="20"/>
                <w:highlight w:val="yellow"/>
              </w:rPr>
            </w:pPr>
            <w:r>
              <w:rPr>
                <w:sz w:val="20"/>
              </w:rPr>
              <w:t>44</w:t>
            </w:r>
          </w:p>
        </w:tc>
        <w:tc>
          <w:tcPr>
            <w:tcW w:w="215" w:type="pct"/>
            <w:shd w:val="clear" w:color="auto" w:fill="auto"/>
            <w:vAlign w:val="center"/>
          </w:tcPr>
          <w:p w14:paraId="20F22ACB" w14:textId="77777777" w:rsidR="00F467FC" w:rsidRPr="00CC6AF9" w:rsidRDefault="00DA5CAC" w:rsidP="00DA5CAC">
            <w:pPr>
              <w:pStyle w:val="aa"/>
              <w:jc w:val="center"/>
              <w:rPr>
                <w:sz w:val="20"/>
                <w:szCs w:val="20"/>
              </w:rPr>
            </w:pPr>
            <w:r>
              <w:rPr>
                <w:sz w:val="20"/>
                <w:szCs w:val="20"/>
              </w:rPr>
              <w:t>47</w:t>
            </w:r>
          </w:p>
        </w:tc>
        <w:tc>
          <w:tcPr>
            <w:tcW w:w="215" w:type="pct"/>
            <w:shd w:val="clear" w:color="auto" w:fill="auto"/>
            <w:vAlign w:val="center"/>
          </w:tcPr>
          <w:p w14:paraId="05606B31" w14:textId="77777777" w:rsidR="00F467FC" w:rsidRPr="00CC6AF9" w:rsidRDefault="00DA5CAC" w:rsidP="00A6096D">
            <w:pPr>
              <w:pStyle w:val="aa"/>
              <w:jc w:val="center"/>
              <w:rPr>
                <w:sz w:val="20"/>
                <w:szCs w:val="20"/>
              </w:rPr>
            </w:pPr>
            <w:r>
              <w:rPr>
                <w:sz w:val="20"/>
                <w:szCs w:val="20"/>
              </w:rPr>
              <w:t>48</w:t>
            </w:r>
          </w:p>
        </w:tc>
        <w:tc>
          <w:tcPr>
            <w:tcW w:w="230" w:type="pct"/>
            <w:shd w:val="clear" w:color="auto" w:fill="auto"/>
            <w:vAlign w:val="center"/>
          </w:tcPr>
          <w:p w14:paraId="5EFCE82D" w14:textId="77777777" w:rsidR="00F467FC" w:rsidRPr="00CC6AF9" w:rsidRDefault="00DA5CAC" w:rsidP="00A6096D">
            <w:pPr>
              <w:pStyle w:val="aa"/>
              <w:jc w:val="center"/>
              <w:rPr>
                <w:sz w:val="20"/>
                <w:szCs w:val="20"/>
              </w:rPr>
            </w:pPr>
            <w:r>
              <w:rPr>
                <w:sz w:val="20"/>
                <w:szCs w:val="20"/>
              </w:rPr>
              <w:t>49</w:t>
            </w:r>
          </w:p>
        </w:tc>
        <w:tc>
          <w:tcPr>
            <w:tcW w:w="244" w:type="pct"/>
            <w:shd w:val="clear" w:color="auto" w:fill="auto"/>
            <w:vAlign w:val="center"/>
          </w:tcPr>
          <w:p w14:paraId="2763FB16" w14:textId="77777777" w:rsidR="00F467FC" w:rsidRPr="00CC6AF9" w:rsidRDefault="00DA5CAC" w:rsidP="00A6096D">
            <w:pPr>
              <w:pStyle w:val="aa"/>
              <w:jc w:val="center"/>
              <w:rPr>
                <w:sz w:val="20"/>
                <w:szCs w:val="20"/>
              </w:rPr>
            </w:pPr>
            <w:r>
              <w:rPr>
                <w:sz w:val="20"/>
                <w:szCs w:val="20"/>
              </w:rPr>
              <w:t>50</w:t>
            </w:r>
          </w:p>
        </w:tc>
        <w:tc>
          <w:tcPr>
            <w:tcW w:w="243" w:type="pct"/>
            <w:vAlign w:val="center"/>
          </w:tcPr>
          <w:p w14:paraId="41A454AE" w14:textId="77777777" w:rsidR="00F467FC" w:rsidRPr="00CC6AF9" w:rsidRDefault="00DA5CAC" w:rsidP="00A6096D">
            <w:pPr>
              <w:pStyle w:val="aa"/>
              <w:jc w:val="center"/>
              <w:rPr>
                <w:sz w:val="20"/>
                <w:szCs w:val="20"/>
              </w:rPr>
            </w:pPr>
            <w:r>
              <w:rPr>
                <w:sz w:val="20"/>
                <w:szCs w:val="20"/>
              </w:rPr>
              <w:t>50</w:t>
            </w:r>
          </w:p>
        </w:tc>
        <w:tc>
          <w:tcPr>
            <w:tcW w:w="228" w:type="pct"/>
            <w:shd w:val="clear" w:color="auto" w:fill="auto"/>
            <w:vAlign w:val="center"/>
          </w:tcPr>
          <w:p w14:paraId="5851814F" w14:textId="77777777" w:rsidR="00F467FC" w:rsidRPr="00CC6AF9" w:rsidRDefault="00DA5CAC" w:rsidP="00A6096D">
            <w:pPr>
              <w:pStyle w:val="aa"/>
              <w:jc w:val="center"/>
              <w:rPr>
                <w:sz w:val="20"/>
                <w:szCs w:val="20"/>
              </w:rPr>
            </w:pPr>
            <w:r>
              <w:rPr>
                <w:sz w:val="20"/>
                <w:szCs w:val="20"/>
              </w:rPr>
              <w:t>50</w:t>
            </w:r>
          </w:p>
        </w:tc>
        <w:tc>
          <w:tcPr>
            <w:tcW w:w="412" w:type="pct"/>
            <w:shd w:val="clear" w:color="auto" w:fill="auto"/>
            <w:vAlign w:val="center"/>
          </w:tcPr>
          <w:p w14:paraId="49DA9555" w14:textId="77777777" w:rsidR="00F467FC" w:rsidRDefault="00F467FC" w:rsidP="00F467FC">
            <w:pPr>
              <w:jc w:val="center"/>
              <w:rPr>
                <w:sz w:val="20"/>
              </w:rPr>
            </w:pPr>
            <w:r>
              <w:rPr>
                <w:sz w:val="20"/>
              </w:rPr>
              <w:t>-</w:t>
            </w:r>
          </w:p>
        </w:tc>
        <w:tc>
          <w:tcPr>
            <w:tcW w:w="596" w:type="pct"/>
            <w:shd w:val="clear" w:color="auto" w:fill="auto"/>
          </w:tcPr>
          <w:p w14:paraId="619FAB5A" w14:textId="77777777" w:rsidR="00F467FC" w:rsidRDefault="00F467FC" w:rsidP="00F467FC">
            <w:pPr>
              <w:jc w:val="center"/>
            </w:pPr>
            <w:r w:rsidRPr="005B7BC2">
              <w:rPr>
                <w:sz w:val="20"/>
              </w:rPr>
              <w:t>Администрация Чагодощенского муниципального округа</w:t>
            </w:r>
          </w:p>
        </w:tc>
        <w:tc>
          <w:tcPr>
            <w:tcW w:w="325" w:type="pct"/>
            <w:shd w:val="clear" w:color="auto" w:fill="auto"/>
            <w:vAlign w:val="center"/>
          </w:tcPr>
          <w:p w14:paraId="457D94DB" w14:textId="77777777" w:rsidR="00F467FC" w:rsidRDefault="00F467FC" w:rsidP="00F467FC">
            <w:pPr>
              <w:jc w:val="center"/>
              <w:rPr>
                <w:sz w:val="20"/>
              </w:rPr>
            </w:pPr>
            <w:r>
              <w:rPr>
                <w:sz w:val="20"/>
              </w:rPr>
              <w:t>1</w:t>
            </w:r>
          </w:p>
        </w:tc>
        <w:tc>
          <w:tcPr>
            <w:tcW w:w="325" w:type="pct"/>
            <w:shd w:val="clear" w:color="auto" w:fill="auto"/>
            <w:vAlign w:val="center"/>
          </w:tcPr>
          <w:p w14:paraId="7DC46461" w14:textId="77777777" w:rsidR="00F467FC" w:rsidRDefault="00F467FC" w:rsidP="00F467FC">
            <w:pPr>
              <w:jc w:val="center"/>
              <w:rPr>
                <w:sz w:val="20"/>
              </w:rPr>
            </w:pPr>
            <w:r>
              <w:rPr>
                <w:sz w:val="20"/>
              </w:rPr>
              <w:t>-</w:t>
            </w:r>
          </w:p>
        </w:tc>
      </w:tr>
      <w:tr w:rsidR="00F467FC" w:rsidRPr="008D2309" w14:paraId="65871D2A" w14:textId="77777777" w:rsidTr="00E43CCF">
        <w:tc>
          <w:tcPr>
            <w:tcW w:w="175" w:type="pct"/>
            <w:shd w:val="clear" w:color="auto" w:fill="auto"/>
            <w:vAlign w:val="center"/>
          </w:tcPr>
          <w:p w14:paraId="63F9841B" w14:textId="77777777" w:rsidR="00F467FC" w:rsidRDefault="00F467FC" w:rsidP="00F467FC">
            <w:pPr>
              <w:jc w:val="center"/>
              <w:rPr>
                <w:sz w:val="20"/>
              </w:rPr>
            </w:pPr>
            <w:r>
              <w:rPr>
                <w:sz w:val="20"/>
              </w:rPr>
              <w:t>6</w:t>
            </w:r>
          </w:p>
        </w:tc>
        <w:tc>
          <w:tcPr>
            <w:tcW w:w="683" w:type="pct"/>
            <w:shd w:val="clear" w:color="auto" w:fill="auto"/>
            <w:vAlign w:val="center"/>
          </w:tcPr>
          <w:p w14:paraId="764DEABA" w14:textId="77777777" w:rsidR="00F467FC" w:rsidRPr="00B113B3" w:rsidRDefault="00B113B3" w:rsidP="00F467FC">
            <w:pPr>
              <w:jc w:val="both"/>
              <w:rPr>
                <w:sz w:val="20"/>
              </w:rPr>
            </w:pPr>
            <w:r w:rsidRPr="00B113B3">
              <w:rPr>
                <w:sz w:val="20"/>
              </w:rPr>
              <w:t xml:space="preserve">Доля  контейнерных </w:t>
            </w:r>
            <w:r w:rsidRPr="00B113B3">
              <w:rPr>
                <w:sz w:val="20"/>
              </w:rPr>
              <w:lastRenderedPageBreak/>
              <w:t>площадок, на которых проводятся мероприятия по их содержанию</w:t>
            </w:r>
          </w:p>
        </w:tc>
        <w:tc>
          <w:tcPr>
            <w:tcW w:w="247" w:type="pct"/>
            <w:shd w:val="clear" w:color="auto" w:fill="auto"/>
            <w:vAlign w:val="center"/>
          </w:tcPr>
          <w:p w14:paraId="2632E97E" w14:textId="77777777" w:rsidR="00F467FC" w:rsidRPr="008D2309" w:rsidRDefault="00F467FC" w:rsidP="00F467FC">
            <w:pPr>
              <w:jc w:val="center"/>
              <w:rPr>
                <w:sz w:val="20"/>
              </w:rPr>
            </w:pPr>
            <w:r>
              <w:rPr>
                <w:sz w:val="20"/>
              </w:rPr>
              <w:lastRenderedPageBreak/>
              <w:t>ОМС</w:t>
            </w:r>
            <w:r>
              <w:rPr>
                <w:sz w:val="20"/>
              </w:rPr>
              <w:lastRenderedPageBreak/>
              <w:t>У</w:t>
            </w:r>
          </w:p>
        </w:tc>
        <w:tc>
          <w:tcPr>
            <w:tcW w:w="212" w:type="pct"/>
            <w:shd w:val="clear" w:color="auto" w:fill="auto"/>
            <w:vAlign w:val="center"/>
          </w:tcPr>
          <w:p w14:paraId="0A344D6F" w14:textId="77777777" w:rsidR="00F467FC" w:rsidRPr="008D2309" w:rsidRDefault="00F467FC" w:rsidP="00F467FC">
            <w:pPr>
              <w:jc w:val="center"/>
              <w:rPr>
                <w:sz w:val="20"/>
              </w:rPr>
            </w:pPr>
            <w:r>
              <w:rPr>
                <w:sz w:val="20"/>
              </w:rPr>
              <w:lastRenderedPageBreak/>
              <w:t>-</w:t>
            </w:r>
          </w:p>
        </w:tc>
        <w:tc>
          <w:tcPr>
            <w:tcW w:w="394" w:type="pct"/>
            <w:shd w:val="clear" w:color="auto" w:fill="auto"/>
            <w:vAlign w:val="center"/>
          </w:tcPr>
          <w:p w14:paraId="138B59D1" w14:textId="77777777" w:rsidR="00F467FC" w:rsidRPr="008D2309" w:rsidRDefault="00B113B3" w:rsidP="00F467FC">
            <w:pPr>
              <w:jc w:val="center"/>
              <w:rPr>
                <w:sz w:val="20"/>
              </w:rPr>
            </w:pPr>
            <w:r>
              <w:rPr>
                <w:sz w:val="20"/>
              </w:rPr>
              <w:t>%</w:t>
            </w:r>
          </w:p>
        </w:tc>
        <w:tc>
          <w:tcPr>
            <w:tcW w:w="256" w:type="pct"/>
            <w:shd w:val="clear" w:color="auto" w:fill="auto"/>
            <w:vAlign w:val="center"/>
          </w:tcPr>
          <w:p w14:paraId="64016D22" w14:textId="77777777" w:rsidR="00F467FC" w:rsidRPr="00D41758" w:rsidRDefault="00DA5CAC" w:rsidP="00F467FC">
            <w:pPr>
              <w:jc w:val="center"/>
              <w:rPr>
                <w:sz w:val="20"/>
              </w:rPr>
            </w:pPr>
            <w:r>
              <w:rPr>
                <w:sz w:val="20"/>
              </w:rPr>
              <w:t>90</w:t>
            </w:r>
          </w:p>
        </w:tc>
        <w:tc>
          <w:tcPr>
            <w:tcW w:w="215" w:type="pct"/>
            <w:shd w:val="clear" w:color="auto" w:fill="auto"/>
          </w:tcPr>
          <w:p w14:paraId="25C492C3" w14:textId="77777777" w:rsidR="00F467FC" w:rsidRPr="00CC6AF9" w:rsidRDefault="00DA5CAC" w:rsidP="00F467FC">
            <w:pPr>
              <w:pStyle w:val="aa"/>
              <w:jc w:val="center"/>
              <w:rPr>
                <w:sz w:val="20"/>
                <w:szCs w:val="20"/>
              </w:rPr>
            </w:pPr>
            <w:r>
              <w:rPr>
                <w:sz w:val="20"/>
                <w:szCs w:val="20"/>
              </w:rPr>
              <w:t>100</w:t>
            </w:r>
          </w:p>
        </w:tc>
        <w:tc>
          <w:tcPr>
            <w:tcW w:w="215" w:type="pct"/>
            <w:shd w:val="clear" w:color="auto" w:fill="auto"/>
          </w:tcPr>
          <w:p w14:paraId="013EFB6A" w14:textId="77777777" w:rsidR="00F467FC" w:rsidRPr="00CC6AF9" w:rsidRDefault="00DA5CAC" w:rsidP="00F467FC">
            <w:pPr>
              <w:pStyle w:val="aa"/>
              <w:jc w:val="center"/>
              <w:rPr>
                <w:sz w:val="20"/>
                <w:szCs w:val="20"/>
              </w:rPr>
            </w:pPr>
            <w:r w:rsidRPr="00DA5CAC">
              <w:rPr>
                <w:sz w:val="20"/>
                <w:szCs w:val="20"/>
              </w:rPr>
              <w:t>100</w:t>
            </w:r>
          </w:p>
        </w:tc>
        <w:tc>
          <w:tcPr>
            <w:tcW w:w="230" w:type="pct"/>
            <w:shd w:val="clear" w:color="auto" w:fill="auto"/>
          </w:tcPr>
          <w:p w14:paraId="683FCA4D" w14:textId="77777777" w:rsidR="00F467FC" w:rsidRPr="00CC6AF9" w:rsidRDefault="00DA5CAC" w:rsidP="00F467FC">
            <w:pPr>
              <w:pStyle w:val="aa"/>
              <w:jc w:val="center"/>
              <w:rPr>
                <w:sz w:val="20"/>
                <w:szCs w:val="20"/>
              </w:rPr>
            </w:pPr>
            <w:r w:rsidRPr="00DA5CAC">
              <w:rPr>
                <w:sz w:val="20"/>
                <w:szCs w:val="20"/>
              </w:rPr>
              <w:t>100</w:t>
            </w:r>
          </w:p>
        </w:tc>
        <w:tc>
          <w:tcPr>
            <w:tcW w:w="244" w:type="pct"/>
            <w:shd w:val="clear" w:color="auto" w:fill="auto"/>
          </w:tcPr>
          <w:p w14:paraId="7240E009" w14:textId="77777777" w:rsidR="00F467FC" w:rsidRPr="00CC6AF9" w:rsidRDefault="00DA5CAC" w:rsidP="00F467FC">
            <w:pPr>
              <w:pStyle w:val="aa"/>
              <w:jc w:val="center"/>
              <w:rPr>
                <w:sz w:val="20"/>
                <w:szCs w:val="20"/>
              </w:rPr>
            </w:pPr>
            <w:r w:rsidRPr="00DA5CAC">
              <w:rPr>
                <w:sz w:val="20"/>
                <w:szCs w:val="20"/>
              </w:rPr>
              <w:t>100</w:t>
            </w:r>
          </w:p>
        </w:tc>
        <w:tc>
          <w:tcPr>
            <w:tcW w:w="243" w:type="pct"/>
          </w:tcPr>
          <w:p w14:paraId="3DDFAC6F" w14:textId="77777777" w:rsidR="00F467FC" w:rsidRPr="00CC6AF9" w:rsidRDefault="00DA5CAC" w:rsidP="00F467FC">
            <w:pPr>
              <w:pStyle w:val="aa"/>
              <w:jc w:val="center"/>
              <w:rPr>
                <w:sz w:val="20"/>
                <w:szCs w:val="20"/>
              </w:rPr>
            </w:pPr>
            <w:r w:rsidRPr="00DA5CAC">
              <w:rPr>
                <w:sz w:val="20"/>
                <w:szCs w:val="20"/>
              </w:rPr>
              <w:t>100</w:t>
            </w:r>
          </w:p>
        </w:tc>
        <w:tc>
          <w:tcPr>
            <w:tcW w:w="228" w:type="pct"/>
            <w:shd w:val="clear" w:color="auto" w:fill="auto"/>
          </w:tcPr>
          <w:p w14:paraId="48E6FF35" w14:textId="77777777" w:rsidR="00F467FC" w:rsidRPr="00CC6AF9" w:rsidRDefault="00DA5CAC" w:rsidP="00F467FC">
            <w:pPr>
              <w:pStyle w:val="aa"/>
              <w:jc w:val="center"/>
              <w:rPr>
                <w:sz w:val="20"/>
                <w:szCs w:val="20"/>
              </w:rPr>
            </w:pPr>
            <w:r w:rsidRPr="00DA5CAC">
              <w:rPr>
                <w:sz w:val="20"/>
                <w:szCs w:val="20"/>
              </w:rPr>
              <w:t>100</w:t>
            </w:r>
          </w:p>
        </w:tc>
        <w:tc>
          <w:tcPr>
            <w:tcW w:w="412" w:type="pct"/>
            <w:shd w:val="clear" w:color="auto" w:fill="auto"/>
            <w:vAlign w:val="center"/>
          </w:tcPr>
          <w:p w14:paraId="60D968C5" w14:textId="77777777" w:rsidR="00F467FC" w:rsidRDefault="00F467FC" w:rsidP="00F467FC">
            <w:pPr>
              <w:jc w:val="center"/>
              <w:rPr>
                <w:sz w:val="20"/>
              </w:rPr>
            </w:pPr>
            <w:r>
              <w:rPr>
                <w:sz w:val="20"/>
              </w:rPr>
              <w:t>-</w:t>
            </w:r>
          </w:p>
        </w:tc>
        <w:tc>
          <w:tcPr>
            <w:tcW w:w="596" w:type="pct"/>
            <w:shd w:val="clear" w:color="auto" w:fill="auto"/>
          </w:tcPr>
          <w:p w14:paraId="0F954993" w14:textId="77777777" w:rsidR="00F467FC" w:rsidRDefault="00F467FC" w:rsidP="00F467FC">
            <w:pPr>
              <w:jc w:val="center"/>
            </w:pPr>
            <w:r w:rsidRPr="005B7BC2">
              <w:rPr>
                <w:sz w:val="20"/>
              </w:rPr>
              <w:t xml:space="preserve">Администрация </w:t>
            </w:r>
            <w:r w:rsidRPr="005B7BC2">
              <w:rPr>
                <w:sz w:val="20"/>
              </w:rPr>
              <w:lastRenderedPageBreak/>
              <w:t>Чагодощенского муниципального округа</w:t>
            </w:r>
          </w:p>
        </w:tc>
        <w:tc>
          <w:tcPr>
            <w:tcW w:w="325" w:type="pct"/>
            <w:shd w:val="clear" w:color="auto" w:fill="auto"/>
            <w:vAlign w:val="center"/>
          </w:tcPr>
          <w:p w14:paraId="6D34577A" w14:textId="77777777" w:rsidR="00F467FC" w:rsidRDefault="00F467FC" w:rsidP="00F467FC">
            <w:pPr>
              <w:jc w:val="center"/>
              <w:rPr>
                <w:sz w:val="20"/>
              </w:rPr>
            </w:pPr>
            <w:r>
              <w:rPr>
                <w:sz w:val="20"/>
              </w:rPr>
              <w:lastRenderedPageBreak/>
              <w:t>1</w:t>
            </w:r>
          </w:p>
        </w:tc>
        <w:tc>
          <w:tcPr>
            <w:tcW w:w="325" w:type="pct"/>
            <w:shd w:val="clear" w:color="auto" w:fill="auto"/>
            <w:vAlign w:val="center"/>
          </w:tcPr>
          <w:p w14:paraId="0C0CE3AD" w14:textId="77777777" w:rsidR="00F467FC" w:rsidRPr="008D2309" w:rsidRDefault="00F467FC" w:rsidP="00F467FC">
            <w:pPr>
              <w:jc w:val="center"/>
              <w:rPr>
                <w:sz w:val="20"/>
              </w:rPr>
            </w:pPr>
            <w:r>
              <w:rPr>
                <w:sz w:val="20"/>
              </w:rPr>
              <w:t>-</w:t>
            </w:r>
          </w:p>
        </w:tc>
      </w:tr>
      <w:tr w:rsidR="00F467FC" w:rsidRPr="008D2309" w14:paraId="52A570D8" w14:textId="77777777" w:rsidTr="00763658">
        <w:tc>
          <w:tcPr>
            <w:tcW w:w="175" w:type="pct"/>
            <w:shd w:val="clear" w:color="auto" w:fill="auto"/>
            <w:vAlign w:val="center"/>
          </w:tcPr>
          <w:p w14:paraId="0B76D2BE" w14:textId="77777777" w:rsidR="00F467FC" w:rsidRDefault="00F467FC" w:rsidP="00F467FC">
            <w:pPr>
              <w:jc w:val="center"/>
              <w:rPr>
                <w:sz w:val="20"/>
              </w:rPr>
            </w:pPr>
            <w:r>
              <w:rPr>
                <w:sz w:val="20"/>
              </w:rPr>
              <w:t>7</w:t>
            </w:r>
          </w:p>
        </w:tc>
        <w:tc>
          <w:tcPr>
            <w:tcW w:w="683" w:type="pct"/>
            <w:shd w:val="clear" w:color="auto" w:fill="auto"/>
            <w:vAlign w:val="center"/>
          </w:tcPr>
          <w:p w14:paraId="687F6783" w14:textId="77777777" w:rsidR="00F467FC" w:rsidRPr="00B113B3" w:rsidRDefault="00B113B3" w:rsidP="00F467FC">
            <w:pPr>
              <w:jc w:val="both"/>
              <w:rPr>
                <w:sz w:val="20"/>
              </w:rPr>
            </w:pPr>
            <w:r w:rsidRPr="00B113B3">
              <w:rPr>
                <w:sz w:val="20"/>
              </w:rPr>
              <w:t>Количество благоустроенных дворовых территорий</w:t>
            </w:r>
          </w:p>
        </w:tc>
        <w:tc>
          <w:tcPr>
            <w:tcW w:w="247" w:type="pct"/>
            <w:shd w:val="clear" w:color="auto" w:fill="auto"/>
            <w:vAlign w:val="center"/>
          </w:tcPr>
          <w:p w14:paraId="7AB2F809" w14:textId="77777777" w:rsidR="00F467FC" w:rsidRPr="008D2309" w:rsidRDefault="00F467FC" w:rsidP="00F467FC">
            <w:pPr>
              <w:jc w:val="center"/>
              <w:rPr>
                <w:sz w:val="20"/>
              </w:rPr>
            </w:pPr>
            <w:r>
              <w:rPr>
                <w:sz w:val="20"/>
              </w:rPr>
              <w:t>ОМСУ</w:t>
            </w:r>
          </w:p>
        </w:tc>
        <w:tc>
          <w:tcPr>
            <w:tcW w:w="212" w:type="pct"/>
            <w:shd w:val="clear" w:color="auto" w:fill="auto"/>
            <w:vAlign w:val="center"/>
          </w:tcPr>
          <w:p w14:paraId="3EE25D3E" w14:textId="77777777" w:rsidR="00F467FC" w:rsidRPr="008D2309" w:rsidRDefault="00F467FC" w:rsidP="00F467FC">
            <w:pPr>
              <w:jc w:val="center"/>
              <w:rPr>
                <w:sz w:val="20"/>
              </w:rPr>
            </w:pPr>
            <w:r>
              <w:rPr>
                <w:sz w:val="20"/>
              </w:rPr>
              <w:t>-</w:t>
            </w:r>
          </w:p>
        </w:tc>
        <w:tc>
          <w:tcPr>
            <w:tcW w:w="394" w:type="pct"/>
            <w:shd w:val="clear" w:color="auto" w:fill="auto"/>
            <w:vAlign w:val="center"/>
          </w:tcPr>
          <w:p w14:paraId="0D1FE3A0" w14:textId="77777777" w:rsidR="00F467FC" w:rsidRDefault="00B113B3" w:rsidP="00F467FC">
            <w:pPr>
              <w:jc w:val="center"/>
              <w:rPr>
                <w:sz w:val="20"/>
              </w:rPr>
            </w:pPr>
            <w:r>
              <w:rPr>
                <w:sz w:val="20"/>
              </w:rPr>
              <w:t>Ед.</w:t>
            </w:r>
          </w:p>
        </w:tc>
        <w:tc>
          <w:tcPr>
            <w:tcW w:w="256" w:type="pct"/>
            <w:shd w:val="clear" w:color="auto" w:fill="auto"/>
            <w:vAlign w:val="center"/>
          </w:tcPr>
          <w:p w14:paraId="1B6C2B46" w14:textId="77777777" w:rsidR="00F467FC" w:rsidRPr="00D41758" w:rsidRDefault="0086478F" w:rsidP="00F467FC">
            <w:pPr>
              <w:jc w:val="center"/>
              <w:rPr>
                <w:sz w:val="20"/>
              </w:rPr>
            </w:pPr>
            <w:r>
              <w:rPr>
                <w:sz w:val="20"/>
              </w:rPr>
              <w:t>5</w:t>
            </w:r>
          </w:p>
        </w:tc>
        <w:tc>
          <w:tcPr>
            <w:tcW w:w="215" w:type="pct"/>
            <w:shd w:val="clear" w:color="auto" w:fill="auto"/>
            <w:vAlign w:val="center"/>
          </w:tcPr>
          <w:p w14:paraId="1FC4CE1C" w14:textId="77777777" w:rsidR="00F467FC" w:rsidRPr="00CC6AF9" w:rsidRDefault="00DA5CAC" w:rsidP="00763658">
            <w:pPr>
              <w:pStyle w:val="aa"/>
              <w:jc w:val="center"/>
              <w:rPr>
                <w:sz w:val="20"/>
                <w:szCs w:val="20"/>
              </w:rPr>
            </w:pPr>
            <w:r>
              <w:rPr>
                <w:sz w:val="20"/>
                <w:szCs w:val="20"/>
              </w:rPr>
              <w:t>7</w:t>
            </w:r>
          </w:p>
        </w:tc>
        <w:tc>
          <w:tcPr>
            <w:tcW w:w="215" w:type="pct"/>
            <w:shd w:val="clear" w:color="auto" w:fill="auto"/>
            <w:vAlign w:val="center"/>
          </w:tcPr>
          <w:p w14:paraId="5C23CC0E" w14:textId="77777777" w:rsidR="00F467FC" w:rsidRPr="00CC6AF9" w:rsidRDefault="001B074E" w:rsidP="00763658">
            <w:pPr>
              <w:pStyle w:val="aa"/>
              <w:jc w:val="center"/>
              <w:rPr>
                <w:sz w:val="20"/>
                <w:szCs w:val="20"/>
              </w:rPr>
            </w:pPr>
            <w:r>
              <w:rPr>
                <w:sz w:val="20"/>
                <w:szCs w:val="20"/>
              </w:rPr>
              <w:t>4</w:t>
            </w:r>
          </w:p>
        </w:tc>
        <w:tc>
          <w:tcPr>
            <w:tcW w:w="230" w:type="pct"/>
            <w:shd w:val="clear" w:color="auto" w:fill="auto"/>
            <w:vAlign w:val="center"/>
          </w:tcPr>
          <w:p w14:paraId="645824A7" w14:textId="77777777" w:rsidR="00F467FC" w:rsidRPr="00CC6AF9" w:rsidRDefault="00930372" w:rsidP="00763658">
            <w:pPr>
              <w:pStyle w:val="aa"/>
              <w:jc w:val="center"/>
              <w:rPr>
                <w:sz w:val="20"/>
                <w:szCs w:val="20"/>
              </w:rPr>
            </w:pPr>
            <w:r>
              <w:rPr>
                <w:sz w:val="20"/>
                <w:szCs w:val="20"/>
              </w:rPr>
              <w:t>2</w:t>
            </w:r>
          </w:p>
        </w:tc>
        <w:tc>
          <w:tcPr>
            <w:tcW w:w="244" w:type="pct"/>
            <w:shd w:val="clear" w:color="auto" w:fill="auto"/>
            <w:vAlign w:val="center"/>
          </w:tcPr>
          <w:p w14:paraId="24830644" w14:textId="77777777" w:rsidR="00F467FC" w:rsidRPr="00CC6AF9" w:rsidRDefault="001B074E" w:rsidP="00763658">
            <w:pPr>
              <w:pStyle w:val="aa"/>
              <w:jc w:val="center"/>
              <w:rPr>
                <w:sz w:val="20"/>
                <w:szCs w:val="20"/>
              </w:rPr>
            </w:pPr>
            <w:r>
              <w:rPr>
                <w:sz w:val="20"/>
                <w:szCs w:val="20"/>
              </w:rPr>
              <w:t>1</w:t>
            </w:r>
          </w:p>
        </w:tc>
        <w:tc>
          <w:tcPr>
            <w:tcW w:w="243" w:type="pct"/>
            <w:vAlign w:val="center"/>
          </w:tcPr>
          <w:p w14:paraId="5194323F" w14:textId="77777777" w:rsidR="00F467FC" w:rsidRPr="00CC6AF9" w:rsidRDefault="001B074E" w:rsidP="00763658">
            <w:pPr>
              <w:pStyle w:val="aa"/>
              <w:jc w:val="center"/>
              <w:rPr>
                <w:sz w:val="20"/>
                <w:szCs w:val="20"/>
              </w:rPr>
            </w:pPr>
            <w:r>
              <w:rPr>
                <w:sz w:val="20"/>
                <w:szCs w:val="20"/>
              </w:rPr>
              <w:t>1</w:t>
            </w:r>
          </w:p>
        </w:tc>
        <w:tc>
          <w:tcPr>
            <w:tcW w:w="228" w:type="pct"/>
            <w:shd w:val="clear" w:color="auto" w:fill="auto"/>
            <w:vAlign w:val="center"/>
          </w:tcPr>
          <w:p w14:paraId="3D588908" w14:textId="77777777" w:rsidR="00F467FC" w:rsidRPr="00CC6AF9" w:rsidRDefault="001B074E" w:rsidP="00763658">
            <w:pPr>
              <w:pStyle w:val="aa"/>
              <w:jc w:val="center"/>
              <w:rPr>
                <w:sz w:val="20"/>
                <w:szCs w:val="20"/>
              </w:rPr>
            </w:pPr>
            <w:r>
              <w:rPr>
                <w:sz w:val="20"/>
                <w:szCs w:val="20"/>
              </w:rPr>
              <w:t>1</w:t>
            </w:r>
          </w:p>
        </w:tc>
        <w:tc>
          <w:tcPr>
            <w:tcW w:w="412" w:type="pct"/>
            <w:shd w:val="clear" w:color="auto" w:fill="auto"/>
            <w:vAlign w:val="center"/>
          </w:tcPr>
          <w:p w14:paraId="088DD233" w14:textId="77777777" w:rsidR="00F467FC" w:rsidRDefault="00F467FC" w:rsidP="00F467FC">
            <w:pPr>
              <w:jc w:val="center"/>
              <w:rPr>
                <w:sz w:val="20"/>
              </w:rPr>
            </w:pPr>
            <w:r>
              <w:rPr>
                <w:sz w:val="20"/>
              </w:rPr>
              <w:t>-</w:t>
            </w:r>
          </w:p>
        </w:tc>
        <w:tc>
          <w:tcPr>
            <w:tcW w:w="596" w:type="pct"/>
            <w:shd w:val="clear" w:color="auto" w:fill="auto"/>
          </w:tcPr>
          <w:p w14:paraId="43C59D48" w14:textId="77777777" w:rsidR="00F467FC" w:rsidRDefault="00F467FC" w:rsidP="00F467FC">
            <w:pPr>
              <w:jc w:val="center"/>
            </w:pPr>
            <w:r w:rsidRPr="005B7BC2">
              <w:rPr>
                <w:sz w:val="20"/>
              </w:rPr>
              <w:t>Администрация Чагодощенского муниципального округа</w:t>
            </w:r>
          </w:p>
        </w:tc>
        <w:tc>
          <w:tcPr>
            <w:tcW w:w="325" w:type="pct"/>
            <w:shd w:val="clear" w:color="auto" w:fill="auto"/>
            <w:vAlign w:val="center"/>
          </w:tcPr>
          <w:p w14:paraId="0F2FBA30" w14:textId="77777777" w:rsidR="00F467FC" w:rsidRDefault="00F467FC" w:rsidP="00F467FC">
            <w:pPr>
              <w:jc w:val="center"/>
              <w:rPr>
                <w:sz w:val="20"/>
              </w:rPr>
            </w:pPr>
            <w:r>
              <w:rPr>
                <w:sz w:val="20"/>
              </w:rPr>
              <w:t>1</w:t>
            </w:r>
          </w:p>
        </w:tc>
        <w:tc>
          <w:tcPr>
            <w:tcW w:w="325" w:type="pct"/>
            <w:shd w:val="clear" w:color="auto" w:fill="auto"/>
            <w:vAlign w:val="center"/>
          </w:tcPr>
          <w:p w14:paraId="35066D8C" w14:textId="77777777" w:rsidR="00F467FC" w:rsidRPr="008D2309" w:rsidRDefault="00F467FC" w:rsidP="00F467FC">
            <w:pPr>
              <w:jc w:val="center"/>
              <w:rPr>
                <w:sz w:val="20"/>
              </w:rPr>
            </w:pPr>
            <w:r>
              <w:rPr>
                <w:sz w:val="20"/>
              </w:rPr>
              <w:t>-</w:t>
            </w:r>
          </w:p>
        </w:tc>
      </w:tr>
      <w:tr w:rsidR="00B113B3" w:rsidRPr="008D2309" w14:paraId="7FF929F7" w14:textId="77777777" w:rsidTr="00D41758">
        <w:tc>
          <w:tcPr>
            <w:tcW w:w="175" w:type="pct"/>
            <w:shd w:val="clear" w:color="auto" w:fill="auto"/>
            <w:vAlign w:val="center"/>
          </w:tcPr>
          <w:p w14:paraId="2FE6F845" w14:textId="77777777" w:rsidR="00B113B3" w:rsidRDefault="00B113B3" w:rsidP="00F467FC">
            <w:pPr>
              <w:jc w:val="center"/>
              <w:rPr>
                <w:sz w:val="20"/>
              </w:rPr>
            </w:pPr>
            <w:r>
              <w:rPr>
                <w:sz w:val="20"/>
              </w:rPr>
              <w:t>8</w:t>
            </w:r>
          </w:p>
        </w:tc>
        <w:tc>
          <w:tcPr>
            <w:tcW w:w="683" w:type="pct"/>
            <w:shd w:val="clear" w:color="auto" w:fill="auto"/>
            <w:vAlign w:val="center"/>
          </w:tcPr>
          <w:p w14:paraId="4ACF34D3" w14:textId="77777777" w:rsidR="00B113B3" w:rsidRPr="00B113B3" w:rsidRDefault="00B113B3" w:rsidP="00F467FC">
            <w:pPr>
              <w:jc w:val="both"/>
              <w:rPr>
                <w:sz w:val="20"/>
              </w:rPr>
            </w:pPr>
            <w:r w:rsidRPr="00B113B3">
              <w:rPr>
                <w:sz w:val="20"/>
              </w:rPr>
              <w:t>Доля благоустроенных дворовых территорий от общего количества дворовых территорий, включенных в муниципальную программу</w:t>
            </w:r>
          </w:p>
        </w:tc>
        <w:tc>
          <w:tcPr>
            <w:tcW w:w="247" w:type="pct"/>
            <w:shd w:val="clear" w:color="auto" w:fill="auto"/>
            <w:vAlign w:val="center"/>
          </w:tcPr>
          <w:p w14:paraId="0A2A609E" w14:textId="77777777" w:rsidR="00B113B3" w:rsidRDefault="006026C0" w:rsidP="00F467FC">
            <w:pPr>
              <w:jc w:val="center"/>
              <w:rPr>
                <w:sz w:val="20"/>
              </w:rPr>
            </w:pPr>
            <w:r>
              <w:rPr>
                <w:sz w:val="20"/>
              </w:rPr>
              <w:t>ОМСУ</w:t>
            </w:r>
          </w:p>
        </w:tc>
        <w:tc>
          <w:tcPr>
            <w:tcW w:w="212" w:type="pct"/>
            <w:shd w:val="clear" w:color="auto" w:fill="auto"/>
            <w:vAlign w:val="center"/>
          </w:tcPr>
          <w:p w14:paraId="16C93856" w14:textId="77777777" w:rsidR="00B113B3" w:rsidRDefault="006026C0" w:rsidP="00F467FC">
            <w:pPr>
              <w:jc w:val="center"/>
              <w:rPr>
                <w:sz w:val="20"/>
              </w:rPr>
            </w:pPr>
            <w:r>
              <w:rPr>
                <w:sz w:val="20"/>
              </w:rPr>
              <w:t>-</w:t>
            </w:r>
          </w:p>
        </w:tc>
        <w:tc>
          <w:tcPr>
            <w:tcW w:w="394" w:type="pct"/>
            <w:shd w:val="clear" w:color="auto" w:fill="auto"/>
            <w:vAlign w:val="center"/>
          </w:tcPr>
          <w:p w14:paraId="4082F1CA" w14:textId="77777777" w:rsidR="00B113B3" w:rsidRDefault="00B113B3" w:rsidP="00F467FC">
            <w:pPr>
              <w:jc w:val="center"/>
              <w:rPr>
                <w:sz w:val="20"/>
              </w:rPr>
            </w:pPr>
            <w:r>
              <w:rPr>
                <w:sz w:val="20"/>
              </w:rPr>
              <w:t>%</w:t>
            </w:r>
          </w:p>
        </w:tc>
        <w:tc>
          <w:tcPr>
            <w:tcW w:w="256" w:type="pct"/>
            <w:shd w:val="clear" w:color="auto" w:fill="auto"/>
            <w:vAlign w:val="center"/>
          </w:tcPr>
          <w:p w14:paraId="7A82B536" w14:textId="77777777" w:rsidR="00B113B3" w:rsidRPr="00D41758" w:rsidRDefault="0086478F" w:rsidP="00F467FC">
            <w:pPr>
              <w:jc w:val="center"/>
              <w:rPr>
                <w:sz w:val="20"/>
              </w:rPr>
            </w:pPr>
            <w:r>
              <w:rPr>
                <w:sz w:val="20"/>
              </w:rPr>
              <w:t>21,75</w:t>
            </w:r>
          </w:p>
        </w:tc>
        <w:tc>
          <w:tcPr>
            <w:tcW w:w="215" w:type="pct"/>
            <w:shd w:val="clear" w:color="auto" w:fill="auto"/>
            <w:vAlign w:val="center"/>
          </w:tcPr>
          <w:p w14:paraId="036EC8DD" w14:textId="77777777" w:rsidR="00B113B3" w:rsidRDefault="00DA5CAC" w:rsidP="00D41758">
            <w:pPr>
              <w:pStyle w:val="aa"/>
              <w:jc w:val="center"/>
              <w:rPr>
                <w:sz w:val="20"/>
                <w:szCs w:val="20"/>
              </w:rPr>
            </w:pPr>
            <w:r>
              <w:rPr>
                <w:sz w:val="20"/>
                <w:szCs w:val="20"/>
              </w:rPr>
              <w:t>30</w:t>
            </w:r>
          </w:p>
        </w:tc>
        <w:tc>
          <w:tcPr>
            <w:tcW w:w="215" w:type="pct"/>
            <w:shd w:val="clear" w:color="auto" w:fill="auto"/>
            <w:vAlign w:val="center"/>
          </w:tcPr>
          <w:p w14:paraId="4C1C7DA8" w14:textId="77777777" w:rsidR="00B113B3" w:rsidRDefault="001B074E" w:rsidP="00D41758">
            <w:pPr>
              <w:pStyle w:val="aa"/>
              <w:jc w:val="center"/>
              <w:rPr>
                <w:sz w:val="20"/>
                <w:szCs w:val="20"/>
              </w:rPr>
            </w:pPr>
            <w:r>
              <w:rPr>
                <w:sz w:val="20"/>
                <w:szCs w:val="20"/>
              </w:rPr>
              <w:t>17,4</w:t>
            </w:r>
          </w:p>
        </w:tc>
        <w:tc>
          <w:tcPr>
            <w:tcW w:w="230" w:type="pct"/>
            <w:shd w:val="clear" w:color="auto" w:fill="auto"/>
            <w:vAlign w:val="center"/>
          </w:tcPr>
          <w:p w14:paraId="7C0D78C9" w14:textId="77777777" w:rsidR="00B113B3" w:rsidRDefault="00157948" w:rsidP="00D41758">
            <w:pPr>
              <w:pStyle w:val="aa"/>
              <w:jc w:val="center"/>
              <w:rPr>
                <w:sz w:val="20"/>
                <w:szCs w:val="20"/>
              </w:rPr>
            </w:pPr>
            <w:r>
              <w:rPr>
                <w:sz w:val="20"/>
                <w:szCs w:val="20"/>
              </w:rPr>
              <w:t>8,7</w:t>
            </w:r>
          </w:p>
        </w:tc>
        <w:tc>
          <w:tcPr>
            <w:tcW w:w="244" w:type="pct"/>
            <w:shd w:val="clear" w:color="auto" w:fill="auto"/>
            <w:vAlign w:val="center"/>
          </w:tcPr>
          <w:p w14:paraId="2BDFA04C" w14:textId="77777777" w:rsidR="00B113B3" w:rsidRDefault="001B074E" w:rsidP="00D41758">
            <w:pPr>
              <w:pStyle w:val="aa"/>
              <w:jc w:val="center"/>
              <w:rPr>
                <w:sz w:val="20"/>
                <w:szCs w:val="20"/>
              </w:rPr>
            </w:pPr>
            <w:r>
              <w:rPr>
                <w:sz w:val="20"/>
                <w:szCs w:val="20"/>
              </w:rPr>
              <w:t>4,35</w:t>
            </w:r>
          </w:p>
        </w:tc>
        <w:tc>
          <w:tcPr>
            <w:tcW w:w="243" w:type="pct"/>
            <w:vAlign w:val="center"/>
          </w:tcPr>
          <w:p w14:paraId="3D153F07" w14:textId="77777777" w:rsidR="00B113B3" w:rsidRDefault="001B074E" w:rsidP="00D41758">
            <w:pPr>
              <w:pStyle w:val="aa"/>
              <w:jc w:val="center"/>
              <w:rPr>
                <w:sz w:val="20"/>
                <w:szCs w:val="20"/>
              </w:rPr>
            </w:pPr>
            <w:r>
              <w:rPr>
                <w:sz w:val="20"/>
                <w:szCs w:val="20"/>
              </w:rPr>
              <w:t>4,35</w:t>
            </w:r>
          </w:p>
        </w:tc>
        <w:tc>
          <w:tcPr>
            <w:tcW w:w="228" w:type="pct"/>
            <w:shd w:val="clear" w:color="auto" w:fill="auto"/>
            <w:vAlign w:val="center"/>
          </w:tcPr>
          <w:p w14:paraId="731FCAF4" w14:textId="77777777" w:rsidR="00B113B3" w:rsidRDefault="001B074E" w:rsidP="00D41758">
            <w:pPr>
              <w:pStyle w:val="aa"/>
              <w:jc w:val="center"/>
              <w:rPr>
                <w:sz w:val="20"/>
                <w:szCs w:val="20"/>
              </w:rPr>
            </w:pPr>
            <w:r>
              <w:rPr>
                <w:sz w:val="20"/>
                <w:szCs w:val="20"/>
              </w:rPr>
              <w:t>4,35</w:t>
            </w:r>
          </w:p>
        </w:tc>
        <w:tc>
          <w:tcPr>
            <w:tcW w:w="412" w:type="pct"/>
            <w:shd w:val="clear" w:color="auto" w:fill="auto"/>
            <w:vAlign w:val="center"/>
          </w:tcPr>
          <w:p w14:paraId="25B9E38F" w14:textId="77777777" w:rsidR="00B113B3" w:rsidRDefault="00157948" w:rsidP="00F467FC">
            <w:pPr>
              <w:jc w:val="center"/>
              <w:rPr>
                <w:sz w:val="20"/>
              </w:rPr>
            </w:pPr>
            <w:r>
              <w:rPr>
                <w:sz w:val="20"/>
              </w:rPr>
              <w:t>-</w:t>
            </w:r>
          </w:p>
        </w:tc>
        <w:tc>
          <w:tcPr>
            <w:tcW w:w="596" w:type="pct"/>
            <w:shd w:val="clear" w:color="auto" w:fill="auto"/>
          </w:tcPr>
          <w:p w14:paraId="675BB499" w14:textId="77777777" w:rsidR="00B113B3" w:rsidRPr="005B7BC2" w:rsidRDefault="00866F8A" w:rsidP="00F467FC">
            <w:pPr>
              <w:jc w:val="center"/>
              <w:rPr>
                <w:sz w:val="20"/>
              </w:rPr>
            </w:pPr>
            <w:r w:rsidRPr="005B7BC2">
              <w:rPr>
                <w:sz w:val="20"/>
              </w:rPr>
              <w:t>Администрация Чагодощенского муниципального округа</w:t>
            </w:r>
          </w:p>
        </w:tc>
        <w:tc>
          <w:tcPr>
            <w:tcW w:w="325" w:type="pct"/>
            <w:shd w:val="clear" w:color="auto" w:fill="auto"/>
            <w:vAlign w:val="center"/>
          </w:tcPr>
          <w:p w14:paraId="442C2EA5" w14:textId="77777777" w:rsidR="00B113B3" w:rsidRDefault="00866F8A" w:rsidP="00F467FC">
            <w:pPr>
              <w:jc w:val="center"/>
              <w:rPr>
                <w:sz w:val="20"/>
              </w:rPr>
            </w:pPr>
            <w:r>
              <w:rPr>
                <w:sz w:val="20"/>
              </w:rPr>
              <w:t>1</w:t>
            </w:r>
          </w:p>
        </w:tc>
        <w:tc>
          <w:tcPr>
            <w:tcW w:w="325" w:type="pct"/>
            <w:shd w:val="clear" w:color="auto" w:fill="auto"/>
            <w:vAlign w:val="center"/>
          </w:tcPr>
          <w:p w14:paraId="6E063A58" w14:textId="77777777" w:rsidR="00B113B3" w:rsidRDefault="00866F8A" w:rsidP="00F467FC">
            <w:pPr>
              <w:jc w:val="center"/>
              <w:rPr>
                <w:sz w:val="20"/>
              </w:rPr>
            </w:pPr>
            <w:r>
              <w:rPr>
                <w:sz w:val="20"/>
              </w:rPr>
              <w:t>-</w:t>
            </w:r>
          </w:p>
        </w:tc>
      </w:tr>
      <w:tr w:rsidR="00B113B3" w:rsidRPr="008D2309" w14:paraId="5027513E" w14:textId="77777777" w:rsidTr="00D41758">
        <w:tc>
          <w:tcPr>
            <w:tcW w:w="175" w:type="pct"/>
            <w:shd w:val="clear" w:color="auto" w:fill="auto"/>
            <w:vAlign w:val="center"/>
          </w:tcPr>
          <w:p w14:paraId="14CBED6E" w14:textId="77777777" w:rsidR="00B113B3" w:rsidRDefault="00B113B3" w:rsidP="00F467FC">
            <w:pPr>
              <w:jc w:val="center"/>
              <w:rPr>
                <w:sz w:val="20"/>
              </w:rPr>
            </w:pPr>
            <w:r>
              <w:rPr>
                <w:sz w:val="20"/>
              </w:rPr>
              <w:t>9</w:t>
            </w:r>
          </w:p>
        </w:tc>
        <w:tc>
          <w:tcPr>
            <w:tcW w:w="683" w:type="pct"/>
            <w:shd w:val="clear" w:color="auto" w:fill="auto"/>
            <w:vAlign w:val="center"/>
          </w:tcPr>
          <w:p w14:paraId="6E6062CF" w14:textId="77777777" w:rsidR="00B113B3" w:rsidRPr="00B113B3" w:rsidRDefault="00B113B3" w:rsidP="00F467FC">
            <w:pPr>
              <w:jc w:val="both"/>
              <w:rPr>
                <w:sz w:val="20"/>
              </w:rPr>
            </w:pPr>
            <w:r w:rsidRPr="00B113B3">
              <w:rPr>
                <w:sz w:val="20"/>
              </w:rPr>
              <w:t>Количество благоустроенных общественных территорий</w:t>
            </w:r>
          </w:p>
        </w:tc>
        <w:tc>
          <w:tcPr>
            <w:tcW w:w="247" w:type="pct"/>
            <w:shd w:val="clear" w:color="auto" w:fill="auto"/>
            <w:vAlign w:val="center"/>
          </w:tcPr>
          <w:p w14:paraId="02BB94D7" w14:textId="77777777" w:rsidR="00B113B3" w:rsidRDefault="006026C0" w:rsidP="00F467FC">
            <w:pPr>
              <w:jc w:val="center"/>
              <w:rPr>
                <w:sz w:val="20"/>
              </w:rPr>
            </w:pPr>
            <w:r>
              <w:rPr>
                <w:sz w:val="20"/>
              </w:rPr>
              <w:t>ОМСУ</w:t>
            </w:r>
          </w:p>
        </w:tc>
        <w:tc>
          <w:tcPr>
            <w:tcW w:w="212" w:type="pct"/>
            <w:shd w:val="clear" w:color="auto" w:fill="auto"/>
            <w:vAlign w:val="center"/>
          </w:tcPr>
          <w:p w14:paraId="7149B679" w14:textId="77777777" w:rsidR="00B113B3" w:rsidRDefault="006026C0" w:rsidP="00F467FC">
            <w:pPr>
              <w:jc w:val="center"/>
              <w:rPr>
                <w:sz w:val="20"/>
              </w:rPr>
            </w:pPr>
            <w:r>
              <w:rPr>
                <w:sz w:val="20"/>
              </w:rPr>
              <w:t>-</w:t>
            </w:r>
          </w:p>
        </w:tc>
        <w:tc>
          <w:tcPr>
            <w:tcW w:w="394" w:type="pct"/>
            <w:shd w:val="clear" w:color="auto" w:fill="auto"/>
            <w:vAlign w:val="center"/>
          </w:tcPr>
          <w:p w14:paraId="33EA2CE8" w14:textId="77777777" w:rsidR="00B113B3" w:rsidRDefault="00B113B3" w:rsidP="00F467FC">
            <w:pPr>
              <w:jc w:val="center"/>
              <w:rPr>
                <w:sz w:val="20"/>
              </w:rPr>
            </w:pPr>
            <w:r>
              <w:rPr>
                <w:sz w:val="20"/>
              </w:rPr>
              <w:t>Ед.</w:t>
            </w:r>
          </w:p>
        </w:tc>
        <w:tc>
          <w:tcPr>
            <w:tcW w:w="256" w:type="pct"/>
            <w:shd w:val="clear" w:color="auto" w:fill="auto"/>
            <w:vAlign w:val="center"/>
          </w:tcPr>
          <w:p w14:paraId="39C98EE2" w14:textId="77777777" w:rsidR="00B113B3" w:rsidRPr="00D41758" w:rsidRDefault="0086478F" w:rsidP="00F467FC">
            <w:pPr>
              <w:jc w:val="center"/>
              <w:rPr>
                <w:sz w:val="20"/>
              </w:rPr>
            </w:pPr>
            <w:r>
              <w:rPr>
                <w:sz w:val="20"/>
              </w:rPr>
              <w:t>0</w:t>
            </w:r>
          </w:p>
        </w:tc>
        <w:tc>
          <w:tcPr>
            <w:tcW w:w="215" w:type="pct"/>
            <w:shd w:val="clear" w:color="auto" w:fill="auto"/>
            <w:vAlign w:val="center"/>
          </w:tcPr>
          <w:p w14:paraId="047B3C56" w14:textId="77777777" w:rsidR="00B113B3" w:rsidRDefault="0086478F" w:rsidP="00D41758">
            <w:pPr>
              <w:pStyle w:val="aa"/>
              <w:jc w:val="center"/>
              <w:rPr>
                <w:sz w:val="20"/>
                <w:szCs w:val="20"/>
              </w:rPr>
            </w:pPr>
            <w:r>
              <w:rPr>
                <w:sz w:val="20"/>
                <w:szCs w:val="20"/>
              </w:rPr>
              <w:t>0</w:t>
            </w:r>
          </w:p>
        </w:tc>
        <w:tc>
          <w:tcPr>
            <w:tcW w:w="215" w:type="pct"/>
            <w:shd w:val="clear" w:color="auto" w:fill="auto"/>
            <w:vAlign w:val="center"/>
          </w:tcPr>
          <w:p w14:paraId="06C6669E" w14:textId="77777777" w:rsidR="00B113B3" w:rsidRDefault="00157948" w:rsidP="00D41758">
            <w:pPr>
              <w:pStyle w:val="aa"/>
              <w:jc w:val="center"/>
              <w:rPr>
                <w:sz w:val="20"/>
                <w:szCs w:val="20"/>
              </w:rPr>
            </w:pPr>
            <w:r>
              <w:rPr>
                <w:sz w:val="20"/>
                <w:szCs w:val="20"/>
              </w:rPr>
              <w:t>0</w:t>
            </w:r>
          </w:p>
        </w:tc>
        <w:tc>
          <w:tcPr>
            <w:tcW w:w="230" w:type="pct"/>
            <w:shd w:val="clear" w:color="auto" w:fill="auto"/>
            <w:vAlign w:val="center"/>
          </w:tcPr>
          <w:p w14:paraId="045B77CB" w14:textId="77777777" w:rsidR="00B113B3" w:rsidRDefault="00157948" w:rsidP="00D41758">
            <w:pPr>
              <w:pStyle w:val="aa"/>
              <w:jc w:val="center"/>
              <w:rPr>
                <w:sz w:val="20"/>
                <w:szCs w:val="20"/>
              </w:rPr>
            </w:pPr>
            <w:r>
              <w:rPr>
                <w:sz w:val="20"/>
                <w:szCs w:val="20"/>
              </w:rPr>
              <w:t>0</w:t>
            </w:r>
          </w:p>
        </w:tc>
        <w:tc>
          <w:tcPr>
            <w:tcW w:w="244" w:type="pct"/>
            <w:shd w:val="clear" w:color="auto" w:fill="auto"/>
            <w:vAlign w:val="center"/>
          </w:tcPr>
          <w:p w14:paraId="440F69A8" w14:textId="77777777" w:rsidR="00B113B3" w:rsidRDefault="00157948" w:rsidP="00D41758">
            <w:pPr>
              <w:pStyle w:val="aa"/>
              <w:jc w:val="center"/>
              <w:rPr>
                <w:sz w:val="20"/>
                <w:szCs w:val="20"/>
              </w:rPr>
            </w:pPr>
            <w:r>
              <w:rPr>
                <w:sz w:val="20"/>
                <w:szCs w:val="20"/>
              </w:rPr>
              <w:t>0</w:t>
            </w:r>
          </w:p>
        </w:tc>
        <w:tc>
          <w:tcPr>
            <w:tcW w:w="243" w:type="pct"/>
            <w:vAlign w:val="center"/>
          </w:tcPr>
          <w:p w14:paraId="1E5533BD" w14:textId="77777777" w:rsidR="00B113B3" w:rsidRDefault="00157948" w:rsidP="00D41758">
            <w:pPr>
              <w:pStyle w:val="aa"/>
              <w:jc w:val="center"/>
              <w:rPr>
                <w:sz w:val="20"/>
                <w:szCs w:val="20"/>
              </w:rPr>
            </w:pPr>
            <w:r>
              <w:rPr>
                <w:sz w:val="20"/>
                <w:szCs w:val="20"/>
              </w:rPr>
              <w:t>0</w:t>
            </w:r>
          </w:p>
        </w:tc>
        <w:tc>
          <w:tcPr>
            <w:tcW w:w="228" w:type="pct"/>
            <w:shd w:val="clear" w:color="auto" w:fill="auto"/>
            <w:vAlign w:val="center"/>
          </w:tcPr>
          <w:p w14:paraId="45AEAE1B" w14:textId="77777777" w:rsidR="00B113B3" w:rsidRDefault="00157948" w:rsidP="00D41758">
            <w:pPr>
              <w:pStyle w:val="aa"/>
              <w:jc w:val="center"/>
              <w:rPr>
                <w:sz w:val="20"/>
                <w:szCs w:val="20"/>
              </w:rPr>
            </w:pPr>
            <w:r>
              <w:rPr>
                <w:sz w:val="20"/>
                <w:szCs w:val="20"/>
              </w:rPr>
              <w:t>0</w:t>
            </w:r>
          </w:p>
        </w:tc>
        <w:tc>
          <w:tcPr>
            <w:tcW w:w="412" w:type="pct"/>
            <w:shd w:val="clear" w:color="auto" w:fill="auto"/>
            <w:vAlign w:val="center"/>
          </w:tcPr>
          <w:p w14:paraId="595A107B" w14:textId="77777777" w:rsidR="00B113B3" w:rsidRDefault="00157948" w:rsidP="00F467FC">
            <w:pPr>
              <w:jc w:val="center"/>
              <w:rPr>
                <w:sz w:val="20"/>
              </w:rPr>
            </w:pPr>
            <w:r>
              <w:rPr>
                <w:sz w:val="20"/>
              </w:rPr>
              <w:t>-</w:t>
            </w:r>
          </w:p>
        </w:tc>
        <w:tc>
          <w:tcPr>
            <w:tcW w:w="596" w:type="pct"/>
            <w:shd w:val="clear" w:color="auto" w:fill="auto"/>
          </w:tcPr>
          <w:p w14:paraId="6F37343E" w14:textId="77777777" w:rsidR="00B113B3" w:rsidRPr="005B7BC2" w:rsidRDefault="00866F8A" w:rsidP="00F467FC">
            <w:pPr>
              <w:jc w:val="center"/>
              <w:rPr>
                <w:sz w:val="20"/>
              </w:rPr>
            </w:pPr>
            <w:r w:rsidRPr="005B7BC2">
              <w:rPr>
                <w:sz w:val="20"/>
              </w:rPr>
              <w:t>Администрация Чагодощенского муниципального округа</w:t>
            </w:r>
          </w:p>
        </w:tc>
        <w:tc>
          <w:tcPr>
            <w:tcW w:w="325" w:type="pct"/>
            <w:shd w:val="clear" w:color="auto" w:fill="auto"/>
            <w:vAlign w:val="center"/>
          </w:tcPr>
          <w:p w14:paraId="33DC2E81" w14:textId="77777777" w:rsidR="00B113B3" w:rsidRDefault="00866F8A" w:rsidP="00F467FC">
            <w:pPr>
              <w:jc w:val="center"/>
              <w:rPr>
                <w:sz w:val="20"/>
              </w:rPr>
            </w:pPr>
            <w:r>
              <w:rPr>
                <w:sz w:val="20"/>
              </w:rPr>
              <w:t>1</w:t>
            </w:r>
          </w:p>
        </w:tc>
        <w:tc>
          <w:tcPr>
            <w:tcW w:w="325" w:type="pct"/>
            <w:shd w:val="clear" w:color="auto" w:fill="auto"/>
            <w:vAlign w:val="center"/>
          </w:tcPr>
          <w:p w14:paraId="20F0C7A2" w14:textId="77777777" w:rsidR="00B113B3" w:rsidRDefault="00866F8A" w:rsidP="00F467FC">
            <w:pPr>
              <w:jc w:val="center"/>
              <w:rPr>
                <w:sz w:val="20"/>
              </w:rPr>
            </w:pPr>
            <w:r>
              <w:rPr>
                <w:sz w:val="20"/>
              </w:rPr>
              <w:t>-</w:t>
            </w:r>
          </w:p>
        </w:tc>
      </w:tr>
      <w:tr w:rsidR="00B113B3" w:rsidRPr="008D2309" w14:paraId="2007A0F1" w14:textId="77777777" w:rsidTr="00D41758">
        <w:tc>
          <w:tcPr>
            <w:tcW w:w="175" w:type="pct"/>
            <w:shd w:val="clear" w:color="auto" w:fill="auto"/>
            <w:vAlign w:val="center"/>
          </w:tcPr>
          <w:p w14:paraId="0F6484A1" w14:textId="77777777" w:rsidR="00B113B3" w:rsidRDefault="00B113B3" w:rsidP="00F467FC">
            <w:pPr>
              <w:jc w:val="center"/>
              <w:rPr>
                <w:sz w:val="20"/>
              </w:rPr>
            </w:pPr>
            <w:r>
              <w:rPr>
                <w:sz w:val="20"/>
              </w:rPr>
              <w:t>10</w:t>
            </w:r>
          </w:p>
        </w:tc>
        <w:tc>
          <w:tcPr>
            <w:tcW w:w="683" w:type="pct"/>
            <w:shd w:val="clear" w:color="auto" w:fill="auto"/>
            <w:vAlign w:val="center"/>
          </w:tcPr>
          <w:p w14:paraId="1E40C472" w14:textId="77777777" w:rsidR="00B113B3" w:rsidRPr="00B113B3" w:rsidRDefault="00B113B3" w:rsidP="00F467FC">
            <w:pPr>
              <w:jc w:val="both"/>
              <w:rPr>
                <w:sz w:val="20"/>
              </w:rPr>
            </w:pPr>
            <w:r w:rsidRPr="00B113B3">
              <w:rPr>
                <w:sz w:val="20"/>
              </w:rPr>
              <w:t>Доля благоустроенных общественных территорий от общего количества общественных территорий, включенных в муниципальную программу</w:t>
            </w:r>
          </w:p>
        </w:tc>
        <w:tc>
          <w:tcPr>
            <w:tcW w:w="247" w:type="pct"/>
            <w:shd w:val="clear" w:color="auto" w:fill="auto"/>
            <w:vAlign w:val="center"/>
          </w:tcPr>
          <w:p w14:paraId="35BD067B" w14:textId="77777777" w:rsidR="00B113B3" w:rsidRDefault="006026C0" w:rsidP="00F467FC">
            <w:pPr>
              <w:jc w:val="center"/>
              <w:rPr>
                <w:sz w:val="20"/>
              </w:rPr>
            </w:pPr>
            <w:r>
              <w:rPr>
                <w:sz w:val="20"/>
              </w:rPr>
              <w:t>ОМСУ</w:t>
            </w:r>
          </w:p>
        </w:tc>
        <w:tc>
          <w:tcPr>
            <w:tcW w:w="212" w:type="pct"/>
            <w:shd w:val="clear" w:color="auto" w:fill="auto"/>
            <w:vAlign w:val="center"/>
          </w:tcPr>
          <w:p w14:paraId="2FAE77F3" w14:textId="77777777" w:rsidR="00B113B3" w:rsidRDefault="006026C0" w:rsidP="00F467FC">
            <w:pPr>
              <w:jc w:val="center"/>
              <w:rPr>
                <w:sz w:val="20"/>
              </w:rPr>
            </w:pPr>
            <w:r>
              <w:rPr>
                <w:sz w:val="20"/>
              </w:rPr>
              <w:t>-</w:t>
            </w:r>
          </w:p>
        </w:tc>
        <w:tc>
          <w:tcPr>
            <w:tcW w:w="394" w:type="pct"/>
            <w:shd w:val="clear" w:color="auto" w:fill="auto"/>
            <w:vAlign w:val="center"/>
          </w:tcPr>
          <w:p w14:paraId="533C61E5" w14:textId="77777777" w:rsidR="00B113B3" w:rsidRDefault="00B113B3" w:rsidP="00F467FC">
            <w:pPr>
              <w:jc w:val="center"/>
              <w:rPr>
                <w:sz w:val="20"/>
              </w:rPr>
            </w:pPr>
            <w:r>
              <w:rPr>
                <w:sz w:val="20"/>
              </w:rPr>
              <w:t>%</w:t>
            </w:r>
          </w:p>
        </w:tc>
        <w:tc>
          <w:tcPr>
            <w:tcW w:w="256" w:type="pct"/>
            <w:shd w:val="clear" w:color="auto" w:fill="auto"/>
            <w:vAlign w:val="center"/>
          </w:tcPr>
          <w:p w14:paraId="4E846602" w14:textId="77777777" w:rsidR="00B113B3" w:rsidRPr="00D41758" w:rsidRDefault="0086478F" w:rsidP="00F467FC">
            <w:pPr>
              <w:jc w:val="center"/>
              <w:rPr>
                <w:sz w:val="20"/>
              </w:rPr>
            </w:pPr>
            <w:r>
              <w:rPr>
                <w:sz w:val="20"/>
              </w:rPr>
              <w:t>0</w:t>
            </w:r>
          </w:p>
        </w:tc>
        <w:tc>
          <w:tcPr>
            <w:tcW w:w="215" w:type="pct"/>
            <w:shd w:val="clear" w:color="auto" w:fill="auto"/>
            <w:vAlign w:val="center"/>
          </w:tcPr>
          <w:p w14:paraId="484A3012" w14:textId="77777777" w:rsidR="00B113B3" w:rsidRDefault="0086478F" w:rsidP="00D41758">
            <w:pPr>
              <w:pStyle w:val="aa"/>
              <w:jc w:val="center"/>
              <w:rPr>
                <w:sz w:val="20"/>
                <w:szCs w:val="20"/>
              </w:rPr>
            </w:pPr>
            <w:r>
              <w:rPr>
                <w:sz w:val="20"/>
                <w:szCs w:val="20"/>
              </w:rPr>
              <w:t>0</w:t>
            </w:r>
          </w:p>
        </w:tc>
        <w:tc>
          <w:tcPr>
            <w:tcW w:w="215" w:type="pct"/>
            <w:shd w:val="clear" w:color="auto" w:fill="auto"/>
            <w:vAlign w:val="center"/>
          </w:tcPr>
          <w:p w14:paraId="6122F81B" w14:textId="77777777" w:rsidR="00B113B3" w:rsidRDefault="00157948" w:rsidP="00D41758">
            <w:pPr>
              <w:pStyle w:val="aa"/>
              <w:jc w:val="center"/>
              <w:rPr>
                <w:sz w:val="20"/>
                <w:szCs w:val="20"/>
              </w:rPr>
            </w:pPr>
            <w:r>
              <w:rPr>
                <w:sz w:val="20"/>
                <w:szCs w:val="20"/>
              </w:rPr>
              <w:t>0</w:t>
            </w:r>
          </w:p>
        </w:tc>
        <w:tc>
          <w:tcPr>
            <w:tcW w:w="230" w:type="pct"/>
            <w:shd w:val="clear" w:color="auto" w:fill="auto"/>
            <w:vAlign w:val="center"/>
          </w:tcPr>
          <w:p w14:paraId="15950E49" w14:textId="77777777" w:rsidR="00B113B3" w:rsidRDefault="00157948" w:rsidP="00D41758">
            <w:pPr>
              <w:pStyle w:val="aa"/>
              <w:jc w:val="center"/>
              <w:rPr>
                <w:sz w:val="20"/>
                <w:szCs w:val="20"/>
              </w:rPr>
            </w:pPr>
            <w:r>
              <w:rPr>
                <w:sz w:val="20"/>
                <w:szCs w:val="20"/>
              </w:rPr>
              <w:t>0</w:t>
            </w:r>
          </w:p>
        </w:tc>
        <w:tc>
          <w:tcPr>
            <w:tcW w:w="244" w:type="pct"/>
            <w:shd w:val="clear" w:color="auto" w:fill="auto"/>
            <w:vAlign w:val="center"/>
          </w:tcPr>
          <w:p w14:paraId="1251BE45" w14:textId="77777777" w:rsidR="00B113B3" w:rsidRDefault="00157948" w:rsidP="00D41758">
            <w:pPr>
              <w:pStyle w:val="aa"/>
              <w:jc w:val="center"/>
              <w:rPr>
                <w:sz w:val="20"/>
                <w:szCs w:val="20"/>
              </w:rPr>
            </w:pPr>
            <w:r>
              <w:rPr>
                <w:sz w:val="20"/>
                <w:szCs w:val="20"/>
              </w:rPr>
              <w:t>0</w:t>
            </w:r>
          </w:p>
        </w:tc>
        <w:tc>
          <w:tcPr>
            <w:tcW w:w="243" w:type="pct"/>
            <w:vAlign w:val="center"/>
          </w:tcPr>
          <w:p w14:paraId="64FD15EF" w14:textId="77777777" w:rsidR="00B113B3" w:rsidRDefault="00157948" w:rsidP="00D41758">
            <w:pPr>
              <w:pStyle w:val="aa"/>
              <w:jc w:val="center"/>
              <w:rPr>
                <w:sz w:val="20"/>
                <w:szCs w:val="20"/>
              </w:rPr>
            </w:pPr>
            <w:r>
              <w:rPr>
                <w:sz w:val="20"/>
                <w:szCs w:val="20"/>
              </w:rPr>
              <w:t>0</w:t>
            </w:r>
          </w:p>
        </w:tc>
        <w:tc>
          <w:tcPr>
            <w:tcW w:w="228" w:type="pct"/>
            <w:shd w:val="clear" w:color="auto" w:fill="auto"/>
            <w:vAlign w:val="center"/>
          </w:tcPr>
          <w:p w14:paraId="5C3F6CDB" w14:textId="77777777" w:rsidR="00B113B3" w:rsidRDefault="00D41758" w:rsidP="00D41758">
            <w:pPr>
              <w:pStyle w:val="aa"/>
              <w:jc w:val="center"/>
              <w:rPr>
                <w:sz w:val="20"/>
                <w:szCs w:val="20"/>
              </w:rPr>
            </w:pPr>
            <w:r>
              <w:rPr>
                <w:sz w:val="20"/>
                <w:szCs w:val="20"/>
              </w:rPr>
              <w:t>0</w:t>
            </w:r>
          </w:p>
        </w:tc>
        <w:tc>
          <w:tcPr>
            <w:tcW w:w="412" w:type="pct"/>
            <w:shd w:val="clear" w:color="auto" w:fill="auto"/>
            <w:vAlign w:val="center"/>
          </w:tcPr>
          <w:p w14:paraId="083FF124" w14:textId="77777777" w:rsidR="00B113B3" w:rsidRDefault="00157948" w:rsidP="00F467FC">
            <w:pPr>
              <w:jc w:val="center"/>
              <w:rPr>
                <w:sz w:val="20"/>
              </w:rPr>
            </w:pPr>
            <w:r>
              <w:rPr>
                <w:sz w:val="20"/>
              </w:rPr>
              <w:t>-</w:t>
            </w:r>
          </w:p>
        </w:tc>
        <w:tc>
          <w:tcPr>
            <w:tcW w:w="596" w:type="pct"/>
            <w:shd w:val="clear" w:color="auto" w:fill="auto"/>
          </w:tcPr>
          <w:p w14:paraId="1812B4EB" w14:textId="77777777" w:rsidR="00B113B3" w:rsidRPr="005B7BC2" w:rsidRDefault="00866F8A" w:rsidP="00F467FC">
            <w:pPr>
              <w:jc w:val="center"/>
              <w:rPr>
                <w:sz w:val="20"/>
              </w:rPr>
            </w:pPr>
            <w:r w:rsidRPr="005B7BC2">
              <w:rPr>
                <w:sz w:val="20"/>
              </w:rPr>
              <w:t>Администрация Чагодощенского муниципального округа</w:t>
            </w:r>
          </w:p>
        </w:tc>
        <w:tc>
          <w:tcPr>
            <w:tcW w:w="325" w:type="pct"/>
            <w:shd w:val="clear" w:color="auto" w:fill="auto"/>
            <w:vAlign w:val="center"/>
          </w:tcPr>
          <w:p w14:paraId="20B34FC0" w14:textId="77777777" w:rsidR="00B113B3" w:rsidRDefault="00866F8A" w:rsidP="00F467FC">
            <w:pPr>
              <w:jc w:val="center"/>
              <w:rPr>
                <w:sz w:val="20"/>
              </w:rPr>
            </w:pPr>
            <w:r>
              <w:rPr>
                <w:sz w:val="20"/>
              </w:rPr>
              <w:t>1</w:t>
            </w:r>
          </w:p>
        </w:tc>
        <w:tc>
          <w:tcPr>
            <w:tcW w:w="325" w:type="pct"/>
            <w:shd w:val="clear" w:color="auto" w:fill="auto"/>
            <w:vAlign w:val="center"/>
          </w:tcPr>
          <w:p w14:paraId="1A072AF4" w14:textId="77777777" w:rsidR="00B113B3" w:rsidRDefault="00866F8A" w:rsidP="00F467FC">
            <w:pPr>
              <w:jc w:val="center"/>
              <w:rPr>
                <w:sz w:val="20"/>
              </w:rPr>
            </w:pPr>
            <w:r>
              <w:rPr>
                <w:sz w:val="20"/>
              </w:rPr>
              <w:t>-</w:t>
            </w:r>
          </w:p>
        </w:tc>
      </w:tr>
      <w:tr w:rsidR="00B113B3" w:rsidRPr="008D2309" w14:paraId="396E0B3C" w14:textId="77777777" w:rsidTr="00D41758">
        <w:tc>
          <w:tcPr>
            <w:tcW w:w="175" w:type="pct"/>
            <w:shd w:val="clear" w:color="auto" w:fill="auto"/>
            <w:vAlign w:val="center"/>
          </w:tcPr>
          <w:p w14:paraId="5FB61045" w14:textId="77777777" w:rsidR="00B113B3" w:rsidRDefault="00B113B3" w:rsidP="00F467FC">
            <w:pPr>
              <w:jc w:val="center"/>
              <w:rPr>
                <w:sz w:val="20"/>
              </w:rPr>
            </w:pPr>
            <w:r>
              <w:rPr>
                <w:sz w:val="20"/>
              </w:rPr>
              <w:t>11</w:t>
            </w:r>
          </w:p>
        </w:tc>
        <w:tc>
          <w:tcPr>
            <w:tcW w:w="683" w:type="pct"/>
            <w:shd w:val="clear" w:color="auto" w:fill="auto"/>
            <w:vAlign w:val="center"/>
          </w:tcPr>
          <w:p w14:paraId="669B1549" w14:textId="77777777" w:rsidR="00B113B3" w:rsidRPr="00B113B3" w:rsidRDefault="00B113B3" w:rsidP="00F467FC">
            <w:pPr>
              <w:jc w:val="both"/>
              <w:rPr>
                <w:sz w:val="20"/>
              </w:rPr>
            </w:pPr>
            <w:r w:rsidRPr="00B113B3">
              <w:rPr>
                <w:sz w:val="20"/>
              </w:rPr>
              <w:t xml:space="preserve">Доля граждан, принявших участие в решении вопросов городской среды, от общего количества граждан в возрасте от 14 лет, </w:t>
            </w:r>
            <w:r w:rsidRPr="00B113B3">
              <w:rPr>
                <w:sz w:val="20"/>
              </w:rPr>
              <w:lastRenderedPageBreak/>
              <w:t>прожив</w:t>
            </w:r>
            <w:r>
              <w:rPr>
                <w:sz w:val="20"/>
              </w:rPr>
              <w:t>ающих в муниципальном округе</w:t>
            </w:r>
          </w:p>
        </w:tc>
        <w:tc>
          <w:tcPr>
            <w:tcW w:w="247" w:type="pct"/>
            <w:shd w:val="clear" w:color="auto" w:fill="auto"/>
            <w:vAlign w:val="center"/>
          </w:tcPr>
          <w:p w14:paraId="668C72C6" w14:textId="77777777" w:rsidR="00B113B3" w:rsidRDefault="006026C0" w:rsidP="00F467FC">
            <w:pPr>
              <w:jc w:val="center"/>
              <w:rPr>
                <w:sz w:val="20"/>
              </w:rPr>
            </w:pPr>
            <w:r>
              <w:rPr>
                <w:sz w:val="20"/>
              </w:rPr>
              <w:lastRenderedPageBreak/>
              <w:t>ОМСУ</w:t>
            </w:r>
          </w:p>
        </w:tc>
        <w:tc>
          <w:tcPr>
            <w:tcW w:w="212" w:type="pct"/>
            <w:shd w:val="clear" w:color="auto" w:fill="auto"/>
            <w:vAlign w:val="center"/>
          </w:tcPr>
          <w:p w14:paraId="351C0D4B" w14:textId="77777777" w:rsidR="00B113B3" w:rsidRDefault="006026C0" w:rsidP="00F467FC">
            <w:pPr>
              <w:jc w:val="center"/>
              <w:rPr>
                <w:sz w:val="20"/>
              </w:rPr>
            </w:pPr>
            <w:r>
              <w:rPr>
                <w:sz w:val="20"/>
              </w:rPr>
              <w:t>-</w:t>
            </w:r>
          </w:p>
        </w:tc>
        <w:tc>
          <w:tcPr>
            <w:tcW w:w="394" w:type="pct"/>
            <w:shd w:val="clear" w:color="auto" w:fill="auto"/>
            <w:vAlign w:val="center"/>
          </w:tcPr>
          <w:p w14:paraId="1036B749" w14:textId="77777777" w:rsidR="00B113B3" w:rsidRDefault="00B113B3" w:rsidP="00F467FC">
            <w:pPr>
              <w:jc w:val="center"/>
              <w:rPr>
                <w:sz w:val="20"/>
              </w:rPr>
            </w:pPr>
            <w:r>
              <w:rPr>
                <w:sz w:val="20"/>
              </w:rPr>
              <w:t>%</w:t>
            </w:r>
          </w:p>
        </w:tc>
        <w:tc>
          <w:tcPr>
            <w:tcW w:w="256" w:type="pct"/>
            <w:shd w:val="clear" w:color="auto" w:fill="auto"/>
            <w:vAlign w:val="center"/>
          </w:tcPr>
          <w:p w14:paraId="1E223879" w14:textId="77777777" w:rsidR="00B113B3" w:rsidRPr="00D41758" w:rsidRDefault="0086478F" w:rsidP="00F467FC">
            <w:pPr>
              <w:jc w:val="center"/>
              <w:rPr>
                <w:sz w:val="20"/>
              </w:rPr>
            </w:pPr>
            <w:r>
              <w:rPr>
                <w:sz w:val="20"/>
              </w:rPr>
              <w:t>30</w:t>
            </w:r>
          </w:p>
        </w:tc>
        <w:tc>
          <w:tcPr>
            <w:tcW w:w="215" w:type="pct"/>
            <w:shd w:val="clear" w:color="auto" w:fill="auto"/>
            <w:vAlign w:val="center"/>
          </w:tcPr>
          <w:p w14:paraId="21DD4257" w14:textId="77777777" w:rsidR="00B113B3" w:rsidRDefault="0086478F" w:rsidP="00D41758">
            <w:pPr>
              <w:pStyle w:val="aa"/>
              <w:jc w:val="center"/>
              <w:rPr>
                <w:sz w:val="20"/>
                <w:szCs w:val="20"/>
              </w:rPr>
            </w:pPr>
            <w:r>
              <w:rPr>
                <w:sz w:val="20"/>
                <w:szCs w:val="20"/>
              </w:rPr>
              <w:t>35</w:t>
            </w:r>
          </w:p>
        </w:tc>
        <w:tc>
          <w:tcPr>
            <w:tcW w:w="215" w:type="pct"/>
            <w:shd w:val="clear" w:color="auto" w:fill="auto"/>
            <w:vAlign w:val="center"/>
          </w:tcPr>
          <w:p w14:paraId="4046C8EA" w14:textId="77777777" w:rsidR="00B113B3" w:rsidRDefault="00157948" w:rsidP="0086478F">
            <w:pPr>
              <w:pStyle w:val="aa"/>
              <w:jc w:val="center"/>
              <w:rPr>
                <w:sz w:val="20"/>
                <w:szCs w:val="20"/>
              </w:rPr>
            </w:pPr>
            <w:r>
              <w:rPr>
                <w:sz w:val="20"/>
                <w:szCs w:val="20"/>
              </w:rPr>
              <w:t>3</w:t>
            </w:r>
            <w:r w:rsidR="0086478F">
              <w:rPr>
                <w:sz w:val="20"/>
                <w:szCs w:val="20"/>
              </w:rPr>
              <w:t>5</w:t>
            </w:r>
          </w:p>
        </w:tc>
        <w:tc>
          <w:tcPr>
            <w:tcW w:w="230" w:type="pct"/>
            <w:shd w:val="clear" w:color="auto" w:fill="auto"/>
            <w:vAlign w:val="center"/>
          </w:tcPr>
          <w:p w14:paraId="76969385" w14:textId="77777777" w:rsidR="00B113B3" w:rsidRDefault="00157948" w:rsidP="00D41758">
            <w:pPr>
              <w:pStyle w:val="aa"/>
              <w:jc w:val="center"/>
              <w:rPr>
                <w:sz w:val="20"/>
                <w:szCs w:val="20"/>
              </w:rPr>
            </w:pPr>
            <w:r>
              <w:rPr>
                <w:sz w:val="20"/>
                <w:szCs w:val="20"/>
              </w:rPr>
              <w:t>35</w:t>
            </w:r>
          </w:p>
        </w:tc>
        <w:tc>
          <w:tcPr>
            <w:tcW w:w="244" w:type="pct"/>
            <w:shd w:val="clear" w:color="auto" w:fill="auto"/>
            <w:vAlign w:val="center"/>
          </w:tcPr>
          <w:p w14:paraId="09A63F58" w14:textId="77777777" w:rsidR="00B113B3" w:rsidRDefault="00157948" w:rsidP="00D41758">
            <w:pPr>
              <w:pStyle w:val="aa"/>
              <w:jc w:val="center"/>
              <w:rPr>
                <w:sz w:val="20"/>
                <w:szCs w:val="20"/>
              </w:rPr>
            </w:pPr>
            <w:r>
              <w:rPr>
                <w:sz w:val="20"/>
                <w:szCs w:val="20"/>
              </w:rPr>
              <w:t>35</w:t>
            </w:r>
          </w:p>
        </w:tc>
        <w:tc>
          <w:tcPr>
            <w:tcW w:w="243" w:type="pct"/>
            <w:vAlign w:val="center"/>
          </w:tcPr>
          <w:p w14:paraId="49D8C758" w14:textId="77777777" w:rsidR="00B113B3" w:rsidRDefault="00157948" w:rsidP="00D41758">
            <w:pPr>
              <w:pStyle w:val="aa"/>
              <w:jc w:val="center"/>
              <w:rPr>
                <w:sz w:val="20"/>
                <w:szCs w:val="20"/>
              </w:rPr>
            </w:pPr>
            <w:r>
              <w:rPr>
                <w:sz w:val="20"/>
                <w:szCs w:val="20"/>
              </w:rPr>
              <w:t>35</w:t>
            </w:r>
          </w:p>
        </w:tc>
        <w:tc>
          <w:tcPr>
            <w:tcW w:w="228" w:type="pct"/>
            <w:shd w:val="clear" w:color="auto" w:fill="auto"/>
            <w:vAlign w:val="center"/>
          </w:tcPr>
          <w:p w14:paraId="1C645389" w14:textId="77777777" w:rsidR="00B113B3" w:rsidRDefault="00157948" w:rsidP="00D41758">
            <w:pPr>
              <w:pStyle w:val="aa"/>
              <w:jc w:val="center"/>
              <w:rPr>
                <w:sz w:val="20"/>
                <w:szCs w:val="20"/>
              </w:rPr>
            </w:pPr>
            <w:r>
              <w:rPr>
                <w:sz w:val="20"/>
                <w:szCs w:val="20"/>
              </w:rPr>
              <w:t>35</w:t>
            </w:r>
          </w:p>
        </w:tc>
        <w:tc>
          <w:tcPr>
            <w:tcW w:w="412" w:type="pct"/>
            <w:shd w:val="clear" w:color="auto" w:fill="auto"/>
            <w:vAlign w:val="center"/>
          </w:tcPr>
          <w:p w14:paraId="4FE57D12" w14:textId="77777777" w:rsidR="00B113B3" w:rsidRDefault="00157948" w:rsidP="00F467FC">
            <w:pPr>
              <w:jc w:val="center"/>
              <w:rPr>
                <w:sz w:val="20"/>
              </w:rPr>
            </w:pPr>
            <w:r>
              <w:rPr>
                <w:sz w:val="20"/>
              </w:rPr>
              <w:t>-</w:t>
            </w:r>
          </w:p>
        </w:tc>
        <w:tc>
          <w:tcPr>
            <w:tcW w:w="596" w:type="pct"/>
            <w:shd w:val="clear" w:color="auto" w:fill="auto"/>
          </w:tcPr>
          <w:p w14:paraId="31FBEE43" w14:textId="77777777" w:rsidR="00B113B3" w:rsidRPr="005B7BC2" w:rsidRDefault="00866F8A" w:rsidP="00F467FC">
            <w:pPr>
              <w:jc w:val="center"/>
              <w:rPr>
                <w:sz w:val="20"/>
              </w:rPr>
            </w:pPr>
            <w:r w:rsidRPr="005B7BC2">
              <w:rPr>
                <w:sz w:val="20"/>
              </w:rPr>
              <w:t>Администрация Чагодощенского муниципального округа</w:t>
            </w:r>
          </w:p>
        </w:tc>
        <w:tc>
          <w:tcPr>
            <w:tcW w:w="325" w:type="pct"/>
            <w:shd w:val="clear" w:color="auto" w:fill="auto"/>
            <w:vAlign w:val="center"/>
          </w:tcPr>
          <w:p w14:paraId="28F04833" w14:textId="77777777" w:rsidR="00B113B3" w:rsidRDefault="00866F8A" w:rsidP="00F467FC">
            <w:pPr>
              <w:jc w:val="center"/>
              <w:rPr>
                <w:sz w:val="20"/>
              </w:rPr>
            </w:pPr>
            <w:r>
              <w:rPr>
                <w:sz w:val="20"/>
              </w:rPr>
              <w:t>1</w:t>
            </w:r>
          </w:p>
        </w:tc>
        <w:tc>
          <w:tcPr>
            <w:tcW w:w="325" w:type="pct"/>
            <w:shd w:val="clear" w:color="auto" w:fill="auto"/>
            <w:vAlign w:val="center"/>
          </w:tcPr>
          <w:p w14:paraId="250E876C" w14:textId="77777777" w:rsidR="00B113B3" w:rsidRDefault="00866F8A" w:rsidP="00F467FC">
            <w:pPr>
              <w:jc w:val="center"/>
              <w:rPr>
                <w:sz w:val="20"/>
              </w:rPr>
            </w:pPr>
            <w:r>
              <w:rPr>
                <w:sz w:val="20"/>
              </w:rPr>
              <w:t>-</w:t>
            </w:r>
          </w:p>
        </w:tc>
      </w:tr>
      <w:tr w:rsidR="009C2866" w:rsidRPr="008D2309" w14:paraId="1332F965" w14:textId="77777777" w:rsidTr="009C2866">
        <w:tc>
          <w:tcPr>
            <w:tcW w:w="175" w:type="pct"/>
            <w:shd w:val="clear" w:color="auto" w:fill="auto"/>
            <w:vAlign w:val="center"/>
          </w:tcPr>
          <w:p w14:paraId="4DB1BDD6" w14:textId="77777777" w:rsidR="009C2866" w:rsidRDefault="009C2866" w:rsidP="00F467FC">
            <w:pPr>
              <w:jc w:val="center"/>
              <w:rPr>
                <w:sz w:val="20"/>
              </w:rPr>
            </w:pPr>
            <w:r>
              <w:rPr>
                <w:sz w:val="20"/>
              </w:rPr>
              <w:t>12</w:t>
            </w:r>
          </w:p>
        </w:tc>
        <w:tc>
          <w:tcPr>
            <w:tcW w:w="683" w:type="pct"/>
            <w:shd w:val="clear" w:color="auto" w:fill="auto"/>
          </w:tcPr>
          <w:p w14:paraId="36CC87B2" w14:textId="77777777" w:rsidR="009C2866" w:rsidRPr="009C2866" w:rsidRDefault="009C2866" w:rsidP="008F297C">
            <w:pPr>
              <w:rPr>
                <w:sz w:val="20"/>
              </w:rPr>
            </w:pPr>
            <w:r w:rsidRPr="009C2866">
              <w:rPr>
                <w:sz w:val="20"/>
              </w:rPr>
              <w:t>Количество обустроенных детских и спортивных площадок, включенных в муниципальную программу</w:t>
            </w:r>
          </w:p>
        </w:tc>
        <w:tc>
          <w:tcPr>
            <w:tcW w:w="247" w:type="pct"/>
            <w:shd w:val="clear" w:color="auto" w:fill="auto"/>
          </w:tcPr>
          <w:p w14:paraId="5F7E800B" w14:textId="77777777" w:rsidR="009C2866" w:rsidRPr="009C2866" w:rsidRDefault="009C2866" w:rsidP="008F297C">
            <w:pPr>
              <w:rPr>
                <w:sz w:val="20"/>
              </w:rPr>
            </w:pPr>
            <w:r w:rsidRPr="009C2866">
              <w:rPr>
                <w:sz w:val="20"/>
              </w:rPr>
              <w:t>ОМСУ</w:t>
            </w:r>
          </w:p>
        </w:tc>
        <w:tc>
          <w:tcPr>
            <w:tcW w:w="212" w:type="pct"/>
            <w:shd w:val="clear" w:color="auto" w:fill="auto"/>
          </w:tcPr>
          <w:p w14:paraId="130311AC" w14:textId="77777777" w:rsidR="009C2866" w:rsidRPr="00D400EB" w:rsidRDefault="009C2866" w:rsidP="008F297C">
            <w:r>
              <w:t>-</w:t>
            </w:r>
          </w:p>
        </w:tc>
        <w:tc>
          <w:tcPr>
            <w:tcW w:w="394" w:type="pct"/>
            <w:shd w:val="clear" w:color="auto" w:fill="auto"/>
          </w:tcPr>
          <w:p w14:paraId="77C9A7A2" w14:textId="77777777" w:rsidR="009C2866" w:rsidRPr="009C2866" w:rsidRDefault="009C2866" w:rsidP="008F297C">
            <w:pPr>
              <w:rPr>
                <w:sz w:val="20"/>
              </w:rPr>
            </w:pPr>
            <w:r w:rsidRPr="009C2866">
              <w:rPr>
                <w:sz w:val="20"/>
              </w:rPr>
              <w:t>Ед.</w:t>
            </w:r>
          </w:p>
        </w:tc>
        <w:tc>
          <w:tcPr>
            <w:tcW w:w="256" w:type="pct"/>
            <w:shd w:val="clear" w:color="auto" w:fill="auto"/>
          </w:tcPr>
          <w:p w14:paraId="0E30DBE1" w14:textId="77777777" w:rsidR="009C2866" w:rsidRPr="009C2866" w:rsidRDefault="009C2866" w:rsidP="008F297C">
            <w:pPr>
              <w:rPr>
                <w:sz w:val="20"/>
              </w:rPr>
            </w:pPr>
            <w:r w:rsidRPr="009C2866">
              <w:rPr>
                <w:sz w:val="20"/>
              </w:rPr>
              <w:t>2</w:t>
            </w:r>
          </w:p>
        </w:tc>
        <w:tc>
          <w:tcPr>
            <w:tcW w:w="215" w:type="pct"/>
            <w:shd w:val="clear" w:color="auto" w:fill="auto"/>
          </w:tcPr>
          <w:p w14:paraId="036FFB1E" w14:textId="77777777" w:rsidR="009C2866" w:rsidRDefault="009C2866" w:rsidP="009C2866">
            <w:pPr>
              <w:pStyle w:val="aa"/>
              <w:jc w:val="center"/>
              <w:rPr>
                <w:sz w:val="20"/>
                <w:szCs w:val="20"/>
              </w:rPr>
            </w:pPr>
            <w:r>
              <w:rPr>
                <w:sz w:val="20"/>
                <w:szCs w:val="20"/>
              </w:rPr>
              <w:t>2</w:t>
            </w:r>
          </w:p>
        </w:tc>
        <w:tc>
          <w:tcPr>
            <w:tcW w:w="215" w:type="pct"/>
            <w:shd w:val="clear" w:color="auto" w:fill="auto"/>
          </w:tcPr>
          <w:p w14:paraId="7A016019" w14:textId="77777777" w:rsidR="009C2866" w:rsidRDefault="009C2866" w:rsidP="009C2866">
            <w:pPr>
              <w:pStyle w:val="aa"/>
              <w:jc w:val="center"/>
              <w:rPr>
                <w:sz w:val="20"/>
                <w:szCs w:val="20"/>
              </w:rPr>
            </w:pPr>
            <w:r>
              <w:rPr>
                <w:sz w:val="20"/>
                <w:szCs w:val="20"/>
              </w:rPr>
              <w:t>2</w:t>
            </w:r>
          </w:p>
        </w:tc>
        <w:tc>
          <w:tcPr>
            <w:tcW w:w="230" w:type="pct"/>
            <w:shd w:val="clear" w:color="auto" w:fill="auto"/>
          </w:tcPr>
          <w:p w14:paraId="21D093BF" w14:textId="77777777" w:rsidR="009C2866" w:rsidRDefault="009C2866" w:rsidP="009C2866">
            <w:pPr>
              <w:pStyle w:val="aa"/>
              <w:jc w:val="center"/>
              <w:rPr>
                <w:sz w:val="20"/>
                <w:szCs w:val="20"/>
              </w:rPr>
            </w:pPr>
            <w:r>
              <w:rPr>
                <w:sz w:val="20"/>
                <w:szCs w:val="20"/>
              </w:rPr>
              <w:t>2</w:t>
            </w:r>
          </w:p>
        </w:tc>
        <w:tc>
          <w:tcPr>
            <w:tcW w:w="244" w:type="pct"/>
            <w:shd w:val="clear" w:color="auto" w:fill="auto"/>
          </w:tcPr>
          <w:p w14:paraId="59C0D92E" w14:textId="77777777" w:rsidR="009C2866" w:rsidRDefault="009C2866" w:rsidP="009C2866">
            <w:pPr>
              <w:pStyle w:val="aa"/>
              <w:jc w:val="center"/>
              <w:rPr>
                <w:sz w:val="20"/>
                <w:szCs w:val="20"/>
              </w:rPr>
            </w:pPr>
            <w:r>
              <w:rPr>
                <w:sz w:val="20"/>
                <w:szCs w:val="20"/>
              </w:rPr>
              <w:t>2</w:t>
            </w:r>
          </w:p>
        </w:tc>
        <w:tc>
          <w:tcPr>
            <w:tcW w:w="243" w:type="pct"/>
          </w:tcPr>
          <w:p w14:paraId="5658AEE6" w14:textId="77777777" w:rsidR="009C2866" w:rsidRDefault="009C2866" w:rsidP="009C2866">
            <w:pPr>
              <w:pStyle w:val="aa"/>
              <w:jc w:val="center"/>
              <w:rPr>
                <w:sz w:val="20"/>
                <w:szCs w:val="20"/>
              </w:rPr>
            </w:pPr>
            <w:r>
              <w:rPr>
                <w:sz w:val="20"/>
                <w:szCs w:val="20"/>
              </w:rPr>
              <w:t>2</w:t>
            </w:r>
          </w:p>
        </w:tc>
        <w:tc>
          <w:tcPr>
            <w:tcW w:w="228" w:type="pct"/>
            <w:shd w:val="clear" w:color="auto" w:fill="auto"/>
          </w:tcPr>
          <w:p w14:paraId="233A8AB1" w14:textId="77777777" w:rsidR="009C2866" w:rsidRDefault="009C2866" w:rsidP="009C2866">
            <w:pPr>
              <w:pStyle w:val="aa"/>
              <w:jc w:val="center"/>
              <w:rPr>
                <w:sz w:val="20"/>
                <w:szCs w:val="20"/>
              </w:rPr>
            </w:pPr>
            <w:r>
              <w:rPr>
                <w:sz w:val="20"/>
                <w:szCs w:val="20"/>
              </w:rPr>
              <w:t>2</w:t>
            </w:r>
          </w:p>
        </w:tc>
        <w:tc>
          <w:tcPr>
            <w:tcW w:w="412" w:type="pct"/>
            <w:shd w:val="clear" w:color="auto" w:fill="auto"/>
          </w:tcPr>
          <w:p w14:paraId="17E779AD" w14:textId="77777777" w:rsidR="009C2866" w:rsidRDefault="009C2866" w:rsidP="009C2866">
            <w:pPr>
              <w:jc w:val="center"/>
              <w:rPr>
                <w:sz w:val="20"/>
              </w:rPr>
            </w:pPr>
            <w:r>
              <w:rPr>
                <w:sz w:val="20"/>
              </w:rPr>
              <w:t>-</w:t>
            </w:r>
          </w:p>
        </w:tc>
        <w:tc>
          <w:tcPr>
            <w:tcW w:w="596" w:type="pct"/>
            <w:shd w:val="clear" w:color="auto" w:fill="auto"/>
          </w:tcPr>
          <w:p w14:paraId="26339F5E" w14:textId="77777777" w:rsidR="009C2866" w:rsidRPr="005B7BC2" w:rsidRDefault="009C2866" w:rsidP="009C2866">
            <w:pPr>
              <w:jc w:val="center"/>
              <w:rPr>
                <w:sz w:val="20"/>
              </w:rPr>
            </w:pPr>
            <w:r w:rsidRPr="009C2866">
              <w:rPr>
                <w:sz w:val="20"/>
              </w:rPr>
              <w:t>Администрация Чагодощенского муниципального округа</w:t>
            </w:r>
          </w:p>
        </w:tc>
        <w:tc>
          <w:tcPr>
            <w:tcW w:w="325" w:type="pct"/>
            <w:shd w:val="clear" w:color="auto" w:fill="auto"/>
          </w:tcPr>
          <w:p w14:paraId="2575917F" w14:textId="77777777" w:rsidR="009C2866" w:rsidRDefault="009C2866" w:rsidP="009C2866">
            <w:pPr>
              <w:jc w:val="center"/>
              <w:rPr>
                <w:sz w:val="20"/>
              </w:rPr>
            </w:pPr>
            <w:r>
              <w:rPr>
                <w:sz w:val="20"/>
              </w:rPr>
              <w:t>1</w:t>
            </w:r>
          </w:p>
        </w:tc>
        <w:tc>
          <w:tcPr>
            <w:tcW w:w="325" w:type="pct"/>
            <w:shd w:val="clear" w:color="auto" w:fill="auto"/>
          </w:tcPr>
          <w:p w14:paraId="2A5B7F64" w14:textId="77777777" w:rsidR="009C2866" w:rsidRDefault="009C2866" w:rsidP="009C2866">
            <w:pPr>
              <w:jc w:val="center"/>
              <w:rPr>
                <w:sz w:val="20"/>
              </w:rPr>
            </w:pPr>
          </w:p>
        </w:tc>
      </w:tr>
    </w:tbl>
    <w:p w14:paraId="259657E8" w14:textId="77777777" w:rsidR="008B6C04" w:rsidRDefault="008B6C04" w:rsidP="008B6C04">
      <w:pPr>
        <w:widowControl w:val="0"/>
        <w:autoSpaceDE w:val="0"/>
        <w:autoSpaceDN w:val="0"/>
        <w:rPr>
          <w:spacing w:val="-1"/>
          <w:szCs w:val="28"/>
        </w:rPr>
      </w:pPr>
    </w:p>
    <w:p w14:paraId="13B72C50" w14:textId="77777777" w:rsidR="008B6C04" w:rsidRPr="003338BD" w:rsidRDefault="008B6C04" w:rsidP="008B6C04">
      <w:pPr>
        <w:shd w:val="clear" w:color="auto" w:fill="FFFFFF"/>
        <w:spacing w:before="317"/>
        <w:jc w:val="center"/>
        <w:rPr>
          <w:sz w:val="24"/>
          <w:szCs w:val="24"/>
        </w:rPr>
      </w:pPr>
      <w:r w:rsidRPr="003338BD">
        <w:rPr>
          <w:spacing w:val="-1"/>
          <w:szCs w:val="28"/>
        </w:rPr>
        <w:t xml:space="preserve">3.   Структура муниципальной программы </w:t>
      </w:r>
    </w:p>
    <w:p w14:paraId="752BA20C" w14:textId="77777777" w:rsidR="008B6C04" w:rsidRPr="003338BD" w:rsidRDefault="008B6C04" w:rsidP="008B6C04">
      <w:pPr>
        <w:shd w:val="clear" w:color="auto" w:fill="FFFFFF"/>
        <w:jc w:val="right"/>
        <w:rPr>
          <w:sz w:val="24"/>
          <w:szCs w:val="24"/>
        </w:rPr>
      </w:pPr>
      <w:r w:rsidRPr="003338BD">
        <w:rPr>
          <w:spacing w:val="-2"/>
          <w:szCs w:val="28"/>
        </w:rPr>
        <w:t>Таблица 4</w:t>
      </w:r>
    </w:p>
    <w:tbl>
      <w:tblPr>
        <w:tblW w:w="15026" w:type="dxa"/>
        <w:tblInd w:w="40" w:type="dxa"/>
        <w:tblLayout w:type="fixed"/>
        <w:tblCellMar>
          <w:left w:w="40" w:type="dxa"/>
          <w:right w:w="40" w:type="dxa"/>
        </w:tblCellMar>
        <w:tblLook w:val="0000" w:firstRow="0" w:lastRow="0" w:firstColumn="0" w:lastColumn="0" w:noHBand="0" w:noVBand="0"/>
      </w:tblPr>
      <w:tblGrid>
        <w:gridCol w:w="945"/>
        <w:gridCol w:w="2811"/>
        <w:gridCol w:w="24"/>
        <w:gridCol w:w="3969"/>
        <w:gridCol w:w="4677"/>
        <w:gridCol w:w="2600"/>
      </w:tblGrid>
      <w:tr w:rsidR="008B6C04" w:rsidRPr="003338BD" w14:paraId="72E19AD5" w14:textId="77777777" w:rsidTr="00FA465B">
        <w:trPr>
          <w:trHeight w:hRule="exact" w:val="696"/>
        </w:trPr>
        <w:tc>
          <w:tcPr>
            <w:tcW w:w="945" w:type="dxa"/>
            <w:tcBorders>
              <w:top w:val="single" w:sz="6" w:space="0" w:color="auto"/>
              <w:left w:val="single" w:sz="6" w:space="0" w:color="auto"/>
              <w:bottom w:val="single" w:sz="6" w:space="0" w:color="auto"/>
              <w:right w:val="single" w:sz="6" w:space="0" w:color="auto"/>
            </w:tcBorders>
            <w:shd w:val="clear" w:color="auto" w:fill="FFFFFF"/>
          </w:tcPr>
          <w:p w14:paraId="25F48DEA" w14:textId="77777777" w:rsidR="008B6C04" w:rsidRPr="0006146E" w:rsidRDefault="008B6C04" w:rsidP="00FA465B">
            <w:pPr>
              <w:shd w:val="clear" w:color="auto" w:fill="FFFFFF"/>
              <w:ind w:left="77"/>
              <w:rPr>
                <w:sz w:val="20"/>
              </w:rPr>
            </w:pPr>
            <w:r w:rsidRPr="0006146E">
              <w:rPr>
                <w:spacing w:val="-3"/>
                <w:sz w:val="20"/>
              </w:rPr>
              <w:t>№ п/п</w:t>
            </w:r>
          </w:p>
        </w:tc>
        <w:tc>
          <w:tcPr>
            <w:tcW w:w="2835" w:type="dxa"/>
            <w:gridSpan w:val="2"/>
            <w:tcBorders>
              <w:top w:val="single" w:sz="6" w:space="0" w:color="auto"/>
              <w:left w:val="single" w:sz="6" w:space="0" w:color="auto"/>
              <w:bottom w:val="single" w:sz="6" w:space="0" w:color="auto"/>
              <w:right w:val="single" w:sz="6" w:space="0" w:color="auto"/>
            </w:tcBorders>
            <w:shd w:val="clear" w:color="auto" w:fill="FFFFFF"/>
          </w:tcPr>
          <w:p w14:paraId="31F4FEAF" w14:textId="77777777" w:rsidR="008B6C04" w:rsidRPr="0006146E" w:rsidRDefault="008B6C04" w:rsidP="00FA465B">
            <w:pPr>
              <w:shd w:val="clear" w:color="auto" w:fill="FFFFFF"/>
              <w:spacing w:line="274" w:lineRule="exact"/>
              <w:ind w:left="226" w:right="230"/>
              <w:rPr>
                <w:sz w:val="20"/>
              </w:rPr>
            </w:pPr>
            <w:r w:rsidRPr="0006146E">
              <w:rPr>
                <w:spacing w:val="-2"/>
                <w:sz w:val="20"/>
              </w:rPr>
              <w:t xml:space="preserve">Задачи структурного </w:t>
            </w:r>
            <w:r w:rsidRPr="0006146E">
              <w:rPr>
                <w:sz w:val="20"/>
              </w:rPr>
              <w:t>элемента</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14:paraId="1EDB4DA7" w14:textId="77777777" w:rsidR="008B6C04" w:rsidRPr="0006146E" w:rsidRDefault="008B6C04" w:rsidP="00FA465B">
            <w:pPr>
              <w:shd w:val="clear" w:color="auto" w:fill="FFFFFF"/>
              <w:spacing w:line="274" w:lineRule="exact"/>
              <w:ind w:left="307" w:right="312"/>
              <w:rPr>
                <w:sz w:val="20"/>
              </w:rPr>
            </w:pPr>
            <w:r w:rsidRPr="0006146E">
              <w:rPr>
                <w:spacing w:val="-2"/>
                <w:sz w:val="20"/>
              </w:rPr>
              <w:t xml:space="preserve">Ответственный за реализацию </w:t>
            </w:r>
            <w:r w:rsidRPr="0006146E">
              <w:rPr>
                <w:sz w:val="20"/>
              </w:rPr>
              <w:t>структурного элемента</w:t>
            </w:r>
          </w:p>
        </w:tc>
        <w:tc>
          <w:tcPr>
            <w:tcW w:w="4677" w:type="dxa"/>
            <w:tcBorders>
              <w:top w:val="single" w:sz="6" w:space="0" w:color="auto"/>
              <w:left w:val="single" w:sz="6" w:space="0" w:color="auto"/>
              <w:bottom w:val="single" w:sz="6" w:space="0" w:color="auto"/>
              <w:right w:val="single" w:sz="6" w:space="0" w:color="auto"/>
            </w:tcBorders>
            <w:shd w:val="clear" w:color="auto" w:fill="FFFFFF"/>
          </w:tcPr>
          <w:p w14:paraId="5E3EBD7B" w14:textId="77777777" w:rsidR="008B6C04" w:rsidRPr="0006146E" w:rsidRDefault="008B6C04" w:rsidP="00FA465B">
            <w:pPr>
              <w:shd w:val="clear" w:color="auto" w:fill="FFFFFF"/>
              <w:spacing w:line="274" w:lineRule="exact"/>
              <w:ind w:left="19" w:right="24"/>
              <w:rPr>
                <w:sz w:val="20"/>
              </w:rPr>
            </w:pPr>
            <w:r w:rsidRPr="0006146E">
              <w:rPr>
                <w:spacing w:val="-1"/>
                <w:sz w:val="20"/>
              </w:rPr>
              <w:t xml:space="preserve">Краткое описание ожидаемых эффектов от </w:t>
            </w:r>
            <w:r w:rsidRPr="0006146E">
              <w:rPr>
                <w:sz w:val="20"/>
              </w:rPr>
              <w:t>реализации задачи структурного элемента</w:t>
            </w:r>
          </w:p>
        </w:tc>
        <w:tc>
          <w:tcPr>
            <w:tcW w:w="2600" w:type="dxa"/>
            <w:tcBorders>
              <w:top w:val="single" w:sz="6" w:space="0" w:color="auto"/>
              <w:left w:val="single" w:sz="6" w:space="0" w:color="auto"/>
              <w:bottom w:val="single" w:sz="6" w:space="0" w:color="auto"/>
              <w:right w:val="single" w:sz="6" w:space="0" w:color="auto"/>
            </w:tcBorders>
            <w:shd w:val="clear" w:color="auto" w:fill="FFFFFF"/>
          </w:tcPr>
          <w:p w14:paraId="27F81245" w14:textId="77777777" w:rsidR="008B6C04" w:rsidRPr="003338BD" w:rsidRDefault="008B6C04" w:rsidP="00FA465B">
            <w:pPr>
              <w:shd w:val="clear" w:color="auto" w:fill="FFFFFF"/>
              <w:spacing w:line="269" w:lineRule="exact"/>
              <w:ind w:left="106" w:right="110"/>
              <w:rPr>
                <w:sz w:val="24"/>
                <w:szCs w:val="24"/>
              </w:rPr>
            </w:pPr>
            <w:r w:rsidRPr="003338BD">
              <w:rPr>
                <w:sz w:val="24"/>
                <w:szCs w:val="24"/>
              </w:rPr>
              <w:t xml:space="preserve">Связь с показателями </w:t>
            </w:r>
            <w:r w:rsidRPr="003338BD">
              <w:rPr>
                <w:b/>
                <w:bCs/>
                <w:sz w:val="24"/>
                <w:szCs w:val="24"/>
                <w:vertAlign w:val="superscript"/>
              </w:rPr>
              <w:t>1</w:t>
            </w:r>
          </w:p>
        </w:tc>
      </w:tr>
      <w:tr w:rsidR="008B6C04" w:rsidRPr="003338BD" w14:paraId="4D6C8BFA" w14:textId="77777777" w:rsidTr="00FA465B">
        <w:trPr>
          <w:trHeight w:hRule="exact" w:val="696"/>
        </w:trPr>
        <w:tc>
          <w:tcPr>
            <w:tcW w:w="15026" w:type="dxa"/>
            <w:gridSpan w:val="6"/>
            <w:tcBorders>
              <w:top w:val="single" w:sz="6" w:space="0" w:color="auto"/>
              <w:left w:val="single" w:sz="6" w:space="0" w:color="auto"/>
              <w:bottom w:val="single" w:sz="6" w:space="0" w:color="auto"/>
              <w:right w:val="single" w:sz="6" w:space="0" w:color="auto"/>
            </w:tcBorders>
            <w:shd w:val="clear" w:color="auto" w:fill="FFFFFF"/>
          </w:tcPr>
          <w:p w14:paraId="53FDDF4E" w14:textId="77777777" w:rsidR="008B6C04" w:rsidRPr="0006146E" w:rsidRDefault="008B6C04" w:rsidP="00FA465B">
            <w:pPr>
              <w:shd w:val="clear" w:color="auto" w:fill="FFFFFF"/>
              <w:spacing w:line="269" w:lineRule="exact"/>
              <w:ind w:left="106" w:right="110"/>
              <w:jc w:val="center"/>
              <w:rPr>
                <w:sz w:val="20"/>
              </w:rPr>
            </w:pPr>
            <w:r w:rsidRPr="0006146E">
              <w:rPr>
                <w:b/>
                <w:sz w:val="20"/>
              </w:rPr>
              <w:t>1. Проектная часть</w:t>
            </w:r>
          </w:p>
        </w:tc>
      </w:tr>
      <w:tr w:rsidR="008B6C04" w:rsidRPr="003338BD" w14:paraId="1575FFF5" w14:textId="77777777" w:rsidTr="00FA465B">
        <w:trPr>
          <w:trHeight w:hRule="exact" w:val="696"/>
        </w:trPr>
        <w:tc>
          <w:tcPr>
            <w:tcW w:w="15026" w:type="dxa"/>
            <w:gridSpan w:val="6"/>
            <w:tcBorders>
              <w:top w:val="single" w:sz="6" w:space="0" w:color="auto"/>
              <w:left w:val="single" w:sz="6" w:space="0" w:color="auto"/>
              <w:bottom w:val="single" w:sz="6" w:space="0" w:color="auto"/>
              <w:right w:val="single" w:sz="6" w:space="0" w:color="auto"/>
            </w:tcBorders>
            <w:shd w:val="clear" w:color="auto" w:fill="FFFFFF"/>
          </w:tcPr>
          <w:p w14:paraId="5842CB16" w14:textId="77777777" w:rsidR="008B6C04" w:rsidRPr="002115D3" w:rsidRDefault="008B6C04" w:rsidP="002115D3">
            <w:pPr>
              <w:shd w:val="clear" w:color="auto" w:fill="FFFFFF"/>
              <w:spacing w:line="269" w:lineRule="exact"/>
              <w:ind w:left="106" w:right="110"/>
              <w:jc w:val="center"/>
              <w:rPr>
                <w:b/>
                <w:sz w:val="20"/>
              </w:rPr>
            </w:pPr>
            <w:r w:rsidRPr="002115D3">
              <w:rPr>
                <w:b/>
                <w:sz w:val="20"/>
              </w:rPr>
              <w:t>Муниципальные проекты</w:t>
            </w:r>
            <w:r w:rsidR="002115D3" w:rsidRPr="002115D3">
              <w:rPr>
                <w:b/>
                <w:sz w:val="20"/>
              </w:rPr>
              <w:t xml:space="preserve"> по формированию современной городской среды </w:t>
            </w:r>
            <w:r w:rsidRPr="002115D3">
              <w:rPr>
                <w:b/>
                <w:sz w:val="20"/>
              </w:rPr>
              <w:t xml:space="preserve">и мероприятия, направленные на </w:t>
            </w:r>
            <w:r w:rsidR="00135DE5" w:rsidRPr="002115D3">
              <w:rPr>
                <w:b/>
                <w:sz w:val="20"/>
              </w:rPr>
              <w:t>благоустройство территорий округа</w:t>
            </w:r>
          </w:p>
        </w:tc>
      </w:tr>
      <w:tr w:rsidR="008B6C04" w:rsidRPr="003338BD" w14:paraId="0CD33589" w14:textId="77777777" w:rsidTr="00FA465B">
        <w:trPr>
          <w:trHeight w:hRule="exact" w:val="696"/>
        </w:trPr>
        <w:tc>
          <w:tcPr>
            <w:tcW w:w="15026" w:type="dxa"/>
            <w:gridSpan w:val="6"/>
            <w:tcBorders>
              <w:top w:val="single" w:sz="6" w:space="0" w:color="auto"/>
              <w:left w:val="single" w:sz="6" w:space="0" w:color="auto"/>
              <w:bottom w:val="single" w:sz="6" w:space="0" w:color="auto"/>
              <w:right w:val="single" w:sz="6" w:space="0" w:color="auto"/>
            </w:tcBorders>
            <w:shd w:val="clear" w:color="auto" w:fill="FFFFFF"/>
          </w:tcPr>
          <w:p w14:paraId="6AE9223C" w14:textId="77777777" w:rsidR="008B6C04" w:rsidRPr="0006146E" w:rsidRDefault="008B6C04" w:rsidP="00FA465B">
            <w:pPr>
              <w:jc w:val="center"/>
              <w:rPr>
                <w:sz w:val="20"/>
              </w:rPr>
            </w:pPr>
            <w:r w:rsidRPr="0006146E">
              <w:rPr>
                <w:sz w:val="20"/>
              </w:rPr>
              <w:t>1.1. Наименование структурного элемента</w:t>
            </w:r>
          </w:p>
        </w:tc>
      </w:tr>
      <w:tr w:rsidR="00625458" w:rsidRPr="003338BD" w14:paraId="15C58954" w14:textId="77777777" w:rsidTr="00FA465B">
        <w:trPr>
          <w:trHeight w:hRule="exact" w:val="2458"/>
        </w:trPr>
        <w:tc>
          <w:tcPr>
            <w:tcW w:w="945" w:type="dxa"/>
            <w:tcBorders>
              <w:top w:val="single" w:sz="6" w:space="0" w:color="auto"/>
              <w:left w:val="single" w:sz="6" w:space="0" w:color="auto"/>
              <w:bottom w:val="single" w:sz="6" w:space="0" w:color="auto"/>
              <w:right w:val="single" w:sz="6" w:space="0" w:color="auto"/>
            </w:tcBorders>
            <w:shd w:val="clear" w:color="auto" w:fill="FFFFFF"/>
          </w:tcPr>
          <w:p w14:paraId="1DB9853D" w14:textId="77777777" w:rsidR="00625458" w:rsidRPr="003F595C" w:rsidRDefault="00625458" w:rsidP="00FA465B">
            <w:pPr>
              <w:jc w:val="center"/>
              <w:rPr>
                <w:sz w:val="20"/>
                <w:highlight w:val="yellow"/>
              </w:rPr>
            </w:pPr>
            <w:r w:rsidRPr="006C294B">
              <w:rPr>
                <w:sz w:val="20"/>
              </w:rPr>
              <w:t>1</w:t>
            </w:r>
          </w:p>
        </w:tc>
        <w:tc>
          <w:tcPr>
            <w:tcW w:w="2835" w:type="dxa"/>
            <w:gridSpan w:val="2"/>
            <w:tcBorders>
              <w:top w:val="single" w:sz="6" w:space="0" w:color="auto"/>
              <w:left w:val="single" w:sz="6" w:space="0" w:color="auto"/>
              <w:bottom w:val="single" w:sz="6" w:space="0" w:color="auto"/>
              <w:right w:val="single" w:sz="6" w:space="0" w:color="auto"/>
            </w:tcBorders>
            <w:shd w:val="clear" w:color="auto" w:fill="FFFFFF"/>
          </w:tcPr>
          <w:p w14:paraId="71393F09" w14:textId="77777777" w:rsidR="00625458" w:rsidRPr="003F595C" w:rsidRDefault="00625458" w:rsidP="00D70755">
            <w:pPr>
              <w:jc w:val="center"/>
              <w:rPr>
                <w:sz w:val="20"/>
                <w:highlight w:val="yellow"/>
              </w:rPr>
            </w:pPr>
            <w:r w:rsidRPr="0006645E">
              <w:rPr>
                <w:sz w:val="20"/>
              </w:rPr>
              <w:t>Повышение уровня благоустройства дворовых и общественных территорий муниципального образования</w:t>
            </w:r>
            <w:r>
              <w:rPr>
                <w:sz w:val="20"/>
              </w:rPr>
              <w:t>, обустройство детских и спортивных площадок</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14:paraId="3C344038" w14:textId="77777777" w:rsidR="00625458" w:rsidRPr="0006645E" w:rsidRDefault="00625458" w:rsidP="0006645E">
            <w:pPr>
              <w:jc w:val="center"/>
              <w:rPr>
                <w:sz w:val="20"/>
              </w:rPr>
            </w:pPr>
            <w:r w:rsidRPr="0006645E">
              <w:rPr>
                <w:sz w:val="20"/>
              </w:rPr>
              <w:t>Администрация Чагодощенского муниципального округа</w:t>
            </w:r>
          </w:p>
          <w:p w14:paraId="3B90793D" w14:textId="77777777" w:rsidR="00625458" w:rsidRPr="0006645E" w:rsidRDefault="00625458" w:rsidP="0006645E">
            <w:pPr>
              <w:jc w:val="center"/>
              <w:rPr>
                <w:sz w:val="20"/>
              </w:rPr>
            </w:pPr>
            <w:proofErr w:type="spellStart"/>
            <w:r w:rsidRPr="0006645E">
              <w:rPr>
                <w:sz w:val="20"/>
              </w:rPr>
              <w:t>Чагодское</w:t>
            </w:r>
            <w:proofErr w:type="spellEnd"/>
            <w:r w:rsidRPr="0006645E">
              <w:rPr>
                <w:sz w:val="20"/>
              </w:rPr>
              <w:t xml:space="preserve"> территориальное управление</w:t>
            </w:r>
          </w:p>
          <w:p w14:paraId="3087EB48" w14:textId="77777777" w:rsidR="00625458" w:rsidRPr="0006645E" w:rsidRDefault="00625458" w:rsidP="00D70755">
            <w:pPr>
              <w:jc w:val="center"/>
              <w:rPr>
                <w:sz w:val="20"/>
                <w:highlight w:val="yellow"/>
              </w:rPr>
            </w:pPr>
            <w:proofErr w:type="spellStart"/>
            <w:r w:rsidRPr="0006645E">
              <w:rPr>
                <w:sz w:val="20"/>
              </w:rPr>
              <w:t>Сазоновское</w:t>
            </w:r>
            <w:proofErr w:type="spellEnd"/>
            <w:r w:rsidRPr="0006645E">
              <w:rPr>
                <w:sz w:val="20"/>
              </w:rPr>
              <w:t xml:space="preserve"> территориальное управление </w:t>
            </w:r>
          </w:p>
        </w:tc>
        <w:tc>
          <w:tcPr>
            <w:tcW w:w="4677" w:type="dxa"/>
            <w:tcBorders>
              <w:top w:val="single" w:sz="6" w:space="0" w:color="auto"/>
              <w:left w:val="single" w:sz="6" w:space="0" w:color="auto"/>
              <w:right w:val="single" w:sz="6" w:space="0" w:color="auto"/>
            </w:tcBorders>
            <w:shd w:val="clear" w:color="auto" w:fill="FFFFFF"/>
          </w:tcPr>
          <w:p w14:paraId="695A05FD" w14:textId="77777777" w:rsidR="00625458" w:rsidRDefault="00625458" w:rsidP="00625458">
            <w:pPr>
              <w:pBdr>
                <w:top w:val="single" w:sz="4" w:space="1" w:color="auto"/>
                <w:left w:val="single" w:sz="4" w:space="4" w:color="auto"/>
                <w:bottom w:val="single" w:sz="4" w:space="1" w:color="auto"/>
                <w:right w:val="single" w:sz="4" w:space="4" w:color="auto"/>
              </w:pBdr>
              <w:rPr>
                <w:sz w:val="20"/>
              </w:rPr>
            </w:pPr>
            <w:r w:rsidRPr="0006645E">
              <w:rPr>
                <w:sz w:val="20"/>
              </w:rPr>
              <w:t>- благоустройство не менее 16 дворовых территорий Чагодощенского муниципального округа на</w:t>
            </w:r>
            <w:r>
              <w:rPr>
                <w:sz w:val="20"/>
              </w:rPr>
              <w:t xml:space="preserve"> протяжении действия программы;</w:t>
            </w:r>
          </w:p>
          <w:p w14:paraId="3DA4BD23" w14:textId="77777777" w:rsidR="00625458" w:rsidRPr="0006645E" w:rsidRDefault="00625458" w:rsidP="00625458">
            <w:pPr>
              <w:pBdr>
                <w:top w:val="single" w:sz="4" w:space="1" w:color="auto"/>
                <w:left w:val="single" w:sz="4" w:space="4" w:color="auto"/>
                <w:bottom w:val="single" w:sz="4" w:space="1" w:color="auto"/>
                <w:right w:val="single" w:sz="4" w:space="4" w:color="auto"/>
              </w:pBdr>
              <w:rPr>
                <w:sz w:val="20"/>
              </w:rPr>
            </w:pPr>
            <w:r>
              <w:rPr>
                <w:sz w:val="20"/>
              </w:rPr>
              <w:t>- обустройство детских и спортивных площадок;</w:t>
            </w:r>
          </w:p>
          <w:p w14:paraId="73F8B5B6" w14:textId="77777777" w:rsidR="00625458" w:rsidRPr="0006645E" w:rsidRDefault="00625458" w:rsidP="00625458">
            <w:pPr>
              <w:pBdr>
                <w:top w:val="single" w:sz="4" w:space="1" w:color="auto"/>
                <w:left w:val="single" w:sz="4" w:space="4" w:color="auto"/>
                <w:bottom w:val="single" w:sz="4" w:space="1" w:color="auto"/>
                <w:right w:val="single" w:sz="4" w:space="4" w:color="auto"/>
              </w:pBdr>
              <w:rPr>
                <w:sz w:val="20"/>
              </w:rPr>
            </w:pPr>
            <w:r w:rsidRPr="0006645E">
              <w:rPr>
                <w:sz w:val="20"/>
              </w:rPr>
              <w:t>- улучшение эстетического состояния дворовых территорий Чагодощенского муниципального</w:t>
            </w:r>
            <w:r w:rsidRPr="00CE4A2D">
              <w:rPr>
                <w:szCs w:val="28"/>
              </w:rPr>
              <w:t xml:space="preserve"> </w:t>
            </w:r>
            <w:r w:rsidRPr="0006645E">
              <w:rPr>
                <w:sz w:val="20"/>
              </w:rPr>
              <w:t>округа.</w:t>
            </w:r>
          </w:p>
          <w:p w14:paraId="27600AB1" w14:textId="77777777" w:rsidR="00625458" w:rsidRDefault="00625458" w:rsidP="00625458">
            <w:pPr>
              <w:pStyle w:val="ConsPlusNormal"/>
              <w:pBdr>
                <w:top w:val="single" w:sz="4" w:space="1" w:color="auto"/>
                <w:left w:val="single" w:sz="4" w:space="4" w:color="auto"/>
                <w:bottom w:val="single" w:sz="4" w:space="1" w:color="auto"/>
                <w:right w:val="single" w:sz="4" w:space="4" w:color="auto"/>
              </w:pBdr>
              <w:ind w:firstLine="34"/>
              <w:rPr>
                <w:rFonts w:ascii="Times New Roman" w:hAnsi="Times New Roman" w:cs="Times New Roman"/>
              </w:rPr>
            </w:pPr>
            <w:r w:rsidRPr="0006645E">
              <w:t xml:space="preserve">- </w:t>
            </w:r>
            <w:r w:rsidRPr="004138C8">
              <w:rPr>
                <w:rFonts w:ascii="Times New Roman" w:hAnsi="Times New Roman" w:cs="Times New Roman"/>
              </w:rPr>
              <w:t>улучшение эстетического состояния общественных территорий Чагодощенского муниципального округа.</w:t>
            </w:r>
          </w:p>
          <w:p w14:paraId="2A8700A5" w14:textId="77777777" w:rsidR="00625458" w:rsidRPr="0006645E" w:rsidRDefault="00625458" w:rsidP="00625458">
            <w:pPr>
              <w:pStyle w:val="ConsPlusNormal"/>
              <w:pBdr>
                <w:top w:val="single" w:sz="4" w:space="1" w:color="auto"/>
                <w:left w:val="single" w:sz="4" w:space="4" w:color="auto"/>
                <w:bottom w:val="single" w:sz="4" w:space="1" w:color="auto"/>
                <w:right w:val="single" w:sz="4" w:space="4" w:color="auto"/>
              </w:pBdr>
              <w:ind w:firstLine="34"/>
              <w:rPr>
                <w:highlight w:val="yellow"/>
              </w:rPr>
            </w:pP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14:paraId="18307357" w14:textId="77777777" w:rsidR="00625458" w:rsidRPr="0006645E" w:rsidRDefault="00625458" w:rsidP="00FA465B">
            <w:pPr>
              <w:shd w:val="clear" w:color="auto" w:fill="FFFFFF"/>
              <w:jc w:val="center"/>
              <w:rPr>
                <w:sz w:val="20"/>
                <w:highlight w:val="yellow"/>
              </w:rPr>
            </w:pPr>
            <w:r w:rsidRPr="00D41758">
              <w:rPr>
                <w:sz w:val="20"/>
              </w:rPr>
              <w:t>7-11</w:t>
            </w:r>
          </w:p>
        </w:tc>
      </w:tr>
      <w:tr w:rsidR="00625458" w:rsidRPr="003338BD" w14:paraId="71D50D14" w14:textId="77777777" w:rsidTr="00FA465B">
        <w:trPr>
          <w:trHeight w:hRule="exact" w:val="1670"/>
        </w:trPr>
        <w:tc>
          <w:tcPr>
            <w:tcW w:w="945" w:type="dxa"/>
            <w:tcBorders>
              <w:top w:val="single" w:sz="6" w:space="0" w:color="auto"/>
              <w:left w:val="single" w:sz="6" w:space="0" w:color="auto"/>
              <w:bottom w:val="single" w:sz="6" w:space="0" w:color="auto"/>
              <w:right w:val="single" w:sz="6" w:space="0" w:color="auto"/>
            </w:tcBorders>
            <w:shd w:val="clear" w:color="auto" w:fill="FFFFFF"/>
          </w:tcPr>
          <w:p w14:paraId="5632223F" w14:textId="77777777" w:rsidR="00625458" w:rsidRPr="006C294B" w:rsidRDefault="00625458" w:rsidP="00FA465B">
            <w:pPr>
              <w:jc w:val="center"/>
              <w:rPr>
                <w:sz w:val="20"/>
              </w:rPr>
            </w:pPr>
            <w:r>
              <w:rPr>
                <w:sz w:val="20"/>
              </w:rPr>
              <w:lastRenderedPageBreak/>
              <w:t>2</w:t>
            </w:r>
          </w:p>
        </w:tc>
        <w:tc>
          <w:tcPr>
            <w:tcW w:w="2835" w:type="dxa"/>
            <w:gridSpan w:val="2"/>
            <w:tcBorders>
              <w:top w:val="single" w:sz="6" w:space="0" w:color="auto"/>
              <w:left w:val="single" w:sz="6" w:space="0" w:color="auto"/>
              <w:bottom w:val="single" w:sz="6" w:space="0" w:color="auto"/>
              <w:right w:val="single" w:sz="6" w:space="0" w:color="auto"/>
            </w:tcBorders>
            <w:shd w:val="clear" w:color="auto" w:fill="FFFFFF"/>
          </w:tcPr>
          <w:p w14:paraId="5C58B6B5" w14:textId="77777777" w:rsidR="00625458" w:rsidRPr="006C294B" w:rsidRDefault="00625458" w:rsidP="00FA465B">
            <w:pPr>
              <w:jc w:val="center"/>
              <w:rPr>
                <w:sz w:val="20"/>
              </w:rPr>
            </w:pPr>
            <w:r w:rsidRPr="00625458">
              <w:rPr>
                <w:sz w:val="20"/>
              </w:rPr>
              <w:t>Обустройство систем уличного освещения</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14:paraId="52662634" w14:textId="77777777" w:rsidR="00625458" w:rsidRPr="0006645E" w:rsidRDefault="00625458" w:rsidP="0006645E">
            <w:pPr>
              <w:jc w:val="center"/>
              <w:rPr>
                <w:sz w:val="20"/>
              </w:rPr>
            </w:pPr>
            <w:r w:rsidRPr="0006645E">
              <w:rPr>
                <w:sz w:val="20"/>
              </w:rPr>
              <w:t>Администрация Чагодощенского муниципального округа</w:t>
            </w:r>
          </w:p>
          <w:p w14:paraId="33D47AAC" w14:textId="77777777" w:rsidR="00625458" w:rsidRPr="0006645E" w:rsidRDefault="00625458" w:rsidP="0006645E">
            <w:pPr>
              <w:jc w:val="center"/>
              <w:rPr>
                <w:sz w:val="20"/>
              </w:rPr>
            </w:pPr>
            <w:proofErr w:type="spellStart"/>
            <w:r w:rsidRPr="0006645E">
              <w:rPr>
                <w:sz w:val="20"/>
              </w:rPr>
              <w:t>Чагодское</w:t>
            </w:r>
            <w:proofErr w:type="spellEnd"/>
            <w:r w:rsidRPr="0006645E">
              <w:rPr>
                <w:sz w:val="20"/>
              </w:rPr>
              <w:t xml:space="preserve"> территориальное управление</w:t>
            </w:r>
          </w:p>
          <w:p w14:paraId="7972F3E5" w14:textId="77777777" w:rsidR="00625458" w:rsidRDefault="00625458" w:rsidP="00625458">
            <w:pPr>
              <w:jc w:val="center"/>
              <w:rPr>
                <w:sz w:val="20"/>
              </w:rPr>
            </w:pPr>
            <w:proofErr w:type="spellStart"/>
            <w:r w:rsidRPr="0006645E">
              <w:rPr>
                <w:sz w:val="20"/>
              </w:rPr>
              <w:t>Сазоновское</w:t>
            </w:r>
            <w:proofErr w:type="spellEnd"/>
            <w:r w:rsidRPr="0006645E">
              <w:rPr>
                <w:sz w:val="20"/>
              </w:rPr>
              <w:t xml:space="preserve"> территориальное управление</w:t>
            </w:r>
          </w:p>
          <w:p w14:paraId="4A03891C" w14:textId="77777777" w:rsidR="00625458" w:rsidRDefault="00625458" w:rsidP="00625458">
            <w:pPr>
              <w:jc w:val="center"/>
              <w:rPr>
                <w:sz w:val="20"/>
              </w:rPr>
            </w:pPr>
            <w:r>
              <w:rPr>
                <w:sz w:val="20"/>
              </w:rPr>
              <w:t>Первомайское территориальное управление</w:t>
            </w:r>
          </w:p>
          <w:p w14:paraId="04AFC6D3" w14:textId="77777777" w:rsidR="00625458" w:rsidRPr="0006645E" w:rsidRDefault="00625458" w:rsidP="0033173E">
            <w:pPr>
              <w:jc w:val="center"/>
              <w:rPr>
                <w:sz w:val="20"/>
                <w:highlight w:val="yellow"/>
              </w:rPr>
            </w:pPr>
            <w:proofErr w:type="spellStart"/>
            <w:r>
              <w:rPr>
                <w:sz w:val="20"/>
              </w:rPr>
              <w:t>Белокрестское</w:t>
            </w:r>
            <w:proofErr w:type="spellEnd"/>
            <w:r>
              <w:rPr>
                <w:sz w:val="20"/>
              </w:rPr>
              <w:t xml:space="preserve"> территориальное управление</w:t>
            </w:r>
            <w:r w:rsidRPr="0006645E">
              <w:rPr>
                <w:sz w:val="20"/>
              </w:rPr>
              <w:t xml:space="preserve"> </w:t>
            </w:r>
          </w:p>
        </w:tc>
        <w:tc>
          <w:tcPr>
            <w:tcW w:w="4677" w:type="dxa"/>
            <w:tcBorders>
              <w:left w:val="single" w:sz="6" w:space="0" w:color="auto"/>
              <w:bottom w:val="single" w:sz="6" w:space="0" w:color="auto"/>
              <w:right w:val="single" w:sz="6" w:space="0" w:color="auto"/>
            </w:tcBorders>
            <w:shd w:val="clear" w:color="auto" w:fill="FFFFFF"/>
          </w:tcPr>
          <w:p w14:paraId="666B4359" w14:textId="77777777" w:rsidR="00625458" w:rsidRPr="0006645E" w:rsidRDefault="00625458" w:rsidP="00FA465B">
            <w:pPr>
              <w:pStyle w:val="ConsPlusNormal"/>
              <w:ind w:firstLine="34"/>
              <w:rPr>
                <w:rFonts w:ascii="Times New Roman" w:hAnsi="Times New Roman" w:cs="Times New Roman"/>
                <w:highlight w:val="yellow"/>
              </w:rPr>
            </w:pPr>
            <w:r w:rsidRPr="00625458">
              <w:rPr>
                <w:rFonts w:ascii="Times New Roman" w:hAnsi="Times New Roman" w:cs="Times New Roman"/>
              </w:rPr>
              <w:t>Установка светильников</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14:paraId="3C039E1A" w14:textId="77777777" w:rsidR="00625458" w:rsidRPr="0006645E" w:rsidRDefault="00625458" w:rsidP="00FA465B">
            <w:pPr>
              <w:shd w:val="clear" w:color="auto" w:fill="FFFFFF"/>
              <w:jc w:val="center"/>
              <w:rPr>
                <w:sz w:val="20"/>
                <w:highlight w:val="yellow"/>
              </w:rPr>
            </w:pPr>
            <w:r w:rsidRPr="00D41758">
              <w:rPr>
                <w:sz w:val="20"/>
              </w:rPr>
              <w:t>1-6</w:t>
            </w:r>
          </w:p>
        </w:tc>
      </w:tr>
      <w:tr w:rsidR="00625458" w:rsidRPr="003338BD" w14:paraId="545F7997" w14:textId="77777777" w:rsidTr="0033173E">
        <w:trPr>
          <w:trHeight w:hRule="exact" w:val="1670"/>
        </w:trPr>
        <w:tc>
          <w:tcPr>
            <w:tcW w:w="945" w:type="dxa"/>
            <w:tcBorders>
              <w:top w:val="single" w:sz="6" w:space="0" w:color="auto"/>
              <w:left w:val="single" w:sz="6" w:space="0" w:color="auto"/>
              <w:bottom w:val="single" w:sz="6" w:space="0" w:color="auto"/>
              <w:right w:val="single" w:sz="6" w:space="0" w:color="auto"/>
            </w:tcBorders>
            <w:shd w:val="clear" w:color="auto" w:fill="FFFFFF"/>
          </w:tcPr>
          <w:p w14:paraId="1563BCF7" w14:textId="77777777" w:rsidR="00625458" w:rsidRDefault="00625458" w:rsidP="00FA465B">
            <w:pPr>
              <w:jc w:val="center"/>
              <w:rPr>
                <w:sz w:val="20"/>
              </w:rPr>
            </w:pPr>
            <w:r>
              <w:rPr>
                <w:sz w:val="20"/>
              </w:rPr>
              <w:t>3</w:t>
            </w:r>
          </w:p>
        </w:tc>
        <w:tc>
          <w:tcPr>
            <w:tcW w:w="2835" w:type="dxa"/>
            <w:gridSpan w:val="2"/>
            <w:tcBorders>
              <w:top w:val="single" w:sz="6" w:space="0" w:color="auto"/>
              <w:left w:val="single" w:sz="6" w:space="0" w:color="auto"/>
              <w:bottom w:val="single" w:sz="6" w:space="0" w:color="auto"/>
              <w:right w:val="single" w:sz="6" w:space="0" w:color="auto"/>
            </w:tcBorders>
            <w:shd w:val="clear" w:color="auto" w:fill="FFFFFF"/>
          </w:tcPr>
          <w:p w14:paraId="2E551D95" w14:textId="77777777" w:rsidR="00625458" w:rsidRPr="00625458" w:rsidRDefault="00625458" w:rsidP="00FA465B">
            <w:pPr>
              <w:jc w:val="center"/>
              <w:rPr>
                <w:sz w:val="20"/>
              </w:rPr>
            </w:pPr>
            <w:r w:rsidRPr="00625458">
              <w:rPr>
                <w:sz w:val="20"/>
              </w:rPr>
              <w:t>Обустройство контейнерных площадок</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14:paraId="125CAC68" w14:textId="77777777" w:rsidR="00625458" w:rsidRPr="00625458" w:rsidRDefault="00625458" w:rsidP="00625458">
            <w:pPr>
              <w:jc w:val="center"/>
              <w:rPr>
                <w:sz w:val="20"/>
              </w:rPr>
            </w:pPr>
            <w:r w:rsidRPr="00625458">
              <w:rPr>
                <w:sz w:val="20"/>
              </w:rPr>
              <w:t>Администрация Чагодощенского муниципального округа</w:t>
            </w:r>
          </w:p>
          <w:p w14:paraId="084ECC01" w14:textId="77777777" w:rsidR="00625458" w:rsidRPr="00625458" w:rsidRDefault="00625458" w:rsidP="00625458">
            <w:pPr>
              <w:jc w:val="center"/>
              <w:rPr>
                <w:sz w:val="20"/>
              </w:rPr>
            </w:pPr>
            <w:proofErr w:type="spellStart"/>
            <w:r w:rsidRPr="00625458">
              <w:rPr>
                <w:sz w:val="20"/>
              </w:rPr>
              <w:t>Чагодское</w:t>
            </w:r>
            <w:proofErr w:type="spellEnd"/>
            <w:r w:rsidRPr="00625458">
              <w:rPr>
                <w:sz w:val="20"/>
              </w:rPr>
              <w:t xml:space="preserve"> территориальное управление</w:t>
            </w:r>
          </w:p>
          <w:p w14:paraId="51F4FB02" w14:textId="77777777" w:rsidR="00625458" w:rsidRPr="00625458" w:rsidRDefault="00625458" w:rsidP="00625458">
            <w:pPr>
              <w:jc w:val="center"/>
              <w:rPr>
                <w:sz w:val="20"/>
              </w:rPr>
            </w:pPr>
            <w:proofErr w:type="spellStart"/>
            <w:r w:rsidRPr="00625458">
              <w:rPr>
                <w:sz w:val="20"/>
              </w:rPr>
              <w:t>Сазоновское</w:t>
            </w:r>
            <w:proofErr w:type="spellEnd"/>
            <w:r w:rsidRPr="00625458">
              <w:rPr>
                <w:sz w:val="20"/>
              </w:rPr>
              <w:t xml:space="preserve"> территориальное управление</w:t>
            </w:r>
          </w:p>
          <w:p w14:paraId="3E4E61DB" w14:textId="77777777" w:rsidR="00625458" w:rsidRPr="00625458" w:rsidRDefault="00625458" w:rsidP="00625458">
            <w:pPr>
              <w:jc w:val="center"/>
              <w:rPr>
                <w:sz w:val="20"/>
              </w:rPr>
            </w:pPr>
            <w:r w:rsidRPr="00625458">
              <w:rPr>
                <w:sz w:val="20"/>
              </w:rPr>
              <w:t>Первомайское территориальное управление</w:t>
            </w:r>
          </w:p>
          <w:p w14:paraId="600CD823" w14:textId="77777777" w:rsidR="00625458" w:rsidRPr="0006645E" w:rsidRDefault="00625458" w:rsidP="0033173E">
            <w:pPr>
              <w:jc w:val="center"/>
              <w:rPr>
                <w:sz w:val="20"/>
              </w:rPr>
            </w:pPr>
            <w:proofErr w:type="spellStart"/>
            <w:r w:rsidRPr="00625458">
              <w:rPr>
                <w:sz w:val="20"/>
              </w:rPr>
              <w:t>Белокрестское</w:t>
            </w:r>
            <w:proofErr w:type="spellEnd"/>
            <w:r w:rsidRPr="00625458">
              <w:rPr>
                <w:sz w:val="20"/>
              </w:rPr>
              <w:t xml:space="preserve"> территориальное управление</w:t>
            </w:r>
          </w:p>
        </w:tc>
        <w:tc>
          <w:tcPr>
            <w:tcW w:w="4677" w:type="dxa"/>
            <w:tcBorders>
              <w:left w:val="single" w:sz="6" w:space="0" w:color="auto"/>
              <w:bottom w:val="single" w:sz="6" w:space="0" w:color="auto"/>
              <w:right w:val="single" w:sz="6" w:space="0" w:color="auto"/>
            </w:tcBorders>
            <w:shd w:val="clear" w:color="auto" w:fill="FFFFFF"/>
          </w:tcPr>
          <w:p w14:paraId="67CC9ECA" w14:textId="77777777" w:rsidR="00625458" w:rsidRPr="0006645E" w:rsidRDefault="0033173E" w:rsidP="00FA465B">
            <w:pPr>
              <w:pStyle w:val="ConsPlusNormal"/>
              <w:ind w:firstLine="34"/>
              <w:rPr>
                <w:rFonts w:ascii="Times New Roman" w:hAnsi="Times New Roman" w:cs="Times New Roman"/>
                <w:highlight w:val="yellow"/>
              </w:rPr>
            </w:pPr>
            <w:r w:rsidRPr="0033173E">
              <w:rPr>
                <w:rFonts w:ascii="Times New Roman" w:hAnsi="Times New Roman" w:cs="Times New Roman"/>
              </w:rPr>
              <w:t>Количество обустроенных контейнерных площадок, включенных в реестр мест (площадок) накопления твердых коммунальных отходов</w:t>
            </w:r>
          </w:p>
        </w:tc>
        <w:tc>
          <w:tcPr>
            <w:tcW w:w="2600" w:type="dxa"/>
            <w:tcBorders>
              <w:top w:val="single" w:sz="6" w:space="0" w:color="auto"/>
              <w:left w:val="single" w:sz="6" w:space="0" w:color="auto"/>
              <w:bottom w:val="single" w:sz="6" w:space="0" w:color="auto"/>
              <w:right w:val="single" w:sz="6" w:space="0" w:color="auto"/>
            </w:tcBorders>
            <w:shd w:val="clear" w:color="auto" w:fill="FFFFFF"/>
          </w:tcPr>
          <w:p w14:paraId="2FF490B0" w14:textId="77777777" w:rsidR="00625458" w:rsidRPr="00D41758" w:rsidRDefault="0033173E" w:rsidP="0033173E">
            <w:pPr>
              <w:shd w:val="clear" w:color="auto" w:fill="FFFFFF"/>
              <w:jc w:val="center"/>
              <w:rPr>
                <w:sz w:val="20"/>
              </w:rPr>
            </w:pPr>
            <w:r>
              <w:rPr>
                <w:sz w:val="20"/>
              </w:rPr>
              <w:t>1-6</w:t>
            </w:r>
          </w:p>
        </w:tc>
      </w:tr>
      <w:tr w:rsidR="008B6C04" w:rsidRPr="003338BD" w14:paraId="5B465B85" w14:textId="77777777" w:rsidTr="00FA465B">
        <w:trPr>
          <w:trHeight w:hRule="exact" w:val="696"/>
        </w:trPr>
        <w:tc>
          <w:tcPr>
            <w:tcW w:w="945" w:type="dxa"/>
            <w:tcBorders>
              <w:top w:val="single" w:sz="6" w:space="0" w:color="auto"/>
              <w:left w:val="single" w:sz="6" w:space="0" w:color="auto"/>
              <w:bottom w:val="single" w:sz="6" w:space="0" w:color="auto"/>
              <w:right w:val="single" w:sz="6" w:space="0" w:color="auto"/>
            </w:tcBorders>
            <w:shd w:val="clear" w:color="auto" w:fill="FFFFFF"/>
          </w:tcPr>
          <w:p w14:paraId="6DC884E6" w14:textId="77777777" w:rsidR="008B6C04" w:rsidRPr="0006146E" w:rsidRDefault="008B6C04" w:rsidP="00FA465B">
            <w:pPr>
              <w:shd w:val="clear" w:color="auto" w:fill="FFFFFF"/>
              <w:ind w:left="77"/>
              <w:rPr>
                <w:sz w:val="20"/>
              </w:rPr>
            </w:pPr>
            <w:r w:rsidRPr="0006146E">
              <w:rPr>
                <w:spacing w:val="-3"/>
                <w:sz w:val="20"/>
              </w:rPr>
              <w:t>№ п/п</w:t>
            </w:r>
          </w:p>
        </w:tc>
        <w:tc>
          <w:tcPr>
            <w:tcW w:w="2835" w:type="dxa"/>
            <w:gridSpan w:val="2"/>
            <w:tcBorders>
              <w:top w:val="single" w:sz="6" w:space="0" w:color="auto"/>
              <w:left w:val="single" w:sz="6" w:space="0" w:color="auto"/>
              <w:bottom w:val="single" w:sz="6" w:space="0" w:color="auto"/>
              <w:right w:val="single" w:sz="6" w:space="0" w:color="auto"/>
            </w:tcBorders>
            <w:shd w:val="clear" w:color="auto" w:fill="FFFFFF"/>
          </w:tcPr>
          <w:p w14:paraId="409F4CBD" w14:textId="77777777" w:rsidR="008B6C04" w:rsidRPr="0006146E" w:rsidRDefault="008B6C04" w:rsidP="00FA465B">
            <w:pPr>
              <w:shd w:val="clear" w:color="auto" w:fill="FFFFFF"/>
              <w:spacing w:line="274" w:lineRule="exact"/>
              <w:ind w:left="226" w:right="230"/>
              <w:rPr>
                <w:sz w:val="20"/>
              </w:rPr>
            </w:pPr>
            <w:r w:rsidRPr="0006146E">
              <w:rPr>
                <w:spacing w:val="-2"/>
                <w:sz w:val="20"/>
              </w:rPr>
              <w:t xml:space="preserve">Задачи структурного </w:t>
            </w:r>
            <w:r w:rsidRPr="0006146E">
              <w:rPr>
                <w:sz w:val="20"/>
              </w:rPr>
              <w:t>элемента</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14:paraId="3A4FB8C4" w14:textId="77777777" w:rsidR="008B6C04" w:rsidRPr="0006146E" w:rsidRDefault="008B6C04" w:rsidP="00FA465B">
            <w:pPr>
              <w:shd w:val="clear" w:color="auto" w:fill="FFFFFF"/>
              <w:spacing w:line="274" w:lineRule="exact"/>
              <w:ind w:left="307" w:right="312"/>
              <w:rPr>
                <w:sz w:val="20"/>
              </w:rPr>
            </w:pPr>
            <w:r w:rsidRPr="0006146E">
              <w:rPr>
                <w:spacing w:val="-2"/>
                <w:sz w:val="20"/>
              </w:rPr>
              <w:t xml:space="preserve">Ответственный за реализацию </w:t>
            </w:r>
            <w:r w:rsidRPr="0006146E">
              <w:rPr>
                <w:sz w:val="20"/>
              </w:rPr>
              <w:t>структурного элемента</w:t>
            </w:r>
          </w:p>
        </w:tc>
        <w:tc>
          <w:tcPr>
            <w:tcW w:w="4677" w:type="dxa"/>
            <w:tcBorders>
              <w:top w:val="single" w:sz="6" w:space="0" w:color="auto"/>
              <w:left w:val="single" w:sz="6" w:space="0" w:color="auto"/>
              <w:bottom w:val="single" w:sz="6" w:space="0" w:color="auto"/>
              <w:right w:val="single" w:sz="6" w:space="0" w:color="auto"/>
            </w:tcBorders>
            <w:shd w:val="clear" w:color="auto" w:fill="FFFFFF"/>
          </w:tcPr>
          <w:p w14:paraId="1F700355" w14:textId="77777777" w:rsidR="008B6C04" w:rsidRPr="0006146E" w:rsidRDefault="008B6C04" w:rsidP="00FA465B">
            <w:pPr>
              <w:shd w:val="clear" w:color="auto" w:fill="FFFFFF"/>
              <w:spacing w:line="274" w:lineRule="exact"/>
              <w:ind w:left="19" w:right="24"/>
              <w:rPr>
                <w:sz w:val="20"/>
              </w:rPr>
            </w:pPr>
            <w:r w:rsidRPr="0006146E">
              <w:rPr>
                <w:spacing w:val="-1"/>
                <w:sz w:val="20"/>
              </w:rPr>
              <w:t xml:space="preserve">Краткое описание ожидаемых эффектов от </w:t>
            </w:r>
            <w:r w:rsidRPr="0006146E">
              <w:rPr>
                <w:sz w:val="20"/>
              </w:rPr>
              <w:t>реализации задачи структурного элемента</w:t>
            </w:r>
          </w:p>
        </w:tc>
        <w:tc>
          <w:tcPr>
            <w:tcW w:w="2600" w:type="dxa"/>
            <w:tcBorders>
              <w:top w:val="single" w:sz="6" w:space="0" w:color="auto"/>
              <w:left w:val="single" w:sz="6" w:space="0" w:color="auto"/>
              <w:bottom w:val="single" w:sz="6" w:space="0" w:color="auto"/>
              <w:right w:val="single" w:sz="6" w:space="0" w:color="auto"/>
            </w:tcBorders>
            <w:shd w:val="clear" w:color="auto" w:fill="FFFFFF"/>
          </w:tcPr>
          <w:p w14:paraId="273C9C56" w14:textId="77777777" w:rsidR="008B6C04" w:rsidRPr="003338BD" w:rsidRDefault="008B6C04" w:rsidP="00FA465B">
            <w:pPr>
              <w:shd w:val="clear" w:color="auto" w:fill="FFFFFF"/>
              <w:spacing w:line="269" w:lineRule="exact"/>
              <w:ind w:left="106" w:right="110"/>
              <w:rPr>
                <w:sz w:val="24"/>
                <w:szCs w:val="24"/>
              </w:rPr>
            </w:pPr>
            <w:r w:rsidRPr="003338BD">
              <w:rPr>
                <w:sz w:val="24"/>
                <w:szCs w:val="24"/>
              </w:rPr>
              <w:t xml:space="preserve">Связь с показателями </w:t>
            </w:r>
            <w:r w:rsidRPr="003338BD">
              <w:rPr>
                <w:b/>
                <w:bCs/>
                <w:sz w:val="24"/>
                <w:szCs w:val="24"/>
                <w:vertAlign w:val="superscript"/>
              </w:rPr>
              <w:t>1</w:t>
            </w:r>
          </w:p>
        </w:tc>
      </w:tr>
      <w:tr w:rsidR="008B6C04" w:rsidRPr="003338BD" w14:paraId="5393B127" w14:textId="77777777" w:rsidTr="00FA465B">
        <w:trPr>
          <w:trHeight w:hRule="exact" w:val="384"/>
        </w:trPr>
        <w:tc>
          <w:tcPr>
            <w:tcW w:w="15026" w:type="dxa"/>
            <w:gridSpan w:val="6"/>
            <w:tcBorders>
              <w:top w:val="single" w:sz="6" w:space="0" w:color="auto"/>
              <w:left w:val="single" w:sz="6" w:space="0" w:color="auto"/>
              <w:bottom w:val="single" w:sz="6" w:space="0" w:color="auto"/>
              <w:right w:val="single" w:sz="6" w:space="0" w:color="auto"/>
            </w:tcBorders>
            <w:shd w:val="clear" w:color="auto" w:fill="FFFFFF"/>
          </w:tcPr>
          <w:p w14:paraId="3531D3B6" w14:textId="77777777" w:rsidR="008B6C04" w:rsidRPr="0006146E" w:rsidRDefault="008B6C04" w:rsidP="00FA465B">
            <w:pPr>
              <w:shd w:val="clear" w:color="auto" w:fill="FFFFFF"/>
              <w:spacing w:line="269" w:lineRule="exact"/>
              <w:ind w:left="106" w:right="110"/>
              <w:jc w:val="center"/>
              <w:rPr>
                <w:b/>
                <w:sz w:val="20"/>
              </w:rPr>
            </w:pPr>
            <w:r w:rsidRPr="0006146E">
              <w:rPr>
                <w:b/>
                <w:sz w:val="20"/>
              </w:rPr>
              <w:t>2. Процессная часть</w:t>
            </w:r>
          </w:p>
        </w:tc>
      </w:tr>
      <w:tr w:rsidR="008B6C04" w:rsidRPr="003338BD" w14:paraId="23AF5B62" w14:textId="77777777" w:rsidTr="00FA465B">
        <w:trPr>
          <w:trHeight w:hRule="exact" w:val="384"/>
        </w:trPr>
        <w:tc>
          <w:tcPr>
            <w:tcW w:w="15026" w:type="dxa"/>
            <w:gridSpan w:val="6"/>
            <w:tcBorders>
              <w:top w:val="single" w:sz="6" w:space="0" w:color="auto"/>
              <w:left w:val="single" w:sz="6" w:space="0" w:color="auto"/>
              <w:bottom w:val="single" w:sz="6" w:space="0" w:color="auto"/>
              <w:right w:val="single" w:sz="6" w:space="0" w:color="auto"/>
            </w:tcBorders>
            <w:shd w:val="clear" w:color="auto" w:fill="FFFFFF"/>
          </w:tcPr>
          <w:p w14:paraId="63FFFC4F" w14:textId="77777777" w:rsidR="008B6C04" w:rsidRPr="0006146E" w:rsidRDefault="008B6C04" w:rsidP="00FA465B">
            <w:pPr>
              <w:shd w:val="clear" w:color="auto" w:fill="FFFFFF"/>
              <w:jc w:val="center"/>
              <w:rPr>
                <w:sz w:val="20"/>
              </w:rPr>
            </w:pPr>
            <w:r w:rsidRPr="005A042F">
              <w:rPr>
                <w:b/>
                <w:sz w:val="20"/>
              </w:rPr>
              <w:t>Комплекс процессных мероприятий</w:t>
            </w:r>
            <w:r w:rsidR="004D1F26">
              <w:rPr>
                <w:b/>
                <w:sz w:val="20"/>
              </w:rPr>
              <w:t xml:space="preserve"> по</w:t>
            </w:r>
            <w:r w:rsidRPr="005A042F">
              <w:rPr>
                <w:b/>
                <w:sz w:val="20"/>
              </w:rPr>
              <w:t xml:space="preserve"> «</w:t>
            </w:r>
            <w:r w:rsidR="004D1F26">
              <w:rPr>
                <w:b/>
                <w:sz w:val="20"/>
              </w:rPr>
              <w:t>Благоустройству</w:t>
            </w:r>
            <w:r w:rsidR="004D1F26" w:rsidRPr="004D1F26">
              <w:rPr>
                <w:b/>
                <w:sz w:val="20"/>
              </w:rPr>
              <w:t xml:space="preserve"> территорий населенных пунктов Чагодощенского муниципального округа</w:t>
            </w:r>
            <w:r w:rsidR="004D1F26">
              <w:rPr>
                <w:b/>
                <w:sz w:val="20"/>
              </w:rPr>
              <w:t>»</w:t>
            </w:r>
          </w:p>
          <w:p w14:paraId="6E7F460D" w14:textId="77777777" w:rsidR="008B6C04" w:rsidRPr="0006146E" w:rsidRDefault="008B6C04" w:rsidP="00FA465B">
            <w:pPr>
              <w:shd w:val="clear" w:color="auto" w:fill="FFFFFF"/>
              <w:spacing w:line="269" w:lineRule="exact"/>
              <w:ind w:left="106" w:right="110"/>
              <w:jc w:val="center"/>
              <w:rPr>
                <w:b/>
                <w:sz w:val="20"/>
              </w:rPr>
            </w:pPr>
          </w:p>
        </w:tc>
      </w:tr>
      <w:tr w:rsidR="008B6C04" w:rsidRPr="003338BD" w14:paraId="6691E3EA" w14:textId="77777777" w:rsidTr="00FA465B">
        <w:trPr>
          <w:trHeight w:hRule="exact" w:val="384"/>
        </w:trPr>
        <w:tc>
          <w:tcPr>
            <w:tcW w:w="15026" w:type="dxa"/>
            <w:gridSpan w:val="6"/>
            <w:tcBorders>
              <w:top w:val="single" w:sz="6" w:space="0" w:color="auto"/>
              <w:left w:val="single" w:sz="6" w:space="0" w:color="auto"/>
              <w:bottom w:val="single" w:sz="6" w:space="0" w:color="auto"/>
              <w:right w:val="single" w:sz="6" w:space="0" w:color="auto"/>
            </w:tcBorders>
            <w:shd w:val="clear" w:color="auto" w:fill="FFFFFF"/>
          </w:tcPr>
          <w:p w14:paraId="19517F6B" w14:textId="77777777" w:rsidR="008B6C04" w:rsidRPr="00D76D81" w:rsidRDefault="008B6C04" w:rsidP="00FA465B">
            <w:pPr>
              <w:shd w:val="clear" w:color="auto" w:fill="FFFFFF"/>
              <w:jc w:val="center"/>
              <w:rPr>
                <w:b/>
                <w:sz w:val="20"/>
              </w:rPr>
            </w:pPr>
            <w:r w:rsidRPr="00D76D81">
              <w:rPr>
                <w:b/>
                <w:sz w:val="20"/>
              </w:rPr>
              <w:t>2.1. Наименование структурного элемента</w:t>
            </w:r>
          </w:p>
        </w:tc>
      </w:tr>
      <w:tr w:rsidR="008E5763" w:rsidRPr="00FF420B" w14:paraId="64A1677B" w14:textId="77777777" w:rsidTr="00964B7A">
        <w:trPr>
          <w:trHeight w:hRule="exact" w:val="1295"/>
        </w:trPr>
        <w:tc>
          <w:tcPr>
            <w:tcW w:w="945" w:type="dxa"/>
            <w:tcBorders>
              <w:top w:val="single" w:sz="6" w:space="0" w:color="auto"/>
              <w:left w:val="single" w:sz="6" w:space="0" w:color="auto"/>
              <w:bottom w:val="single" w:sz="6" w:space="0" w:color="auto"/>
              <w:right w:val="single" w:sz="6" w:space="0" w:color="auto"/>
            </w:tcBorders>
            <w:shd w:val="clear" w:color="auto" w:fill="FFFFFF"/>
          </w:tcPr>
          <w:p w14:paraId="05E1831E" w14:textId="77777777" w:rsidR="008E5763" w:rsidRPr="00FF420B" w:rsidRDefault="008E5763" w:rsidP="00FA465B">
            <w:pPr>
              <w:shd w:val="clear" w:color="auto" w:fill="FFFFFF"/>
              <w:jc w:val="center"/>
              <w:rPr>
                <w:sz w:val="20"/>
                <w:highlight w:val="yellow"/>
              </w:rPr>
            </w:pPr>
          </w:p>
        </w:tc>
        <w:tc>
          <w:tcPr>
            <w:tcW w:w="2811" w:type="dxa"/>
            <w:tcBorders>
              <w:top w:val="single" w:sz="6" w:space="0" w:color="auto"/>
              <w:left w:val="single" w:sz="6" w:space="0" w:color="auto"/>
              <w:bottom w:val="single" w:sz="6" w:space="0" w:color="auto"/>
              <w:right w:val="single" w:sz="4" w:space="0" w:color="auto"/>
            </w:tcBorders>
            <w:shd w:val="clear" w:color="auto" w:fill="FFFFFF"/>
            <w:vAlign w:val="center"/>
          </w:tcPr>
          <w:p w14:paraId="376FDA16" w14:textId="77777777" w:rsidR="008E5763" w:rsidRPr="00FF420B" w:rsidRDefault="008E5763" w:rsidP="00FA465B">
            <w:pPr>
              <w:pStyle w:val="aa"/>
              <w:jc w:val="center"/>
              <w:rPr>
                <w:sz w:val="20"/>
                <w:szCs w:val="20"/>
                <w:highlight w:val="yellow"/>
              </w:rPr>
            </w:pPr>
            <w:r w:rsidRPr="00964B7A">
              <w:rPr>
                <w:b/>
                <w:sz w:val="20"/>
              </w:rPr>
              <w:t>Благоустройство территории Чагодощенского муниципального округ</w:t>
            </w:r>
            <w:r>
              <w:rPr>
                <w:b/>
                <w:sz w:val="20"/>
              </w:rPr>
              <w:t xml:space="preserve">а, в </w:t>
            </w:r>
            <w:proofErr w:type="gramStart"/>
            <w:r>
              <w:rPr>
                <w:b/>
                <w:sz w:val="20"/>
              </w:rPr>
              <w:t>т.ч</w:t>
            </w:r>
            <w:proofErr w:type="gramEnd"/>
          </w:p>
        </w:tc>
        <w:tc>
          <w:tcPr>
            <w:tcW w:w="3993" w:type="dxa"/>
            <w:gridSpan w:val="2"/>
            <w:vMerge w:val="restart"/>
            <w:tcBorders>
              <w:top w:val="single" w:sz="4" w:space="0" w:color="auto"/>
              <w:left w:val="single" w:sz="4" w:space="0" w:color="auto"/>
              <w:right w:val="single" w:sz="4" w:space="0" w:color="auto"/>
            </w:tcBorders>
            <w:shd w:val="clear" w:color="auto" w:fill="FFFFFF"/>
            <w:vAlign w:val="center"/>
          </w:tcPr>
          <w:p w14:paraId="590E3CB5" w14:textId="77777777" w:rsidR="008E5763" w:rsidRPr="008E5763" w:rsidRDefault="008E5763" w:rsidP="00135DE5">
            <w:pPr>
              <w:pStyle w:val="aa"/>
              <w:rPr>
                <w:spacing w:val="4"/>
                <w:sz w:val="20"/>
                <w:szCs w:val="20"/>
                <w:lang w:eastAsia="en-US"/>
              </w:rPr>
            </w:pPr>
            <w:r w:rsidRPr="008E5763">
              <w:rPr>
                <w:sz w:val="20"/>
                <w:szCs w:val="20"/>
                <w:lang w:eastAsia="en-US"/>
              </w:rPr>
              <w:t xml:space="preserve">Администрация </w:t>
            </w:r>
            <w:r w:rsidRPr="008E5763">
              <w:rPr>
                <w:spacing w:val="4"/>
                <w:sz w:val="20"/>
                <w:szCs w:val="20"/>
                <w:lang w:eastAsia="en-US"/>
              </w:rPr>
              <w:t>Чагодощенского муниципального округа</w:t>
            </w:r>
          </w:p>
          <w:p w14:paraId="123BC6DF" w14:textId="77777777" w:rsidR="008E5763" w:rsidRPr="008E5763" w:rsidRDefault="008E5763" w:rsidP="00135DE5">
            <w:pPr>
              <w:autoSpaceDE w:val="0"/>
              <w:autoSpaceDN w:val="0"/>
              <w:adjustRightInd w:val="0"/>
              <w:outlineLvl w:val="0"/>
              <w:rPr>
                <w:sz w:val="20"/>
                <w:lang w:eastAsia="en-US"/>
              </w:rPr>
            </w:pPr>
            <w:proofErr w:type="spellStart"/>
            <w:r w:rsidRPr="008E5763">
              <w:rPr>
                <w:sz w:val="20"/>
                <w:lang w:eastAsia="en-US"/>
              </w:rPr>
              <w:t>Чагодское</w:t>
            </w:r>
            <w:proofErr w:type="spellEnd"/>
            <w:r w:rsidRPr="008E5763">
              <w:rPr>
                <w:sz w:val="20"/>
                <w:lang w:eastAsia="en-US"/>
              </w:rPr>
              <w:t xml:space="preserve"> территориальное управление</w:t>
            </w:r>
          </w:p>
          <w:p w14:paraId="1A4907B2" w14:textId="77777777" w:rsidR="008E5763" w:rsidRPr="008E5763" w:rsidRDefault="008E5763" w:rsidP="00135DE5">
            <w:pPr>
              <w:autoSpaceDE w:val="0"/>
              <w:autoSpaceDN w:val="0"/>
              <w:adjustRightInd w:val="0"/>
              <w:outlineLvl w:val="0"/>
              <w:rPr>
                <w:sz w:val="20"/>
                <w:lang w:eastAsia="en-US"/>
              </w:rPr>
            </w:pPr>
            <w:proofErr w:type="spellStart"/>
            <w:r w:rsidRPr="008E5763">
              <w:rPr>
                <w:sz w:val="20"/>
                <w:lang w:eastAsia="en-US"/>
              </w:rPr>
              <w:t>Сазоновское</w:t>
            </w:r>
            <w:proofErr w:type="spellEnd"/>
            <w:r w:rsidRPr="008E5763">
              <w:rPr>
                <w:sz w:val="20"/>
                <w:lang w:eastAsia="en-US"/>
              </w:rPr>
              <w:t xml:space="preserve"> территориальное управление</w:t>
            </w:r>
          </w:p>
          <w:p w14:paraId="7EB8F15B" w14:textId="77777777" w:rsidR="008E5763" w:rsidRPr="008E5763" w:rsidRDefault="008E5763" w:rsidP="00135DE5">
            <w:pPr>
              <w:autoSpaceDE w:val="0"/>
              <w:autoSpaceDN w:val="0"/>
              <w:adjustRightInd w:val="0"/>
              <w:outlineLvl w:val="0"/>
              <w:rPr>
                <w:sz w:val="20"/>
                <w:lang w:eastAsia="en-US"/>
              </w:rPr>
            </w:pPr>
            <w:proofErr w:type="spellStart"/>
            <w:r w:rsidRPr="008E5763">
              <w:rPr>
                <w:sz w:val="20"/>
                <w:lang w:eastAsia="en-US"/>
              </w:rPr>
              <w:t>Белокрестское</w:t>
            </w:r>
            <w:proofErr w:type="spellEnd"/>
            <w:r w:rsidRPr="008E5763">
              <w:rPr>
                <w:sz w:val="20"/>
                <w:lang w:eastAsia="en-US"/>
              </w:rPr>
              <w:t xml:space="preserve"> территориальное управление</w:t>
            </w:r>
          </w:p>
          <w:p w14:paraId="18102B05" w14:textId="77777777" w:rsidR="008E5763" w:rsidRPr="00FF420B" w:rsidRDefault="008E5763" w:rsidP="00135DE5">
            <w:pPr>
              <w:pStyle w:val="aa"/>
              <w:rPr>
                <w:sz w:val="20"/>
                <w:szCs w:val="20"/>
                <w:highlight w:val="yellow"/>
              </w:rPr>
            </w:pPr>
            <w:r w:rsidRPr="008E5763">
              <w:rPr>
                <w:sz w:val="20"/>
                <w:szCs w:val="20"/>
                <w:lang w:eastAsia="en-US"/>
              </w:rPr>
              <w:t>Первомайское территориальное управление</w:t>
            </w:r>
          </w:p>
        </w:tc>
        <w:tc>
          <w:tcPr>
            <w:tcW w:w="4677" w:type="dxa"/>
            <w:vMerge w:val="restart"/>
            <w:tcBorders>
              <w:top w:val="single" w:sz="4" w:space="0" w:color="auto"/>
              <w:left w:val="single" w:sz="4" w:space="0" w:color="auto"/>
              <w:right w:val="single" w:sz="4" w:space="0" w:color="auto"/>
            </w:tcBorders>
            <w:shd w:val="clear" w:color="auto" w:fill="FFFFFF"/>
          </w:tcPr>
          <w:p w14:paraId="3F4F1524" w14:textId="77777777" w:rsidR="008E5763" w:rsidRPr="00FF420B" w:rsidRDefault="008E5763" w:rsidP="00FA465B">
            <w:pPr>
              <w:shd w:val="clear" w:color="auto" w:fill="FFFFFF"/>
              <w:jc w:val="center"/>
              <w:rPr>
                <w:sz w:val="20"/>
                <w:highlight w:val="yellow"/>
              </w:rPr>
            </w:pPr>
          </w:p>
          <w:p w14:paraId="57EAD401" w14:textId="77777777" w:rsidR="008E5763" w:rsidRPr="00FF420B" w:rsidRDefault="008E5763" w:rsidP="00FA465B">
            <w:pPr>
              <w:shd w:val="clear" w:color="auto" w:fill="FFFFFF"/>
              <w:jc w:val="center"/>
              <w:rPr>
                <w:sz w:val="20"/>
                <w:highlight w:val="yellow"/>
              </w:rPr>
            </w:pPr>
          </w:p>
          <w:p w14:paraId="66D4009B" w14:textId="77777777" w:rsidR="008E5763" w:rsidRPr="008E5763" w:rsidRDefault="008E5763" w:rsidP="008E5763">
            <w:pPr>
              <w:autoSpaceDE w:val="0"/>
              <w:autoSpaceDN w:val="0"/>
              <w:adjustRightInd w:val="0"/>
              <w:jc w:val="both"/>
              <w:rPr>
                <w:sz w:val="20"/>
                <w:lang w:eastAsia="en-US"/>
              </w:rPr>
            </w:pPr>
            <w:r w:rsidRPr="002D7074">
              <w:rPr>
                <w:szCs w:val="28"/>
                <w:lang w:eastAsia="en-US"/>
              </w:rPr>
              <w:t xml:space="preserve">- </w:t>
            </w:r>
            <w:r w:rsidRPr="008E5763">
              <w:rPr>
                <w:sz w:val="20"/>
                <w:lang w:eastAsia="en-US"/>
              </w:rPr>
              <w:t>создание безопасной и комфортной среды для проживания населения;</w:t>
            </w:r>
          </w:p>
          <w:p w14:paraId="6E2816C5" w14:textId="77777777" w:rsidR="008E5763" w:rsidRPr="008E5763" w:rsidRDefault="008E5763" w:rsidP="008E5763">
            <w:pPr>
              <w:autoSpaceDE w:val="0"/>
              <w:autoSpaceDN w:val="0"/>
              <w:adjustRightInd w:val="0"/>
              <w:jc w:val="both"/>
              <w:rPr>
                <w:sz w:val="20"/>
                <w:lang w:eastAsia="en-US"/>
              </w:rPr>
            </w:pPr>
            <w:r w:rsidRPr="008E5763">
              <w:rPr>
                <w:sz w:val="20"/>
                <w:lang w:eastAsia="en-US"/>
              </w:rPr>
              <w:t>- обеспечение надлежащего содержания территории кладбищ;</w:t>
            </w:r>
          </w:p>
          <w:p w14:paraId="12FE62F4" w14:textId="77777777" w:rsidR="008E5763" w:rsidRPr="008E5763" w:rsidRDefault="008E5763" w:rsidP="008E5763">
            <w:pPr>
              <w:autoSpaceDE w:val="0"/>
              <w:autoSpaceDN w:val="0"/>
              <w:adjustRightInd w:val="0"/>
              <w:jc w:val="both"/>
              <w:rPr>
                <w:sz w:val="20"/>
                <w:lang w:eastAsia="en-US"/>
              </w:rPr>
            </w:pPr>
            <w:r w:rsidRPr="008E5763">
              <w:rPr>
                <w:sz w:val="20"/>
                <w:lang w:eastAsia="en-US"/>
              </w:rPr>
              <w:t>- увеличение доли энергоэффективных светильников до 100%;</w:t>
            </w:r>
          </w:p>
          <w:p w14:paraId="4426E6F5" w14:textId="77777777" w:rsidR="008E5763" w:rsidRPr="008E5763" w:rsidRDefault="008E5763" w:rsidP="008E5763">
            <w:pPr>
              <w:autoSpaceDE w:val="0"/>
              <w:autoSpaceDN w:val="0"/>
              <w:adjustRightInd w:val="0"/>
              <w:jc w:val="both"/>
              <w:rPr>
                <w:sz w:val="20"/>
                <w:lang w:eastAsia="en-US"/>
              </w:rPr>
            </w:pPr>
            <w:r w:rsidRPr="008E5763">
              <w:rPr>
                <w:sz w:val="20"/>
                <w:lang w:eastAsia="en-US"/>
              </w:rPr>
              <w:t>- проведение ремонта памятников – 100%;</w:t>
            </w:r>
          </w:p>
          <w:p w14:paraId="23772750" w14:textId="77777777" w:rsidR="008E5763" w:rsidRPr="008E5763" w:rsidRDefault="008E5763" w:rsidP="008E5763">
            <w:pPr>
              <w:autoSpaceDE w:val="0"/>
              <w:autoSpaceDN w:val="0"/>
              <w:adjustRightInd w:val="0"/>
              <w:jc w:val="both"/>
              <w:rPr>
                <w:sz w:val="20"/>
                <w:lang w:eastAsia="en-US"/>
              </w:rPr>
            </w:pPr>
            <w:r w:rsidRPr="008E5763">
              <w:rPr>
                <w:sz w:val="20"/>
                <w:lang w:eastAsia="en-US"/>
              </w:rPr>
              <w:t xml:space="preserve">- увеличение площади обработки </w:t>
            </w:r>
            <w:proofErr w:type="spellStart"/>
            <w:r w:rsidRPr="008E5763">
              <w:rPr>
                <w:sz w:val="20"/>
                <w:lang w:eastAsia="en-US"/>
              </w:rPr>
              <w:t>акарицидными</w:t>
            </w:r>
            <w:proofErr w:type="spellEnd"/>
            <w:r w:rsidRPr="008E5763">
              <w:rPr>
                <w:sz w:val="20"/>
                <w:lang w:eastAsia="en-US"/>
              </w:rPr>
              <w:t xml:space="preserve"> </w:t>
            </w:r>
            <w:r w:rsidRPr="008E5763">
              <w:rPr>
                <w:sz w:val="20"/>
                <w:lang w:eastAsia="en-US"/>
              </w:rPr>
              <w:lastRenderedPageBreak/>
              <w:t>средствами;</w:t>
            </w:r>
          </w:p>
          <w:p w14:paraId="2D2BE787" w14:textId="77777777" w:rsidR="008E5763" w:rsidRPr="008E5763" w:rsidRDefault="008E5763" w:rsidP="008E5763">
            <w:pPr>
              <w:autoSpaceDE w:val="0"/>
              <w:autoSpaceDN w:val="0"/>
              <w:adjustRightInd w:val="0"/>
              <w:jc w:val="both"/>
              <w:rPr>
                <w:sz w:val="20"/>
                <w:lang w:eastAsia="en-US"/>
              </w:rPr>
            </w:pPr>
            <w:r w:rsidRPr="008E5763">
              <w:rPr>
                <w:sz w:val="20"/>
                <w:lang w:eastAsia="en-US"/>
              </w:rPr>
              <w:t>- увеличение площади, подлежащей санитарной очистке;</w:t>
            </w:r>
          </w:p>
          <w:p w14:paraId="085DFA1E" w14:textId="77777777" w:rsidR="008E5763" w:rsidRPr="008E5763" w:rsidRDefault="008E5763" w:rsidP="008E5763">
            <w:pPr>
              <w:shd w:val="clear" w:color="auto" w:fill="FFFFFF"/>
              <w:rPr>
                <w:sz w:val="20"/>
                <w:highlight w:val="yellow"/>
              </w:rPr>
            </w:pPr>
            <w:r w:rsidRPr="008E5763">
              <w:rPr>
                <w:sz w:val="20"/>
                <w:lang w:eastAsia="en-US"/>
              </w:rPr>
              <w:t>- увеличение количества благоустроенных детских площадок на 5 %.</w:t>
            </w:r>
          </w:p>
          <w:p w14:paraId="1850FCBC" w14:textId="77777777" w:rsidR="008E5763" w:rsidRDefault="008E5763" w:rsidP="00FA465B">
            <w:pPr>
              <w:shd w:val="clear" w:color="auto" w:fill="FFFFFF"/>
              <w:jc w:val="center"/>
              <w:rPr>
                <w:sz w:val="20"/>
                <w:highlight w:val="yellow"/>
              </w:rPr>
            </w:pPr>
          </w:p>
          <w:p w14:paraId="75FC75BC" w14:textId="77777777" w:rsidR="008E5763" w:rsidRDefault="008E5763" w:rsidP="00FA465B">
            <w:pPr>
              <w:shd w:val="clear" w:color="auto" w:fill="FFFFFF"/>
              <w:jc w:val="center"/>
              <w:rPr>
                <w:sz w:val="20"/>
                <w:highlight w:val="yellow"/>
              </w:rPr>
            </w:pPr>
          </w:p>
          <w:p w14:paraId="713DAB66" w14:textId="77777777" w:rsidR="008E5763" w:rsidRDefault="008E5763" w:rsidP="00FA465B">
            <w:pPr>
              <w:shd w:val="clear" w:color="auto" w:fill="FFFFFF"/>
              <w:jc w:val="center"/>
              <w:rPr>
                <w:sz w:val="20"/>
                <w:highlight w:val="yellow"/>
              </w:rPr>
            </w:pPr>
          </w:p>
          <w:p w14:paraId="65E55CDE" w14:textId="77777777" w:rsidR="008E5763" w:rsidRDefault="008E5763" w:rsidP="00FA465B">
            <w:pPr>
              <w:shd w:val="clear" w:color="auto" w:fill="FFFFFF"/>
              <w:jc w:val="center"/>
              <w:rPr>
                <w:sz w:val="20"/>
                <w:highlight w:val="yellow"/>
              </w:rPr>
            </w:pPr>
          </w:p>
          <w:p w14:paraId="2B289162" w14:textId="77777777" w:rsidR="008E5763" w:rsidRDefault="008E5763" w:rsidP="00FA465B">
            <w:pPr>
              <w:shd w:val="clear" w:color="auto" w:fill="FFFFFF"/>
              <w:jc w:val="center"/>
              <w:rPr>
                <w:sz w:val="20"/>
                <w:highlight w:val="yellow"/>
              </w:rPr>
            </w:pPr>
          </w:p>
          <w:p w14:paraId="4E5E232F" w14:textId="77777777" w:rsidR="008E5763" w:rsidRDefault="008E5763" w:rsidP="00FA465B">
            <w:pPr>
              <w:shd w:val="clear" w:color="auto" w:fill="FFFFFF"/>
              <w:jc w:val="center"/>
              <w:rPr>
                <w:sz w:val="20"/>
                <w:highlight w:val="yellow"/>
              </w:rPr>
            </w:pPr>
          </w:p>
          <w:p w14:paraId="0C789FF6" w14:textId="77777777" w:rsidR="008E5763" w:rsidRDefault="008E5763" w:rsidP="00FA465B">
            <w:pPr>
              <w:shd w:val="clear" w:color="auto" w:fill="FFFFFF"/>
              <w:jc w:val="center"/>
              <w:rPr>
                <w:sz w:val="20"/>
                <w:highlight w:val="yellow"/>
              </w:rPr>
            </w:pPr>
          </w:p>
          <w:p w14:paraId="0A9D6AB3" w14:textId="77777777" w:rsidR="008E5763" w:rsidRDefault="008E5763" w:rsidP="00FA465B">
            <w:pPr>
              <w:shd w:val="clear" w:color="auto" w:fill="FFFFFF"/>
              <w:jc w:val="center"/>
              <w:rPr>
                <w:sz w:val="20"/>
                <w:highlight w:val="yellow"/>
              </w:rPr>
            </w:pPr>
          </w:p>
          <w:p w14:paraId="54130FB2" w14:textId="77777777" w:rsidR="008E5763" w:rsidRDefault="008E5763" w:rsidP="00FA465B">
            <w:pPr>
              <w:shd w:val="clear" w:color="auto" w:fill="FFFFFF"/>
              <w:jc w:val="center"/>
              <w:rPr>
                <w:sz w:val="20"/>
                <w:highlight w:val="yellow"/>
              </w:rPr>
            </w:pPr>
          </w:p>
          <w:p w14:paraId="7A4E021E" w14:textId="77777777" w:rsidR="008E5763" w:rsidRDefault="008E5763" w:rsidP="00FA465B">
            <w:pPr>
              <w:shd w:val="clear" w:color="auto" w:fill="FFFFFF"/>
              <w:jc w:val="center"/>
              <w:rPr>
                <w:sz w:val="20"/>
                <w:highlight w:val="yellow"/>
              </w:rPr>
            </w:pPr>
          </w:p>
          <w:p w14:paraId="1DB42CAA" w14:textId="77777777" w:rsidR="008E5763" w:rsidRDefault="008E5763" w:rsidP="00FA465B">
            <w:pPr>
              <w:shd w:val="clear" w:color="auto" w:fill="FFFFFF"/>
              <w:jc w:val="center"/>
              <w:rPr>
                <w:sz w:val="20"/>
                <w:highlight w:val="yellow"/>
              </w:rPr>
            </w:pPr>
          </w:p>
          <w:p w14:paraId="242241AA" w14:textId="77777777" w:rsidR="008E5763" w:rsidRDefault="008E5763" w:rsidP="00FA465B">
            <w:pPr>
              <w:shd w:val="clear" w:color="auto" w:fill="FFFFFF"/>
              <w:jc w:val="center"/>
              <w:rPr>
                <w:sz w:val="20"/>
                <w:highlight w:val="yellow"/>
              </w:rPr>
            </w:pPr>
          </w:p>
          <w:p w14:paraId="513DCA4F" w14:textId="77777777" w:rsidR="008E5763" w:rsidRDefault="008E5763" w:rsidP="00FA465B">
            <w:pPr>
              <w:shd w:val="clear" w:color="auto" w:fill="FFFFFF"/>
              <w:jc w:val="center"/>
              <w:rPr>
                <w:sz w:val="20"/>
                <w:highlight w:val="yellow"/>
              </w:rPr>
            </w:pPr>
          </w:p>
          <w:p w14:paraId="4A871157" w14:textId="77777777" w:rsidR="008E5763" w:rsidRDefault="008E5763" w:rsidP="00FA465B">
            <w:pPr>
              <w:shd w:val="clear" w:color="auto" w:fill="FFFFFF"/>
              <w:jc w:val="center"/>
              <w:rPr>
                <w:sz w:val="20"/>
                <w:highlight w:val="yellow"/>
              </w:rPr>
            </w:pPr>
          </w:p>
          <w:p w14:paraId="3AB10BE0" w14:textId="77777777" w:rsidR="008E5763" w:rsidRDefault="008E5763" w:rsidP="00FA465B">
            <w:pPr>
              <w:shd w:val="clear" w:color="auto" w:fill="FFFFFF"/>
              <w:jc w:val="center"/>
              <w:rPr>
                <w:sz w:val="20"/>
                <w:highlight w:val="yellow"/>
              </w:rPr>
            </w:pPr>
          </w:p>
          <w:p w14:paraId="35215EFA" w14:textId="77777777" w:rsidR="008E5763" w:rsidRDefault="008E5763" w:rsidP="00FA465B">
            <w:pPr>
              <w:shd w:val="clear" w:color="auto" w:fill="FFFFFF"/>
              <w:jc w:val="center"/>
              <w:rPr>
                <w:sz w:val="20"/>
                <w:highlight w:val="yellow"/>
              </w:rPr>
            </w:pPr>
          </w:p>
          <w:p w14:paraId="5C45650D" w14:textId="77777777" w:rsidR="008E5763" w:rsidRDefault="008E5763" w:rsidP="00FA465B">
            <w:pPr>
              <w:shd w:val="clear" w:color="auto" w:fill="FFFFFF"/>
              <w:jc w:val="center"/>
              <w:rPr>
                <w:sz w:val="20"/>
                <w:highlight w:val="yellow"/>
              </w:rPr>
            </w:pPr>
          </w:p>
          <w:p w14:paraId="6D428175" w14:textId="77777777" w:rsidR="008E5763" w:rsidRDefault="008E5763" w:rsidP="00FA465B">
            <w:pPr>
              <w:shd w:val="clear" w:color="auto" w:fill="FFFFFF"/>
              <w:jc w:val="center"/>
              <w:rPr>
                <w:sz w:val="20"/>
                <w:highlight w:val="yellow"/>
              </w:rPr>
            </w:pPr>
          </w:p>
          <w:p w14:paraId="2B6D4843" w14:textId="77777777" w:rsidR="008E5763" w:rsidRDefault="008E5763" w:rsidP="00FA465B">
            <w:pPr>
              <w:shd w:val="clear" w:color="auto" w:fill="FFFFFF"/>
              <w:jc w:val="center"/>
              <w:rPr>
                <w:sz w:val="20"/>
                <w:highlight w:val="yellow"/>
              </w:rPr>
            </w:pPr>
          </w:p>
          <w:p w14:paraId="1A79F567" w14:textId="77777777" w:rsidR="008E5763" w:rsidRDefault="008E5763" w:rsidP="00FA465B">
            <w:pPr>
              <w:shd w:val="clear" w:color="auto" w:fill="FFFFFF"/>
              <w:jc w:val="center"/>
              <w:rPr>
                <w:sz w:val="20"/>
                <w:highlight w:val="yellow"/>
              </w:rPr>
            </w:pPr>
          </w:p>
          <w:p w14:paraId="53C839B2" w14:textId="77777777" w:rsidR="008E5763" w:rsidRDefault="008E5763" w:rsidP="00FA465B">
            <w:pPr>
              <w:shd w:val="clear" w:color="auto" w:fill="FFFFFF"/>
              <w:jc w:val="center"/>
              <w:rPr>
                <w:sz w:val="20"/>
                <w:highlight w:val="yellow"/>
              </w:rPr>
            </w:pPr>
          </w:p>
          <w:p w14:paraId="435A543B" w14:textId="77777777" w:rsidR="008E5763" w:rsidRDefault="008E5763" w:rsidP="00FA465B">
            <w:pPr>
              <w:shd w:val="clear" w:color="auto" w:fill="FFFFFF"/>
              <w:jc w:val="center"/>
              <w:rPr>
                <w:sz w:val="20"/>
                <w:highlight w:val="yellow"/>
              </w:rPr>
            </w:pPr>
          </w:p>
          <w:p w14:paraId="7B5E2ADB" w14:textId="77777777" w:rsidR="008E5763" w:rsidRDefault="008E5763" w:rsidP="00FA465B">
            <w:pPr>
              <w:shd w:val="clear" w:color="auto" w:fill="FFFFFF"/>
              <w:jc w:val="center"/>
              <w:rPr>
                <w:sz w:val="20"/>
                <w:highlight w:val="yellow"/>
              </w:rPr>
            </w:pPr>
          </w:p>
          <w:p w14:paraId="669F0213" w14:textId="77777777" w:rsidR="008E5763" w:rsidRDefault="008E5763" w:rsidP="00FA465B">
            <w:pPr>
              <w:shd w:val="clear" w:color="auto" w:fill="FFFFFF"/>
              <w:jc w:val="center"/>
              <w:rPr>
                <w:sz w:val="20"/>
                <w:highlight w:val="yellow"/>
              </w:rPr>
            </w:pPr>
          </w:p>
          <w:p w14:paraId="7D1F901B" w14:textId="77777777" w:rsidR="008E5763" w:rsidRDefault="008E5763" w:rsidP="00FA465B">
            <w:pPr>
              <w:shd w:val="clear" w:color="auto" w:fill="FFFFFF"/>
              <w:jc w:val="center"/>
              <w:rPr>
                <w:sz w:val="20"/>
                <w:highlight w:val="yellow"/>
              </w:rPr>
            </w:pPr>
          </w:p>
          <w:p w14:paraId="3EE849A7" w14:textId="77777777" w:rsidR="008E5763" w:rsidRDefault="008E5763" w:rsidP="00FA465B">
            <w:pPr>
              <w:shd w:val="clear" w:color="auto" w:fill="FFFFFF"/>
              <w:jc w:val="center"/>
              <w:rPr>
                <w:sz w:val="20"/>
                <w:highlight w:val="yellow"/>
              </w:rPr>
            </w:pPr>
          </w:p>
          <w:p w14:paraId="705E7098" w14:textId="77777777" w:rsidR="008E5763" w:rsidRDefault="008E5763" w:rsidP="00FA465B">
            <w:pPr>
              <w:shd w:val="clear" w:color="auto" w:fill="FFFFFF"/>
              <w:jc w:val="center"/>
              <w:rPr>
                <w:sz w:val="20"/>
                <w:highlight w:val="yellow"/>
              </w:rPr>
            </w:pPr>
          </w:p>
          <w:p w14:paraId="72126AC1" w14:textId="77777777" w:rsidR="008E5763" w:rsidRDefault="008E5763" w:rsidP="00FA465B">
            <w:pPr>
              <w:shd w:val="clear" w:color="auto" w:fill="FFFFFF"/>
              <w:jc w:val="center"/>
              <w:rPr>
                <w:sz w:val="20"/>
                <w:highlight w:val="yellow"/>
              </w:rPr>
            </w:pPr>
          </w:p>
          <w:p w14:paraId="479671E9" w14:textId="77777777" w:rsidR="008E5763" w:rsidRDefault="008E5763" w:rsidP="00FA465B">
            <w:pPr>
              <w:shd w:val="clear" w:color="auto" w:fill="FFFFFF"/>
              <w:jc w:val="center"/>
              <w:rPr>
                <w:sz w:val="20"/>
                <w:highlight w:val="yellow"/>
              </w:rPr>
            </w:pPr>
          </w:p>
          <w:p w14:paraId="719CE4F6" w14:textId="77777777" w:rsidR="008E5763" w:rsidRDefault="008E5763" w:rsidP="00FA465B">
            <w:pPr>
              <w:shd w:val="clear" w:color="auto" w:fill="FFFFFF"/>
              <w:jc w:val="center"/>
              <w:rPr>
                <w:sz w:val="20"/>
                <w:highlight w:val="yellow"/>
              </w:rPr>
            </w:pPr>
          </w:p>
          <w:p w14:paraId="2B08B218" w14:textId="77777777" w:rsidR="008E5763" w:rsidRPr="00FF420B" w:rsidRDefault="008E5763" w:rsidP="00FA465B">
            <w:pPr>
              <w:shd w:val="clear" w:color="auto" w:fill="FFFFFF"/>
              <w:jc w:val="center"/>
              <w:rPr>
                <w:sz w:val="20"/>
                <w:highlight w:val="yellow"/>
              </w:rPr>
            </w:pPr>
          </w:p>
        </w:tc>
        <w:tc>
          <w:tcPr>
            <w:tcW w:w="2600" w:type="dxa"/>
            <w:tcBorders>
              <w:top w:val="single" w:sz="6" w:space="0" w:color="auto"/>
              <w:left w:val="single" w:sz="4" w:space="0" w:color="auto"/>
              <w:bottom w:val="single" w:sz="6" w:space="0" w:color="auto"/>
              <w:right w:val="single" w:sz="6" w:space="0" w:color="auto"/>
            </w:tcBorders>
            <w:shd w:val="clear" w:color="auto" w:fill="FFFFFF"/>
          </w:tcPr>
          <w:p w14:paraId="07A51EF6" w14:textId="77777777" w:rsidR="008E5763" w:rsidRPr="0033173E" w:rsidRDefault="0033173E" w:rsidP="00FA465B">
            <w:pPr>
              <w:shd w:val="clear" w:color="auto" w:fill="FFFFFF"/>
              <w:jc w:val="center"/>
              <w:rPr>
                <w:sz w:val="20"/>
                <w:highlight w:val="yellow"/>
              </w:rPr>
            </w:pPr>
            <w:r w:rsidRPr="0033173E">
              <w:rPr>
                <w:sz w:val="20"/>
              </w:rPr>
              <w:lastRenderedPageBreak/>
              <w:t>1-6</w:t>
            </w:r>
          </w:p>
        </w:tc>
      </w:tr>
      <w:tr w:rsidR="008E5763" w:rsidRPr="00FF420B" w14:paraId="7EC143BF" w14:textId="77777777" w:rsidTr="00FA465B">
        <w:trPr>
          <w:trHeight w:hRule="exact" w:val="1272"/>
        </w:trPr>
        <w:tc>
          <w:tcPr>
            <w:tcW w:w="945" w:type="dxa"/>
            <w:tcBorders>
              <w:top w:val="single" w:sz="6" w:space="0" w:color="auto"/>
              <w:left w:val="single" w:sz="6" w:space="0" w:color="auto"/>
              <w:bottom w:val="single" w:sz="6" w:space="0" w:color="auto"/>
              <w:right w:val="single" w:sz="6" w:space="0" w:color="auto"/>
            </w:tcBorders>
            <w:shd w:val="clear" w:color="auto" w:fill="FFFFFF"/>
          </w:tcPr>
          <w:p w14:paraId="1F0BC8A8" w14:textId="77777777" w:rsidR="008E5763" w:rsidRPr="00DA5CAC" w:rsidRDefault="00957CAC" w:rsidP="00FA465B">
            <w:pPr>
              <w:shd w:val="clear" w:color="auto" w:fill="FFFFFF"/>
              <w:jc w:val="center"/>
              <w:rPr>
                <w:sz w:val="20"/>
              </w:rPr>
            </w:pPr>
            <w:r w:rsidRPr="00DA5CAC">
              <w:rPr>
                <w:sz w:val="20"/>
              </w:rPr>
              <w:t>1</w:t>
            </w:r>
          </w:p>
        </w:tc>
        <w:tc>
          <w:tcPr>
            <w:tcW w:w="2811" w:type="dxa"/>
            <w:tcBorders>
              <w:top w:val="single" w:sz="6" w:space="0" w:color="auto"/>
              <w:left w:val="single" w:sz="6" w:space="0" w:color="auto"/>
              <w:bottom w:val="single" w:sz="6" w:space="0" w:color="auto"/>
              <w:right w:val="single" w:sz="4" w:space="0" w:color="auto"/>
            </w:tcBorders>
            <w:shd w:val="clear" w:color="auto" w:fill="FFFFFF"/>
            <w:vAlign w:val="center"/>
          </w:tcPr>
          <w:p w14:paraId="221D88E2" w14:textId="77777777" w:rsidR="008E5763" w:rsidRPr="00FF420B" w:rsidRDefault="008E5763" w:rsidP="00964B7A">
            <w:pPr>
              <w:pStyle w:val="aa"/>
              <w:jc w:val="center"/>
              <w:rPr>
                <w:sz w:val="20"/>
                <w:szCs w:val="20"/>
                <w:highlight w:val="yellow"/>
              </w:rPr>
            </w:pPr>
            <w:r w:rsidRPr="00964B7A">
              <w:rPr>
                <w:sz w:val="20"/>
              </w:rPr>
              <w:t>Озеленение территории п. Чагода</w:t>
            </w:r>
          </w:p>
        </w:tc>
        <w:tc>
          <w:tcPr>
            <w:tcW w:w="3993" w:type="dxa"/>
            <w:gridSpan w:val="2"/>
            <w:vMerge/>
            <w:tcBorders>
              <w:left w:val="single" w:sz="4" w:space="0" w:color="auto"/>
              <w:right w:val="single" w:sz="4" w:space="0" w:color="auto"/>
            </w:tcBorders>
            <w:shd w:val="clear" w:color="auto" w:fill="FFFFFF"/>
            <w:vAlign w:val="center"/>
          </w:tcPr>
          <w:p w14:paraId="62191440" w14:textId="77777777" w:rsidR="008E5763" w:rsidRPr="00FF420B" w:rsidRDefault="008E5763" w:rsidP="00FA465B">
            <w:pPr>
              <w:pStyle w:val="aa"/>
              <w:jc w:val="center"/>
              <w:rPr>
                <w:sz w:val="20"/>
                <w:szCs w:val="20"/>
                <w:highlight w:val="yellow"/>
              </w:rPr>
            </w:pPr>
          </w:p>
        </w:tc>
        <w:tc>
          <w:tcPr>
            <w:tcW w:w="4677" w:type="dxa"/>
            <w:vMerge/>
            <w:tcBorders>
              <w:left w:val="single" w:sz="4" w:space="0" w:color="auto"/>
              <w:right w:val="single" w:sz="4" w:space="0" w:color="auto"/>
            </w:tcBorders>
            <w:shd w:val="clear" w:color="auto" w:fill="FFFFFF"/>
          </w:tcPr>
          <w:p w14:paraId="772AC665" w14:textId="77777777" w:rsidR="008E5763" w:rsidRPr="00FF420B" w:rsidRDefault="008E5763" w:rsidP="00FA465B">
            <w:pPr>
              <w:shd w:val="clear" w:color="auto" w:fill="FFFFFF"/>
              <w:jc w:val="center"/>
              <w:rPr>
                <w:sz w:val="20"/>
                <w:highlight w:val="yellow"/>
              </w:rPr>
            </w:pPr>
          </w:p>
        </w:tc>
        <w:tc>
          <w:tcPr>
            <w:tcW w:w="2600" w:type="dxa"/>
            <w:tcBorders>
              <w:top w:val="single" w:sz="6" w:space="0" w:color="auto"/>
              <w:left w:val="single" w:sz="4" w:space="0" w:color="auto"/>
              <w:bottom w:val="single" w:sz="6" w:space="0" w:color="auto"/>
              <w:right w:val="single" w:sz="6" w:space="0" w:color="auto"/>
            </w:tcBorders>
            <w:shd w:val="clear" w:color="auto" w:fill="FFFFFF"/>
          </w:tcPr>
          <w:p w14:paraId="3F0A0727" w14:textId="77777777" w:rsidR="008E5763" w:rsidRPr="0033173E" w:rsidRDefault="0033173E" w:rsidP="00FA465B">
            <w:pPr>
              <w:shd w:val="clear" w:color="auto" w:fill="FFFFFF"/>
              <w:jc w:val="center"/>
              <w:rPr>
                <w:sz w:val="20"/>
                <w:highlight w:val="yellow"/>
              </w:rPr>
            </w:pPr>
            <w:r w:rsidRPr="0033173E">
              <w:rPr>
                <w:sz w:val="20"/>
              </w:rPr>
              <w:t>1-6</w:t>
            </w:r>
          </w:p>
        </w:tc>
      </w:tr>
      <w:tr w:rsidR="008E5763" w:rsidRPr="00FF420B" w14:paraId="1D992B58" w14:textId="77777777" w:rsidTr="00FA465B">
        <w:trPr>
          <w:trHeight w:hRule="exact" w:val="1571"/>
        </w:trPr>
        <w:tc>
          <w:tcPr>
            <w:tcW w:w="945" w:type="dxa"/>
            <w:tcBorders>
              <w:top w:val="single" w:sz="6" w:space="0" w:color="auto"/>
              <w:left w:val="single" w:sz="6" w:space="0" w:color="auto"/>
              <w:bottom w:val="single" w:sz="6" w:space="0" w:color="auto"/>
              <w:right w:val="single" w:sz="6" w:space="0" w:color="auto"/>
            </w:tcBorders>
            <w:shd w:val="clear" w:color="auto" w:fill="FFFFFF"/>
          </w:tcPr>
          <w:p w14:paraId="5750FBC2" w14:textId="77777777" w:rsidR="008E5763" w:rsidRPr="00DA5CAC" w:rsidRDefault="00957CAC" w:rsidP="00FA465B">
            <w:pPr>
              <w:shd w:val="clear" w:color="auto" w:fill="FFFFFF"/>
              <w:jc w:val="center"/>
              <w:rPr>
                <w:sz w:val="20"/>
              </w:rPr>
            </w:pPr>
            <w:r w:rsidRPr="00DA5CAC">
              <w:rPr>
                <w:sz w:val="20"/>
              </w:rPr>
              <w:lastRenderedPageBreak/>
              <w:t>2</w:t>
            </w:r>
          </w:p>
        </w:tc>
        <w:tc>
          <w:tcPr>
            <w:tcW w:w="2811" w:type="dxa"/>
            <w:tcBorders>
              <w:top w:val="single" w:sz="6" w:space="0" w:color="auto"/>
              <w:left w:val="single" w:sz="6" w:space="0" w:color="auto"/>
              <w:bottom w:val="single" w:sz="6" w:space="0" w:color="auto"/>
              <w:right w:val="single" w:sz="4" w:space="0" w:color="auto"/>
            </w:tcBorders>
            <w:shd w:val="clear" w:color="auto" w:fill="FFFFFF"/>
            <w:vAlign w:val="center"/>
          </w:tcPr>
          <w:p w14:paraId="58D7279A" w14:textId="77777777" w:rsidR="008E5763" w:rsidRPr="00FF420B" w:rsidRDefault="008E5763" w:rsidP="00FA465B">
            <w:pPr>
              <w:pStyle w:val="aa"/>
              <w:jc w:val="center"/>
              <w:rPr>
                <w:sz w:val="20"/>
                <w:szCs w:val="20"/>
                <w:highlight w:val="yellow"/>
              </w:rPr>
            </w:pPr>
            <w:r w:rsidRPr="00964B7A">
              <w:rPr>
                <w:sz w:val="20"/>
              </w:rPr>
              <w:t>Уличное освещение</w:t>
            </w:r>
          </w:p>
        </w:tc>
        <w:tc>
          <w:tcPr>
            <w:tcW w:w="3993" w:type="dxa"/>
            <w:gridSpan w:val="2"/>
            <w:vMerge/>
            <w:tcBorders>
              <w:left w:val="single" w:sz="4" w:space="0" w:color="auto"/>
              <w:right w:val="single" w:sz="4" w:space="0" w:color="auto"/>
            </w:tcBorders>
            <w:shd w:val="clear" w:color="auto" w:fill="FFFFFF"/>
            <w:vAlign w:val="center"/>
          </w:tcPr>
          <w:p w14:paraId="51172EE3" w14:textId="77777777" w:rsidR="008E5763" w:rsidRPr="00FF420B" w:rsidRDefault="008E5763" w:rsidP="00FA465B">
            <w:pPr>
              <w:pStyle w:val="aa"/>
              <w:jc w:val="center"/>
              <w:rPr>
                <w:sz w:val="20"/>
                <w:szCs w:val="20"/>
                <w:highlight w:val="yellow"/>
              </w:rPr>
            </w:pPr>
          </w:p>
        </w:tc>
        <w:tc>
          <w:tcPr>
            <w:tcW w:w="4677" w:type="dxa"/>
            <w:vMerge/>
            <w:tcBorders>
              <w:left w:val="single" w:sz="4" w:space="0" w:color="auto"/>
              <w:right w:val="single" w:sz="4" w:space="0" w:color="auto"/>
            </w:tcBorders>
            <w:shd w:val="clear" w:color="auto" w:fill="FFFFFF"/>
          </w:tcPr>
          <w:p w14:paraId="016EA28B" w14:textId="77777777" w:rsidR="008E5763" w:rsidRPr="00FF420B" w:rsidRDefault="008E5763" w:rsidP="00FA465B">
            <w:pPr>
              <w:shd w:val="clear" w:color="auto" w:fill="FFFFFF"/>
              <w:jc w:val="center"/>
              <w:rPr>
                <w:sz w:val="20"/>
                <w:highlight w:val="yellow"/>
              </w:rPr>
            </w:pPr>
          </w:p>
        </w:tc>
        <w:tc>
          <w:tcPr>
            <w:tcW w:w="2600" w:type="dxa"/>
            <w:tcBorders>
              <w:top w:val="single" w:sz="6" w:space="0" w:color="auto"/>
              <w:left w:val="single" w:sz="4" w:space="0" w:color="auto"/>
              <w:bottom w:val="single" w:sz="6" w:space="0" w:color="auto"/>
              <w:right w:val="single" w:sz="6" w:space="0" w:color="auto"/>
            </w:tcBorders>
            <w:shd w:val="clear" w:color="auto" w:fill="FFFFFF"/>
          </w:tcPr>
          <w:p w14:paraId="0C5E6D70" w14:textId="77777777" w:rsidR="008E5763" w:rsidRPr="008E5763" w:rsidRDefault="0033173E" w:rsidP="00FA465B">
            <w:pPr>
              <w:shd w:val="clear" w:color="auto" w:fill="FFFFFF"/>
              <w:jc w:val="center"/>
              <w:rPr>
                <w:sz w:val="24"/>
                <w:szCs w:val="24"/>
                <w:highlight w:val="yellow"/>
              </w:rPr>
            </w:pPr>
            <w:r w:rsidRPr="0033173E">
              <w:rPr>
                <w:sz w:val="20"/>
              </w:rPr>
              <w:t>1-6</w:t>
            </w:r>
          </w:p>
        </w:tc>
      </w:tr>
      <w:tr w:rsidR="008E5763" w:rsidRPr="00FF420B" w14:paraId="69F65055" w14:textId="77777777" w:rsidTr="00964B7A">
        <w:trPr>
          <w:trHeight w:hRule="exact" w:val="1134"/>
        </w:trPr>
        <w:tc>
          <w:tcPr>
            <w:tcW w:w="945" w:type="dxa"/>
            <w:tcBorders>
              <w:top w:val="single" w:sz="6" w:space="0" w:color="auto"/>
              <w:left w:val="single" w:sz="6" w:space="0" w:color="auto"/>
              <w:bottom w:val="single" w:sz="6" w:space="0" w:color="auto"/>
              <w:right w:val="single" w:sz="6" w:space="0" w:color="auto"/>
            </w:tcBorders>
            <w:shd w:val="clear" w:color="auto" w:fill="FFFFFF"/>
          </w:tcPr>
          <w:p w14:paraId="1820A327" w14:textId="77777777" w:rsidR="008E5763" w:rsidRPr="00DA5CAC" w:rsidRDefault="00957CAC" w:rsidP="00FA465B">
            <w:pPr>
              <w:shd w:val="clear" w:color="auto" w:fill="FFFFFF"/>
              <w:jc w:val="center"/>
              <w:rPr>
                <w:sz w:val="20"/>
              </w:rPr>
            </w:pPr>
            <w:r w:rsidRPr="00DA5CAC">
              <w:rPr>
                <w:sz w:val="20"/>
              </w:rPr>
              <w:t>3</w:t>
            </w:r>
          </w:p>
        </w:tc>
        <w:tc>
          <w:tcPr>
            <w:tcW w:w="2811" w:type="dxa"/>
            <w:tcBorders>
              <w:top w:val="single" w:sz="6" w:space="0" w:color="auto"/>
              <w:left w:val="single" w:sz="6" w:space="0" w:color="auto"/>
              <w:bottom w:val="single" w:sz="6" w:space="0" w:color="auto"/>
              <w:right w:val="single" w:sz="4" w:space="0" w:color="auto"/>
            </w:tcBorders>
            <w:shd w:val="clear" w:color="auto" w:fill="FFFFFF"/>
            <w:vAlign w:val="center"/>
          </w:tcPr>
          <w:p w14:paraId="371FD8A3" w14:textId="77777777" w:rsidR="008E5763" w:rsidRPr="00FF420B" w:rsidRDefault="008E5763" w:rsidP="00FA465B">
            <w:pPr>
              <w:pStyle w:val="aa"/>
              <w:jc w:val="center"/>
              <w:rPr>
                <w:sz w:val="20"/>
                <w:szCs w:val="20"/>
                <w:highlight w:val="yellow"/>
              </w:rPr>
            </w:pPr>
            <w:r w:rsidRPr="00964B7A">
              <w:rPr>
                <w:sz w:val="20"/>
              </w:rPr>
              <w:t>Организация уличного освещения</w:t>
            </w:r>
          </w:p>
        </w:tc>
        <w:tc>
          <w:tcPr>
            <w:tcW w:w="3993" w:type="dxa"/>
            <w:gridSpan w:val="2"/>
            <w:vMerge/>
            <w:tcBorders>
              <w:left w:val="single" w:sz="4" w:space="0" w:color="auto"/>
              <w:right w:val="single" w:sz="4" w:space="0" w:color="auto"/>
            </w:tcBorders>
            <w:shd w:val="clear" w:color="auto" w:fill="FFFFFF"/>
            <w:vAlign w:val="center"/>
          </w:tcPr>
          <w:p w14:paraId="5BC6AFA8" w14:textId="77777777" w:rsidR="008E5763" w:rsidRPr="00FF420B" w:rsidRDefault="008E5763" w:rsidP="00FA465B">
            <w:pPr>
              <w:pStyle w:val="aa"/>
              <w:jc w:val="center"/>
              <w:rPr>
                <w:sz w:val="20"/>
                <w:szCs w:val="20"/>
                <w:highlight w:val="yellow"/>
              </w:rPr>
            </w:pPr>
          </w:p>
        </w:tc>
        <w:tc>
          <w:tcPr>
            <w:tcW w:w="4677" w:type="dxa"/>
            <w:vMerge/>
            <w:tcBorders>
              <w:left w:val="single" w:sz="4" w:space="0" w:color="auto"/>
              <w:right w:val="single" w:sz="4" w:space="0" w:color="auto"/>
            </w:tcBorders>
            <w:shd w:val="clear" w:color="auto" w:fill="FFFFFF"/>
          </w:tcPr>
          <w:p w14:paraId="704D984B" w14:textId="77777777" w:rsidR="008E5763" w:rsidRPr="00FF420B" w:rsidRDefault="008E5763" w:rsidP="00FA465B">
            <w:pPr>
              <w:shd w:val="clear" w:color="auto" w:fill="FFFFFF"/>
              <w:jc w:val="center"/>
              <w:rPr>
                <w:sz w:val="20"/>
                <w:highlight w:val="yellow"/>
              </w:rPr>
            </w:pPr>
          </w:p>
        </w:tc>
        <w:tc>
          <w:tcPr>
            <w:tcW w:w="2600" w:type="dxa"/>
            <w:tcBorders>
              <w:top w:val="single" w:sz="6" w:space="0" w:color="auto"/>
              <w:left w:val="single" w:sz="4" w:space="0" w:color="auto"/>
              <w:bottom w:val="single" w:sz="6" w:space="0" w:color="auto"/>
              <w:right w:val="single" w:sz="6" w:space="0" w:color="auto"/>
            </w:tcBorders>
            <w:shd w:val="clear" w:color="auto" w:fill="FFFFFF"/>
          </w:tcPr>
          <w:p w14:paraId="6BD87466" w14:textId="77777777" w:rsidR="008E5763" w:rsidRPr="008E5763" w:rsidRDefault="0033173E" w:rsidP="00FA465B">
            <w:pPr>
              <w:shd w:val="clear" w:color="auto" w:fill="FFFFFF"/>
              <w:jc w:val="center"/>
              <w:rPr>
                <w:sz w:val="24"/>
                <w:szCs w:val="24"/>
                <w:highlight w:val="yellow"/>
              </w:rPr>
            </w:pPr>
            <w:r w:rsidRPr="0033173E">
              <w:rPr>
                <w:sz w:val="20"/>
              </w:rPr>
              <w:t>1-6</w:t>
            </w:r>
          </w:p>
        </w:tc>
      </w:tr>
      <w:tr w:rsidR="008E5763" w:rsidRPr="00FF420B" w14:paraId="3A5644DE" w14:textId="77777777" w:rsidTr="00FA465B">
        <w:trPr>
          <w:trHeight w:hRule="exact" w:val="697"/>
        </w:trPr>
        <w:tc>
          <w:tcPr>
            <w:tcW w:w="945" w:type="dxa"/>
            <w:tcBorders>
              <w:top w:val="single" w:sz="6" w:space="0" w:color="auto"/>
              <w:left w:val="single" w:sz="6" w:space="0" w:color="auto"/>
              <w:bottom w:val="single" w:sz="6" w:space="0" w:color="auto"/>
              <w:right w:val="single" w:sz="6" w:space="0" w:color="auto"/>
            </w:tcBorders>
            <w:shd w:val="clear" w:color="auto" w:fill="FFFFFF"/>
          </w:tcPr>
          <w:p w14:paraId="2974C0A5" w14:textId="77777777" w:rsidR="008E5763" w:rsidRPr="00DA5CAC" w:rsidRDefault="00957CAC" w:rsidP="00FA465B">
            <w:pPr>
              <w:shd w:val="clear" w:color="auto" w:fill="FFFFFF"/>
              <w:jc w:val="center"/>
              <w:rPr>
                <w:sz w:val="20"/>
              </w:rPr>
            </w:pPr>
            <w:r w:rsidRPr="00DA5CAC">
              <w:rPr>
                <w:sz w:val="20"/>
              </w:rPr>
              <w:t>4</w:t>
            </w:r>
          </w:p>
        </w:tc>
        <w:tc>
          <w:tcPr>
            <w:tcW w:w="2811" w:type="dxa"/>
            <w:tcBorders>
              <w:top w:val="single" w:sz="6" w:space="0" w:color="auto"/>
              <w:left w:val="single" w:sz="6" w:space="0" w:color="auto"/>
              <w:bottom w:val="single" w:sz="6" w:space="0" w:color="auto"/>
              <w:right w:val="single" w:sz="4" w:space="0" w:color="auto"/>
            </w:tcBorders>
            <w:shd w:val="clear" w:color="auto" w:fill="FFFFFF"/>
            <w:vAlign w:val="center"/>
          </w:tcPr>
          <w:p w14:paraId="7F0F45C4" w14:textId="77777777" w:rsidR="008E5763" w:rsidRPr="00964B7A" w:rsidRDefault="008E5763" w:rsidP="00FA465B">
            <w:pPr>
              <w:pStyle w:val="aa"/>
              <w:jc w:val="center"/>
              <w:rPr>
                <w:sz w:val="20"/>
              </w:rPr>
            </w:pPr>
            <w:r w:rsidRPr="00964B7A">
              <w:rPr>
                <w:sz w:val="20"/>
              </w:rPr>
              <w:t>Благоустройство и повышение внешней привлекательности территории округа</w:t>
            </w:r>
          </w:p>
        </w:tc>
        <w:tc>
          <w:tcPr>
            <w:tcW w:w="3993" w:type="dxa"/>
            <w:gridSpan w:val="2"/>
            <w:vMerge w:val="restart"/>
            <w:tcBorders>
              <w:left w:val="single" w:sz="4" w:space="0" w:color="auto"/>
              <w:right w:val="single" w:sz="4" w:space="0" w:color="auto"/>
            </w:tcBorders>
            <w:shd w:val="clear" w:color="auto" w:fill="FFFFFF"/>
            <w:vAlign w:val="center"/>
          </w:tcPr>
          <w:p w14:paraId="07F46984" w14:textId="77777777" w:rsidR="008E5763" w:rsidRPr="00FF420B" w:rsidRDefault="008E5763" w:rsidP="00FA465B">
            <w:pPr>
              <w:pStyle w:val="aa"/>
              <w:jc w:val="center"/>
              <w:rPr>
                <w:sz w:val="20"/>
                <w:szCs w:val="20"/>
                <w:highlight w:val="yellow"/>
              </w:rPr>
            </w:pPr>
          </w:p>
        </w:tc>
        <w:tc>
          <w:tcPr>
            <w:tcW w:w="4677" w:type="dxa"/>
            <w:vMerge w:val="restart"/>
            <w:tcBorders>
              <w:left w:val="single" w:sz="4" w:space="0" w:color="auto"/>
              <w:right w:val="single" w:sz="4" w:space="0" w:color="auto"/>
            </w:tcBorders>
            <w:shd w:val="clear" w:color="auto" w:fill="FFFFFF"/>
          </w:tcPr>
          <w:p w14:paraId="4680A36D" w14:textId="77777777" w:rsidR="008E5763" w:rsidRPr="00FF420B" w:rsidRDefault="008E5763" w:rsidP="00FA465B">
            <w:pPr>
              <w:shd w:val="clear" w:color="auto" w:fill="FFFFFF"/>
              <w:jc w:val="center"/>
              <w:rPr>
                <w:sz w:val="20"/>
                <w:highlight w:val="yellow"/>
              </w:rPr>
            </w:pPr>
          </w:p>
        </w:tc>
        <w:tc>
          <w:tcPr>
            <w:tcW w:w="2600" w:type="dxa"/>
            <w:tcBorders>
              <w:top w:val="single" w:sz="6" w:space="0" w:color="auto"/>
              <w:left w:val="single" w:sz="4" w:space="0" w:color="auto"/>
              <w:bottom w:val="single" w:sz="6" w:space="0" w:color="auto"/>
              <w:right w:val="single" w:sz="6" w:space="0" w:color="auto"/>
            </w:tcBorders>
            <w:shd w:val="clear" w:color="auto" w:fill="FFFFFF"/>
          </w:tcPr>
          <w:p w14:paraId="500A6876" w14:textId="77777777" w:rsidR="008E5763" w:rsidRPr="001E3E4D" w:rsidRDefault="0033173E" w:rsidP="00FA465B">
            <w:pPr>
              <w:shd w:val="clear" w:color="auto" w:fill="FFFFFF"/>
              <w:jc w:val="center"/>
              <w:rPr>
                <w:sz w:val="24"/>
                <w:szCs w:val="24"/>
              </w:rPr>
            </w:pPr>
            <w:r w:rsidRPr="0033173E">
              <w:rPr>
                <w:sz w:val="20"/>
              </w:rPr>
              <w:t>1-6</w:t>
            </w:r>
          </w:p>
        </w:tc>
      </w:tr>
      <w:tr w:rsidR="008E5763" w:rsidRPr="00FF420B" w14:paraId="330E6185" w14:textId="77777777" w:rsidTr="00964B7A">
        <w:trPr>
          <w:trHeight w:hRule="exact" w:val="697"/>
        </w:trPr>
        <w:tc>
          <w:tcPr>
            <w:tcW w:w="945" w:type="dxa"/>
            <w:tcBorders>
              <w:top w:val="single" w:sz="6" w:space="0" w:color="auto"/>
              <w:left w:val="single" w:sz="6" w:space="0" w:color="auto"/>
              <w:bottom w:val="single" w:sz="6" w:space="0" w:color="auto"/>
              <w:right w:val="single" w:sz="6" w:space="0" w:color="auto"/>
            </w:tcBorders>
            <w:shd w:val="clear" w:color="auto" w:fill="FFFFFF"/>
          </w:tcPr>
          <w:p w14:paraId="1A9CD5DD" w14:textId="77777777" w:rsidR="008E5763" w:rsidRPr="00DA5CAC" w:rsidRDefault="00957CAC" w:rsidP="00FA465B">
            <w:pPr>
              <w:shd w:val="clear" w:color="auto" w:fill="FFFFFF"/>
              <w:jc w:val="center"/>
              <w:rPr>
                <w:sz w:val="20"/>
              </w:rPr>
            </w:pPr>
            <w:r w:rsidRPr="00DA5CAC">
              <w:rPr>
                <w:sz w:val="20"/>
              </w:rPr>
              <w:t>5</w:t>
            </w:r>
          </w:p>
        </w:tc>
        <w:tc>
          <w:tcPr>
            <w:tcW w:w="2811" w:type="dxa"/>
            <w:tcBorders>
              <w:top w:val="single" w:sz="6" w:space="0" w:color="auto"/>
              <w:left w:val="single" w:sz="6" w:space="0" w:color="auto"/>
              <w:bottom w:val="single" w:sz="6" w:space="0" w:color="auto"/>
              <w:right w:val="single" w:sz="4" w:space="0" w:color="auto"/>
            </w:tcBorders>
            <w:shd w:val="clear" w:color="auto" w:fill="FFFFFF"/>
            <w:vAlign w:val="center"/>
          </w:tcPr>
          <w:p w14:paraId="0DC53144" w14:textId="77777777" w:rsidR="008E5763" w:rsidRPr="00964B7A" w:rsidRDefault="008E5763" w:rsidP="00FA465B">
            <w:pPr>
              <w:pStyle w:val="aa"/>
              <w:jc w:val="center"/>
              <w:rPr>
                <w:sz w:val="20"/>
              </w:rPr>
            </w:pPr>
            <w:r w:rsidRPr="00964B7A">
              <w:rPr>
                <w:sz w:val="20"/>
              </w:rPr>
              <w:t>Организация и содержание мест захоронения</w:t>
            </w:r>
          </w:p>
        </w:tc>
        <w:tc>
          <w:tcPr>
            <w:tcW w:w="3993" w:type="dxa"/>
            <w:gridSpan w:val="2"/>
            <w:vMerge/>
            <w:tcBorders>
              <w:left w:val="single" w:sz="4" w:space="0" w:color="auto"/>
              <w:bottom w:val="single" w:sz="4" w:space="0" w:color="auto"/>
              <w:right w:val="single" w:sz="4" w:space="0" w:color="auto"/>
            </w:tcBorders>
            <w:shd w:val="clear" w:color="auto" w:fill="FFFFFF"/>
            <w:vAlign w:val="center"/>
          </w:tcPr>
          <w:p w14:paraId="60FFB719" w14:textId="77777777" w:rsidR="008E5763" w:rsidRPr="00FF420B" w:rsidRDefault="008E5763" w:rsidP="00FA465B">
            <w:pPr>
              <w:pStyle w:val="aa"/>
              <w:jc w:val="center"/>
              <w:rPr>
                <w:sz w:val="20"/>
                <w:szCs w:val="20"/>
                <w:highlight w:val="yellow"/>
              </w:rPr>
            </w:pPr>
          </w:p>
        </w:tc>
        <w:tc>
          <w:tcPr>
            <w:tcW w:w="4677" w:type="dxa"/>
            <w:vMerge/>
            <w:tcBorders>
              <w:left w:val="single" w:sz="4" w:space="0" w:color="auto"/>
              <w:bottom w:val="single" w:sz="4" w:space="0" w:color="auto"/>
              <w:right w:val="single" w:sz="4" w:space="0" w:color="auto"/>
            </w:tcBorders>
            <w:shd w:val="clear" w:color="auto" w:fill="FFFFFF"/>
          </w:tcPr>
          <w:p w14:paraId="4D20192A" w14:textId="77777777" w:rsidR="008E5763" w:rsidRPr="00FF420B" w:rsidRDefault="008E5763" w:rsidP="00FA465B">
            <w:pPr>
              <w:shd w:val="clear" w:color="auto" w:fill="FFFFFF"/>
              <w:jc w:val="center"/>
              <w:rPr>
                <w:sz w:val="20"/>
                <w:highlight w:val="yellow"/>
              </w:rPr>
            </w:pPr>
          </w:p>
        </w:tc>
        <w:tc>
          <w:tcPr>
            <w:tcW w:w="2600" w:type="dxa"/>
            <w:tcBorders>
              <w:top w:val="single" w:sz="6" w:space="0" w:color="auto"/>
              <w:left w:val="single" w:sz="4" w:space="0" w:color="auto"/>
              <w:bottom w:val="single" w:sz="6" w:space="0" w:color="auto"/>
              <w:right w:val="single" w:sz="6" w:space="0" w:color="auto"/>
            </w:tcBorders>
            <w:shd w:val="clear" w:color="auto" w:fill="FFFFFF"/>
          </w:tcPr>
          <w:p w14:paraId="63724D5A" w14:textId="77777777" w:rsidR="008E5763" w:rsidRPr="001E3E4D" w:rsidRDefault="0033173E" w:rsidP="00FA465B">
            <w:pPr>
              <w:shd w:val="clear" w:color="auto" w:fill="FFFFFF"/>
              <w:jc w:val="center"/>
              <w:rPr>
                <w:sz w:val="24"/>
                <w:szCs w:val="24"/>
              </w:rPr>
            </w:pPr>
            <w:r w:rsidRPr="0033173E">
              <w:rPr>
                <w:sz w:val="20"/>
              </w:rPr>
              <w:t>1-6</w:t>
            </w:r>
          </w:p>
        </w:tc>
      </w:tr>
    </w:tbl>
    <w:p w14:paraId="49BFED67" w14:textId="77777777" w:rsidR="008B6C04" w:rsidRDefault="008B6C04" w:rsidP="00BC194C">
      <w:pPr>
        <w:widowControl w:val="0"/>
        <w:autoSpaceDE w:val="0"/>
        <w:autoSpaceDN w:val="0"/>
        <w:rPr>
          <w:spacing w:val="-1"/>
          <w:szCs w:val="28"/>
        </w:rPr>
      </w:pPr>
    </w:p>
    <w:p w14:paraId="63036A33" w14:textId="77777777" w:rsidR="00F36FE2" w:rsidRPr="00B54882" w:rsidRDefault="00F36FE2" w:rsidP="00F36FE2">
      <w:pPr>
        <w:widowControl w:val="0"/>
        <w:autoSpaceDE w:val="0"/>
        <w:autoSpaceDN w:val="0"/>
        <w:jc w:val="center"/>
        <w:rPr>
          <w:szCs w:val="28"/>
        </w:rPr>
      </w:pPr>
      <w:r w:rsidRPr="00DA5CAC">
        <w:rPr>
          <w:spacing w:val="-1"/>
          <w:szCs w:val="28"/>
        </w:rPr>
        <w:t xml:space="preserve">4.   </w:t>
      </w:r>
      <w:r w:rsidRPr="00DA5CAC">
        <w:rPr>
          <w:szCs w:val="28"/>
        </w:rPr>
        <w:t>Сводный детальный план реализации муниципальной программы</w:t>
      </w:r>
      <w:r w:rsidRPr="00B54882">
        <w:rPr>
          <w:szCs w:val="28"/>
        </w:rPr>
        <w:t xml:space="preserve"> </w:t>
      </w:r>
    </w:p>
    <w:p w14:paraId="150E01F1" w14:textId="77777777" w:rsidR="00F36FE2" w:rsidRDefault="00F36FE2" w:rsidP="00F36FE2">
      <w:pPr>
        <w:shd w:val="clear" w:color="auto" w:fill="FFFFFF"/>
        <w:spacing w:before="317"/>
        <w:ind w:left="3422"/>
        <w:jc w:val="right"/>
      </w:pPr>
      <w:r>
        <w:rPr>
          <w:spacing w:val="-2"/>
          <w:szCs w:val="28"/>
        </w:rPr>
        <w:t>Таблица 5</w:t>
      </w:r>
    </w:p>
    <w:p w14:paraId="556D451A" w14:textId="77777777" w:rsidR="00F36FE2" w:rsidRDefault="00F36FE2" w:rsidP="00F36FE2">
      <w:pPr>
        <w:spacing w:after="14" w:line="1" w:lineRule="exact"/>
        <w:rPr>
          <w:sz w:val="2"/>
          <w:szCs w:val="2"/>
        </w:rPr>
      </w:pPr>
    </w:p>
    <w:tbl>
      <w:tblPr>
        <w:tblW w:w="14978" w:type="dxa"/>
        <w:tblInd w:w="40" w:type="dxa"/>
        <w:tblLayout w:type="fixed"/>
        <w:tblCellMar>
          <w:left w:w="40" w:type="dxa"/>
          <w:right w:w="40" w:type="dxa"/>
        </w:tblCellMar>
        <w:tblLook w:val="0000" w:firstRow="0" w:lastRow="0" w:firstColumn="0" w:lastColumn="0" w:noHBand="0" w:noVBand="0"/>
      </w:tblPr>
      <w:tblGrid>
        <w:gridCol w:w="562"/>
        <w:gridCol w:w="2509"/>
        <w:gridCol w:w="2268"/>
        <w:gridCol w:w="2126"/>
        <w:gridCol w:w="1276"/>
        <w:gridCol w:w="1276"/>
        <w:gridCol w:w="1275"/>
        <w:gridCol w:w="1276"/>
        <w:gridCol w:w="1134"/>
        <w:gridCol w:w="1276"/>
      </w:tblGrid>
      <w:tr w:rsidR="00980500" w14:paraId="4B7C6680" w14:textId="77777777" w:rsidTr="00FA465B">
        <w:trPr>
          <w:trHeight w:hRule="exact" w:val="427"/>
        </w:trPr>
        <w:tc>
          <w:tcPr>
            <w:tcW w:w="562" w:type="dxa"/>
            <w:vMerge w:val="restart"/>
            <w:tcBorders>
              <w:top w:val="single" w:sz="6" w:space="0" w:color="auto"/>
              <w:left w:val="single" w:sz="6" w:space="0" w:color="auto"/>
              <w:bottom w:val="nil"/>
              <w:right w:val="single" w:sz="6" w:space="0" w:color="auto"/>
            </w:tcBorders>
            <w:shd w:val="clear" w:color="auto" w:fill="FFFFFF"/>
          </w:tcPr>
          <w:p w14:paraId="5C00EC62" w14:textId="77777777" w:rsidR="00980500" w:rsidRPr="0078007E" w:rsidRDefault="00980500" w:rsidP="00FA465B">
            <w:pPr>
              <w:shd w:val="clear" w:color="auto" w:fill="FFFFFF"/>
              <w:jc w:val="center"/>
              <w:rPr>
                <w:sz w:val="20"/>
              </w:rPr>
            </w:pPr>
            <w:r w:rsidRPr="0078007E">
              <w:rPr>
                <w:sz w:val="20"/>
              </w:rPr>
              <w:t>п/п</w:t>
            </w:r>
          </w:p>
        </w:tc>
        <w:tc>
          <w:tcPr>
            <w:tcW w:w="2509" w:type="dxa"/>
            <w:vMerge w:val="restart"/>
            <w:tcBorders>
              <w:top w:val="single" w:sz="6" w:space="0" w:color="auto"/>
              <w:left w:val="single" w:sz="6" w:space="0" w:color="auto"/>
              <w:bottom w:val="nil"/>
              <w:right w:val="single" w:sz="6" w:space="0" w:color="auto"/>
            </w:tcBorders>
            <w:shd w:val="clear" w:color="auto" w:fill="FFFFFF"/>
          </w:tcPr>
          <w:p w14:paraId="2A7941B2" w14:textId="77777777" w:rsidR="00980500" w:rsidRPr="0078007E" w:rsidRDefault="00980500" w:rsidP="00FA465B">
            <w:pPr>
              <w:shd w:val="clear" w:color="auto" w:fill="FFFFFF"/>
              <w:spacing w:line="182" w:lineRule="exact"/>
              <w:ind w:left="106" w:right="34"/>
              <w:rPr>
                <w:sz w:val="20"/>
              </w:rPr>
            </w:pPr>
            <w:r w:rsidRPr="0078007E">
              <w:rPr>
                <w:spacing w:val="-11"/>
                <w:sz w:val="20"/>
              </w:rPr>
              <w:t xml:space="preserve">№                    Наименование программы, </w:t>
            </w:r>
            <w:r w:rsidRPr="0078007E">
              <w:rPr>
                <w:sz w:val="20"/>
              </w:rPr>
              <w:t>структурного элемента программы</w:t>
            </w:r>
          </w:p>
        </w:tc>
        <w:tc>
          <w:tcPr>
            <w:tcW w:w="2268" w:type="dxa"/>
            <w:vMerge w:val="restart"/>
            <w:tcBorders>
              <w:top w:val="single" w:sz="6" w:space="0" w:color="auto"/>
              <w:left w:val="single" w:sz="6" w:space="0" w:color="auto"/>
              <w:bottom w:val="nil"/>
              <w:right w:val="single" w:sz="6" w:space="0" w:color="auto"/>
            </w:tcBorders>
            <w:shd w:val="clear" w:color="auto" w:fill="FFFFFF"/>
          </w:tcPr>
          <w:p w14:paraId="08DA1831" w14:textId="77777777" w:rsidR="00980500" w:rsidRPr="0078007E" w:rsidRDefault="00980500" w:rsidP="00FA465B">
            <w:pPr>
              <w:shd w:val="clear" w:color="auto" w:fill="FFFFFF"/>
              <w:spacing w:line="182" w:lineRule="exact"/>
              <w:ind w:left="350" w:right="24"/>
              <w:rPr>
                <w:sz w:val="20"/>
              </w:rPr>
            </w:pPr>
            <w:r w:rsidRPr="0078007E">
              <w:rPr>
                <w:sz w:val="20"/>
              </w:rPr>
              <w:t>Ответственный исполнитель, соисполнители</w:t>
            </w:r>
          </w:p>
        </w:tc>
        <w:tc>
          <w:tcPr>
            <w:tcW w:w="2126" w:type="dxa"/>
            <w:vMerge w:val="restart"/>
            <w:tcBorders>
              <w:top w:val="single" w:sz="6" w:space="0" w:color="auto"/>
              <w:left w:val="single" w:sz="6" w:space="0" w:color="auto"/>
              <w:bottom w:val="nil"/>
              <w:right w:val="single" w:sz="6" w:space="0" w:color="auto"/>
            </w:tcBorders>
            <w:shd w:val="clear" w:color="auto" w:fill="FFFFFF"/>
          </w:tcPr>
          <w:p w14:paraId="31DED111" w14:textId="77777777" w:rsidR="00980500" w:rsidRPr="0078007E" w:rsidRDefault="00980500" w:rsidP="00FA465B">
            <w:pPr>
              <w:shd w:val="clear" w:color="auto" w:fill="FFFFFF"/>
              <w:spacing w:line="182" w:lineRule="exact"/>
              <w:ind w:left="523" w:right="413"/>
              <w:rPr>
                <w:sz w:val="20"/>
              </w:rPr>
            </w:pPr>
            <w:r w:rsidRPr="0078007E">
              <w:rPr>
                <w:sz w:val="20"/>
              </w:rPr>
              <w:t>Источники финансирования</w:t>
            </w:r>
          </w:p>
        </w:tc>
        <w:tc>
          <w:tcPr>
            <w:tcW w:w="7513" w:type="dxa"/>
            <w:gridSpan w:val="6"/>
            <w:tcBorders>
              <w:top w:val="single" w:sz="6" w:space="0" w:color="auto"/>
              <w:left w:val="single" w:sz="6" w:space="0" w:color="auto"/>
              <w:bottom w:val="single" w:sz="6" w:space="0" w:color="auto"/>
              <w:right w:val="single" w:sz="6" w:space="0" w:color="auto"/>
            </w:tcBorders>
            <w:shd w:val="clear" w:color="auto" w:fill="FFFFFF"/>
          </w:tcPr>
          <w:p w14:paraId="4C0734AB" w14:textId="77777777" w:rsidR="00980500" w:rsidRPr="0078007E" w:rsidRDefault="00980500" w:rsidP="00FA465B">
            <w:pPr>
              <w:shd w:val="clear" w:color="auto" w:fill="FFFFFF"/>
              <w:ind w:left="2357"/>
              <w:rPr>
                <w:sz w:val="20"/>
              </w:rPr>
            </w:pPr>
            <w:r w:rsidRPr="0078007E">
              <w:rPr>
                <w:sz w:val="20"/>
              </w:rPr>
              <w:t xml:space="preserve">Расходы (тыс. руб.), годы </w:t>
            </w:r>
            <w:r w:rsidRPr="0078007E">
              <w:rPr>
                <w:sz w:val="20"/>
                <w:vertAlign w:val="superscript"/>
              </w:rPr>
              <w:t>1</w:t>
            </w:r>
          </w:p>
        </w:tc>
      </w:tr>
      <w:tr w:rsidR="007349E5" w14:paraId="74B75289" w14:textId="77777777" w:rsidTr="00D70755">
        <w:trPr>
          <w:trHeight w:hRule="exact" w:val="427"/>
        </w:trPr>
        <w:tc>
          <w:tcPr>
            <w:tcW w:w="562" w:type="dxa"/>
            <w:vMerge/>
            <w:tcBorders>
              <w:top w:val="single" w:sz="6" w:space="0" w:color="auto"/>
              <w:left w:val="single" w:sz="6" w:space="0" w:color="auto"/>
              <w:bottom w:val="nil"/>
              <w:right w:val="single" w:sz="6" w:space="0" w:color="auto"/>
            </w:tcBorders>
            <w:shd w:val="clear" w:color="auto" w:fill="FFFFFF"/>
          </w:tcPr>
          <w:p w14:paraId="7E75294B" w14:textId="77777777" w:rsidR="007349E5" w:rsidRPr="0078007E" w:rsidRDefault="007349E5" w:rsidP="00FA465B">
            <w:pPr>
              <w:shd w:val="clear" w:color="auto" w:fill="FFFFFF"/>
              <w:jc w:val="center"/>
              <w:rPr>
                <w:sz w:val="20"/>
              </w:rPr>
            </w:pPr>
          </w:p>
        </w:tc>
        <w:tc>
          <w:tcPr>
            <w:tcW w:w="2509" w:type="dxa"/>
            <w:vMerge/>
            <w:tcBorders>
              <w:top w:val="single" w:sz="6" w:space="0" w:color="auto"/>
              <w:left w:val="single" w:sz="6" w:space="0" w:color="auto"/>
              <w:bottom w:val="nil"/>
              <w:right w:val="single" w:sz="6" w:space="0" w:color="auto"/>
            </w:tcBorders>
            <w:shd w:val="clear" w:color="auto" w:fill="FFFFFF"/>
          </w:tcPr>
          <w:p w14:paraId="6FBE188E" w14:textId="77777777" w:rsidR="007349E5" w:rsidRPr="0078007E" w:rsidRDefault="007349E5" w:rsidP="00FA465B">
            <w:pPr>
              <w:shd w:val="clear" w:color="auto" w:fill="FFFFFF"/>
              <w:spacing w:line="182" w:lineRule="exact"/>
              <w:ind w:left="106" w:right="34"/>
              <w:rPr>
                <w:spacing w:val="-11"/>
                <w:sz w:val="20"/>
              </w:rPr>
            </w:pPr>
          </w:p>
        </w:tc>
        <w:tc>
          <w:tcPr>
            <w:tcW w:w="2268" w:type="dxa"/>
            <w:vMerge/>
            <w:tcBorders>
              <w:top w:val="single" w:sz="6" w:space="0" w:color="auto"/>
              <w:left w:val="single" w:sz="6" w:space="0" w:color="auto"/>
              <w:bottom w:val="nil"/>
              <w:right w:val="single" w:sz="6" w:space="0" w:color="auto"/>
            </w:tcBorders>
            <w:shd w:val="clear" w:color="auto" w:fill="FFFFFF"/>
          </w:tcPr>
          <w:p w14:paraId="6AC0F898" w14:textId="77777777" w:rsidR="007349E5" w:rsidRPr="0078007E" w:rsidRDefault="007349E5" w:rsidP="00FA465B">
            <w:pPr>
              <w:shd w:val="clear" w:color="auto" w:fill="FFFFFF"/>
              <w:spacing w:line="182" w:lineRule="exact"/>
              <w:ind w:left="350" w:right="24"/>
              <w:rPr>
                <w:sz w:val="20"/>
              </w:rPr>
            </w:pPr>
          </w:p>
        </w:tc>
        <w:tc>
          <w:tcPr>
            <w:tcW w:w="2126" w:type="dxa"/>
            <w:vMerge/>
            <w:tcBorders>
              <w:top w:val="single" w:sz="6" w:space="0" w:color="auto"/>
              <w:left w:val="single" w:sz="6" w:space="0" w:color="auto"/>
              <w:bottom w:val="nil"/>
              <w:right w:val="single" w:sz="6" w:space="0" w:color="auto"/>
            </w:tcBorders>
            <w:shd w:val="clear" w:color="auto" w:fill="FFFFFF"/>
          </w:tcPr>
          <w:p w14:paraId="080DC68C" w14:textId="77777777" w:rsidR="007349E5" w:rsidRPr="0078007E" w:rsidRDefault="007349E5" w:rsidP="00FA465B">
            <w:pPr>
              <w:shd w:val="clear" w:color="auto" w:fill="FFFFFF"/>
              <w:spacing w:line="182" w:lineRule="exact"/>
              <w:ind w:left="523" w:right="413"/>
              <w:rPr>
                <w:sz w:val="20"/>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1386AED8" w14:textId="77777777" w:rsidR="007349E5" w:rsidRPr="0078007E" w:rsidRDefault="007349E5" w:rsidP="00D70755">
            <w:pPr>
              <w:jc w:val="center"/>
              <w:rPr>
                <w:sz w:val="16"/>
                <w:szCs w:val="16"/>
              </w:rPr>
            </w:pPr>
            <w:r>
              <w:rPr>
                <w:sz w:val="16"/>
                <w:szCs w:val="16"/>
              </w:rPr>
              <w:t>202</w:t>
            </w:r>
            <w:r w:rsidR="00D70755">
              <w:rPr>
                <w:sz w:val="16"/>
                <w:szCs w:val="16"/>
              </w:rPr>
              <w:t>5</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30EE60F9" w14:textId="77777777" w:rsidR="007349E5" w:rsidRPr="0078007E" w:rsidRDefault="007349E5" w:rsidP="00D70755">
            <w:pPr>
              <w:jc w:val="center"/>
              <w:rPr>
                <w:sz w:val="16"/>
                <w:szCs w:val="16"/>
              </w:rPr>
            </w:pPr>
            <w:r>
              <w:rPr>
                <w:sz w:val="16"/>
                <w:szCs w:val="16"/>
              </w:rPr>
              <w:t>202</w:t>
            </w:r>
            <w:r w:rsidR="00D70755">
              <w:rPr>
                <w:sz w:val="16"/>
                <w:szCs w:val="16"/>
              </w:rPr>
              <w:t>6</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14:paraId="440AF564" w14:textId="77777777" w:rsidR="007349E5" w:rsidRPr="0078007E" w:rsidRDefault="007349E5" w:rsidP="00D70755">
            <w:pPr>
              <w:jc w:val="center"/>
              <w:rPr>
                <w:sz w:val="16"/>
                <w:szCs w:val="16"/>
              </w:rPr>
            </w:pPr>
            <w:r>
              <w:rPr>
                <w:sz w:val="16"/>
                <w:szCs w:val="16"/>
              </w:rPr>
              <w:t>202</w:t>
            </w:r>
            <w:r w:rsidR="00D70755">
              <w:rPr>
                <w:sz w:val="16"/>
                <w:szCs w:val="16"/>
              </w:rPr>
              <w:t>7</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7374DB5C" w14:textId="77777777" w:rsidR="007349E5" w:rsidRPr="0078007E" w:rsidRDefault="007349E5" w:rsidP="00D70755">
            <w:pPr>
              <w:jc w:val="center"/>
              <w:rPr>
                <w:sz w:val="16"/>
                <w:szCs w:val="16"/>
              </w:rPr>
            </w:pPr>
            <w:r>
              <w:rPr>
                <w:sz w:val="16"/>
                <w:szCs w:val="16"/>
              </w:rPr>
              <w:t>202</w:t>
            </w:r>
            <w:r w:rsidR="00D70755">
              <w:rPr>
                <w:sz w:val="16"/>
                <w:szCs w:val="16"/>
              </w:rPr>
              <w:t>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14:paraId="6510570C" w14:textId="77777777" w:rsidR="007349E5" w:rsidRPr="0078007E" w:rsidRDefault="007349E5" w:rsidP="00D70755">
            <w:pPr>
              <w:jc w:val="center"/>
              <w:rPr>
                <w:sz w:val="16"/>
                <w:szCs w:val="16"/>
              </w:rPr>
            </w:pPr>
            <w:r>
              <w:rPr>
                <w:sz w:val="16"/>
                <w:szCs w:val="16"/>
              </w:rPr>
              <w:t>202</w:t>
            </w:r>
            <w:r w:rsidR="00D70755">
              <w:rPr>
                <w:sz w:val="16"/>
                <w:szCs w:val="16"/>
              </w:rPr>
              <w:t>9</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3EE866AA" w14:textId="77777777" w:rsidR="007349E5" w:rsidRDefault="007349E5" w:rsidP="00D70755">
            <w:pPr>
              <w:jc w:val="center"/>
              <w:rPr>
                <w:sz w:val="16"/>
                <w:szCs w:val="16"/>
              </w:rPr>
            </w:pPr>
            <w:r>
              <w:rPr>
                <w:sz w:val="16"/>
                <w:szCs w:val="16"/>
              </w:rPr>
              <w:t>2030</w:t>
            </w:r>
          </w:p>
        </w:tc>
      </w:tr>
      <w:tr w:rsidR="00D70755" w14:paraId="572F60B8" w14:textId="77777777" w:rsidTr="007349E5">
        <w:trPr>
          <w:trHeight w:hRule="exact" w:val="607"/>
        </w:trPr>
        <w:tc>
          <w:tcPr>
            <w:tcW w:w="562" w:type="dxa"/>
            <w:vMerge w:val="restart"/>
            <w:tcBorders>
              <w:top w:val="single" w:sz="6" w:space="0" w:color="auto"/>
              <w:left w:val="single" w:sz="6" w:space="0" w:color="auto"/>
              <w:right w:val="single" w:sz="6" w:space="0" w:color="auto"/>
            </w:tcBorders>
            <w:shd w:val="clear" w:color="auto" w:fill="FFFFFF"/>
          </w:tcPr>
          <w:p w14:paraId="37E63640" w14:textId="77777777" w:rsidR="00D70755" w:rsidRPr="0078007E" w:rsidRDefault="00D70755" w:rsidP="00FA465B">
            <w:pPr>
              <w:rPr>
                <w:sz w:val="20"/>
              </w:rPr>
            </w:pPr>
          </w:p>
          <w:p w14:paraId="15BBFF0F" w14:textId="77777777" w:rsidR="00D70755" w:rsidRPr="0078007E" w:rsidRDefault="00D70755" w:rsidP="00FA465B">
            <w:pPr>
              <w:rPr>
                <w:sz w:val="20"/>
              </w:rPr>
            </w:pPr>
          </w:p>
          <w:p w14:paraId="683492B3" w14:textId="77777777" w:rsidR="00D70755" w:rsidRPr="0078007E" w:rsidRDefault="00D70755" w:rsidP="00FA465B">
            <w:pPr>
              <w:rPr>
                <w:sz w:val="20"/>
              </w:rPr>
            </w:pPr>
          </w:p>
          <w:p w14:paraId="43ECDC55" w14:textId="77777777" w:rsidR="00D70755" w:rsidRPr="0078007E" w:rsidRDefault="00D70755" w:rsidP="00FA465B">
            <w:pPr>
              <w:rPr>
                <w:sz w:val="20"/>
              </w:rPr>
            </w:pPr>
          </w:p>
          <w:p w14:paraId="70CD73A8" w14:textId="77777777" w:rsidR="00D70755" w:rsidRPr="0078007E" w:rsidRDefault="00D70755" w:rsidP="00FA465B">
            <w:pPr>
              <w:rPr>
                <w:sz w:val="20"/>
              </w:rPr>
            </w:pPr>
          </w:p>
        </w:tc>
        <w:tc>
          <w:tcPr>
            <w:tcW w:w="2509" w:type="dxa"/>
            <w:vMerge w:val="restart"/>
            <w:tcBorders>
              <w:top w:val="single" w:sz="6" w:space="0" w:color="auto"/>
              <w:left w:val="single" w:sz="6" w:space="0" w:color="auto"/>
              <w:bottom w:val="single" w:sz="4" w:space="0" w:color="auto"/>
              <w:right w:val="single" w:sz="6" w:space="0" w:color="auto"/>
            </w:tcBorders>
            <w:shd w:val="clear" w:color="auto" w:fill="FFFFFF"/>
            <w:vAlign w:val="center"/>
          </w:tcPr>
          <w:p w14:paraId="14DAD883" w14:textId="77777777" w:rsidR="00D70755" w:rsidRPr="00953499" w:rsidRDefault="00D70755" w:rsidP="00FA465B">
            <w:pPr>
              <w:jc w:val="center"/>
              <w:rPr>
                <w:sz w:val="20"/>
                <w:highlight w:val="yellow"/>
              </w:rPr>
            </w:pPr>
            <w:r w:rsidRPr="00713CCB">
              <w:rPr>
                <w:sz w:val="20"/>
              </w:rPr>
              <w:t>Муниципальная программа</w:t>
            </w:r>
          </w:p>
        </w:tc>
        <w:tc>
          <w:tcPr>
            <w:tcW w:w="2268" w:type="dxa"/>
            <w:vMerge w:val="restart"/>
            <w:tcBorders>
              <w:top w:val="single" w:sz="6" w:space="0" w:color="auto"/>
              <w:left w:val="single" w:sz="6" w:space="0" w:color="auto"/>
              <w:bottom w:val="single" w:sz="4" w:space="0" w:color="auto"/>
              <w:right w:val="single" w:sz="6" w:space="0" w:color="auto"/>
            </w:tcBorders>
            <w:shd w:val="clear" w:color="auto" w:fill="FFFFFF"/>
          </w:tcPr>
          <w:p w14:paraId="2AB0E365" w14:textId="77777777" w:rsidR="00D70755" w:rsidRPr="00953499" w:rsidRDefault="00D70755" w:rsidP="00FA465B">
            <w:pPr>
              <w:rPr>
                <w:sz w:val="20"/>
                <w:highlight w:val="yellow"/>
              </w:rPr>
            </w:pPr>
          </w:p>
          <w:p w14:paraId="5F10704F" w14:textId="77777777" w:rsidR="00D70755" w:rsidRPr="0006645E" w:rsidRDefault="00D70755" w:rsidP="007F35BC">
            <w:pPr>
              <w:jc w:val="center"/>
              <w:rPr>
                <w:sz w:val="20"/>
              </w:rPr>
            </w:pPr>
            <w:r w:rsidRPr="0006645E">
              <w:rPr>
                <w:sz w:val="20"/>
              </w:rPr>
              <w:t>Администрация Чагодощенского муниципального округа</w:t>
            </w:r>
          </w:p>
          <w:p w14:paraId="14B15FA4" w14:textId="77777777" w:rsidR="00D70755" w:rsidRPr="0006645E" w:rsidRDefault="00D70755" w:rsidP="007F35BC">
            <w:pPr>
              <w:jc w:val="center"/>
              <w:rPr>
                <w:sz w:val="20"/>
              </w:rPr>
            </w:pPr>
            <w:proofErr w:type="spellStart"/>
            <w:r w:rsidRPr="0006645E">
              <w:rPr>
                <w:sz w:val="20"/>
              </w:rPr>
              <w:t>Чагодское</w:t>
            </w:r>
            <w:proofErr w:type="spellEnd"/>
            <w:r w:rsidRPr="0006645E">
              <w:rPr>
                <w:sz w:val="20"/>
              </w:rPr>
              <w:t xml:space="preserve"> территориальное </w:t>
            </w:r>
            <w:r w:rsidRPr="0006645E">
              <w:rPr>
                <w:sz w:val="20"/>
              </w:rPr>
              <w:lastRenderedPageBreak/>
              <w:t>управление</w:t>
            </w:r>
          </w:p>
          <w:p w14:paraId="73AEE15B" w14:textId="77777777" w:rsidR="00D70755" w:rsidRDefault="00D70755" w:rsidP="007F35BC">
            <w:pPr>
              <w:jc w:val="center"/>
              <w:rPr>
                <w:sz w:val="20"/>
              </w:rPr>
            </w:pPr>
            <w:proofErr w:type="spellStart"/>
            <w:r w:rsidRPr="0006645E">
              <w:rPr>
                <w:sz w:val="20"/>
              </w:rPr>
              <w:t>Сазоновское</w:t>
            </w:r>
            <w:proofErr w:type="spellEnd"/>
            <w:r w:rsidRPr="0006645E">
              <w:rPr>
                <w:sz w:val="20"/>
              </w:rPr>
              <w:t xml:space="preserve"> территориальное управление </w:t>
            </w:r>
          </w:p>
          <w:p w14:paraId="1708448A" w14:textId="77777777" w:rsidR="00D70755" w:rsidRPr="008E5763" w:rsidRDefault="00D70755" w:rsidP="00C84B80">
            <w:pPr>
              <w:autoSpaceDE w:val="0"/>
              <w:autoSpaceDN w:val="0"/>
              <w:adjustRightInd w:val="0"/>
              <w:jc w:val="center"/>
              <w:outlineLvl w:val="0"/>
              <w:rPr>
                <w:sz w:val="20"/>
                <w:lang w:eastAsia="en-US"/>
              </w:rPr>
            </w:pPr>
            <w:proofErr w:type="spellStart"/>
            <w:r w:rsidRPr="008E5763">
              <w:rPr>
                <w:sz w:val="20"/>
                <w:lang w:eastAsia="en-US"/>
              </w:rPr>
              <w:t>Белокрестское</w:t>
            </w:r>
            <w:proofErr w:type="spellEnd"/>
            <w:r w:rsidRPr="008E5763">
              <w:rPr>
                <w:sz w:val="20"/>
                <w:lang w:eastAsia="en-US"/>
              </w:rPr>
              <w:t xml:space="preserve"> территориальное управление</w:t>
            </w:r>
          </w:p>
          <w:p w14:paraId="333A2BF0" w14:textId="77777777" w:rsidR="00D70755" w:rsidRPr="00953499" w:rsidRDefault="00D70755" w:rsidP="00C84B80">
            <w:pPr>
              <w:jc w:val="center"/>
              <w:rPr>
                <w:sz w:val="20"/>
                <w:highlight w:val="yellow"/>
              </w:rPr>
            </w:pPr>
            <w:r w:rsidRPr="008E5763">
              <w:rPr>
                <w:sz w:val="20"/>
                <w:lang w:eastAsia="en-US"/>
              </w:rPr>
              <w:t>Первомайское территориальное управление</w:t>
            </w:r>
          </w:p>
          <w:p w14:paraId="59B46CCE" w14:textId="77777777" w:rsidR="00D70755" w:rsidRPr="00953499" w:rsidRDefault="00D70755" w:rsidP="00FA465B">
            <w:pPr>
              <w:rPr>
                <w:sz w:val="20"/>
                <w:highlight w:val="yellow"/>
              </w:rPr>
            </w:pPr>
          </w:p>
          <w:p w14:paraId="79BEF3C6" w14:textId="77777777" w:rsidR="00D70755" w:rsidRPr="00953499" w:rsidRDefault="00D70755" w:rsidP="00FA465B">
            <w:pPr>
              <w:rPr>
                <w:sz w:val="20"/>
                <w:highlight w:val="yellow"/>
              </w:rPr>
            </w:pPr>
          </w:p>
          <w:p w14:paraId="2D9AE413" w14:textId="77777777" w:rsidR="00D70755" w:rsidRPr="00713CCB" w:rsidRDefault="00D70755" w:rsidP="00FA465B">
            <w:pPr>
              <w:jc w:val="center"/>
              <w:rPr>
                <w:sz w:val="20"/>
              </w:rPr>
            </w:pPr>
            <w:r w:rsidRPr="00713CCB">
              <w:rPr>
                <w:sz w:val="20"/>
              </w:rPr>
              <w:t>Администрация Чагодощенского муниципального округа</w:t>
            </w:r>
          </w:p>
          <w:p w14:paraId="2A2C6B2B" w14:textId="77777777" w:rsidR="00D70755" w:rsidRPr="00953499" w:rsidRDefault="00D70755" w:rsidP="00FA465B">
            <w:pPr>
              <w:rPr>
                <w:sz w:val="20"/>
                <w:highlight w:val="yellow"/>
              </w:rPr>
            </w:pPr>
          </w:p>
        </w:tc>
        <w:tc>
          <w:tcPr>
            <w:tcW w:w="2126" w:type="dxa"/>
            <w:tcBorders>
              <w:top w:val="single" w:sz="6" w:space="0" w:color="auto"/>
              <w:left w:val="single" w:sz="6" w:space="0" w:color="auto"/>
              <w:bottom w:val="single" w:sz="4" w:space="0" w:color="auto"/>
              <w:right w:val="single" w:sz="4" w:space="0" w:color="auto"/>
            </w:tcBorders>
            <w:shd w:val="clear" w:color="auto" w:fill="FFFFFF"/>
          </w:tcPr>
          <w:p w14:paraId="0518284B" w14:textId="77777777" w:rsidR="00D70755" w:rsidRPr="00713CCB" w:rsidRDefault="00D70755" w:rsidP="00D70755">
            <w:pPr>
              <w:shd w:val="clear" w:color="auto" w:fill="FFFFFF"/>
              <w:rPr>
                <w:sz w:val="16"/>
                <w:szCs w:val="16"/>
              </w:rPr>
            </w:pPr>
            <w:r w:rsidRPr="00713CCB">
              <w:rPr>
                <w:spacing w:val="-1"/>
                <w:sz w:val="16"/>
                <w:szCs w:val="16"/>
              </w:rPr>
              <w:lastRenderedPageBreak/>
              <w:t>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ACE664B" w14:textId="77777777" w:rsidR="00D70755" w:rsidRPr="00065F5A" w:rsidRDefault="00595C50" w:rsidP="008F297C">
            <w:pPr>
              <w:jc w:val="center"/>
              <w:rPr>
                <w:b/>
                <w:sz w:val="20"/>
              </w:rPr>
            </w:pPr>
            <w:r>
              <w:rPr>
                <w:b/>
                <w:sz w:val="20"/>
              </w:rPr>
              <w:t>24677,4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B3702B2" w14:textId="77777777" w:rsidR="00D70755" w:rsidRPr="00360354" w:rsidRDefault="00D70755" w:rsidP="008F297C">
            <w:pPr>
              <w:jc w:val="center"/>
              <w:rPr>
                <w:b/>
                <w:sz w:val="20"/>
              </w:rPr>
            </w:pPr>
            <w:r>
              <w:rPr>
                <w:b/>
                <w:sz w:val="20"/>
              </w:rPr>
              <w:t>22739,1</w:t>
            </w:r>
          </w:p>
        </w:tc>
        <w:tc>
          <w:tcPr>
            <w:tcW w:w="1275" w:type="dxa"/>
            <w:tcBorders>
              <w:top w:val="single" w:sz="6" w:space="0" w:color="auto"/>
              <w:left w:val="single" w:sz="4" w:space="0" w:color="auto"/>
              <w:bottom w:val="single" w:sz="4" w:space="0" w:color="auto"/>
              <w:right w:val="single" w:sz="6" w:space="0" w:color="auto"/>
            </w:tcBorders>
            <w:shd w:val="clear" w:color="auto" w:fill="FFFFFF"/>
            <w:vAlign w:val="center"/>
          </w:tcPr>
          <w:p w14:paraId="786F2A05" w14:textId="77777777" w:rsidR="00D70755" w:rsidRPr="00360354" w:rsidRDefault="00595C50" w:rsidP="008F297C">
            <w:pPr>
              <w:shd w:val="clear" w:color="auto" w:fill="FFFFFF"/>
              <w:jc w:val="center"/>
              <w:rPr>
                <w:b/>
                <w:sz w:val="20"/>
              </w:rPr>
            </w:pPr>
            <w:r w:rsidRPr="00595C50">
              <w:rPr>
                <w:b/>
                <w:sz w:val="20"/>
              </w:rPr>
              <w:t>18 426,1</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center"/>
          </w:tcPr>
          <w:p w14:paraId="5BAC0D55" w14:textId="77777777" w:rsidR="00D70755" w:rsidRPr="00360354" w:rsidRDefault="00D70755" w:rsidP="00FA465B">
            <w:pPr>
              <w:jc w:val="center"/>
              <w:rPr>
                <w:b/>
                <w:sz w:val="20"/>
              </w:rPr>
            </w:pPr>
            <w:r>
              <w:rPr>
                <w:b/>
                <w:sz w:val="20"/>
              </w:rPr>
              <w:t>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14:paraId="7288581B" w14:textId="77777777" w:rsidR="00D70755" w:rsidRPr="00360354" w:rsidRDefault="00D70755" w:rsidP="00FA465B">
            <w:pPr>
              <w:shd w:val="clear" w:color="auto" w:fill="FFFFFF"/>
              <w:jc w:val="center"/>
              <w:rPr>
                <w:b/>
                <w:sz w:val="20"/>
              </w:rPr>
            </w:pPr>
            <w:r>
              <w:rPr>
                <w:b/>
                <w:sz w:val="20"/>
              </w:rPr>
              <w:t>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73A90907" w14:textId="77777777" w:rsidR="00D70755" w:rsidRDefault="00D70755" w:rsidP="00FA465B">
            <w:pPr>
              <w:shd w:val="clear" w:color="auto" w:fill="FFFFFF"/>
              <w:jc w:val="center"/>
              <w:rPr>
                <w:b/>
                <w:sz w:val="20"/>
              </w:rPr>
            </w:pPr>
          </w:p>
          <w:p w14:paraId="36CC503F" w14:textId="77777777" w:rsidR="00D70755" w:rsidRPr="00360354" w:rsidRDefault="00D70755" w:rsidP="00FA465B">
            <w:pPr>
              <w:shd w:val="clear" w:color="auto" w:fill="FFFFFF"/>
              <w:jc w:val="center"/>
              <w:rPr>
                <w:b/>
                <w:sz w:val="20"/>
              </w:rPr>
            </w:pPr>
            <w:r>
              <w:rPr>
                <w:b/>
                <w:sz w:val="20"/>
              </w:rPr>
              <w:t>0,0</w:t>
            </w:r>
          </w:p>
        </w:tc>
      </w:tr>
      <w:tr w:rsidR="007349E5" w14:paraId="5DF487B0" w14:textId="77777777" w:rsidTr="007349E5">
        <w:trPr>
          <w:trHeight w:hRule="exact" w:val="290"/>
        </w:trPr>
        <w:tc>
          <w:tcPr>
            <w:tcW w:w="562" w:type="dxa"/>
            <w:vMerge/>
            <w:tcBorders>
              <w:left w:val="single" w:sz="6" w:space="0" w:color="auto"/>
              <w:right w:val="single" w:sz="6" w:space="0" w:color="auto"/>
            </w:tcBorders>
            <w:shd w:val="clear" w:color="auto" w:fill="FFFFFF"/>
          </w:tcPr>
          <w:p w14:paraId="4F9E58E5" w14:textId="77777777" w:rsidR="007349E5" w:rsidRPr="0078007E" w:rsidRDefault="007349E5" w:rsidP="00FA465B">
            <w:pPr>
              <w:rPr>
                <w:sz w:val="20"/>
              </w:rPr>
            </w:pPr>
          </w:p>
        </w:tc>
        <w:tc>
          <w:tcPr>
            <w:tcW w:w="2509" w:type="dxa"/>
            <w:vMerge/>
            <w:tcBorders>
              <w:top w:val="single" w:sz="4" w:space="0" w:color="auto"/>
              <w:left w:val="single" w:sz="6" w:space="0" w:color="auto"/>
              <w:bottom w:val="single" w:sz="4" w:space="0" w:color="auto"/>
              <w:right w:val="single" w:sz="4" w:space="0" w:color="auto"/>
            </w:tcBorders>
            <w:shd w:val="clear" w:color="auto" w:fill="FFFFFF"/>
          </w:tcPr>
          <w:p w14:paraId="08C5322B" w14:textId="77777777" w:rsidR="007349E5" w:rsidRPr="00953499" w:rsidRDefault="007349E5" w:rsidP="00FA465B">
            <w:pPr>
              <w:rPr>
                <w:sz w:val="20"/>
                <w:highlight w:val="yellow"/>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tcPr>
          <w:p w14:paraId="10226175" w14:textId="77777777" w:rsidR="007349E5" w:rsidRPr="00953499" w:rsidRDefault="007349E5" w:rsidP="00FA465B">
            <w:pPr>
              <w:rPr>
                <w:sz w:val="20"/>
                <w:highlight w:val="yellow"/>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12018412" w14:textId="77777777" w:rsidR="007349E5" w:rsidRPr="00713CCB" w:rsidRDefault="007349E5" w:rsidP="00FA465B">
            <w:pPr>
              <w:shd w:val="clear" w:color="auto" w:fill="FFFFFF"/>
              <w:rPr>
                <w:sz w:val="16"/>
                <w:szCs w:val="16"/>
              </w:rPr>
            </w:pPr>
            <w:r w:rsidRPr="00713CCB">
              <w:rPr>
                <w:sz w:val="16"/>
                <w:szCs w:val="16"/>
              </w:rPr>
              <w:t>Федеральный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F3473B7" w14:textId="77777777" w:rsidR="007349E5" w:rsidRPr="00644B13" w:rsidRDefault="00595C50" w:rsidP="00FA465B">
            <w:pPr>
              <w:jc w:val="center"/>
              <w:rPr>
                <w:b/>
                <w:sz w:val="20"/>
              </w:rPr>
            </w:pPr>
            <w:r>
              <w:rPr>
                <w:b/>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4810C3" w14:textId="77777777" w:rsidR="007349E5" w:rsidRPr="00456BEE" w:rsidRDefault="00595C50" w:rsidP="00FA465B">
            <w:pPr>
              <w:jc w:val="center"/>
              <w:rPr>
                <w:b/>
                <w:sz w:val="20"/>
              </w:rPr>
            </w:pPr>
            <w:r>
              <w:rPr>
                <w:b/>
                <w:sz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9B80E83" w14:textId="77777777" w:rsidR="007349E5" w:rsidRPr="00456BEE" w:rsidRDefault="00595C50" w:rsidP="00FA465B">
            <w:pPr>
              <w:jc w:val="center"/>
              <w:rPr>
                <w:b/>
                <w:sz w:val="20"/>
              </w:rPr>
            </w:pPr>
            <w:r>
              <w:rPr>
                <w:b/>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11933A" w14:textId="77777777" w:rsidR="007349E5" w:rsidRPr="00456BEE" w:rsidRDefault="007349E5" w:rsidP="00FA465B">
            <w:pPr>
              <w:jc w:val="center"/>
              <w:rPr>
                <w:b/>
                <w:sz w:val="20"/>
              </w:rPr>
            </w:pPr>
          </w:p>
        </w:tc>
        <w:tc>
          <w:tcPr>
            <w:tcW w:w="1134" w:type="dxa"/>
            <w:tcBorders>
              <w:top w:val="single" w:sz="6" w:space="0" w:color="auto"/>
              <w:left w:val="single" w:sz="4" w:space="0" w:color="auto"/>
              <w:bottom w:val="single" w:sz="6" w:space="0" w:color="auto"/>
              <w:right w:val="single" w:sz="6" w:space="0" w:color="auto"/>
            </w:tcBorders>
            <w:shd w:val="clear" w:color="auto" w:fill="FFFFFF"/>
            <w:vAlign w:val="center"/>
          </w:tcPr>
          <w:p w14:paraId="6E49F787" w14:textId="77777777" w:rsidR="007349E5" w:rsidRPr="00456BEE" w:rsidRDefault="007349E5" w:rsidP="00FA465B">
            <w:pPr>
              <w:shd w:val="clear" w:color="auto" w:fill="FFFFFF"/>
              <w:jc w:val="center"/>
              <w:rPr>
                <w:b/>
                <w:sz w:val="20"/>
              </w:rPr>
            </w:pPr>
          </w:p>
        </w:tc>
        <w:tc>
          <w:tcPr>
            <w:tcW w:w="1276" w:type="dxa"/>
            <w:tcBorders>
              <w:top w:val="single" w:sz="6" w:space="0" w:color="auto"/>
              <w:left w:val="single" w:sz="4" w:space="0" w:color="auto"/>
              <w:bottom w:val="single" w:sz="6" w:space="0" w:color="auto"/>
              <w:right w:val="single" w:sz="6" w:space="0" w:color="auto"/>
            </w:tcBorders>
            <w:shd w:val="clear" w:color="auto" w:fill="FFFFFF"/>
          </w:tcPr>
          <w:p w14:paraId="26A9DF9E" w14:textId="77777777" w:rsidR="007349E5" w:rsidRPr="00456BEE" w:rsidRDefault="007349E5" w:rsidP="00FA465B">
            <w:pPr>
              <w:shd w:val="clear" w:color="auto" w:fill="FFFFFF"/>
              <w:jc w:val="center"/>
              <w:rPr>
                <w:b/>
                <w:sz w:val="20"/>
              </w:rPr>
            </w:pPr>
          </w:p>
        </w:tc>
      </w:tr>
      <w:tr w:rsidR="007349E5" w14:paraId="76B4A245" w14:textId="77777777" w:rsidTr="007349E5">
        <w:trPr>
          <w:trHeight w:hRule="exact" w:val="377"/>
        </w:trPr>
        <w:tc>
          <w:tcPr>
            <w:tcW w:w="562" w:type="dxa"/>
            <w:vMerge/>
            <w:tcBorders>
              <w:left w:val="single" w:sz="6" w:space="0" w:color="auto"/>
              <w:right w:val="single" w:sz="6" w:space="0" w:color="auto"/>
            </w:tcBorders>
            <w:shd w:val="clear" w:color="auto" w:fill="FFFFFF"/>
          </w:tcPr>
          <w:p w14:paraId="09065C3C" w14:textId="77777777" w:rsidR="007349E5" w:rsidRPr="0078007E" w:rsidRDefault="007349E5" w:rsidP="00FA465B">
            <w:pPr>
              <w:rPr>
                <w:sz w:val="20"/>
              </w:rPr>
            </w:pPr>
          </w:p>
        </w:tc>
        <w:tc>
          <w:tcPr>
            <w:tcW w:w="2509" w:type="dxa"/>
            <w:vMerge/>
            <w:tcBorders>
              <w:top w:val="single" w:sz="4" w:space="0" w:color="auto"/>
              <w:left w:val="single" w:sz="6" w:space="0" w:color="auto"/>
              <w:bottom w:val="single" w:sz="4" w:space="0" w:color="auto"/>
              <w:right w:val="single" w:sz="4" w:space="0" w:color="auto"/>
            </w:tcBorders>
            <w:shd w:val="clear" w:color="auto" w:fill="FFFFFF"/>
          </w:tcPr>
          <w:p w14:paraId="540D0F7C" w14:textId="77777777" w:rsidR="007349E5" w:rsidRPr="00953499" w:rsidRDefault="007349E5" w:rsidP="00FA465B">
            <w:pPr>
              <w:rPr>
                <w:sz w:val="20"/>
                <w:highlight w:val="yellow"/>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tcPr>
          <w:p w14:paraId="1417EFE7" w14:textId="77777777" w:rsidR="007349E5" w:rsidRPr="00953499" w:rsidRDefault="007349E5" w:rsidP="00FA465B">
            <w:pPr>
              <w:rPr>
                <w:sz w:val="20"/>
                <w:highlight w:val="yellow"/>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755B1AF3" w14:textId="77777777" w:rsidR="007349E5" w:rsidRPr="00952F8F" w:rsidRDefault="007349E5" w:rsidP="00FA465B">
            <w:pPr>
              <w:shd w:val="clear" w:color="auto" w:fill="FFFFFF"/>
              <w:rPr>
                <w:sz w:val="16"/>
                <w:szCs w:val="16"/>
              </w:rPr>
            </w:pPr>
            <w:r w:rsidRPr="00952F8F">
              <w:rPr>
                <w:sz w:val="16"/>
                <w:szCs w:val="16"/>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325D8A9" w14:textId="77777777" w:rsidR="007349E5" w:rsidRPr="00644B13" w:rsidRDefault="00595C50" w:rsidP="00FA465B">
            <w:pPr>
              <w:jc w:val="center"/>
              <w:rPr>
                <w:b/>
                <w:sz w:val="20"/>
              </w:rPr>
            </w:pPr>
            <w:r>
              <w:rPr>
                <w:b/>
                <w:sz w:val="20"/>
              </w:rPr>
              <w:t>11084,3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DF592F4" w14:textId="77777777" w:rsidR="007349E5" w:rsidRPr="00595C50" w:rsidRDefault="00595C50" w:rsidP="00FA465B">
            <w:pPr>
              <w:jc w:val="center"/>
              <w:rPr>
                <w:b/>
                <w:sz w:val="20"/>
                <w:highlight w:val="yellow"/>
              </w:rPr>
            </w:pPr>
            <w:r w:rsidRPr="00595C50">
              <w:rPr>
                <w:b/>
                <w:sz w:val="20"/>
              </w:rPr>
              <w:t>9384,3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1136006" w14:textId="77777777" w:rsidR="007349E5" w:rsidRPr="00595C50" w:rsidRDefault="00595C50" w:rsidP="00FA465B">
            <w:pPr>
              <w:jc w:val="center"/>
              <w:rPr>
                <w:b/>
                <w:sz w:val="20"/>
              </w:rPr>
            </w:pPr>
            <w:r w:rsidRPr="00595C50">
              <w:rPr>
                <w:b/>
                <w:sz w:val="20"/>
              </w:rPr>
              <w:t>5223,2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F57A7AA" w14:textId="77777777" w:rsidR="007349E5" w:rsidRPr="00595C50" w:rsidRDefault="007349E5" w:rsidP="00FA465B">
            <w:pPr>
              <w:jc w:val="center"/>
              <w:rPr>
                <w:b/>
                <w:sz w:val="20"/>
              </w:rPr>
            </w:pPr>
          </w:p>
        </w:tc>
        <w:tc>
          <w:tcPr>
            <w:tcW w:w="1134" w:type="dxa"/>
            <w:tcBorders>
              <w:top w:val="single" w:sz="6" w:space="0" w:color="auto"/>
              <w:left w:val="single" w:sz="4" w:space="0" w:color="auto"/>
              <w:bottom w:val="single" w:sz="6" w:space="0" w:color="auto"/>
              <w:right w:val="single" w:sz="6" w:space="0" w:color="auto"/>
            </w:tcBorders>
            <w:shd w:val="clear" w:color="auto" w:fill="FFFFFF"/>
            <w:vAlign w:val="center"/>
          </w:tcPr>
          <w:p w14:paraId="30C7E460" w14:textId="77777777" w:rsidR="007349E5" w:rsidRPr="00456BEE" w:rsidRDefault="007349E5" w:rsidP="00FA465B">
            <w:pPr>
              <w:shd w:val="clear" w:color="auto" w:fill="FFFFFF"/>
              <w:jc w:val="center"/>
              <w:rPr>
                <w:b/>
                <w:sz w:val="20"/>
              </w:rPr>
            </w:pPr>
          </w:p>
        </w:tc>
        <w:tc>
          <w:tcPr>
            <w:tcW w:w="1276" w:type="dxa"/>
            <w:tcBorders>
              <w:top w:val="single" w:sz="6" w:space="0" w:color="auto"/>
              <w:left w:val="single" w:sz="4" w:space="0" w:color="auto"/>
              <w:bottom w:val="single" w:sz="6" w:space="0" w:color="auto"/>
              <w:right w:val="single" w:sz="6" w:space="0" w:color="auto"/>
            </w:tcBorders>
            <w:shd w:val="clear" w:color="auto" w:fill="FFFFFF"/>
          </w:tcPr>
          <w:p w14:paraId="7F90F284" w14:textId="77777777" w:rsidR="007349E5" w:rsidRPr="00456BEE" w:rsidRDefault="007349E5" w:rsidP="00FA465B">
            <w:pPr>
              <w:shd w:val="clear" w:color="auto" w:fill="FFFFFF"/>
              <w:jc w:val="center"/>
              <w:rPr>
                <w:b/>
                <w:sz w:val="20"/>
              </w:rPr>
            </w:pPr>
          </w:p>
        </w:tc>
      </w:tr>
      <w:tr w:rsidR="007349E5" w14:paraId="675B231D" w14:textId="77777777" w:rsidTr="007349E5">
        <w:trPr>
          <w:trHeight w:hRule="exact" w:val="324"/>
        </w:trPr>
        <w:tc>
          <w:tcPr>
            <w:tcW w:w="562" w:type="dxa"/>
            <w:vMerge/>
            <w:tcBorders>
              <w:left w:val="single" w:sz="6" w:space="0" w:color="auto"/>
              <w:right w:val="single" w:sz="6" w:space="0" w:color="auto"/>
            </w:tcBorders>
            <w:shd w:val="clear" w:color="auto" w:fill="FFFFFF"/>
          </w:tcPr>
          <w:p w14:paraId="0AC215B3" w14:textId="77777777" w:rsidR="007349E5" w:rsidRPr="0078007E" w:rsidRDefault="007349E5" w:rsidP="00FA465B">
            <w:pPr>
              <w:rPr>
                <w:sz w:val="20"/>
              </w:rPr>
            </w:pPr>
          </w:p>
        </w:tc>
        <w:tc>
          <w:tcPr>
            <w:tcW w:w="2509" w:type="dxa"/>
            <w:vMerge/>
            <w:tcBorders>
              <w:top w:val="single" w:sz="4" w:space="0" w:color="auto"/>
              <w:left w:val="single" w:sz="6" w:space="0" w:color="auto"/>
              <w:bottom w:val="single" w:sz="4" w:space="0" w:color="auto"/>
              <w:right w:val="single" w:sz="4" w:space="0" w:color="auto"/>
            </w:tcBorders>
            <w:shd w:val="clear" w:color="auto" w:fill="FFFFFF"/>
          </w:tcPr>
          <w:p w14:paraId="52C72567" w14:textId="77777777" w:rsidR="007349E5" w:rsidRPr="00953499" w:rsidRDefault="007349E5" w:rsidP="00FA465B">
            <w:pPr>
              <w:rPr>
                <w:sz w:val="20"/>
                <w:highlight w:val="yellow"/>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tcPr>
          <w:p w14:paraId="3CF2D528" w14:textId="77777777" w:rsidR="007349E5" w:rsidRPr="00953499" w:rsidRDefault="007349E5" w:rsidP="00FA465B">
            <w:pPr>
              <w:rPr>
                <w:sz w:val="20"/>
                <w:highlight w:val="yellow"/>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4AE83938" w14:textId="77777777" w:rsidR="007349E5" w:rsidRPr="00952F8F" w:rsidRDefault="007349E5" w:rsidP="00135DE5">
            <w:pPr>
              <w:shd w:val="clear" w:color="auto" w:fill="FFFFFF"/>
              <w:rPr>
                <w:sz w:val="16"/>
                <w:szCs w:val="16"/>
              </w:rPr>
            </w:pPr>
            <w:r w:rsidRPr="00952F8F">
              <w:rPr>
                <w:sz w:val="16"/>
                <w:szCs w:val="16"/>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9E80371" w14:textId="77777777" w:rsidR="007349E5" w:rsidRPr="00644B13" w:rsidRDefault="00595C50" w:rsidP="00FA465B">
            <w:pPr>
              <w:jc w:val="center"/>
              <w:rPr>
                <w:b/>
                <w:sz w:val="20"/>
              </w:rPr>
            </w:pPr>
            <w:r>
              <w:rPr>
                <w:b/>
                <w:sz w:val="20"/>
              </w:rPr>
              <w:t>13593,1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4D8E7AE" w14:textId="77777777" w:rsidR="007349E5" w:rsidRPr="00595C50" w:rsidRDefault="00595C50" w:rsidP="00FA465B">
            <w:pPr>
              <w:jc w:val="center"/>
              <w:rPr>
                <w:b/>
                <w:sz w:val="20"/>
                <w:highlight w:val="yellow"/>
              </w:rPr>
            </w:pPr>
            <w:r w:rsidRPr="00595C50">
              <w:rPr>
                <w:b/>
                <w:sz w:val="20"/>
              </w:rPr>
              <w:t>13354,8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03CF20C" w14:textId="77777777" w:rsidR="007349E5" w:rsidRPr="00983A36" w:rsidRDefault="00595C50" w:rsidP="00FA465B">
            <w:pPr>
              <w:jc w:val="center"/>
              <w:rPr>
                <w:b/>
                <w:sz w:val="20"/>
                <w:highlight w:val="yellow"/>
              </w:rPr>
            </w:pPr>
            <w:r w:rsidRPr="00595C50">
              <w:rPr>
                <w:b/>
                <w:sz w:val="20"/>
              </w:rPr>
              <w:t>13202,9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D1EAF84" w14:textId="77777777" w:rsidR="007349E5" w:rsidRPr="00360354" w:rsidRDefault="007349E5" w:rsidP="00FA465B">
            <w:pPr>
              <w:jc w:val="center"/>
              <w:rPr>
                <w:b/>
                <w:sz w:val="20"/>
              </w:rPr>
            </w:pPr>
          </w:p>
        </w:tc>
        <w:tc>
          <w:tcPr>
            <w:tcW w:w="1134" w:type="dxa"/>
            <w:tcBorders>
              <w:top w:val="single" w:sz="6" w:space="0" w:color="auto"/>
              <w:left w:val="single" w:sz="4" w:space="0" w:color="auto"/>
              <w:bottom w:val="single" w:sz="6" w:space="0" w:color="auto"/>
              <w:right w:val="single" w:sz="6" w:space="0" w:color="auto"/>
            </w:tcBorders>
            <w:shd w:val="clear" w:color="auto" w:fill="FFFFFF"/>
            <w:vAlign w:val="center"/>
          </w:tcPr>
          <w:p w14:paraId="4D405037" w14:textId="77777777" w:rsidR="007349E5" w:rsidRPr="00360354" w:rsidRDefault="007349E5" w:rsidP="00FA465B">
            <w:pPr>
              <w:shd w:val="clear" w:color="auto" w:fill="FFFFFF"/>
              <w:jc w:val="center"/>
              <w:rPr>
                <w:b/>
                <w:sz w:val="20"/>
              </w:rPr>
            </w:pPr>
          </w:p>
        </w:tc>
        <w:tc>
          <w:tcPr>
            <w:tcW w:w="1276" w:type="dxa"/>
            <w:tcBorders>
              <w:top w:val="single" w:sz="6" w:space="0" w:color="auto"/>
              <w:left w:val="single" w:sz="4" w:space="0" w:color="auto"/>
              <w:bottom w:val="single" w:sz="6" w:space="0" w:color="auto"/>
              <w:right w:val="single" w:sz="6" w:space="0" w:color="auto"/>
            </w:tcBorders>
            <w:shd w:val="clear" w:color="auto" w:fill="FFFFFF"/>
          </w:tcPr>
          <w:p w14:paraId="37523229" w14:textId="77777777" w:rsidR="007349E5" w:rsidRPr="00360354" w:rsidRDefault="007349E5" w:rsidP="00FA465B">
            <w:pPr>
              <w:shd w:val="clear" w:color="auto" w:fill="FFFFFF"/>
              <w:jc w:val="center"/>
              <w:rPr>
                <w:b/>
                <w:sz w:val="20"/>
              </w:rPr>
            </w:pPr>
          </w:p>
        </w:tc>
      </w:tr>
      <w:tr w:rsidR="007349E5" w14:paraId="06F057E2" w14:textId="77777777" w:rsidTr="00786704">
        <w:trPr>
          <w:trHeight w:hRule="exact" w:val="2157"/>
        </w:trPr>
        <w:tc>
          <w:tcPr>
            <w:tcW w:w="562" w:type="dxa"/>
            <w:vMerge/>
            <w:tcBorders>
              <w:left w:val="single" w:sz="6" w:space="0" w:color="auto"/>
              <w:bottom w:val="single" w:sz="4" w:space="0" w:color="auto"/>
              <w:right w:val="single" w:sz="6" w:space="0" w:color="auto"/>
            </w:tcBorders>
            <w:shd w:val="clear" w:color="auto" w:fill="FFFFFF"/>
          </w:tcPr>
          <w:p w14:paraId="2E5EEFAB" w14:textId="77777777" w:rsidR="007349E5" w:rsidRPr="0078007E" w:rsidRDefault="007349E5" w:rsidP="00FA465B">
            <w:pPr>
              <w:rPr>
                <w:sz w:val="20"/>
              </w:rPr>
            </w:pPr>
          </w:p>
        </w:tc>
        <w:tc>
          <w:tcPr>
            <w:tcW w:w="2509" w:type="dxa"/>
            <w:vMerge/>
            <w:tcBorders>
              <w:top w:val="single" w:sz="4" w:space="0" w:color="auto"/>
              <w:left w:val="single" w:sz="6" w:space="0" w:color="auto"/>
              <w:bottom w:val="single" w:sz="4" w:space="0" w:color="auto"/>
              <w:right w:val="single" w:sz="4" w:space="0" w:color="auto"/>
            </w:tcBorders>
            <w:shd w:val="clear" w:color="auto" w:fill="FFFFFF"/>
          </w:tcPr>
          <w:p w14:paraId="0B1D4EB0" w14:textId="77777777" w:rsidR="007349E5" w:rsidRPr="00953499" w:rsidRDefault="007349E5" w:rsidP="00FA465B">
            <w:pPr>
              <w:rPr>
                <w:sz w:val="20"/>
                <w:highlight w:val="yellow"/>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tcPr>
          <w:p w14:paraId="7E606810" w14:textId="77777777" w:rsidR="007349E5" w:rsidRPr="00953499" w:rsidRDefault="007349E5" w:rsidP="00FA465B">
            <w:pPr>
              <w:rPr>
                <w:sz w:val="20"/>
                <w:highlight w:val="yellow"/>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53851B82" w14:textId="77777777" w:rsidR="007349E5" w:rsidRPr="00781B04" w:rsidRDefault="007349E5" w:rsidP="00135DE5">
            <w:pPr>
              <w:shd w:val="clear" w:color="auto" w:fill="FFFFFF"/>
              <w:rPr>
                <w:sz w:val="16"/>
                <w:szCs w:val="16"/>
              </w:rPr>
            </w:pPr>
            <w:r w:rsidRPr="00781B04">
              <w:rPr>
                <w:sz w:val="16"/>
                <w:szCs w:val="16"/>
              </w:rPr>
              <w:t>Иные источники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47D2112" w14:textId="77777777" w:rsidR="007349E5" w:rsidRPr="00781B04" w:rsidRDefault="00595C50" w:rsidP="00FA465B">
            <w:pPr>
              <w:shd w:val="clear" w:color="auto" w:fill="FFFFFF"/>
              <w:jc w:val="center"/>
              <w:rPr>
                <w:b/>
                <w:sz w:val="20"/>
              </w:rPr>
            </w:pPr>
            <w:r>
              <w:rPr>
                <w:b/>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F6A7705" w14:textId="77777777" w:rsidR="007349E5" w:rsidRPr="00781B04" w:rsidRDefault="00595C50" w:rsidP="00FA465B">
            <w:pPr>
              <w:shd w:val="clear" w:color="auto" w:fill="FFFFFF"/>
              <w:jc w:val="center"/>
              <w:rPr>
                <w:b/>
                <w:sz w:val="20"/>
              </w:rPr>
            </w:pPr>
            <w:r>
              <w:rPr>
                <w:b/>
                <w:sz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264DF98" w14:textId="77777777" w:rsidR="007349E5" w:rsidRPr="00781B04" w:rsidRDefault="00595C50" w:rsidP="00FA465B">
            <w:pPr>
              <w:shd w:val="clear" w:color="auto" w:fill="FFFFFF"/>
              <w:jc w:val="center"/>
              <w:rPr>
                <w:b/>
                <w:sz w:val="20"/>
              </w:rPr>
            </w:pPr>
            <w:r>
              <w:rPr>
                <w:b/>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2E2AFD3" w14:textId="77777777" w:rsidR="007349E5" w:rsidRPr="00781B04" w:rsidRDefault="007349E5" w:rsidP="00FA465B">
            <w:pPr>
              <w:shd w:val="clear" w:color="auto" w:fill="FFFFFF"/>
              <w:jc w:val="center"/>
              <w:rPr>
                <w:b/>
                <w:sz w:val="20"/>
              </w:rPr>
            </w:pPr>
          </w:p>
        </w:tc>
        <w:tc>
          <w:tcPr>
            <w:tcW w:w="1134" w:type="dxa"/>
            <w:tcBorders>
              <w:top w:val="single" w:sz="6" w:space="0" w:color="auto"/>
              <w:left w:val="single" w:sz="4" w:space="0" w:color="auto"/>
              <w:bottom w:val="single" w:sz="4" w:space="0" w:color="auto"/>
              <w:right w:val="single" w:sz="6" w:space="0" w:color="auto"/>
            </w:tcBorders>
            <w:shd w:val="clear" w:color="auto" w:fill="FFFFFF"/>
            <w:vAlign w:val="center"/>
          </w:tcPr>
          <w:p w14:paraId="6D7FF0D0" w14:textId="77777777" w:rsidR="007349E5" w:rsidRPr="00781B04" w:rsidRDefault="007349E5" w:rsidP="00FA465B">
            <w:pPr>
              <w:shd w:val="clear" w:color="auto" w:fill="FFFFFF"/>
              <w:jc w:val="center"/>
              <w:rPr>
                <w:b/>
                <w:sz w:val="20"/>
              </w:rPr>
            </w:pPr>
          </w:p>
        </w:tc>
        <w:tc>
          <w:tcPr>
            <w:tcW w:w="1276" w:type="dxa"/>
            <w:tcBorders>
              <w:top w:val="single" w:sz="6" w:space="0" w:color="auto"/>
              <w:left w:val="single" w:sz="4" w:space="0" w:color="auto"/>
              <w:bottom w:val="single" w:sz="4" w:space="0" w:color="auto"/>
              <w:right w:val="single" w:sz="6" w:space="0" w:color="auto"/>
            </w:tcBorders>
            <w:shd w:val="clear" w:color="auto" w:fill="FFFFFF"/>
          </w:tcPr>
          <w:p w14:paraId="6046607C" w14:textId="77777777" w:rsidR="007349E5" w:rsidRPr="00781B04" w:rsidRDefault="007349E5" w:rsidP="00FA465B">
            <w:pPr>
              <w:shd w:val="clear" w:color="auto" w:fill="FFFFFF"/>
              <w:jc w:val="center"/>
              <w:rPr>
                <w:b/>
                <w:sz w:val="20"/>
              </w:rPr>
            </w:pPr>
          </w:p>
        </w:tc>
      </w:tr>
      <w:tr w:rsidR="003331FC" w14:paraId="09B843E9" w14:textId="77777777" w:rsidTr="008A084E">
        <w:trPr>
          <w:trHeight w:hRule="exact" w:val="693"/>
        </w:trPr>
        <w:tc>
          <w:tcPr>
            <w:tcW w:w="56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D681C9E" w14:textId="77777777" w:rsidR="003331FC" w:rsidRPr="0078007E" w:rsidRDefault="003331FC" w:rsidP="00FA465B">
            <w:pPr>
              <w:jc w:val="center"/>
              <w:rPr>
                <w:sz w:val="20"/>
              </w:rPr>
            </w:pPr>
            <w:r>
              <w:rPr>
                <w:sz w:val="20"/>
              </w:rPr>
              <w:t>1</w:t>
            </w:r>
          </w:p>
        </w:tc>
        <w:tc>
          <w:tcPr>
            <w:tcW w:w="250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E1EB6FC" w14:textId="77777777" w:rsidR="003331FC" w:rsidRPr="00372A10" w:rsidRDefault="003331FC" w:rsidP="00FA465B">
            <w:pPr>
              <w:jc w:val="center"/>
              <w:rPr>
                <w:b/>
                <w:sz w:val="20"/>
                <w:highlight w:val="yellow"/>
              </w:rPr>
            </w:pPr>
            <w:r w:rsidRPr="00EC64E4">
              <w:rPr>
                <w:b/>
                <w:spacing w:val="-18"/>
                <w:sz w:val="20"/>
              </w:rPr>
              <w:t>Проектная часть</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tcPr>
          <w:p w14:paraId="6B5EB65D" w14:textId="77777777" w:rsidR="003331FC" w:rsidRPr="00372A10" w:rsidRDefault="003331FC" w:rsidP="00D70755">
            <w:pPr>
              <w:jc w:val="center"/>
              <w:rPr>
                <w:sz w:val="20"/>
                <w:highlight w:val="yellow"/>
              </w:rPr>
            </w:pPr>
            <w:r w:rsidRPr="0006645E">
              <w:rPr>
                <w:sz w:val="20"/>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2B86FF4E" w14:textId="77777777" w:rsidR="003331FC" w:rsidRPr="00EC64E4" w:rsidRDefault="003331FC" w:rsidP="00135DE5">
            <w:pPr>
              <w:shd w:val="clear" w:color="auto" w:fill="FFFFFF"/>
              <w:rPr>
                <w:sz w:val="16"/>
                <w:szCs w:val="16"/>
              </w:rPr>
            </w:pPr>
            <w:r w:rsidRPr="00EC64E4">
              <w:rPr>
                <w:spacing w:val="-1"/>
                <w:sz w:val="16"/>
                <w:szCs w:val="16"/>
              </w:rPr>
              <w:t>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4FD0E00" w14:textId="77777777" w:rsidR="003331FC" w:rsidRPr="005714DD" w:rsidRDefault="00EC7FF9" w:rsidP="00FA465B">
            <w:pPr>
              <w:jc w:val="center"/>
              <w:rPr>
                <w:b/>
                <w:sz w:val="20"/>
              </w:rPr>
            </w:pPr>
            <w:r>
              <w:rPr>
                <w:b/>
                <w:sz w:val="20"/>
              </w:rPr>
              <w:t>6065,5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B0F1ED2" w14:textId="77777777" w:rsidR="003331FC" w:rsidRPr="005714DD" w:rsidRDefault="00EC7FF9" w:rsidP="00FA465B">
            <w:pPr>
              <w:jc w:val="center"/>
              <w:rPr>
                <w:b/>
                <w:sz w:val="20"/>
              </w:rPr>
            </w:pPr>
            <w:r>
              <w:rPr>
                <w:b/>
                <w:sz w:val="20"/>
              </w:rPr>
              <w:t>4313,0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E1E2BD6" w14:textId="77777777" w:rsidR="003331FC" w:rsidRPr="005714DD" w:rsidRDefault="005714DD" w:rsidP="00FA465B">
            <w:pPr>
              <w:jc w:val="center"/>
              <w:rPr>
                <w:b/>
                <w:sz w:val="20"/>
              </w:rPr>
            </w:pPr>
            <w:r>
              <w:rPr>
                <w:b/>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684B0DE" w14:textId="77777777" w:rsidR="003331FC" w:rsidRPr="005714DD" w:rsidRDefault="005714DD" w:rsidP="00FA465B">
            <w:pPr>
              <w:jc w:val="center"/>
              <w:rPr>
                <w:b/>
                <w:sz w:val="20"/>
              </w:rPr>
            </w:pPr>
            <w:r>
              <w:rPr>
                <w:b/>
                <w:sz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8225DE" w14:textId="77777777" w:rsidR="003331FC" w:rsidRPr="005714DD" w:rsidRDefault="005714DD" w:rsidP="00FA465B">
            <w:pPr>
              <w:shd w:val="clear" w:color="auto" w:fill="FFFFFF"/>
              <w:jc w:val="center"/>
              <w:rPr>
                <w:b/>
                <w:sz w:val="20"/>
              </w:rPr>
            </w:pPr>
            <w:r>
              <w:rPr>
                <w:b/>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AF37ABC" w14:textId="77777777" w:rsidR="003331FC" w:rsidRPr="005714DD" w:rsidRDefault="005714DD" w:rsidP="008A084E">
            <w:pPr>
              <w:shd w:val="clear" w:color="auto" w:fill="FFFFFF"/>
              <w:jc w:val="center"/>
              <w:rPr>
                <w:b/>
                <w:sz w:val="20"/>
              </w:rPr>
            </w:pPr>
            <w:r>
              <w:rPr>
                <w:b/>
                <w:sz w:val="20"/>
              </w:rPr>
              <w:t>0,0</w:t>
            </w:r>
          </w:p>
        </w:tc>
      </w:tr>
      <w:tr w:rsidR="00EC7FF9" w14:paraId="712B9B8B" w14:textId="77777777" w:rsidTr="008A084E">
        <w:trPr>
          <w:trHeight w:hRule="exact" w:val="412"/>
        </w:trPr>
        <w:tc>
          <w:tcPr>
            <w:tcW w:w="56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D11EB4D" w14:textId="77777777" w:rsidR="00EC7FF9" w:rsidRPr="0078007E" w:rsidRDefault="00EC7FF9" w:rsidP="00FA465B">
            <w:pPr>
              <w:jc w:val="center"/>
              <w:rPr>
                <w:sz w:val="20"/>
              </w:rPr>
            </w:pPr>
          </w:p>
        </w:tc>
        <w:tc>
          <w:tcPr>
            <w:tcW w:w="2509" w:type="dxa"/>
            <w:vMerge/>
            <w:tcBorders>
              <w:top w:val="single" w:sz="4" w:space="0" w:color="auto"/>
              <w:left w:val="single" w:sz="4" w:space="0" w:color="auto"/>
              <w:bottom w:val="single" w:sz="4" w:space="0" w:color="auto"/>
              <w:right w:val="single" w:sz="4" w:space="0" w:color="auto"/>
            </w:tcBorders>
            <w:shd w:val="clear" w:color="auto" w:fill="FFFFFF"/>
          </w:tcPr>
          <w:p w14:paraId="337CE8E0" w14:textId="77777777" w:rsidR="00EC7FF9" w:rsidRPr="00372A10" w:rsidRDefault="00EC7FF9" w:rsidP="00FA465B">
            <w:pPr>
              <w:rPr>
                <w:sz w:val="20"/>
                <w:highlight w:val="yellow"/>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tcPr>
          <w:p w14:paraId="59FEB59C" w14:textId="77777777" w:rsidR="00EC7FF9" w:rsidRPr="00372A10" w:rsidRDefault="00EC7FF9" w:rsidP="00FA465B">
            <w:pPr>
              <w:rPr>
                <w:sz w:val="20"/>
                <w:highlight w:val="yellow"/>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1B8A1284" w14:textId="77777777" w:rsidR="00EC7FF9" w:rsidRPr="00EC64E4" w:rsidRDefault="00EC7FF9" w:rsidP="00FA465B">
            <w:pPr>
              <w:shd w:val="clear" w:color="auto" w:fill="FFFFFF"/>
              <w:rPr>
                <w:sz w:val="16"/>
                <w:szCs w:val="16"/>
              </w:rPr>
            </w:pPr>
            <w:r w:rsidRPr="00EC64E4">
              <w:rPr>
                <w:sz w:val="16"/>
                <w:szCs w:val="16"/>
              </w:rPr>
              <w:t>Федеральный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AF51A90" w14:textId="77777777" w:rsidR="00EC7FF9" w:rsidRPr="00DE165F" w:rsidRDefault="00EC7FF9" w:rsidP="008F297C">
            <w:pPr>
              <w:jc w:val="center"/>
              <w:rPr>
                <w:sz w:val="20"/>
              </w:rPr>
            </w:pPr>
            <w:r>
              <w:rPr>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808BA2A" w14:textId="77777777" w:rsidR="00EC7FF9" w:rsidRPr="00372A10" w:rsidRDefault="00EC7FF9" w:rsidP="008F297C">
            <w:pPr>
              <w:jc w:val="center"/>
              <w:rPr>
                <w:sz w:val="20"/>
              </w:rPr>
            </w:pPr>
            <w:r>
              <w:rPr>
                <w:sz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1DAAB69" w14:textId="77777777" w:rsidR="00EC7FF9" w:rsidRPr="00F64373" w:rsidRDefault="00EC7FF9" w:rsidP="00FA465B">
            <w:pPr>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CEE9FEF" w14:textId="77777777" w:rsidR="00EC7FF9" w:rsidRPr="00F64373" w:rsidRDefault="00EC7FF9" w:rsidP="00FA465B">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97A3D8F" w14:textId="77777777" w:rsidR="00EC7FF9" w:rsidRPr="00F64373" w:rsidRDefault="00EC7FF9" w:rsidP="00FA465B">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1987776" w14:textId="77777777" w:rsidR="00EC7FF9" w:rsidRPr="00F64373" w:rsidRDefault="00EC7FF9" w:rsidP="008A084E">
            <w:pPr>
              <w:shd w:val="clear" w:color="auto" w:fill="FFFFFF"/>
              <w:jc w:val="center"/>
              <w:rPr>
                <w:sz w:val="20"/>
              </w:rPr>
            </w:pPr>
          </w:p>
        </w:tc>
      </w:tr>
      <w:tr w:rsidR="003331FC" w14:paraId="67C2927B" w14:textId="77777777" w:rsidTr="008A084E">
        <w:trPr>
          <w:trHeight w:hRule="exact" w:val="412"/>
        </w:trPr>
        <w:tc>
          <w:tcPr>
            <w:tcW w:w="56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0FB0DBF" w14:textId="77777777" w:rsidR="003331FC" w:rsidRPr="0078007E" w:rsidRDefault="003331FC" w:rsidP="00FA465B">
            <w:pPr>
              <w:jc w:val="center"/>
              <w:rPr>
                <w:sz w:val="20"/>
              </w:rPr>
            </w:pPr>
          </w:p>
        </w:tc>
        <w:tc>
          <w:tcPr>
            <w:tcW w:w="2509" w:type="dxa"/>
            <w:vMerge/>
            <w:tcBorders>
              <w:top w:val="single" w:sz="4" w:space="0" w:color="auto"/>
              <w:left w:val="single" w:sz="4" w:space="0" w:color="auto"/>
              <w:bottom w:val="single" w:sz="4" w:space="0" w:color="auto"/>
              <w:right w:val="single" w:sz="4" w:space="0" w:color="auto"/>
            </w:tcBorders>
            <w:shd w:val="clear" w:color="auto" w:fill="FFFFFF"/>
          </w:tcPr>
          <w:p w14:paraId="2A4B21BE" w14:textId="77777777" w:rsidR="003331FC" w:rsidRPr="00372A10" w:rsidRDefault="003331FC" w:rsidP="00FA465B">
            <w:pPr>
              <w:rPr>
                <w:sz w:val="20"/>
                <w:highlight w:val="yellow"/>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tcPr>
          <w:p w14:paraId="1F5A4932" w14:textId="77777777" w:rsidR="003331FC" w:rsidRPr="00372A10" w:rsidRDefault="003331FC" w:rsidP="00FA465B">
            <w:pPr>
              <w:rPr>
                <w:sz w:val="20"/>
                <w:highlight w:val="yellow"/>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65B6CE77" w14:textId="77777777" w:rsidR="003331FC" w:rsidRPr="00EC64E4" w:rsidRDefault="003331FC" w:rsidP="00FA465B">
            <w:pPr>
              <w:shd w:val="clear" w:color="auto" w:fill="FFFFFF"/>
              <w:rPr>
                <w:sz w:val="16"/>
                <w:szCs w:val="16"/>
              </w:rPr>
            </w:pPr>
            <w:r w:rsidRPr="00EC64E4">
              <w:rPr>
                <w:sz w:val="16"/>
                <w:szCs w:val="16"/>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11B9A20" w14:textId="77777777" w:rsidR="003331FC" w:rsidRPr="00725CD5" w:rsidRDefault="00EC7FF9" w:rsidP="00FA465B">
            <w:pPr>
              <w:jc w:val="center"/>
              <w:rPr>
                <w:sz w:val="20"/>
                <w:highlight w:val="yellow"/>
              </w:rPr>
            </w:pPr>
            <w:r w:rsidRPr="00EC7FF9">
              <w:rPr>
                <w:sz w:val="20"/>
              </w:rPr>
              <w:t>5861,1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AF490E0" w14:textId="77777777" w:rsidR="003331FC" w:rsidRPr="00EC7FF9" w:rsidRDefault="00EC7FF9" w:rsidP="00FA465B">
            <w:pPr>
              <w:jc w:val="center"/>
              <w:rPr>
                <w:sz w:val="20"/>
                <w:highlight w:val="yellow"/>
              </w:rPr>
            </w:pPr>
            <w:r w:rsidRPr="00EC7FF9">
              <w:rPr>
                <w:sz w:val="20"/>
              </w:rPr>
              <w:t>4161,1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3668D48" w14:textId="77777777" w:rsidR="003331FC" w:rsidRPr="00F64373" w:rsidRDefault="003331FC" w:rsidP="00FA465B">
            <w:pPr>
              <w:jc w:val="center"/>
              <w:rPr>
                <w:strike/>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046EDED" w14:textId="77777777" w:rsidR="003331FC" w:rsidRPr="00F64373" w:rsidRDefault="003331FC" w:rsidP="00FA465B">
            <w:pPr>
              <w:jc w:val="center"/>
              <w:rPr>
                <w:strike/>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229714" w14:textId="77777777" w:rsidR="003331FC" w:rsidRPr="00F64373" w:rsidRDefault="003331FC" w:rsidP="00FA465B">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60ACF62" w14:textId="77777777" w:rsidR="003331FC" w:rsidRPr="00F64373" w:rsidRDefault="003331FC" w:rsidP="008A084E">
            <w:pPr>
              <w:shd w:val="clear" w:color="auto" w:fill="FFFFFF"/>
              <w:jc w:val="center"/>
              <w:rPr>
                <w:sz w:val="20"/>
              </w:rPr>
            </w:pPr>
          </w:p>
        </w:tc>
      </w:tr>
      <w:tr w:rsidR="003331FC" w14:paraId="2EB98104" w14:textId="77777777" w:rsidTr="008A084E">
        <w:trPr>
          <w:trHeight w:hRule="exact" w:val="412"/>
        </w:trPr>
        <w:tc>
          <w:tcPr>
            <w:tcW w:w="56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E7A5526" w14:textId="77777777" w:rsidR="003331FC" w:rsidRPr="0078007E" w:rsidRDefault="003331FC" w:rsidP="00FA465B">
            <w:pPr>
              <w:jc w:val="center"/>
              <w:rPr>
                <w:sz w:val="20"/>
              </w:rPr>
            </w:pPr>
          </w:p>
        </w:tc>
        <w:tc>
          <w:tcPr>
            <w:tcW w:w="2509" w:type="dxa"/>
            <w:vMerge/>
            <w:tcBorders>
              <w:top w:val="single" w:sz="4" w:space="0" w:color="auto"/>
              <w:left w:val="single" w:sz="4" w:space="0" w:color="auto"/>
              <w:bottom w:val="single" w:sz="4" w:space="0" w:color="auto"/>
              <w:right w:val="single" w:sz="4" w:space="0" w:color="auto"/>
            </w:tcBorders>
            <w:shd w:val="clear" w:color="auto" w:fill="FFFFFF"/>
          </w:tcPr>
          <w:p w14:paraId="26214BD4" w14:textId="77777777" w:rsidR="003331FC" w:rsidRPr="00372A10" w:rsidRDefault="003331FC" w:rsidP="00FA465B">
            <w:pPr>
              <w:rPr>
                <w:sz w:val="20"/>
                <w:highlight w:val="yellow"/>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tcPr>
          <w:p w14:paraId="6666C042" w14:textId="77777777" w:rsidR="003331FC" w:rsidRPr="00372A10" w:rsidRDefault="003331FC" w:rsidP="00FA465B">
            <w:pPr>
              <w:rPr>
                <w:sz w:val="20"/>
                <w:highlight w:val="yellow"/>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0EEA7F51" w14:textId="77777777" w:rsidR="003331FC" w:rsidRPr="00EC64E4" w:rsidRDefault="003331FC" w:rsidP="00135DE5">
            <w:pPr>
              <w:shd w:val="clear" w:color="auto" w:fill="FFFFFF"/>
              <w:rPr>
                <w:sz w:val="16"/>
                <w:szCs w:val="16"/>
              </w:rPr>
            </w:pPr>
            <w:r w:rsidRPr="00EC64E4">
              <w:rPr>
                <w:sz w:val="16"/>
                <w:szCs w:val="16"/>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5230A03" w14:textId="77777777" w:rsidR="003331FC" w:rsidRPr="006D4B9C" w:rsidRDefault="00EC7FF9" w:rsidP="00FA465B">
            <w:pPr>
              <w:jc w:val="center"/>
              <w:rPr>
                <w:sz w:val="20"/>
              </w:rPr>
            </w:pPr>
            <w:r>
              <w:rPr>
                <w:sz w:val="20"/>
              </w:rPr>
              <w:t>204,4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C43E8C9" w14:textId="77777777" w:rsidR="003331FC" w:rsidRPr="00EC7FF9" w:rsidRDefault="00EC7FF9" w:rsidP="00FA465B">
            <w:pPr>
              <w:jc w:val="center"/>
              <w:rPr>
                <w:sz w:val="20"/>
              </w:rPr>
            </w:pPr>
            <w:r w:rsidRPr="00EC7FF9">
              <w:rPr>
                <w:sz w:val="20"/>
              </w:rPr>
              <w:t>151,9</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4463CBE" w14:textId="77777777" w:rsidR="003331FC" w:rsidRPr="006D4B9C" w:rsidRDefault="003331FC" w:rsidP="00FA465B">
            <w:pPr>
              <w:jc w:val="center"/>
              <w:rPr>
                <w:strike/>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94F0B4" w14:textId="77777777" w:rsidR="003331FC" w:rsidRPr="006D4B9C" w:rsidRDefault="003331FC" w:rsidP="00FA465B">
            <w:pPr>
              <w:jc w:val="center"/>
              <w:rPr>
                <w:strike/>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DE325A0" w14:textId="77777777" w:rsidR="003331FC" w:rsidRPr="006D4B9C" w:rsidRDefault="003331FC" w:rsidP="00FA465B">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E2724BF" w14:textId="77777777" w:rsidR="003331FC" w:rsidRPr="006D4B9C" w:rsidRDefault="003331FC" w:rsidP="008A084E">
            <w:pPr>
              <w:shd w:val="clear" w:color="auto" w:fill="FFFFFF"/>
              <w:jc w:val="center"/>
              <w:rPr>
                <w:sz w:val="20"/>
              </w:rPr>
            </w:pPr>
          </w:p>
        </w:tc>
      </w:tr>
      <w:tr w:rsidR="003331FC" w14:paraId="12D0530C" w14:textId="77777777" w:rsidTr="008A084E">
        <w:trPr>
          <w:trHeight w:hRule="exact" w:val="581"/>
        </w:trPr>
        <w:tc>
          <w:tcPr>
            <w:tcW w:w="56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D9730D3" w14:textId="77777777" w:rsidR="003331FC" w:rsidRPr="0078007E" w:rsidRDefault="003331FC" w:rsidP="00FA465B">
            <w:pPr>
              <w:jc w:val="center"/>
              <w:rPr>
                <w:sz w:val="20"/>
              </w:rPr>
            </w:pPr>
          </w:p>
        </w:tc>
        <w:tc>
          <w:tcPr>
            <w:tcW w:w="2509" w:type="dxa"/>
            <w:vMerge/>
            <w:tcBorders>
              <w:top w:val="single" w:sz="4" w:space="0" w:color="auto"/>
              <w:left w:val="single" w:sz="4" w:space="0" w:color="auto"/>
              <w:bottom w:val="single" w:sz="4" w:space="0" w:color="auto"/>
              <w:right w:val="single" w:sz="4" w:space="0" w:color="auto"/>
            </w:tcBorders>
            <w:shd w:val="clear" w:color="auto" w:fill="FFFFFF"/>
          </w:tcPr>
          <w:p w14:paraId="4C38D53C" w14:textId="77777777" w:rsidR="003331FC" w:rsidRPr="00372A10" w:rsidRDefault="003331FC" w:rsidP="00FA465B">
            <w:pPr>
              <w:rPr>
                <w:sz w:val="20"/>
                <w:highlight w:val="yellow"/>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tcPr>
          <w:p w14:paraId="3B593CAF" w14:textId="77777777" w:rsidR="003331FC" w:rsidRPr="00372A10" w:rsidRDefault="003331FC" w:rsidP="00FA465B">
            <w:pPr>
              <w:rPr>
                <w:sz w:val="20"/>
                <w:highlight w:val="yellow"/>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6979CFE7" w14:textId="77777777" w:rsidR="003331FC" w:rsidRPr="00EC64E4" w:rsidRDefault="003331FC" w:rsidP="00135DE5">
            <w:pPr>
              <w:shd w:val="clear" w:color="auto" w:fill="FFFFFF"/>
              <w:rPr>
                <w:sz w:val="16"/>
                <w:szCs w:val="16"/>
              </w:rPr>
            </w:pPr>
            <w:r w:rsidRPr="00EC64E4">
              <w:rPr>
                <w:sz w:val="16"/>
                <w:szCs w:val="16"/>
              </w:rPr>
              <w:t>Иные источники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129B1F4" w14:textId="77777777" w:rsidR="003331FC" w:rsidRPr="00F64373" w:rsidRDefault="00EC7FF9" w:rsidP="00FA465B">
            <w:pPr>
              <w:shd w:val="clear" w:color="auto" w:fill="FFFFFF"/>
              <w:jc w:val="center"/>
              <w:rPr>
                <w:sz w:val="20"/>
              </w:rPr>
            </w:pPr>
            <w:r>
              <w:rPr>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79C99BC" w14:textId="77777777" w:rsidR="003331FC" w:rsidRPr="00F64373" w:rsidRDefault="00EC7FF9" w:rsidP="00FA465B">
            <w:pPr>
              <w:shd w:val="clear" w:color="auto" w:fill="FFFFFF"/>
              <w:jc w:val="center"/>
              <w:rPr>
                <w:sz w:val="20"/>
              </w:rPr>
            </w:pPr>
            <w:r>
              <w:rPr>
                <w:sz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DC28EB4" w14:textId="77777777" w:rsidR="003331FC" w:rsidRPr="00F64373" w:rsidRDefault="003331FC" w:rsidP="00FA465B">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BE94051" w14:textId="77777777" w:rsidR="003331FC" w:rsidRPr="00F64373" w:rsidRDefault="003331FC" w:rsidP="00FA465B">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E5554B8" w14:textId="77777777" w:rsidR="003331FC" w:rsidRPr="00F64373" w:rsidRDefault="003331FC" w:rsidP="00FA465B">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A9FE2E5" w14:textId="77777777" w:rsidR="003331FC" w:rsidRPr="00F64373" w:rsidRDefault="003331FC" w:rsidP="008A084E">
            <w:pPr>
              <w:shd w:val="clear" w:color="auto" w:fill="FFFFFF"/>
              <w:jc w:val="center"/>
              <w:rPr>
                <w:sz w:val="20"/>
              </w:rPr>
            </w:pPr>
          </w:p>
        </w:tc>
      </w:tr>
      <w:tr w:rsidR="00786704" w14:paraId="31B544D4" w14:textId="77777777" w:rsidTr="008A084E">
        <w:trPr>
          <w:trHeight w:hRule="exact" w:val="412"/>
        </w:trPr>
        <w:tc>
          <w:tcPr>
            <w:tcW w:w="562" w:type="dxa"/>
            <w:vMerge w:val="restart"/>
            <w:tcBorders>
              <w:top w:val="single" w:sz="4" w:space="0" w:color="auto"/>
              <w:left w:val="single" w:sz="4" w:space="0" w:color="auto"/>
              <w:right w:val="single" w:sz="4" w:space="0" w:color="auto"/>
            </w:tcBorders>
            <w:shd w:val="clear" w:color="auto" w:fill="FFFFFF"/>
            <w:vAlign w:val="center"/>
          </w:tcPr>
          <w:p w14:paraId="5D0E9D65" w14:textId="77777777" w:rsidR="00786704" w:rsidRPr="0078007E" w:rsidRDefault="00786704" w:rsidP="00FA465B">
            <w:pPr>
              <w:jc w:val="center"/>
              <w:rPr>
                <w:sz w:val="20"/>
              </w:rPr>
            </w:pPr>
            <w:r>
              <w:rPr>
                <w:sz w:val="20"/>
              </w:rPr>
              <w:t>1.1</w:t>
            </w:r>
          </w:p>
        </w:tc>
        <w:tc>
          <w:tcPr>
            <w:tcW w:w="2509" w:type="dxa"/>
            <w:vMerge w:val="restart"/>
            <w:tcBorders>
              <w:top w:val="single" w:sz="4" w:space="0" w:color="auto"/>
              <w:left w:val="single" w:sz="4" w:space="0" w:color="auto"/>
              <w:right w:val="single" w:sz="4" w:space="0" w:color="auto"/>
            </w:tcBorders>
            <w:shd w:val="clear" w:color="auto" w:fill="FFFFFF"/>
          </w:tcPr>
          <w:p w14:paraId="14B901B6" w14:textId="77777777" w:rsidR="00786704" w:rsidRPr="0078007E" w:rsidRDefault="00786704" w:rsidP="00786704">
            <w:pPr>
              <w:jc w:val="center"/>
              <w:rPr>
                <w:sz w:val="20"/>
              </w:rPr>
            </w:pPr>
            <w:r w:rsidRPr="0006645E">
              <w:rPr>
                <w:sz w:val="20"/>
              </w:rPr>
              <w:t xml:space="preserve">Повышение уровня благоустройства дворовых и общественных территорий </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tcPr>
          <w:p w14:paraId="18836AAD" w14:textId="77777777" w:rsidR="00D70755" w:rsidRPr="00D70755" w:rsidRDefault="00D70755" w:rsidP="00D70755">
            <w:pPr>
              <w:jc w:val="center"/>
              <w:rPr>
                <w:sz w:val="20"/>
              </w:rPr>
            </w:pPr>
            <w:r w:rsidRPr="00D70755">
              <w:rPr>
                <w:sz w:val="20"/>
              </w:rPr>
              <w:t>Администрация Чагодощенского муниципального округа</w:t>
            </w:r>
          </w:p>
          <w:p w14:paraId="04A0343C" w14:textId="77777777" w:rsidR="00D70755" w:rsidRPr="00D70755" w:rsidRDefault="00D70755" w:rsidP="00D70755">
            <w:pPr>
              <w:jc w:val="center"/>
              <w:rPr>
                <w:sz w:val="20"/>
              </w:rPr>
            </w:pPr>
            <w:proofErr w:type="spellStart"/>
            <w:r w:rsidRPr="00D70755">
              <w:rPr>
                <w:sz w:val="20"/>
              </w:rPr>
              <w:t>Чагодское</w:t>
            </w:r>
            <w:proofErr w:type="spellEnd"/>
            <w:r w:rsidRPr="00D70755">
              <w:rPr>
                <w:sz w:val="20"/>
              </w:rPr>
              <w:t xml:space="preserve"> территориальное управление</w:t>
            </w:r>
          </w:p>
          <w:p w14:paraId="11009CEB" w14:textId="77777777" w:rsidR="00786704" w:rsidRPr="003F595C" w:rsidRDefault="00D70755" w:rsidP="00D70755">
            <w:pPr>
              <w:jc w:val="center"/>
              <w:rPr>
                <w:sz w:val="20"/>
              </w:rPr>
            </w:pPr>
            <w:proofErr w:type="spellStart"/>
            <w:r w:rsidRPr="00D70755">
              <w:rPr>
                <w:sz w:val="20"/>
              </w:rPr>
              <w:t>Сазоновское</w:t>
            </w:r>
            <w:proofErr w:type="spellEnd"/>
            <w:r w:rsidRPr="00D70755">
              <w:rPr>
                <w:sz w:val="20"/>
              </w:rPr>
              <w:t xml:space="preserve"> территориальное управление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5F90A2E9" w14:textId="77777777" w:rsidR="00786704" w:rsidRPr="0078007E" w:rsidRDefault="00786704" w:rsidP="00135DE5">
            <w:pPr>
              <w:shd w:val="clear" w:color="auto" w:fill="FFFFFF"/>
              <w:rPr>
                <w:sz w:val="16"/>
                <w:szCs w:val="16"/>
              </w:rPr>
            </w:pPr>
            <w:r w:rsidRPr="0078007E">
              <w:rPr>
                <w:spacing w:val="-1"/>
                <w:sz w:val="16"/>
                <w:szCs w:val="16"/>
              </w:rPr>
              <w:t>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AC69FAF" w14:textId="77777777" w:rsidR="00786704" w:rsidRPr="005714DD" w:rsidRDefault="00D70755" w:rsidP="008733F5">
            <w:pPr>
              <w:jc w:val="center"/>
              <w:rPr>
                <w:b/>
                <w:sz w:val="20"/>
              </w:rPr>
            </w:pPr>
            <w:r w:rsidRPr="00D70755">
              <w:rPr>
                <w:b/>
                <w:sz w:val="20"/>
              </w:rPr>
              <w:t>0</w:t>
            </w:r>
            <w:r w:rsidR="00786704" w:rsidRPr="00D70755">
              <w:rPr>
                <w:b/>
                <w:sz w:val="20"/>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0E8CAA6" w14:textId="77777777" w:rsidR="00786704" w:rsidRPr="005714DD" w:rsidRDefault="00D70755" w:rsidP="008733F5">
            <w:pPr>
              <w:jc w:val="center"/>
              <w:rPr>
                <w:b/>
                <w:sz w:val="20"/>
              </w:rPr>
            </w:pPr>
            <w:r>
              <w:rPr>
                <w:b/>
                <w:sz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DB3267C" w14:textId="77777777" w:rsidR="00786704" w:rsidRPr="005714DD" w:rsidRDefault="00786704" w:rsidP="008733F5">
            <w:pPr>
              <w:jc w:val="center"/>
              <w:rPr>
                <w:b/>
                <w:sz w:val="20"/>
              </w:rPr>
            </w:pPr>
            <w:r>
              <w:rPr>
                <w:b/>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CD83745" w14:textId="77777777" w:rsidR="00786704" w:rsidRPr="005714DD" w:rsidRDefault="00786704" w:rsidP="008733F5">
            <w:pPr>
              <w:jc w:val="center"/>
              <w:rPr>
                <w:b/>
                <w:sz w:val="20"/>
              </w:rPr>
            </w:pPr>
            <w:r>
              <w:rPr>
                <w:b/>
                <w:sz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CD0BD6" w14:textId="77777777" w:rsidR="00786704" w:rsidRPr="005714DD" w:rsidRDefault="00786704" w:rsidP="008733F5">
            <w:pPr>
              <w:shd w:val="clear" w:color="auto" w:fill="FFFFFF"/>
              <w:jc w:val="center"/>
              <w:rPr>
                <w:b/>
                <w:sz w:val="20"/>
              </w:rPr>
            </w:pPr>
            <w:r>
              <w:rPr>
                <w:b/>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E4BEC4E" w14:textId="77777777" w:rsidR="00786704" w:rsidRPr="005714DD" w:rsidRDefault="00786704" w:rsidP="008A084E">
            <w:pPr>
              <w:shd w:val="clear" w:color="auto" w:fill="FFFFFF"/>
              <w:jc w:val="center"/>
              <w:rPr>
                <w:b/>
                <w:sz w:val="20"/>
              </w:rPr>
            </w:pPr>
            <w:r>
              <w:rPr>
                <w:b/>
                <w:sz w:val="20"/>
              </w:rPr>
              <w:t>0,0</w:t>
            </w:r>
          </w:p>
        </w:tc>
      </w:tr>
      <w:tr w:rsidR="003331FC" w14:paraId="06CEE78E" w14:textId="77777777" w:rsidTr="008A084E">
        <w:trPr>
          <w:trHeight w:hRule="exact" w:val="412"/>
        </w:trPr>
        <w:tc>
          <w:tcPr>
            <w:tcW w:w="562" w:type="dxa"/>
            <w:vMerge/>
            <w:tcBorders>
              <w:left w:val="single" w:sz="4" w:space="0" w:color="auto"/>
              <w:right w:val="single" w:sz="4" w:space="0" w:color="auto"/>
            </w:tcBorders>
            <w:shd w:val="clear" w:color="auto" w:fill="FFFFFF"/>
            <w:vAlign w:val="center"/>
          </w:tcPr>
          <w:p w14:paraId="121E405A" w14:textId="77777777" w:rsidR="003331FC" w:rsidRPr="0078007E" w:rsidRDefault="003331FC" w:rsidP="00FA465B">
            <w:pPr>
              <w:jc w:val="center"/>
              <w:rPr>
                <w:sz w:val="20"/>
              </w:rPr>
            </w:pPr>
          </w:p>
        </w:tc>
        <w:tc>
          <w:tcPr>
            <w:tcW w:w="2509" w:type="dxa"/>
            <w:vMerge/>
            <w:tcBorders>
              <w:left w:val="single" w:sz="4" w:space="0" w:color="auto"/>
              <w:right w:val="single" w:sz="4" w:space="0" w:color="auto"/>
            </w:tcBorders>
            <w:shd w:val="clear" w:color="auto" w:fill="FFFFFF"/>
          </w:tcPr>
          <w:p w14:paraId="2D976D2D" w14:textId="77777777" w:rsidR="003331FC" w:rsidRPr="0078007E" w:rsidRDefault="003331FC" w:rsidP="00FA465B">
            <w:pPr>
              <w:rPr>
                <w:sz w:val="20"/>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tcPr>
          <w:p w14:paraId="25441ED5" w14:textId="77777777" w:rsidR="003331FC" w:rsidRPr="0078007E" w:rsidRDefault="003331FC" w:rsidP="00FA465B">
            <w:pP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415F8FCB" w14:textId="77777777" w:rsidR="003331FC" w:rsidRPr="0078007E" w:rsidRDefault="003331FC" w:rsidP="00FA465B">
            <w:pPr>
              <w:shd w:val="clear" w:color="auto" w:fill="FFFFFF"/>
              <w:rPr>
                <w:sz w:val="16"/>
                <w:szCs w:val="16"/>
              </w:rPr>
            </w:pPr>
            <w:r w:rsidRPr="0078007E">
              <w:rPr>
                <w:sz w:val="16"/>
                <w:szCs w:val="16"/>
              </w:rPr>
              <w:t>Федеральный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A1C445A" w14:textId="77777777" w:rsidR="003331FC" w:rsidRPr="00DE165F" w:rsidRDefault="003331FC" w:rsidP="00FA465B">
            <w:pPr>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76EFDB" w14:textId="77777777" w:rsidR="003331FC" w:rsidRPr="00372A10" w:rsidRDefault="003331FC" w:rsidP="00FA465B">
            <w:pPr>
              <w:jc w:val="center"/>
              <w:rPr>
                <w:sz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2DCA97B" w14:textId="77777777" w:rsidR="003331FC" w:rsidRPr="00372A10" w:rsidRDefault="003331FC" w:rsidP="00FA465B">
            <w:pPr>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65EB684" w14:textId="77777777" w:rsidR="003331FC" w:rsidRPr="00372A10" w:rsidRDefault="003331FC" w:rsidP="00FA465B">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A8CAFD5" w14:textId="77777777" w:rsidR="003331FC" w:rsidRPr="004C665D" w:rsidRDefault="003331FC" w:rsidP="00FA465B">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2425BF7" w14:textId="77777777" w:rsidR="003331FC" w:rsidRPr="004C665D" w:rsidRDefault="003331FC" w:rsidP="008A084E">
            <w:pPr>
              <w:shd w:val="clear" w:color="auto" w:fill="FFFFFF"/>
              <w:jc w:val="center"/>
              <w:rPr>
                <w:sz w:val="20"/>
              </w:rPr>
            </w:pPr>
          </w:p>
        </w:tc>
      </w:tr>
      <w:tr w:rsidR="003331FC" w14:paraId="1557FF87" w14:textId="77777777" w:rsidTr="008A084E">
        <w:trPr>
          <w:trHeight w:hRule="exact" w:val="412"/>
        </w:trPr>
        <w:tc>
          <w:tcPr>
            <w:tcW w:w="562" w:type="dxa"/>
            <w:vMerge/>
            <w:tcBorders>
              <w:left w:val="single" w:sz="4" w:space="0" w:color="auto"/>
              <w:right w:val="single" w:sz="4" w:space="0" w:color="auto"/>
            </w:tcBorders>
            <w:shd w:val="clear" w:color="auto" w:fill="FFFFFF"/>
            <w:vAlign w:val="center"/>
          </w:tcPr>
          <w:p w14:paraId="4A95D760" w14:textId="77777777" w:rsidR="003331FC" w:rsidRPr="0078007E" w:rsidRDefault="003331FC" w:rsidP="00FA465B">
            <w:pPr>
              <w:jc w:val="center"/>
              <w:rPr>
                <w:sz w:val="20"/>
              </w:rPr>
            </w:pPr>
          </w:p>
        </w:tc>
        <w:tc>
          <w:tcPr>
            <w:tcW w:w="2509" w:type="dxa"/>
            <w:vMerge/>
            <w:tcBorders>
              <w:left w:val="single" w:sz="4" w:space="0" w:color="auto"/>
              <w:right w:val="single" w:sz="4" w:space="0" w:color="auto"/>
            </w:tcBorders>
            <w:shd w:val="clear" w:color="auto" w:fill="FFFFFF"/>
          </w:tcPr>
          <w:p w14:paraId="71745ED4" w14:textId="77777777" w:rsidR="003331FC" w:rsidRPr="0078007E" w:rsidRDefault="003331FC" w:rsidP="00FA465B">
            <w:pPr>
              <w:rPr>
                <w:sz w:val="20"/>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tcPr>
          <w:p w14:paraId="1866ECDE" w14:textId="77777777" w:rsidR="003331FC" w:rsidRPr="0078007E" w:rsidRDefault="003331FC" w:rsidP="00FA465B">
            <w:pP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3F99D23F" w14:textId="77777777" w:rsidR="003331FC" w:rsidRPr="0078007E" w:rsidRDefault="003331FC" w:rsidP="00FA465B">
            <w:pPr>
              <w:shd w:val="clear" w:color="auto" w:fill="FFFFFF"/>
              <w:rPr>
                <w:sz w:val="16"/>
                <w:szCs w:val="16"/>
              </w:rPr>
            </w:pPr>
            <w:r w:rsidRPr="0078007E">
              <w:rPr>
                <w:sz w:val="16"/>
                <w:szCs w:val="16"/>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B238D50" w14:textId="77777777" w:rsidR="003331FC" w:rsidRPr="00DE165F" w:rsidRDefault="003331FC" w:rsidP="00FA465B">
            <w:pPr>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DF0E20B" w14:textId="77777777" w:rsidR="003331FC" w:rsidRPr="00DE165F" w:rsidRDefault="003331FC" w:rsidP="00FA465B">
            <w:pPr>
              <w:pStyle w:val="ConsPlusNonformat"/>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D1CB1BD" w14:textId="77777777" w:rsidR="003331FC" w:rsidRPr="00DE165F" w:rsidRDefault="003331FC" w:rsidP="00FA465B">
            <w:pPr>
              <w:pStyle w:val="ConsPlusNonformat"/>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0DB6F4F" w14:textId="77777777" w:rsidR="003331FC" w:rsidRPr="00DE165F" w:rsidRDefault="003331FC" w:rsidP="00FA465B">
            <w:pPr>
              <w:pStyle w:val="ConsPlusNonformat"/>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D4A06C2" w14:textId="77777777" w:rsidR="003331FC" w:rsidRPr="004C665D" w:rsidRDefault="003331FC" w:rsidP="00FA465B">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BF2313E" w14:textId="77777777" w:rsidR="003331FC" w:rsidRPr="004C665D" w:rsidRDefault="003331FC" w:rsidP="008A084E">
            <w:pPr>
              <w:shd w:val="clear" w:color="auto" w:fill="FFFFFF"/>
              <w:jc w:val="center"/>
              <w:rPr>
                <w:sz w:val="20"/>
              </w:rPr>
            </w:pPr>
          </w:p>
        </w:tc>
      </w:tr>
      <w:tr w:rsidR="003331FC" w14:paraId="3DFCE15A" w14:textId="77777777" w:rsidTr="00786704">
        <w:trPr>
          <w:trHeight w:hRule="exact" w:val="412"/>
        </w:trPr>
        <w:tc>
          <w:tcPr>
            <w:tcW w:w="562" w:type="dxa"/>
            <w:vMerge/>
            <w:tcBorders>
              <w:left w:val="single" w:sz="4" w:space="0" w:color="auto"/>
              <w:right w:val="single" w:sz="4" w:space="0" w:color="auto"/>
            </w:tcBorders>
            <w:shd w:val="clear" w:color="auto" w:fill="FFFFFF"/>
            <w:vAlign w:val="center"/>
          </w:tcPr>
          <w:p w14:paraId="6BF29603" w14:textId="77777777" w:rsidR="003331FC" w:rsidRPr="0078007E" w:rsidRDefault="003331FC" w:rsidP="00FA465B">
            <w:pPr>
              <w:jc w:val="center"/>
              <w:rPr>
                <w:sz w:val="20"/>
              </w:rPr>
            </w:pPr>
          </w:p>
        </w:tc>
        <w:tc>
          <w:tcPr>
            <w:tcW w:w="2509" w:type="dxa"/>
            <w:vMerge/>
            <w:tcBorders>
              <w:left w:val="single" w:sz="4" w:space="0" w:color="auto"/>
              <w:right w:val="single" w:sz="4" w:space="0" w:color="auto"/>
            </w:tcBorders>
            <w:shd w:val="clear" w:color="auto" w:fill="FFFFFF"/>
          </w:tcPr>
          <w:p w14:paraId="5471E53A" w14:textId="77777777" w:rsidR="003331FC" w:rsidRPr="0078007E" w:rsidRDefault="003331FC" w:rsidP="00FA465B">
            <w:pPr>
              <w:rPr>
                <w:sz w:val="20"/>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tcPr>
          <w:p w14:paraId="3073D0E4" w14:textId="77777777" w:rsidR="003331FC" w:rsidRPr="0078007E" w:rsidRDefault="003331FC" w:rsidP="00FA465B">
            <w:pP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6621871A" w14:textId="77777777" w:rsidR="003331FC" w:rsidRPr="0078007E" w:rsidRDefault="003331FC" w:rsidP="00135DE5">
            <w:pPr>
              <w:shd w:val="clear" w:color="auto" w:fill="FFFFFF"/>
              <w:rPr>
                <w:sz w:val="16"/>
                <w:szCs w:val="16"/>
              </w:rPr>
            </w:pPr>
            <w:r w:rsidRPr="0078007E">
              <w:rPr>
                <w:sz w:val="16"/>
                <w:szCs w:val="16"/>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F48ED34" w14:textId="77777777" w:rsidR="003331FC" w:rsidRPr="00DE165F" w:rsidRDefault="003331FC" w:rsidP="00FA465B">
            <w:pPr>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BC0A7EE" w14:textId="77777777" w:rsidR="003331FC" w:rsidRPr="00DE165F" w:rsidRDefault="003331FC" w:rsidP="00FA465B">
            <w:pPr>
              <w:pStyle w:val="ConsPlusNonformat"/>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8F7063D" w14:textId="77777777" w:rsidR="003331FC" w:rsidRPr="00DE165F" w:rsidRDefault="003331FC" w:rsidP="00FA465B">
            <w:pPr>
              <w:pStyle w:val="ConsPlusNonformat"/>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7B73584" w14:textId="77777777" w:rsidR="003331FC" w:rsidRPr="00DE165F" w:rsidRDefault="003331FC" w:rsidP="00FA465B">
            <w:pPr>
              <w:pStyle w:val="ConsPlusNonformat"/>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A8CDD3F" w14:textId="77777777" w:rsidR="003331FC" w:rsidRPr="004C665D" w:rsidRDefault="003331FC" w:rsidP="00FA465B">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910A0FC" w14:textId="77777777" w:rsidR="003331FC" w:rsidRPr="004C665D" w:rsidRDefault="003331FC" w:rsidP="00FA465B">
            <w:pPr>
              <w:shd w:val="clear" w:color="auto" w:fill="FFFFFF"/>
              <w:jc w:val="center"/>
              <w:rPr>
                <w:sz w:val="20"/>
              </w:rPr>
            </w:pPr>
          </w:p>
        </w:tc>
      </w:tr>
      <w:tr w:rsidR="003331FC" w14:paraId="759CAE60" w14:textId="77777777" w:rsidTr="00786704">
        <w:trPr>
          <w:trHeight w:hRule="exact" w:val="511"/>
        </w:trPr>
        <w:tc>
          <w:tcPr>
            <w:tcW w:w="562" w:type="dxa"/>
            <w:vMerge/>
            <w:tcBorders>
              <w:left w:val="single" w:sz="4" w:space="0" w:color="auto"/>
              <w:bottom w:val="single" w:sz="4" w:space="0" w:color="auto"/>
              <w:right w:val="single" w:sz="4" w:space="0" w:color="auto"/>
            </w:tcBorders>
            <w:shd w:val="clear" w:color="auto" w:fill="FFFFFF"/>
            <w:vAlign w:val="center"/>
          </w:tcPr>
          <w:p w14:paraId="295E1290" w14:textId="77777777" w:rsidR="003331FC" w:rsidRPr="0078007E" w:rsidRDefault="003331FC" w:rsidP="00FA465B">
            <w:pPr>
              <w:jc w:val="center"/>
              <w:rPr>
                <w:sz w:val="20"/>
              </w:rPr>
            </w:pPr>
          </w:p>
        </w:tc>
        <w:tc>
          <w:tcPr>
            <w:tcW w:w="2509" w:type="dxa"/>
            <w:vMerge/>
            <w:tcBorders>
              <w:left w:val="single" w:sz="4" w:space="0" w:color="auto"/>
              <w:bottom w:val="single" w:sz="4" w:space="0" w:color="auto"/>
              <w:right w:val="single" w:sz="4" w:space="0" w:color="auto"/>
            </w:tcBorders>
            <w:shd w:val="clear" w:color="auto" w:fill="FFFFFF"/>
          </w:tcPr>
          <w:p w14:paraId="18FAE220" w14:textId="77777777" w:rsidR="003331FC" w:rsidRPr="0078007E" w:rsidRDefault="003331FC" w:rsidP="00FA465B">
            <w:pPr>
              <w:rPr>
                <w:sz w:val="20"/>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tcPr>
          <w:p w14:paraId="6BC1A7DC" w14:textId="77777777" w:rsidR="003331FC" w:rsidRPr="0078007E" w:rsidRDefault="003331FC" w:rsidP="00FA465B">
            <w:pP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7F5192A3" w14:textId="77777777" w:rsidR="003331FC" w:rsidRPr="0078007E" w:rsidRDefault="003331FC" w:rsidP="00135DE5">
            <w:pPr>
              <w:shd w:val="clear" w:color="auto" w:fill="FFFFFF"/>
              <w:rPr>
                <w:sz w:val="16"/>
                <w:szCs w:val="16"/>
              </w:rPr>
            </w:pPr>
            <w:r w:rsidRPr="0078007E">
              <w:rPr>
                <w:sz w:val="16"/>
                <w:szCs w:val="16"/>
              </w:rPr>
              <w:t>Иные источники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77370D2" w14:textId="77777777" w:rsidR="003331FC" w:rsidRPr="004C665D" w:rsidRDefault="003331FC" w:rsidP="00FA465B">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2BC2100" w14:textId="77777777" w:rsidR="003331FC" w:rsidRPr="004C665D" w:rsidRDefault="003331FC" w:rsidP="00FA465B">
            <w:pPr>
              <w:shd w:val="clear" w:color="auto" w:fill="FFFFFF"/>
              <w:jc w:val="center"/>
              <w:rPr>
                <w:sz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64AC874" w14:textId="77777777" w:rsidR="003331FC" w:rsidRPr="004C665D" w:rsidRDefault="003331FC" w:rsidP="00FA465B">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DF8E09C" w14:textId="77777777" w:rsidR="003331FC" w:rsidRPr="004C665D" w:rsidRDefault="003331FC" w:rsidP="00FA465B">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FCD8BAC" w14:textId="77777777" w:rsidR="003331FC" w:rsidRPr="004C665D" w:rsidRDefault="003331FC" w:rsidP="00FA465B">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B743EDE" w14:textId="77777777" w:rsidR="003331FC" w:rsidRPr="004C665D" w:rsidRDefault="003331FC" w:rsidP="00FA465B">
            <w:pPr>
              <w:shd w:val="clear" w:color="auto" w:fill="FFFFFF"/>
              <w:jc w:val="center"/>
              <w:rPr>
                <w:sz w:val="20"/>
              </w:rPr>
            </w:pPr>
          </w:p>
        </w:tc>
      </w:tr>
      <w:tr w:rsidR="00D70755" w14:paraId="63BBE75A" w14:textId="77777777" w:rsidTr="008F297C">
        <w:trPr>
          <w:trHeight w:hRule="exact" w:val="511"/>
        </w:trPr>
        <w:tc>
          <w:tcPr>
            <w:tcW w:w="562" w:type="dxa"/>
            <w:vMerge w:val="restart"/>
            <w:tcBorders>
              <w:left w:val="single" w:sz="4" w:space="0" w:color="auto"/>
              <w:right w:val="single" w:sz="4" w:space="0" w:color="auto"/>
            </w:tcBorders>
            <w:shd w:val="clear" w:color="auto" w:fill="FFFFFF"/>
            <w:vAlign w:val="center"/>
          </w:tcPr>
          <w:p w14:paraId="16DA9004" w14:textId="77777777" w:rsidR="00D70755" w:rsidRPr="0078007E" w:rsidRDefault="00D70755" w:rsidP="00FA465B">
            <w:pPr>
              <w:jc w:val="center"/>
              <w:rPr>
                <w:sz w:val="20"/>
              </w:rPr>
            </w:pPr>
            <w:r>
              <w:rPr>
                <w:sz w:val="20"/>
              </w:rPr>
              <w:t>1.2</w:t>
            </w:r>
          </w:p>
        </w:tc>
        <w:tc>
          <w:tcPr>
            <w:tcW w:w="2509" w:type="dxa"/>
            <w:vMerge w:val="restart"/>
            <w:tcBorders>
              <w:left w:val="single" w:sz="4" w:space="0" w:color="auto"/>
              <w:right w:val="single" w:sz="4" w:space="0" w:color="auto"/>
            </w:tcBorders>
            <w:shd w:val="clear" w:color="auto" w:fill="FFFFFF"/>
          </w:tcPr>
          <w:p w14:paraId="59D395BC" w14:textId="77777777" w:rsidR="00D70755" w:rsidRPr="0078007E" w:rsidRDefault="00D70755" w:rsidP="00D70755">
            <w:pPr>
              <w:rPr>
                <w:sz w:val="20"/>
              </w:rPr>
            </w:pPr>
            <w:r>
              <w:rPr>
                <w:sz w:val="20"/>
              </w:rPr>
              <w:t>О</w:t>
            </w:r>
            <w:r w:rsidRPr="00D70755">
              <w:rPr>
                <w:sz w:val="20"/>
              </w:rPr>
              <w:t>бустройств</w:t>
            </w:r>
            <w:r>
              <w:rPr>
                <w:sz w:val="20"/>
              </w:rPr>
              <w:t>о</w:t>
            </w:r>
            <w:r w:rsidRPr="00D70755">
              <w:rPr>
                <w:sz w:val="20"/>
              </w:rPr>
              <w:t xml:space="preserve"> детских и спортивных площадок</w:t>
            </w:r>
          </w:p>
        </w:tc>
        <w:tc>
          <w:tcPr>
            <w:tcW w:w="2268" w:type="dxa"/>
            <w:vMerge w:val="restart"/>
            <w:tcBorders>
              <w:top w:val="single" w:sz="4" w:space="0" w:color="auto"/>
              <w:left w:val="single" w:sz="4" w:space="0" w:color="auto"/>
              <w:right w:val="single" w:sz="4" w:space="0" w:color="auto"/>
            </w:tcBorders>
            <w:shd w:val="clear" w:color="auto" w:fill="FFFFFF"/>
          </w:tcPr>
          <w:p w14:paraId="2524348D" w14:textId="77777777" w:rsidR="00D70755" w:rsidRPr="00D70755" w:rsidRDefault="00D70755" w:rsidP="00D70755">
            <w:pPr>
              <w:jc w:val="center"/>
              <w:rPr>
                <w:sz w:val="20"/>
              </w:rPr>
            </w:pPr>
            <w:r w:rsidRPr="00D70755">
              <w:rPr>
                <w:sz w:val="20"/>
              </w:rPr>
              <w:t>Администрация Чагодощенского муниципального округа</w:t>
            </w:r>
          </w:p>
          <w:p w14:paraId="7900C43C" w14:textId="77777777" w:rsidR="00D70755" w:rsidRPr="00D70755" w:rsidRDefault="00D70755" w:rsidP="00D70755">
            <w:pPr>
              <w:jc w:val="center"/>
              <w:rPr>
                <w:sz w:val="20"/>
              </w:rPr>
            </w:pPr>
            <w:proofErr w:type="spellStart"/>
            <w:r w:rsidRPr="00D70755">
              <w:rPr>
                <w:sz w:val="20"/>
              </w:rPr>
              <w:t>Чагодское</w:t>
            </w:r>
            <w:proofErr w:type="spellEnd"/>
            <w:r w:rsidRPr="00D70755">
              <w:rPr>
                <w:sz w:val="20"/>
              </w:rPr>
              <w:t xml:space="preserve"> территориальное управление</w:t>
            </w:r>
          </w:p>
          <w:p w14:paraId="2D7528C9" w14:textId="77777777" w:rsidR="00D70755" w:rsidRPr="0078007E" w:rsidRDefault="00D70755" w:rsidP="00D70755">
            <w:pPr>
              <w:jc w:val="center"/>
              <w:rPr>
                <w:sz w:val="20"/>
              </w:rPr>
            </w:pPr>
            <w:proofErr w:type="spellStart"/>
            <w:r w:rsidRPr="00D70755">
              <w:rPr>
                <w:sz w:val="20"/>
              </w:rPr>
              <w:t>Сазоновское</w:t>
            </w:r>
            <w:proofErr w:type="spellEnd"/>
            <w:r w:rsidRPr="00D70755">
              <w:rPr>
                <w:sz w:val="20"/>
              </w:rPr>
              <w:t xml:space="preserve"> территориальное </w:t>
            </w:r>
            <w:r w:rsidRPr="00D70755">
              <w:rPr>
                <w:sz w:val="20"/>
              </w:rPr>
              <w:lastRenderedPageBreak/>
              <w:t>управление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02AA6B95" w14:textId="77777777" w:rsidR="00D70755" w:rsidRPr="00EC64E4" w:rsidRDefault="00D70755" w:rsidP="008F297C">
            <w:pPr>
              <w:shd w:val="clear" w:color="auto" w:fill="FFFFFF"/>
              <w:rPr>
                <w:sz w:val="16"/>
                <w:szCs w:val="16"/>
              </w:rPr>
            </w:pPr>
            <w:r w:rsidRPr="00EC64E4">
              <w:rPr>
                <w:spacing w:val="-1"/>
                <w:sz w:val="16"/>
                <w:szCs w:val="16"/>
              </w:rPr>
              <w:lastRenderedPageBreak/>
              <w:t>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EEDEE52" w14:textId="77777777" w:rsidR="00D70755" w:rsidRPr="005714DD" w:rsidRDefault="00D70755" w:rsidP="008F297C">
            <w:pPr>
              <w:jc w:val="center"/>
              <w:rPr>
                <w:b/>
                <w:sz w:val="20"/>
              </w:rPr>
            </w:pPr>
            <w:r w:rsidRPr="00D70755">
              <w:rPr>
                <w:b/>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8DCACA9" w14:textId="77777777" w:rsidR="00D70755" w:rsidRPr="005714DD" w:rsidRDefault="00D70755" w:rsidP="008F297C">
            <w:pPr>
              <w:jc w:val="center"/>
              <w:rPr>
                <w:b/>
                <w:sz w:val="20"/>
              </w:rPr>
            </w:pPr>
            <w:r>
              <w:rPr>
                <w:b/>
                <w:sz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4D8BD50" w14:textId="77777777" w:rsidR="00D70755" w:rsidRPr="005714DD" w:rsidRDefault="00D70755" w:rsidP="008F297C">
            <w:pPr>
              <w:jc w:val="center"/>
              <w:rPr>
                <w:b/>
                <w:sz w:val="20"/>
              </w:rPr>
            </w:pPr>
            <w:r>
              <w:rPr>
                <w:b/>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9E391CF" w14:textId="77777777" w:rsidR="00D70755" w:rsidRPr="005714DD" w:rsidRDefault="00D70755" w:rsidP="008F297C">
            <w:pPr>
              <w:jc w:val="center"/>
              <w:rPr>
                <w:b/>
                <w:sz w:val="20"/>
              </w:rPr>
            </w:pPr>
            <w:r>
              <w:rPr>
                <w:b/>
                <w:sz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A5D93D4" w14:textId="77777777" w:rsidR="00D70755" w:rsidRPr="005714DD" w:rsidRDefault="00D70755" w:rsidP="008F297C">
            <w:pPr>
              <w:shd w:val="clear" w:color="auto" w:fill="FFFFFF"/>
              <w:jc w:val="center"/>
              <w:rPr>
                <w:b/>
                <w:sz w:val="20"/>
              </w:rPr>
            </w:pPr>
            <w:r>
              <w:rPr>
                <w:b/>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2FD1FDB" w14:textId="77777777" w:rsidR="00D70755" w:rsidRPr="005714DD" w:rsidRDefault="00D70755" w:rsidP="008F297C">
            <w:pPr>
              <w:shd w:val="clear" w:color="auto" w:fill="FFFFFF"/>
              <w:jc w:val="center"/>
              <w:rPr>
                <w:b/>
                <w:sz w:val="20"/>
              </w:rPr>
            </w:pPr>
            <w:r>
              <w:rPr>
                <w:b/>
                <w:sz w:val="20"/>
              </w:rPr>
              <w:t>0,0</w:t>
            </w:r>
          </w:p>
        </w:tc>
      </w:tr>
      <w:tr w:rsidR="00D70755" w14:paraId="6D279276" w14:textId="77777777" w:rsidTr="00D70755">
        <w:trPr>
          <w:trHeight w:hRule="exact" w:val="511"/>
        </w:trPr>
        <w:tc>
          <w:tcPr>
            <w:tcW w:w="562" w:type="dxa"/>
            <w:vMerge/>
            <w:tcBorders>
              <w:left w:val="single" w:sz="4" w:space="0" w:color="auto"/>
              <w:right w:val="single" w:sz="4" w:space="0" w:color="auto"/>
            </w:tcBorders>
            <w:shd w:val="clear" w:color="auto" w:fill="FFFFFF"/>
            <w:vAlign w:val="center"/>
          </w:tcPr>
          <w:p w14:paraId="3AA75CE2" w14:textId="77777777" w:rsidR="00D70755" w:rsidRDefault="00D70755" w:rsidP="00FA465B">
            <w:pPr>
              <w:jc w:val="center"/>
              <w:rPr>
                <w:sz w:val="20"/>
              </w:rPr>
            </w:pPr>
          </w:p>
        </w:tc>
        <w:tc>
          <w:tcPr>
            <w:tcW w:w="2509" w:type="dxa"/>
            <w:vMerge/>
            <w:tcBorders>
              <w:left w:val="single" w:sz="4" w:space="0" w:color="auto"/>
              <w:right w:val="single" w:sz="4" w:space="0" w:color="auto"/>
            </w:tcBorders>
            <w:shd w:val="clear" w:color="auto" w:fill="FFFFFF"/>
          </w:tcPr>
          <w:p w14:paraId="41A3273D" w14:textId="77777777" w:rsidR="00D70755" w:rsidRDefault="00D70755" w:rsidP="00D70755">
            <w:pPr>
              <w:rPr>
                <w:sz w:val="20"/>
              </w:rPr>
            </w:pPr>
          </w:p>
        </w:tc>
        <w:tc>
          <w:tcPr>
            <w:tcW w:w="2268" w:type="dxa"/>
            <w:vMerge/>
            <w:tcBorders>
              <w:left w:val="single" w:sz="4" w:space="0" w:color="auto"/>
              <w:right w:val="single" w:sz="4" w:space="0" w:color="auto"/>
            </w:tcBorders>
            <w:shd w:val="clear" w:color="auto" w:fill="FFFFFF"/>
          </w:tcPr>
          <w:p w14:paraId="2B252089" w14:textId="77777777" w:rsidR="00D70755" w:rsidRPr="0078007E" w:rsidRDefault="00D70755" w:rsidP="00FA465B">
            <w:pP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4A5DE549" w14:textId="77777777" w:rsidR="00D70755" w:rsidRPr="00EC64E4" w:rsidRDefault="00D70755" w:rsidP="008F297C">
            <w:pPr>
              <w:shd w:val="clear" w:color="auto" w:fill="FFFFFF"/>
              <w:rPr>
                <w:sz w:val="16"/>
                <w:szCs w:val="16"/>
              </w:rPr>
            </w:pPr>
            <w:r w:rsidRPr="00EC64E4">
              <w:rPr>
                <w:sz w:val="16"/>
                <w:szCs w:val="16"/>
              </w:rPr>
              <w:t>Федеральный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F32003B" w14:textId="77777777" w:rsidR="00D70755" w:rsidRPr="004C665D" w:rsidRDefault="00D70755" w:rsidP="00D70755">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C3FA1B1" w14:textId="77777777" w:rsidR="00D70755" w:rsidRPr="004C665D" w:rsidRDefault="00D70755" w:rsidP="00D70755">
            <w:pPr>
              <w:shd w:val="clear" w:color="auto" w:fill="FFFFFF"/>
              <w:jc w:val="center"/>
              <w:rPr>
                <w:sz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002AB701" w14:textId="77777777" w:rsidR="00D70755" w:rsidRPr="004C665D" w:rsidRDefault="00D70755" w:rsidP="00D70755">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1BB6195" w14:textId="77777777" w:rsidR="00D70755" w:rsidRPr="004C665D" w:rsidRDefault="00D70755" w:rsidP="00D70755">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C9B37CC" w14:textId="77777777" w:rsidR="00D70755" w:rsidRPr="004C665D" w:rsidRDefault="00D70755" w:rsidP="00D70755">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9B84478" w14:textId="77777777" w:rsidR="00D70755" w:rsidRPr="004C665D" w:rsidRDefault="00D70755" w:rsidP="00D70755">
            <w:pPr>
              <w:shd w:val="clear" w:color="auto" w:fill="FFFFFF"/>
              <w:jc w:val="center"/>
              <w:rPr>
                <w:sz w:val="20"/>
              </w:rPr>
            </w:pPr>
          </w:p>
        </w:tc>
      </w:tr>
      <w:tr w:rsidR="00D70755" w14:paraId="63C1F7C6" w14:textId="77777777" w:rsidTr="00D70755">
        <w:trPr>
          <w:trHeight w:hRule="exact" w:val="511"/>
        </w:trPr>
        <w:tc>
          <w:tcPr>
            <w:tcW w:w="562" w:type="dxa"/>
            <w:vMerge/>
            <w:tcBorders>
              <w:left w:val="single" w:sz="4" w:space="0" w:color="auto"/>
              <w:right w:val="single" w:sz="4" w:space="0" w:color="auto"/>
            </w:tcBorders>
            <w:shd w:val="clear" w:color="auto" w:fill="FFFFFF"/>
            <w:vAlign w:val="center"/>
          </w:tcPr>
          <w:p w14:paraId="222A9961" w14:textId="77777777" w:rsidR="00D70755" w:rsidRDefault="00D70755" w:rsidP="00FA465B">
            <w:pPr>
              <w:jc w:val="center"/>
              <w:rPr>
                <w:sz w:val="20"/>
              </w:rPr>
            </w:pPr>
          </w:p>
        </w:tc>
        <w:tc>
          <w:tcPr>
            <w:tcW w:w="2509" w:type="dxa"/>
            <w:vMerge/>
            <w:tcBorders>
              <w:left w:val="single" w:sz="4" w:space="0" w:color="auto"/>
              <w:right w:val="single" w:sz="4" w:space="0" w:color="auto"/>
            </w:tcBorders>
            <w:shd w:val="clear" w:color="auto" w:fill="FFFFFF"/>
          </w:tcPr>
          <w:p w14:paraId="574ACFEA" w14:textId="77777777" w:rsidR="00D70755" w:rsidRDefault="00D70755" w:rsidP="00D70755">
            <w:pPr>
              <w:rPr>
                <w:sz w:val="20"/>
              </w:rPr>
            </w:pPr>
          </w:p>
        </w:tc>
        <w:tc>
          <w:tcPr>
            <w:tcW w:w="2268" w:type="dxa"/>
            <w:vMerge/>
            <w:tcBorders>
              <w:left w:val="single" w:sz="4" w:space="0" w:color="auto"/>
              <w:right w:val="single" w:sz="4" w:space="0" w:color="auto"/>
            </w:tcBorders>
            <w:shd w:val="clear" w:color="auto" w:fill="FFFFFF"/>
          </w:tcPr>
          <w:p w14:paraId="6C172E41" w14:textId="77777777" w:rsidR="00D70755" w:rsidRPr="0078007E" w:rsidRDefault="00D70755" w:rsidP="00FA465B">
            <w:pP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5056632E" w14:textId="77777777" w:rsidR="00D70755" w:rsidRPr="00EC64E4" w:rsidRDefault="00D70755" w:rsidP="008F297C">
            <w:pPr>
              <w:shd w:val="clear" w:color="auto" w:fill="FFFFFF"/>
              <w:rPr>
                <w:sz w:val="16"/>
                <w:szCs w:val="16"/>
              </w:rPr>
            </w:pPr>
            <w:r w:rsidRPr="00EC64E4">
              <w:rPr>
                <w:sz w:val="16"/>
                <w:szCs w:val="16"/>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D27C763" w14:textId="77777777" w:rsidR="00D70755" w:rsidRPr="004C665D" w:rsidRDefault="00D70755" w:rsidP="00D70755">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A18D51E" w14:textId="77777777" w:rsidR="00D70755" w:rsidRPr="004C665D" w:rsidRDefault="00D70755" w:rsidP="00D70755">
            <w:pPr>
              <w:shd w:val="clear" w:color="auto" w:fill="FFFFFF"/>
              <w:jc w:val="center"/>
              <w:rPr>
                <w:sz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45B4A38F" w14:textId="77777777" w:rsidR="00D70755" w:rsidRPr="004C665D" w:rsidRDefault="00D70755" w:rsidP="00D70755">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DF37F9D" w14:textId="77777777" w:rsidR="00D70755" w:rsidRPr="004C665D" w:rsidRDefault="00D70755" w:rsidP="00D70755">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1737BA2" w14:textId="77777777" w:rsidR="00D70755" w:rsidRPr="004C665D" w:rsidRDefault="00D70755" w:rsidP="00D70755">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65AC847" w14:textId="77777777" w:rsidR="00D70755" w:rsidRPr="004C665D" w:rsidRDefault="00D70755" w:rsidP="00D70755">
            <w:pPr>
              <w:shd w:val="clear" w:color="auto" w:fill="FFFFFF"/>
              <w:jc w:val="center"/>
              <w:rPr>
                <w:sz w:val="20"/>
              </w:rPr>
            </w:pPr>
          </w:p>
        </w:tc>
      </w:tr>
      <w:tr w:rsidR="00D70755" w14:paraId="6C937AD5" w14:textId="77777777" w:rsidTr="00D70755">
        <w:trPr>
          <w:trHeight w:hRule="exact" w:val="511"/>
        </w:trPr>
        <w:tc>
          <w:tcPr>
            <w:tcW w:w="562" w:type="dxa"/>
            <w:vMerge/>
            <w:tcBorders>
              <w:left w:val="single" w:sz="4" w:space="0" w:color="auto"/>
              <w:right w:val="single" w:sz="4" w:space="0" w:color="auto"/>
            </w:tcBorders>
            <w:shd w:val="clear" w:color="auto" w:fill="FFFFFF"/>
            <w:vAlign w:val="center"/>
          </w:tcPr>
          <w:p w14:paraId="234B58AC" w14:textId="77777777" w:rsidR="00D70755" w:rsidRDefault="00D70755" w:rsidP="00FA465B">
            <w:pPr>
              <w:jc w:val="center"/>
              <w:rPr>
                <w:sz w:val="20"/>
              </w:rPr>
            </w:pPr>
          </w:p>
        </w:tc>
        <w:tc>
          <w:tcPr>
            <w:tcW w:w="2509" w:type="dxa"/>
            <w:vMerge/>
            <w:tcBorders>
              <w:left w:val="single" w:sz="4" w:space="0" w:color="auto"/>
              <w:right w:val="single" w:sz="4" w:space="0" w:color="auto"/>
            </w:tcBorders>
            <w:shd w:val="clear" w:color="auto" w:fill="FFFFFF"/>
          </w:tcPr>
          <w:p w14:paraId="1C958DFC" w14:textId="77777777" w:rsidR="00D70755" w:rsidRDefault="00D70755" w:rsidP="00D70755">
            <w:pPr>
              <w:rPr>
                <w:sz w:val="20"/>
              </w:rPr>
            </w:pPr>
          </w:p>
        </w:tc>
        <w:tc>
          <w:tcPr>
            <w:tcW w:w="2268" w:type="dxa"/>
            <w:vMerge/>
            <w:tcBorders>
              <w:left w:val="single" w:sz="4" w:space="0" w:color="auto"/>
              <w:right w:val="single" w:sz="4" w:space="0" w:color="auto"/>
            </w:tcBorders>
            <w:shd w:val="clear" w:color="auto" w:fill="FFFFFF"/>
          </w:tcPr>
          <w:p w14:paraId="3074CBAC" w14:textId="77777777" w:rsidR="00D70755" w:rsidRPr="0078007E" w:rsidRDefault="00D70755" w:rsidP="00FA465B">
            <w:pP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0BB65822" w14:textId="77777777" w:rsidR="00D70755" w:rsidRPr="00EC64E4" w:rsidRDefault="00D70755" w:rsidP="008F297C">
            <w:pPr>
              <w:shd w:val="clear" w:color="auto" w:fill="FFFFFF"/>
              <w:rPr>
                <w:sz w:val="16"/>
                <w:szCs w:val="16"/>
              </w:rPr>
            </w:pPr>
            <w:r w:rsidRPr="00EC64E4">
              <w:rPr>
                <w:sz w:val="16"/>
                <w:szCs w:val="16"/>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D5FD13D" w14:textId="77777777" w:rsidR="00D70755" w:rsidRPr="004C665D" w:rsidRDefault="00D70755" w:rsidP="00D70755">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FEAF68B" w14:textId="77777777" w:rsidR="00D70755" w:rsidRPr="004C665D" w:rsidRDefault="00D70755" w:rsidP="00D70755">
            <w:pPr>
              <w:shd w:val="clear" w:color="auto" w:fill="FFFFFF"/>
              <w:jc w:val="center"/>
              <w:rPr>
                <w:sz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4400DCD5" w14:textId="77777777" w:rsidR="00D70755" w:rsidRPr="004C665D" w:rsidRDefault="00D70755" w:rsidP="00D70755">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024A2E7" w14:textId="77777777" w:rsidR="00D70755" w:rsidRPr="004C665D" w:rsidRDefault="00D70755" w:rsidP="00D70755">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88A7BB7" w14:textId="77777777" w:rsidR="00D70755" w:rsidRPr="004C665D" w:rsidRDefault="00D70755" w:rsidP="00D70755">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3B908CE" w14:textId="77777777" w:rsidR="00D70755" w:rsidRPr="004C665D" w:rsidRDefault="00D70755" w:rsidP="00D70755">
            <w:pPr>
              <w:shd w:val="clear" w:color="auto" w:fill="FFFFFF"/>
              <w:jc w:val="center"/>
              <w:rPr>
                <w:sz w:val="20"/>
              </w:rPr>
            </w:pPr>
          </w:p>
        </w:tc>
      </w:tr>
      <w:tr w:rsidR="00D70755" w14:paraId="1D221C69" w14:textId="77777777" w:rsidTr="00D70755">
        <w:trPr>
          <w:trHeight w:hRule="exact" w:val="511"/>
        </w:trPr>
        <w:tc>
          <w:tcPr>
            <w:tcW w:w="562" w:type="dxa"/>
            <w:vMerge/>
            <w:tcBorders>
              <w:left w:val="single" w:sz="4" w:space="0" w:color="auto"/>
              <w:bottom w:val="single" w:sz="4" w:space="0" w:color="auto"/>
              <w:right w:val="single" w:sz="4" w:space="0" w:color="auto"/>
            </w:tcBorders>
            <w:shd w:val="clear" w:color="auto" w:fill="FFFFFF"/>
            <w:vAlign w:val="center"/>
          </w:tcPr>
          <w:p w14:paraId="70DC3FD4" w14:textId="77777777" w:rsidR="00D70755" w:rsidRDefault="00D70755" w:rsidP="00FA465B">
            <w:pPr>
              <w:jc w:val="center"/>
              <w:rPr>
                <w:sz w:val="20"/>
              </w:rPr>
            </w:pPr>
          </w:p>
        </w:tc>
        <w:tc>
          <w:tcPr>
            <w:tcW w:w="2509" w:type="dxa"/>
            <w:vMerge/>
            <w:tcBorders>
              <w:left w:val="single" w:sz="4" w:space="0" w:color="auto"/>
              <w:bottom w:val="single" w:sz="4" w:space="0" w:color="auto"/>
              <w:right w:val="single" w:sz="4" w:space="0" w:color="auto"/>
            </w:tcBorders>
            <w:shd w:val="clear" w:color="auto" w:fill="FFFFFF"/>
          </w:tcPr>
          <w:p w14:paraId="4C898AFF" w14:textId="77777777" w:rsidR="00D70755" w:rsidRDefault="00D70755" w:rsidP="00D70755">
            <w:pPr>
              <w:rPr>
                <w:sz w:val="20"/>
              </w:rPr>
            </w:pPr>
          </w:p>
        </w:tc>
        <w:tc>
          <w:tcPr>
            <w:tcW w:w="2268" w:type="dxa"/>
            <w:vMerge/>
            <w:tcBorders>
              <w:left w:val="single" w:sz="4" w:space="0" w:color="auto"/>
              <w:bottom w:val="single" w:sz="4" w:space="0" w:color="auto"/>
              <w:right w:val="single" w:sz="4" w:space="0" w:color="auto"/>
            </w:tcBorders>
            <w:shd w:val="clear" w:color="auto" w:fill="FFFFFF"/>
          </w:tcPr>
          <w:p w14:paraId="53A63087" w14:textId="77777777" w:rsidR="00D70755" w:rsidRPr="0078007E" w:rsidRDefault="00D70755" w:rsidP="00FA465B">
            <w:pP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29A0875B" w14:textId="77777777" w:rsidR="00D70755" w:rsidRPr="00EC64E4" w:rsidRDefault="00D70755" w:rsidP="008F297C">
            <w:pPr>
              <w:shd w:val="clear" w:color="auto" w:fill="FFFFFF"/>
              <w:rPr>
                <w:sz w:val="16"/>
                <w:szCs w:val="16"/>
              </w:rPr>
            </w:pPr>
            <w:r w:rsidRPr="00EC64E4">
              <w:rPr>
                <w:sz w:val="16"/>
                <w:szCs w:val="16"/>
              </w:rPr>
              <w:t>Иные источники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E757F82" w14:textId="77777777" w:rsidR="00D70755" w:rsidRPr="004C665D" w:rsidRDefault="00D70755" w:rsidP="00D70755">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CA962B6" w14:textId="77777777" w:rsidR="00D70755" w:rsidRPr="004C665D" w:rsidRDefault="00D70755" w:rsidP="00D70755">
            <w:pPr>
              <w:shd w:val="clear" w:color="auto" w:fill="FFFFFF"/>
              <w:jc w:val="center"/>
              <w:rPr>
                <w:sz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193CBAB5" w14:textId="77777777" w:rsidR="00D70755" w:rsidRPr="004C665D" w:rsidRDefault="00D70755" w:rsidP="00D70755">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9D37C62" w14:textId="77777777" w:rsidR="00D70755" w:rsidRPr="004C665D" w:rsidRDefault="00D70755" w:rsidP="00D70755">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1579225" w14:textId="77777777" w:rsidR="00D70755" w:rsidRPr="004C665D" w:rsidRDefault="00D70755" w:rsidP="00D70755">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78E676A" w14:textId="77777777" w:rsidR="00D70755" w:rsidRPr="004C665D" w:rsidRDefault="00D70755" w:rsidP="00D70755">
            <w:pPr>
              <w:shd w:val="clear" w:color="auto" w:fill="FFFFFF"/>
              <w:jc w:val="center"/>
              <w:rPr>
                <w:sz w:val="20"/>
              </w:rPr>
            </w:pPr>
          </w:p>
        </w:tc>
      </w:tr>
      <w:tr w:rsidR="00BE0BD6" w:rsidRPr="005714DD" w14:paraId="72D3F6E4" w14:textId="77777777" w:rsidTr="00BE0BD6">
        <w:trPr>
          <w:trHeight w:hRule="exact" w:val="412"/>
        </w:trPr>
        <w:tc>
          <w:tcPr>
            <w:tcW w:w="562" w:type="dxa"/>
            <w:vMerge w:val="restart"/>
            <w:tcBorders>
              <w:top w:val="single" w:sz="4" w:space="0" w:color="auto"/>
              <w:left w:val="single" w:sz="4" w:space="0" w:color="auto"/>
              <w:right w:val="single" w:sz="4" w:space="0" w:color="auto"/>
            </w:tcBorders>
            <w:shd w:val="clear" w:color="auto" w:fill="FFFFFF"/>
            <w:vAlign w:val="center"/>
          </w:tcPr>
          <w:p w14:paraId="40A8A5E3" w14:textId="77777777" w:rsidR="00BE0BD6" w:rsidRPr="0078007E" w:rsidRDefault="00BE0BD6" w:rsidP="0033173E">
            <w:pPr>
              <w:jc w:val="center"/>
              <w:rPr>
                <w:sz w:val="20"/>
              </w:rPr>
            </w:pPr>
            <w:r>
              <w:rPr>
                <w:sz w:val="20"/>
              </w:rPr>
              <w:t>1.3</w:t>
            </w:r>
          </w:p>
        </w:tc>
        <w:tc>
          <w:tcPr>
            <w:tcW w:w="2509" w:type="dxa"/>
            <w:vMerge w:val="restart"/>
            <w:tcBorders>
              <w:top w:val="single" w:sz="4" w:space="0" w:color="auto"/>
              <w:left w:val="single" w:sz="4" w:space="0" w:color="auto"/>
              <w:right w:val="single" w:sz="4" w:space="0" w:color="auto"/>
            </w:tcBorders>
            <w:shd w:val="clear" w:color="auto" w:fill="FFFFFF"/>
          </w:tcPr>
          <w:p w14:paraId="20F0C2B8" w14:textId="77777777" w:rsidR="00BE0BD6" w:rsidRPr="006C294B" w:rsidRDefault="00BE0BD6" w:rsidP="008F297C">
            <w:pPr>
              <w:jc w:val="center"/>
              <w:rPr>
                <w:sz w:val="20"/>
              </w:rPr>
            </w:pPr>
            <w:r w:rsidRPr="00625458">
              <w:rPr>
                <w:sz w:val="20"/>
              </w:rPr>
              <w:t>Обустройство систем уличного освещения</w:t>
            </w:r>
          </w:p>
          <w:p w14:paraId="4F6ACABC" w14:textId="77777777" w:rsidR="00BE0BD6" w:rsidRPr="006C294B" w:rsidRDefault="00BE0BD6" w:rsidP="008F297C">
            <w:pPr>
              <w:jc w:val="center"/>
              <w:rPr>
                <w:sz w:val="20"/>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tcPr>
          <w:p w14:paraId="4EF0697C" w14:textId="77777777" w:rsidR="00BE0BD6" w:rsidRPr="0006645E" w:rsidRDefault="00BE0BD6" w:rsidP="008F297C">
            <w:pPr>
              <w:jc w:val="center"/>
              <w:rPr>
                <w:sz w:val="20"/>
              </w:rPr>
            </w:pPr>
            <w:r w:rsidRPr="0006645E">
              <w:rPr>
                <w:sz w:val="20"/>
              </w:rPr>
              <w:t>Администрация Чагодощенского муниципального округа</w:t>
            </w:r>
          </w:p>
          <w:p w14:paraId="780B960E" w14:textId="77777777" w:rsidR="00BE0BD6" w:rsidRPr="0006645E" w:rsidRDefault="00BE0BD6" w:rsidP="008F297C">
            <w:pPr>
              <w:jc w:val="center"/>
              <w:rPr>
                <w:sz w:val="20"/>
              </w:rPr>
            </w:pPr>
            <w:proofErr w:type="spellStart"/>
            <w:r w:rsidRPr="0006645E">
              <w:rPr>
                <w:sz w:val="20"/>
              </w:rPr>
              <w:t>Чагодское</w:t>
            </w:r>
            <w:proofErr w:type="spellEnd"/>
            <w:r w:rsidRPr="0006645E">
              <w:rPr>
                <w:sz w:val="20"/>
              </w:rPr>
              <w:t xml:space="preserve"> территориальное управление</w:t>
            </w:r>
          </w:p>
          <w:p w14:paraId="6F889962" w14:textId="77777777" w:rsidR="00BE0BD6" w:rsidRDefault="00BE0BD6" w:rsidP="008F297C">
            <w:pPr>
              <w:jc w:val="center"/>
              <w:rPr>
                <w:sz w:val="20"/>
              </w:rPr>
            </w:pPr>
            <w:proofErr w:type="spellStart"/>
            <w:r w:rsidRPr="0006645E">
              <w:rPr>
                <w:sz w:val="20"/>
              </w:rPr>
              <w:t>Сазоновское</w:t>
            </w:r>
            <w:proofErr w:type="spellEnd"/>
            <w:r w:rsidRPr="0006645E">
              <w:rPr>
                <w:sz w:val="20"/>
              </w:rPr>
              <w:t xml:space="preserve"> территориальное управление</w:t>
            </w:r>
          </w:p>
          <w:p w14:paraId="66714002" w14:textId="77777777" w:rsidR="00BE0BD6" w:rsidRDefault="00BE0BD6" w:rsidP="008F297C">
            <w:pPr>
              <w:jc w:val="center"/>
              <w:rPr>
                <w:sz w:val="20"/>
              </w:rPr>
            </w:pPr>
            <w:r>
              <w:rPr>
                <w:sz w:val="20"/>
              </w:rPr>
              <w:t>Первомайское территориальное управление</w:t>
            </w:r>
          </w:p>
          <w:p w14:paraId="21B16CDD" w14:textId="77777777" w:rsidR="00BE0BD6" w:rsidRDefault="00BE0BD6" w:rsidP="008F297C">
            <w:pPr>
              <w:jc w:val="center"/>
              <w:rPr>
                <w:sz w:val="20"/>
              </w:rPr>
            </w:pPr>
            <w:proofErr w:type="spellStart"/>
            <w:r>
              <w:rPr>
                <w:sz w:val="20"/>
              </w:rPr>
              <w:t>Белокрестско</w:t>
            </w:r>
            <w:proofErr w:type="spellEnd"/>
          </w:p>
          <w:p w14:paraId="2EAA0F7C" w14:textId="77777777" w:rsidR="00BE0BD6" w:rsidRPr="0006645E" w:rsidRDefault="00BE0BD6" w:rsidP="008F297C">
            <w:pPr>
              <w:jc w:val="center"/>
              <w:rPr>
                <w:sz w:val="20"/>
                <w:highlight w:val="yellow"/>
              </w:rPr>
            </w:pPr>
            <w:r>
              <w:rPr>
                <w:sz w:val="20"/>
              </w:rPr>
              <w:t>е территориальное управление</w:t>
            </w:r>
            <w:r w:rsidRPr="0006645E">
              <w:rPr>
                <w:sz w:val="20"/>
              </w:rPr>
              <w:t xml:space="preserve"> </w:t>
            </w:r>
          </w:p>
          <w:p w14:paraId="4D20E089" w14:textId="77777777" w:rsidR="00BE0BD6" w:rsidRPr="0006645E" w:rsidRDefault="00BE0BD6" w:rsidP="008F297C">
            <w:pPr>
              <w:jc w:val="center"/>
              <w:rPr>
                <w:sz w:val="20"/>
                <w:highlight w:val="yellow"/>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0152D578" w14:textId="77777777" w:rsidR="00BE0BD6" w:rsidRPr="0078007E" w:rsidRDefault="00BE0BD6" w:rsidP="008F297C">
            <w:pPr>
              <w:shd w:val="clear" w:color="auto" w:fill="FFFFFF"/>
              <w:rPr>
                <w:sz w:val="16"/>
                <w:szCs w:val="16"/>
              </w:rPr>
            </w:pPr>
            <w:r w:rsidRPr="0078007E">
              <w:rPr>
                <w:spacing w:val="-1"/>
                <w:sz w:val="16"/>
                <w:szCs w:val="16"/>
              </w:rPr>
              <w:t>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1D40D12" w14:textId="77777777" w:rsidR="00BE0BD6" w:rsidRPr="00BE0BD6" w:rsidRDefault="00BE0BD6" w:rsidP="00BE0BD6">
            <w:pPr>
              <w:jc w:val="center"/>
              <w:rPr>
                <w:b/>
                <w:bCs/>
                <w:sz w:val="20"/>
              </w:rPr>
            </w:pPr>
            <w:r w:rsidRPr="00BE0BD6">
              <w:rPr>
                <w:b/>
                <w:bCs/>
                <w:sz w:val="20"/>
              </w:rPr>
              <w:t>2 251,1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F065963" w14:textId="77777777" w:rsidR="00BE0BD6" w:rsidRPr="00BE0BD6" w:rsidRDefault="00BE0BD6" w:rsidP="00BE0BD6">
            <w:pPr>
              <w:jc w:val="center"/>
              <w:rPr>
                <w:b/>
                <w:bCs/>
                <w:sz w:val="20"/>
              </w:rPr>
            </w:pPr>
            <w:r w:rsidRPr="00BE0BD6">
              <w:rPr>
                <w:b/>
                <w:bCs/>
                <w:sz w:val="20"/>
              </w:rPr>
              <w:t>2 251,1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19FF4D8" w14:textId="77777777" w:rsidR="00BE0BD6" w:rsidRPr="005714DD" w:rsidRDefault="00BE0BD6" w:rsidP="008F297C">
            <w:pPr>
              <w:jc w:val="center"/>
              <w:rPr>
                <w:b/>
                <w:sz w:val="20"/>
              </w:rPr>
            </w:pPr>
            <w:r>
              <w:rPr>
                <w:b/>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080E00F" w14:textId="77777777" w:rsidR="00BE0BD6" w:rsidRPr="005714DD" w:rsidRDefault="00BE0BD6" w:rsidP="008F297C">
            <w:pPr>
              <w:jc w:val="center"/>
              <w:rPr>
                <w:b/>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B204DE7" w14:textId="77777777" w:rsidR="00BE0BD6" w:rsidRPr="005714DD" w:rsidRDefault="00BE0BD6" w:rsidP="008F297C">
            <w:pPr>
              <w:shd w:val="clear" w:color="auto" w:fill="FFFFFF"/>
              <w:jc w:val="center"/>
              <w:rPr>
                <w:b/>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159886F" w14:textId="77777777" w:rsidR="00BE0BD6" w:rsidRPr="005714DD" w:rsidRDefault="00BE0BD6" w:rsidP="008F297C">
            <w:pPr>
              <w:shd w:val="clear" w:color="auto" w:fill="FFFFFF"/>
              <w:jc w:val="center"/>
              <w:rPr>
                <w:b/>
                <w:sz w:val="20"/>
              </w:rPr>
            </w:pPr>
          </w:p>
        </w:tc>
      </w:tr>
      <w:tr w:rsidR="0033173E" w:rsidRPr="004C665D" w14:paraId="255B34BD" w14:textId="77777777" w:rsidTr="008F297C">
        <w:trPr>
          <w:trHeight w:hRule="exact" w:val="412"/>
        </w:trPr>
        <w:tc>
          <w:tcPr>
            <w:tcW w:w="562" w:type="dxa"/>
            <w:vMerge/>
            <w:tcBorders>
              <w:left w:val="single" w:sz="4" w:space="0" w:color="auto"/>
              <w:right w:val="single" w:sz="4" w:space="0" w:color="auto"/>
            </w:tcBorders>
            <w:shd w:val="clear" w:color="auto" w:fill="FFFFFF"/>
            <w:vAlign w:val="center"/>
          </w:tcPr>
          <w:p w14:paraId="48B39099" w14:textId="77777777" w:rsidR="0033173E" w:rsidRPr="0078007E" w:rsidRDefault="0033173E" w:rsidP="008F297C">
            <w:pPr>
              <w:jc w:val="center"/>
              <w:rPr>
                <w:sz w:val="20"/>
              </w:rPr>
            </w:pPr>
          </w:p>
        </w:tc>
        <w:tc>
          <w:tcPr>
            <w:tcW w:w="2509" w:type="dxa"/>
            <w:vMerge/>
            <w:tcBorders>
              <w:left w:val="single" w:sz="4" w:space="0" w:color="auto"/>
              <w:right w:val="single" w:sz="4" w:space="0" w:color="auto"/>
            </w:tcBorders>
            <w:shd w:val="clear" w:color="auto" w:fill="FFFFFF"/>
          </w:tcPr>
          <w:p w14:paraId="2BBF1C85" w14:textId="77777777" w:rsidR="0033173E" w:rsidRPr="0078007E" w:rsidRDefault="0033173E" w:rsidP="008F297C">
            <w:pPr>
              <w:rPr>
                <w:sz w:val="20"/>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tcPr>
          <w:p w14:paraId="5DB5D31C" w14:textId="77777777" w:rsidR="0033173E" w:rsidRPr="0078007E" w:rsidRDefault="0033173E" w:rsidP="008F297C">
            <w:pP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2370CD3D" w14:textId="77777777" w:rsidR="0033173E" w:rsidRPr="0078007E" w:rsidRDefault="0033173E" w:rsidP="008F297C">
            <w:pPr>
              <w:shd w:val="clear" w:color="auto" w:fill="FFFFFF"/>
              <w:rPr>
                <w:sz w:val="16"/>
                <w:szCs w:val="16"/>
              </w:rPr>
            </w:pPr>
            <w:r w:rsidRPr="0078007E">
              <w:rPr>
                <w:sz w:val="16"/>
                <w:szCs w:val="16"/>
              </w:rPr>
              <w:t>Федеральный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97E5E80" w14:textId="77777777" w:rsidR="0033173E" w:rsidRPr="00DE165F" w:rsidRDefault="00BE0BD6" w:rsidP="008F297C">
            <w:pPr>
              <w:jc w:val="center"/>
              <w:rPr>
                <w:sz w:val="20"/>
              </w:rPr>
            </w:pPr>
            <w:r>
              <w:rPr>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FFC16F6" w14:textId="77777777" w:rsidR="0033173E" w:rsidRPr="00372A10" w:rsidRDefault="00BE0BD6" w:rsidP="008F297C">
            <w:pPr>
              <w:jc w:val="center"/>
              <w:rPr>
                <w:sz w:val="20"/>
              </w:rPr>
            </w:pPr>
            <w:r>
              <w:rPr>
                <w:sz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509B9A1" w14:textId="77777777" w:rsidR="0033173E" w:rsidRPr="00372A10" w:rsidRDefault="00BE0BD6" w:rsidP="008F297C">
            <w:pPr>
              <w:jc w:val="center"/>
              <w:rPr>
                <w:sz w:val="20"/>
              </w:rPr>
            </w:pPr>
            <w:r>
              <w:rPr>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1231C4C" w14:textId="77777777" w:rsidR="0033173E" w:rsidRPr="00372A10" w:rsidRDefault="0033173E" w:rsidP="008F297C">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015C09" w14:textId="77777777" w:rsidR="0033173E" w:rsidRPr="004C665D" w:rsidRDefault="0033173E" w:rsidP="008F297C">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E34A999" w14:textId="77777777" w:rsidR="0033173E" w:rsidRPr="004C665D" w:rsidRDefault="0033173E" w:rsidP="008F297C">
            <w:pPr>
              <w:shd w:val="clear" w:color="auto" w:fill="FFFFFF"/>
              <w:jc w:val="center"/>
              <w:rPr>
                <w:sz w:val="20"/>
              </w:rPr>
            </w:pPr>
          </w:p>
        </w:tc>
      </w:tr>
      <w:tr w:rsidR="0033173E" w:rsidRPr="004C665D" w14:paraId="265A650D" w14:textId="77777777" w:rsidTr="008F297C">
        <w:trPr>
          <w:trHeight w:hRule="exact" w:val="412"/>
        </w:trPr>
        <w:tc>
          <w:tcPr>
            <w:tcW w:w="562" w:type="dxa"/>
            <w:vMerge/>
            <w:tcBorders>
              <w:left w:val="single" w:sz="4" w:space="0" w:color="auto"/>
              <w:right w:val="single" w:sz="4" w:space="0" w:color="auto"/>
            </w:tcBorders>
            <w:shd w:val="clear" w:color="auto" w:fill="FFFFFF"/>
            <w:vAlign w:val="center"/>
          </w:tcPr>
          <w:p w14:paraId="37030E8D" w14:textId="77777777" w:rsidR="0033173E" w:rsidRPr="0078007E" w:rsidRDefault="0033173E" w:rsidP="008F297C">
            <w:pPr>
              <w:jc w:val="center"/>
              <w:rPr>
                <w:sz w:val="20"/>
              </w:rPr>
            </w:pPr>
          </w:p>
        </w:tc>
        <w:tc>
          <w:tcPr>
            <w:tcW w:w="2509" w:type="dxa"/>
            <w:vMerge/>
            <w:tcBorders>
              <w:left w:val="single" w:sz="4" w:space="0" w:color="auto"/>
              <w:right w:val="single" w:sz="4" w:space="0" w:color="auto"/>
            </w:tcBorders>
            <w:shd w:val="clear" w:color="auto" w:fill="FFFFFF"/>
          </w:tcPr>
          <w:p w14:paraId="0B52138A" w14:textId="77777777" w:rsidR="0033173E" w:rsidRPr="0078007E" w:rsidRDefault="0033173E" w:rsidP="008F297C">
            <w:pPr>
              <w:rPr>
                <w:sz w:val="20"/>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tcPr>
          <w:p w14:paraId="66C44037" w14:textId="77777777" w:rsidR="0033173E" w:rsidRPr="0078007E" w:rsidRDefault="0033173E" w:rsidP="008F297C">
            <w:pP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11E068D5" w14:textId="77777777" w:rsidR="0033173E" w:rsidRPr="0078007E" w:rsidRDefault="0033173E" w:rsidP="008F297C">
            <w:pPr>
              <w:shd w:val="clear" w:color="auto" w:fill="FFFFFF"/>
              <w:rPr>
                <w:sz w:val="16"/>
                <w:szCs w:val="16"/>
              </w:rPr>
            </w:pPr>
            <w:r w:rsidRPr="0078007E">
              <w:rPr>
                <w:sz w:val="16"/>
                <w:szCs w:val="16"/>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922679A" w14:textId="77777777" w:rsidR="0033173E" w:rsidRPr="00DE165F" w:rsidRDefault="00BE0BD6" w:rsidP="008F297C">
            <w:pPr>
              <w:jc w:val="center"/>
              <w:rPr>
                <w:sz w:val="20"/>
              </w:rPr>
            </w:pPr>
            <w:r>
              <w:rPr>
                <w:sz w:val="20"/>
              </w:rPr>
              <w:t>2161,1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7ED6FEF" w14:textId="77777777" w:rsidR="0033173E" w:rsidRPr="00DE165F" w:rsidRDefault="00BE0BD6" w:rsidP="008F297C">
            <w:pPr>
              <w:pStyle w:val="ConsPlusNonformat"/>
              <w:jc w:val="center"/>
              <w:rPr>
                <w:rFonts w:ascii="Times New Roman" w:hAnsi="Times New Roman" w:cs="Times New Roman"/>
              </w:rPr>
            </w:pPr>
            <w:r>
              <w:rPr>
                <w:rFonts w:ascii="Times New Roman" w:hAnsi="Times New Roman" w:cs="Times New Roman"/>
              </w:rPr>
              <w:t>2161,1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AEC20BB" w14:textId="77777777" w:rsidR="0033173E" w:rsidRPr="00DE165F" w:rsidRDefault="0033173E" w:rsidP="008F297C">
            <w:pPr>
              <w:pStyle w:val="ConsPlusNonformat"/>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FB077E7" w14:textId="77777777" w:rsidR="0033173E" w:rsidRPr="00DE165F" w:rsidRDefault="0033173E" w:rsidP="008F297C">
            <w:pPr>
              <w:pStyle w:val="ConsPlusNonformat"/>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FF4CE2E" w14:textId="77777777" w:rsidR="0033173E" w:rsidRPr="004C665D" w:rsidRDefault="0033173E" w:rsidP="008F297C">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D969EE4" w14:textId="77777777" w:rsidR="0033173E" w:rsidRPr="004C665D" w:rsidRDefault="0033173E" w:rsidP="008F297C">
            <w:pPr>
              <w:shd w:val="clear" w:color="auto" w:fill="FFFFFF"/>
              <w:jc w:val="center"/>
              <w:rPr>
                <w:sz w:val="20"/>
              </w:rPr>
            </w:pPr>
          </w:p>
        </w:tc>
      </w:tr>
      <w:tr w:rsidR="0033173E" w:rsidRPr="004C665D" w14:paraId="628277DD" w14:textId="77777777" w:rsidTr="008F297C">
        <w:trPr>
          <w:trHeight w:hRule="exact" w:val="412"/>
        </w:trPr>
        <w:tc>
          <w:tcPr>
            <w:tcW w:w="562" w:type="dxa"/>
            <w:vMerge/>
            <w:tcBorders>
              <w:left w:val="single" w:sz="4" w:space="0" w:color="auto"/>
              <w:right w:val="single" w:sz="4" w:space="0" w:color="auto"/>
            </w:tcBorders>
            <w:shd w:val="clear" w:color="auto" w:fill="FFFFFF"/>
            <w:vAlign w:val="center"/>
          </w:tcPr>
          <w:p w14:paraId="74E35D7D" w14:textId="77777777" w:rsidR="0033173E" w:rsidRPr="0078007E" w:rsidRDefault="0033173E" w:rsidP="008F297C">
            <w:pPr>
              <w:jc w:val="center"/>
              <w:rPr>
                <w:sz w:val="20"/>
              </w:rPr>
            </w:pPr>
          </w:p>
        </w:tc>
        <w:tc>
          <w:tcPr>
            <w:tcW w:w="2509" w:type="dxa"/>
            <w:vMerge/>
            <w:tcBorders>
              <w:left w:val="single" w:sz="4" w:space="0" w:color="auto"/>
              <w:right w:val="single" w:sz="4" w:space="0" w:color="auto"/>
            </w:tcBorders>
            <w:shd w:val="clear" w:color="auto" w:fill="FFFFFF"/>
          </w:tcPr>
          <w:p w14:paraId="51868656" w14:textId="77777777" w:rsidR="0033173E" w:rsidRPr="0078007E" w:rsidRDefault="0033173E" w:rsidP="008F297C">
            <w:pPr>
              <w:rPr>
                <w:sz w:val="20"/>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tcPr>
          <w:p w14:paraId="30DC69E2" w14:textId="77777777" w:rsidR="0033173E" w:rsidRPr="0078007E" w:rsidRDefault="0033173E" w:rsidP="008F297C">
            <w:pP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12D6D85F" w14:textId="77777777" w:rsidR="0033173E" w:rsidRPr="0078007E" w:rsidRDefault="0033173E" w:rsidP="008F297C">
            <w:pPr>
              <w:shd w:val="clear" w:color="auto" w:fill="FFFFFF"/>
              <w:rPr>
                <w:sz w:val="16"/>
                <w:szCs w:val="16"/>
              </w:rPr>
            </w:pPr>
            <w:r w:rsidRPr="0078007E">
              <w:rPr>
                <w:sz w:val="16"/>
                <w:szCs w:val="16"/>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737831C" w14:textId="77777777" w:rsidR="0033173E" w:rsidRPr="00DE165F" w:rsidRDefault="00BE0BD6" w:rsidP="008F297C">
            <w:pPr>
              <w:jc w:val="center"/>
              <w:rPr>
                <w:sz w:val="20"/>
              </w:rPr>
            </w:pPr>
            <w:r>
              <w:rPr>
                <w:sz w:val="20"/>
              </w:rPr>
              <w:t>90,0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7ADB7C5" w14:textId="77777777" w:rsidR="0033173E" w:rsidRPr="00DE165F" w:rsidRDefault="00BE0BD6" w:rsidP="008F297C">
            <w:pPr>
              <w:pStyle w:val="ConsPlusNonformat"/>
              <w:jc w:val="center"/>
              <w:rPr>
                <w:rFonts w:ascii="Times New Roman" w:hAnsi="Times New Roman" w:cs="Times New Roman"/>
              </w:rPr>
            </w:pPr>
            <w:r>
              <w:rPr>
                <w:rFonts w:ascii="Times New Roman" w:hAnsi="Times New Roman" w:cs="Times New Roman"/>
              </w:rPr>
              <w:t>90,0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E6FB7F1" w14:textId="77777777" w:rsidR="0033173E" w:rsidRPr="00DE165F" w:rsidRDefault="0033173E" w:rsidP="008F297C">
            <w:pPr>
              <w:pStyle w:val="ConsPlusNonformat"/>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EF054F2" w14:textId="77777777" w:rsidR="0033173E" w:rsidRPr="00DE165F" w:rsidRDefault="0033173E" w:rsidP="008F297C">
            <w:pPr>
              <w:pStyle w:val="ConsPlusNonformat"/>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4F78AD3" w14:textId="77777777" w:rsidR="0033173E" w:rsidRPr="004C665D" w:rsidRDefault="0033173E" w:rsidP="008F297C">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795A25D" w14:textId="77777777" w:rsidR="0033173E" w:rsidRPr="004C665D" w:rsidRDefault="0033173E" w:rsidP="008F297C">
            <w:pPr>
              <w:shd w:val="clear" w:color="auto" w:fill="FFFFFF"/>
              <w:jc w:val="center"/>
              <w:rPr>
                <w:sz w:val="20"/>
              </w:rPr>
            </w:pPr>
          </w:p>
        </w:tc>
      </w:tr>
      <w:tr w:rsidR="0033173E" w:rsidRPr="004C665D" w14:paraId="5E5A423B" w14:textId="77777777" w:rsidTr="0033173E">
        <w:trPr>
          <w:trHeight w:hRule="exact" w:val="1972"/>
        </w:trPr>
        <w:tc>
          <w:tcPr>
            <w:tcW w:w="562" w:type="dxa"/>
            <w:vMerge/>
            <w:tcBorders>
              <w:left w:val="single" w:sz="4" w:space="0" w:color="auto"/>
              <w:bottom w:val="single" w:sz="4" w:space="0" w:color="auto"/>
              <w:right w:val="single" w:sz="4" w:space="0" w:color="auto"/>
            </w:tcBorders>
            <w:shd w:val="clear" w:color="auto" w:fill="FFFFFF"/>
            <w:vAlign w:val="center"/>
          </w:tcPr>
          <w:p w14:paraId="423D4E53" w14:textId="77777777" w:rsidR="0033173E" w:rsidRPr="0078007E" w:rsidRDefault="0033173E" w:rsidP="008F297C">
            <w:pPr>
              <w:jc w:val="center"/>
              <w:rPr>
                <w:sz w:val="20"/>
              </w:rPr>
            </w:pPr>
          </w:p>
        </w:tc>
        <w:tc>
          <w:tcPr>
            <w:tcW w:w="2509" w:type="dxa"/>
            <w:vMerge/>
            <w:tcBorders>
              <w:left w:val="single" w:sz="4" w:space="0" w:color="auto"/>
              <w:bottom w:val="single" w:sz="4" w:space="0" w:color="auto"/>
              <w:right w:val="single" w:sz="4" w:space="0" w:color="auto"/>
            </w:tcBorders>
            <w:shd w:val="clear" w:color="auto" w:fill="FFFFFF"/>
          </w:tcPr>
          <w:p w14:paraId="44F2955A" w14:textId="77777777" w:rsidR="0033173E" w:rsidRPr="0078007E" w:rsidRDefault="0033173E" w:rsidP="008F297C">
            <w:pPr>
              <w:rPr>
                <w:sz w:val="20"/>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tcPr>
          <w:p w14:paraId="29587750" w14:textId="77777777" w:rsidR="0033173E" w:rsidRPr="0078007E" w:rsidRDefault="0033173E" w:rsidP="008F297C">
            <w:pP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41E5F4D4" w14:textId="77777777" w:rsidR="0033173E" w:rsidRPr="0078007E" w:rsidRDefault="0033173E" w:rsidP="008F297C">
            <w:pPr>
              <w:shd w:val="clear" w:color="auto" w:fill="FFFFFF"/>
              <w:rPr>
                <w:sz w:val="16"/>
                <w:szCs w:val="16"/>
              </w:rPr>
            </w:pPr>
            <w:r w:rsidRPr="0078007E">
              <w:rPr>
                <w:sz w:val="16"/>
                <w:szCs w:val="16"/>
              </w:rPr>
              <w:t>Иные источники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DEE4EC5" w14:textId="77777777" w:rsidR="0033173E" w:rsidRPr="004C665D" w:rsidRDefault="00BE0BD6" w:rsidP="008F297C">
            <w:pPr>
              <w:shd w:val="clear" w:color="auto" w:fill="FFFFFF"/>
              <w:jc w:val="center"/>
              <w:rPr>
                <w:sz w:val="20"/>
              </w:rPr>
            </w:pPr>
            <w:r>
              <w:rPr>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A50A8AB" w14:textId="77777777" w:rsidR="0033173E" w:rsidRPr="004C665D" w:rsidRDefault="00BE0BD6" w:rsidP="008F297C">
            <w:pPr>
              <w:shd w:val="clear" w:color="auto" w:fill="FFFFFF"/>
              <w:jc w:val="center"/>
              <w:rPr>
                <w:sz w:val="20"/>
              </w:rPr>
            </w:pPr>
            <w:r>
              <w:rPr>
                <w:sz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3637E70" w14:textId="77777777" w:rsidR="0033173E" w:rsidRPr="004C665D" w:rsidRDefault="0033173E" w:rsidP="008F297C">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AF6721E" w14:textId="77777777" w:rsidR="0033173E" w:rsidRPr="004C665D" w:rsidRDefault="0033173E" w:rsidP="008F297C">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B84C43C" w14:textId="77777777" w:rsidR="0033173E" w:rsidRPr="004C665D" w:rsidRDefault="0033173E" w:rsidP="008F297C">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F691BBE" w14:textId="77777777" w:rsidR="0033173E" w:rsidRPr="004C665D" w:rsidRDefault="0033173E" w:rsidP="008F297C">
            <w:pPr>
              <w:shd w:val="clear" w:color="auto" w:fill="FFFFFF"/>
              <w:jc w:val="center"/>
              <w:rPr>
                <w:sz w:val="20"/>
              </w:rPr>
            </w:pPr>
          </w:p>
        </w:tc>
      </w:tr>
      <w:tr w:rsidR="00BE0BD6" w:rsidRPr="005714DD" w14:paraId="52A5EDEC" w14:textId="77777777" w:rsidTr="00BE0BD6">
        <w:trPr>
          <w:trHeight w:hRule="exact" w:val="511"/>
        </w:trPr>
        <w:tc>
          <w:tcPr>
            <w:tcW w:w="562" w:type="dxa"/>
            <w:vMerge w:val="restart"/>
            <w:tcBorders>
              <w:left w:val="single" w:sz="4" w:space="0" w:color="auto"/>
              <w:right w:val="single" w:sz="4" w:space="0" w:color="auto"/>
            </w:tcBorders>
            <w:shd w:val="clear" w:color="auto" w:fill="FFFFFF"/>
            <w:vAlign w:val="center"/>
          </w:tcPr>
          <w:p w14:paraId="47ABB517" w14:textId="77777777" w:rsidR="00BE0BD6" w:rsidRPr="0078007E" w:rsidRDefault="00BE0BD6" w:rsidP="008F297C">
            <w:pPr>
              <w:jc w:val="center"/>
              <w:rPr>
                <w:sz w:val="20"/>
              </w:rPr>
            </w:pPr>
            <w:r>
              <w:rPr>
                <w:sz w:val="20"/>
              </w:rPr>
              <w:t>1.4</w:t>
            </w:r>
          </w:p>
        </w:tc>
        <w:tc>
          <w:tcPr>
            <w:tcW w:w="2509" w:type="dxa"/>
            <w:vMerge w:val="restart"/>
            <w:tcBorders>
              <w:left w:val="single" w:sz="4" w:space="0" w:color="auto"/>
              <w:right w:val="single" w:sz="4" w:space="0" w:color="auto"/>
            </w:tcBorders>
            <w:shd w:val="clear" w:color="auto" w:fill="FFFFFF"/>
          </w:tcPr>
          <w:p w14:paraId="214EFD29" w14:textId="77777777" w:rsidR="00BE0BD6" w:rsidRPr="00625458" w:rsidRDefault="00BE0BD6" w:rsidP="008F297C">
            <w:pPr>
              <w:jc w:val="center"/>
              <w:rPr>
                <w:sz w:val="20"/>
              </w:rPr>
            </w:pPr>
            <w:r w:rsidRPr="00625458">
              <w:rPr>
                <w:sz w:val="20"/>
              </w:rPr>
              <w:t>Обустройство контейнерных площадок</w:t>
            </w:r>
          </w:p>
        </w:tc>
        <w:tc>
          <w:tcPr>
            <w:tcW w:w="2268" w:type="dxa"/>
            <w:vMerge w:val="restart"/>
            <w:tcBorders>
              <w:top w:val="single" w:sz="4" w:space="0" w:color="auto"/>
              <w:left w:val="single" w:sz="4" w:space="0" w:color="auto"/>
              <w:right w:val="single" w:sz="4" w:space="0" w:color="auto"/>
            </w:tcBorders>
            <w:shd w:val="clear" w:color="auto" w:fill="FFFFFF"/>
          </w:tcPr>
          <w:p w14:paraId="6E52E482" w14:textId="77777777" w:rsidR="00BE0BD6" w:rsidRPr="00625458" w:rsidRDefault="00BE0BD6" w:rsidP="008F297C">
            <w:pPr>
              <w:jc w:val="center"/>
              <w:rPr>
                <w:sz w:val="20"/>
              </w:rPr>
            </w:pPr>
            <w:r w:rsidRPr="00625458">
              <w:rPr>
                <w:sz w:val="20"/>
              </w:rPr>
              <w:t>Администрация Чагодощенского муниципального округа</w:t>
            </w:r>
          </w:p>
          <w:p w14:paraId="7D154E87" w14:textId="77777777" w:rsidR="00BE0BD6" w:rsidRPr="00625458" w:rsidRDefault="00BE0BD6" w:rsidP="008F297C">
            <w:pPr>
              <w:jc w:val="center"/>
              <w:rPr>
                <w:sz w:val="20"/>
              </w:rPr>
            </w:pPr>
            <w:proofErr w:type="spellStart"/>
            <w:r w:rsidRPr="00625458">
              <w:rPr>
                <w:sz w:val="20"/>
              </w:rPr>
              <w:t>Чагодское</w:t>
            </w:r>
            <w:proofErr w:type="spellEnd"/>
            <w:r w:rsidRPr="00625458">
              <w:rPr>
                <w:sz w:val="20"/>
              </w:rPr>
              <w:t xml:space="preserve"> территориальное управление</w:t>
            </w:r>
          </w:p>
          <w:p w14:paraId="35728243" w14:textId="77777777" w:rsidR="00BE0BD6" w:rsidRPr="00625458" w:rsidRDefault="00BE0BD6" w:rsidP="008F297C">
            <w:pPr>
              <w:jc w:val="center"/>
              <w:rPr>
                <w:sz w:val="20"/>
              </w:rPr>
            </w:pPr>
            <w:proofErr w:type="spellStart"/>
            <w:r w:rsidRPr="00625458">
              <w:rPr>
                <w:sz w:val="20"/>
              </w:rPr>
              <w:t>Сазоновское</w:t>
            </w:r>
            <w:proofErr w:type="spellEnd"/>
            <w:r w:rsidRPr="00625458">
              <w:rPr>
                <w:sz w:val="20"/>
              </w:rPr>
              <w:t xml:space="preserve"> территориальное управление</w:t>
            </w:r>
          </w:p>
          <w:p w14:paraId="04FC0981" w14:textId="77777777" w:rsidR="00BE0BD6" w:rsidRPr="00625458" w:rsidRDefault="00BE0BD6" w:rsidP="008F297C">
            <w:pPr>
              <w:jc w:val="center"/>
              <w:rPr>
                <w:sz w:val="20"/>
              </w:rPr>
            </w:pPr>
            <w:r w:rsidRPr="00625458">
              <w:rPr>
                <w:sz w:val="20"/>
              </w:rPr>
              <w:t>Первомайское территориальное управление</w:t>
            </w:r>
          </w:p>
          <w:p w14:paraId="54054013" w14:textId="77777777" w:rsidR="00BE0BD6" w:rsidRPr="0006645E" w:rsidRDefault="00BE0BD6" w:rsidP="008F297C">
            <w:pPr>
              <w:jc w:val="center"/>
              <w:rPr>
                <w:sz w:val="20"/>
              </w:rPr>
            </w:pPr>
            <w:proofErr w:type="spellStart"/>
            <w:r>
              <w:rPr>
                <w:sz w:val="20"/>
              </w:rPr>
              <w:t>Бе</w:t>
            </w:r>
            <w:r w:rsidRPr="00625458">
              <w:rPr>
                <w:sz w:val="20"/>
              </w:rPr>
              <w:t>локрестское</w:t>
            </w:r>
            <w:proofErr w:type="spellEnd"/>
            <w:r w:rsidRPr="00625458">
              <w:rPr>
                <w:sz w:val="20"/>
              </w:rPr>
              <w:t xml:space="preserve"> территориальное управление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68780B2A" w14:textId="77777777" w:rsidR="00BE0BD6" w:rsidRPr="00EC64E4" w:rsidRDefault="00BE0BD6" w:rsidP="008F297C">
            <w:pPr>
              <w:shd w:val="clear" w:color="auto" w:fill="FFFFFF"/>
              <w:rPr>
                <w:sz w:val="16"/>
                <w:szCs w:val="16"/>
              </w:rPr>
            </w:pPr>
            <w:r w:rsidRPr="00EC64E4">
              <w:rPr>
                <w:spacing w:val="-1"/>
                <w:sz w:val="16"/>
                <w:szCs w:val="16"/>
              </w:rPr>
              <w:t>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0514A89" w14:textId="77777777" w:rsidR="00BE0BD6" w:rsidRPr="00BE0BD6" w:rsidRDefault="00BE0BD6" w:rsidP="00BE0BD6">
            <w:pPr>
              <w:jc w:val="center"/>
              <w:rPr>
                <w:b/>
                <w:bCs/>
                <w:sz w:val="20"/>
              </w:rPr>
            </w:pPr>
            <w:r w:rsidRPr="00BE0BD6">
              <w:rPr>
                <w:b/>
                <w:bCs/>
                <w:sz w:val="20"/>
              </w:rPr>
              <w:t>3 814,4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9A54269" w14:textId="77777777" w:rsidR="00BE0BD6" w:rsidRPr="00BE0BD6" w:rsidRDefault="00BE0BD6" w:rsidP="00BE0BD6">
            <w:pPr>
              <w:jc w:val="center"/>
              <w:rPr>
                <w:b/>
                <w:bCs/>
                <w:sz w:val="20"/>
              </w:rPr>
            </w:pPr>
            <w:r w:rsidRPr="00BE0BD6">
              <w:rPr>
                <w:b/>
                <w:bCs/>
                <w:sz w:val="20"/>
              </w:rPr>
              <w:t>2 061,9</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3F18B6A" w14:textId="77777777" w:rsidR="00BE0BD6" w:rsidRPr="005714DD" w:rsidRDefault="00BE0BD6" w:rsidP="008F297C">
            <w:pPr>
              <w:jc w:val="center"/>
              <w:rPr>
                <w:b/>
                <w:sz w:val="20"/>
              </w:rPr>
            </w:pPr>
            <w:r>
              <w:rPr>
                <w:b/>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47E301C" w14:textId="77777777" w:rsidR="00BE0BD6" w:rsidRPr="005714DD" w:rsidRDefault="00BE0BD6" w:rsidP="008F297C">
            <w:pPr>
              <w:jc w:val="center"/>
              <w:rPr>
                <w:b/>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8086A68" w14:textId="77777777" w:rsidR="00BE0BD6" w:rsidRPr="005714DD" w:rsidRDefault="00BE0BD6" w:rsidP="008F297C">
            <w:pPr>
              <w:shd w:val="clear" w:color="auto" w:fill="FFFFFF"/>
              <w:jc w:val="center"/>
              <w:rPr>
                <w:b/>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5E6CF28" w14:textId="77777777" w:rsidR="00BE0BD6" w:rsidRPr="005714DD" w:rsidRDefault="00BE0BD6" w:rsidP="008F297C">
            <w:pPr>
              <w:shd w:val="clear" w:color="auto" w:fill="FFFFFF"/>
              <w:jc w:val="center"/>
              <w:rPr>
                <w:b/>
                <w:sz w:val="20"/>
              </w:rPr>
            </w:pPr>
          </w:p>
        </w:tc>
      </w:tr>
      <w:tr w:rsidR="0033173E" w:rsidRPr="004C665D" w14:paraId="0BAFFFB5" w14:textId="77777777" w:rsidTr="008F297C">
        <w:trPr>
          <w:trHeight w:hRule="exact" w:val="511"/>
        </w:trPr>
        <w:tc>
          <w:tcPr>
            <w:tcW w:w="562" w:type="dxa"/>
            <w:vMerge/>
            <w:tcBorders>
              <w:left w:val="single" w:sz="4" w:space="0" w:color="auto"/>
              <w:right w:val="single" w:sz="4" w:space="0" w:color="auto"/>
            </w:tcBorders>
            <w:shd w:val="clear" w:color="auto" w:fill="FFFFFF"/>
            <w:vAlign w:val="center"/>
          </w:tcPr>
          <w:p w14:paraId="42A56002" w14:textId="77777777" w:rsidR="0033173E" w:rsidRDefault="0033173E" w:rsidP="008F297C">
            <w:pPr>
              <w:jc w:val="center"/>
              <w:rPr>
                <w:sz w:val="20"/>
              </w:rPr>
            </w:pPr>
          </w:p>
        </w:tc>
        <w:tc>
          <w:tcPr>
            <w:tcW w:w="2509" w:type="dxa"/>
            <w:vMerge/>
            <w:tcBorders>
              <w:left w:val="single" w:sz="4" w:space="0" w:color="auto"/>
              <w:right w:val="single" w:sz="4" w:space="0" w:color="auto"/>
            </w:tcBorders>
            <w:shd w:val="clear" w:color="auto" w:fill="FFFFFF"/>
          </w:tcPr>
          <w:p w14:paraId="5D610E6E" w14:textId="77777777" w:rsidR="0033173E" w:rsidRDefault="0033173E" w:rsidP="008F297C">
            <w:pPr>
              <w:rPr>
                <w:sz w:val="20"/>
              </w:rPr>
            </w:pPr>
          </w:p>
        </w:tc>
        <w:tc>
          <w:tcPr>
            <w:tcW w:w="2268" w:type="dxa"/>
            <w:vMerge/>
            <w:tcBorders>
              <w:left w:val="single" w:sz="4" w:space="0" w:color="auto"/>
              <w:right w:val="single" w:sz="4" w:space="0" w:color="auto"/>
            </w:tcBorders>
            <w:shd w:val="clear" w:color="auto" w:fill="FFFFFF"/>
          </w:tcPr>
          <w:p w14:paraId="6F738CC4" w14:textId="77777777" w:rsidR="0033173E" w:rsidRPr="0078007E" w:rsidRDefault="0033173E" w:rsidP="008F297C">
            <w:pP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3EEC303E" w14:textId="77777777" w:rsidR="0033173E" w:rsidRPr="00EC64E4" w:rsidRDefault="0033173E" w:rsidP="008F297C">
            <w:pPr>
              <w:shd w:val="clear" w:color="auto" w:fill="FFFFFF"/>
              <w:rPr>
                <w:sz w:val="16"/>
                <w:szCs w:val="16"/>
              </w:rPr>
            </w:pPr>
            <w:r w:rsidRPr="00EC64E4">
              <w:rPr>
                <w:sz w:val="16"/>
                <w:szCs w:val="16"/>
              </w:rPr>
              <w:t>Федеральный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60389E0" w14:textId="77777777" w:rsidR="0033173E" w:rsidRPr="004C665D" w:rsidRDefault="00BE0BD6" w:rsidP="008F297C">
            <w:pPr>
              <w:shd w:val="clear" w:color="auto" w:fill="FFFFFF"/>
              <w:jc w:val="center"/>
              <w:rPr>
                <w:sz w:val="20"/>
              </w:rPr>
            </w:pPr>
            <w:r>
              <w:rPr>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0CD1790" w14:textId="77777777" w:rsidR="0033173E" w:rsidRPr="004C665D" w:rsidRDefault="00BE0BD6" w:rsidP="008F297C">
            <w:pPr>
              <w:shd w:val="clear" w:color="auto" w:fill="FFFFFF"/>
              <w:jc w:val="center"/>
              <w:rPr>
                <w:sz w:val="20"/>
              </w:rPr>
            </w:pPr>
            <w:r>
              <w:rPr>
                <w:sz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670DCA33" w14:textId="77777777" w:rsidR="0033173E" w:rsidRPr="004C665D" w:rsidRDefault="0033173E" w:rsidP="008F297C">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712ED08" w14:textId="77777777" w:rsidR="0033173E" w:rsidRPr="004C665D" w:rsidRDefault="0033173E" w:rsidP="008F297C">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C1C11F7" w14:textId="77777777" w:rsidR="0033173E" w:rsidRPr="004C665D" w:rsidRDefault="0033173E" w:rsidP="008F297C">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BEA0433" w14:textId="77777777" w:rsidR="0033173E" w:rsidRPr="004C665D" w:rsidRDefault="0033173E" w:rsidP="008F297C">
            <w:pPr>
              <w:shd w:val="clear" w:color="auto" w:fill="FFFFFF"/>
              <w:jc w:val="center"/>
              <w:rPr>
                <w:sz w:val="20"/>
              </w:rPr>
            </w:pPr>
          </w:p>
        </w:tc>
      </w:tr>
      <w:tr w:rsidR="0033173E" w:rsidRPr="004C665D" w14:paraId="6BD428ED" w14:textId="77777777" w:rsidTr="008F297C">
        <w:trPr>
          <w:trHeight w:hRule="exact" w:val="511"/>
        </w:trPr>
        <w:tc>
          <w:tcPr>
            <w:tcW w:w="562" w:type="dxa"/>
            <w:vMerge/>
            <w:tcBorders>
              <w:left w:val="single" w:sz="4" w:space="0" w:color="auto"/>
              <w:right w:val="single" w:sz="4" w:space="0" w:color="auto"/>
            </w:tcBorders>
            <w:shd w:val="clear" w:color="auto" w:fill="FFFFFF"/>
            <w:vAlign w:val="center"/>
          </w:tcPr>
          <w:p w14:paraId="79F17ADF" w14:textId="77777777" w:rsidR="0033173E" w:rsidRDefault="0033173E" w:rsidP="008F297C">
            <w:pPr>
              <w:jc w:val="center"/>
              <w:rPr>
                <w:sz w:val="20"/>
              </w:rPr>
            </w:pPr>
          </w:p>
        </w:tc>
        <w:tc>
          <w:tcPr>
            <w:tcW w:w="2509" w:type="dxa"/>
            <w:vMerge/>
            <w:tcBorders>
              <w:left w:val="single" w:sz="4" w:space="0" w:color="auto"/>
              <w:right w:val="single" w:sz="4" w:space="0" w:color="auto"/>
            </w:tcBorders>
            <w:shd w:val="clear" w:color="auto" w:fill="FFFFFF"/>
          </w:tcPr>
          <w:p w14:paraId="4003BF16" w14:textId="77777777" w:rsidR="0033173E" w:rsidRDefault="0033173E" w:rsidP="008F297C">
            <w:pPr>
              <w:rPr>
                <w:sz w:val="20"/>
              </w:rPr>
            </w:pPr>
          </w:p>
        </w:tc>
        <w:tc>
          <w:tcPr>
            <w:tcW w:w="2268" w:type="dxa"/>
            <w:vMerge/>
            <w:tcBorders>
              <w:left w:val="single" w:sz="4" w:space="0" w:color="auto"/>
              <w:right w:val="single" w:sz="4" w:space="0" w:color="auto"/>
            </w:tcBorders>
            <w:shd w:val="clear" w:color="auto" w:fill="FFFFFF"/>
          </w:tcPr>
          <w:p w14:paraId="6AC6956B" w14:textId="77777777" w:rsidR="0033173E" w:rsidRPr="0078007E" w:rsidRDefault="0033173E" w:rsidP="008F297C">
            <w:pP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5F5F0F53" w14:textId="77777777" w:rsidR="0033173E" w:rsidRPr="00EC64E4" w:rsidRDefault="0033173E" w:rsidP="008F297C">
            <w:pPr>
              <w:shd w:val="clear" w:color="auto" w:fill="FFFFFF"/>
              <w:rPr>
                <w:sz w:val="16"/>
                <w:szCs w:val="16"/>
              </w:rPr>
            </w:pPr>
            <w:r w:rsidRPr="00EC64E4">
              <w:rPr>
                <w:sz w:val="16"/>
                <w:szCs w:val="16"/>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CDBBAE4" w14:textId="77777777" w:rsidR="0033173E" w:rsidRPr="004C665D" w:rsidRDefault="00BE0BD6" w:rsidP="008F297C">
            <w:pPr>
              <w:shd w:val="clear" w:color="auto" w:fill="FFFFFF"/>
              <w:jc w:val="center"/>
              <w:rPr>
                <w:sz w:val="20"/>
              </w:rPr>
            </w:pPr>
            <w:r>
              <w:rPr>
                <w:sz w:val="20"/>
              </w:rPr>
              <w:t>3700,0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49DB190" w14:textId="77777777" w:rsidR="0033173E" w:rsidRPr="004C665D" w:rsidRDefault="00BE0BD6" w:rsidP="008F297C">
            <w:pPr>
              <w:shd w:val="clear" w:color="auto" w:fill="FFFFFF"/>
              <w:jc w:val="center"/>
              <w:rPr>
                <w:sz w:val="20"/>
              </w:rPr>
            </w:pPr>
            <w:r>
              <w:rPr>
                <w:sz w:val="20"/>
              </w:rPr>
              <w:t>2000,0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60B1E15D" w14:textId="77777777" w:rsidR="0033173E" w:rsidRPr="004C665D" w:rsidRDefault="0033173E" w:rsidP="008F297C">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31F96F6" w14:textId="77777777" w:rsidR="0033173E" w:rsidRPr="004C665D" w:rsidRDefault="0033173E" w:rsidP="008F297C">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DEF1D9B" w14:textId="77777777" w:rsidR="0033173E" w:rsidRPr="004C665D" w:rsidRDefault="0033173E" w:rsidP="008F297C">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94F8CAA" w14:textId="77777777" w:rsidR="0033173E" w:rsidRPr="004C665D" w:rsidRDefault="0033173E" w:rsidP="008F297C">
            <w:pPr>
              <w:shd w:val="clear" w:color="auto" w:fill="FFFFFF"/>
              <w:jc w:val="center"/>
              <w:rPr>
                <w:sz w:val="20"/>
              </w:rPr>
            </w:pPr>
          </w:p>
        </w:tc>
      </w:tr>
      <w:tr w:rsidR="0033173E" w:rsidRPr="004C665D" w14:paraId="794BD722" w14:textId="77777777" w:rsidTr="008F297C">
        <w:trPr>
          <w:trHeight w:hRule="exact" w:val="511"/>
        </w:trPr>
        <w:tc>
          <w:tcPr>
            <w:tcW w:w="562" w:type="dxa"/>
            <w:vMerge/>
            <w:tcBorders>
              <w:left w:val="single" w:sz="4" w:space="0" w:color="auto"/>
              <w:right w:val="single" w:sz="4" w:space="0" w:color="auto"/>
            </w:tcBorders>
            <w:shd w:val="clear" w:color="auto" w:fill="FFFFFF"/>
            <w:vAlign w:val="center"/>
          </w:tcPr>
          <w:p w14:paraId="4532FDC4" w14:textId="77777777" w:rsidR="0033173E" w:rsidRDefault="0033173E" w:rsidP="008F297C">
            <w:pPr>
              <w:jc w:val="center"/>
              <w:rPr>
                <w:sz w:val="20"/>
              </w:rPr>
            </w:pPr>
          </w:p>
        </w:tc>
        <w:tc>
          <w:tcPr>
            <w:tcW w:w="2509" w:type="dxa"/>
            <w:vMerge/>
            <w:tcBorders>
              <w:left w:val="single" w:sz="4" w:space="0" w:color="auto"/>
              <w:right w:val="single" w:sz="4" w:space="0" w:color="auto"/>
            </w:tcBorders>
            <w:shd w:val="clear" w:color="auto" w:fill="FFFFFF"/>
          </w:tcPr>
          <w:p w14:paraId="503E10CF" w14:textId="77777777" w:rsidR="0033173E" w:rsidRDefault="0033173E" w:rsidP="008F297C">
            <w:pPr>
              <w:rPr>
                <w:sz w:val="20"/>
              </w:rPr>
            </w:pPr>
          </w:p>
        </w:tc>
        <w:tc>
          <w:tcPr>
            <w:tcW w:w="2268" w:type="dxa"/>
            <w:vMerge/>
            <w:tcBorders>
              <w:left w:val="single" w:sz="4" w:space="0" w:color="auto"/>
              <w:right w:val="single" w:sz="4" w:space="0" w:color="auto"/>
            </w:tcBorders>
            <w:shd w:val="clear" w:color="auto" w:fill="FFFFFF"/>
          </w:tcPr>
          <w:p w14:paraId="7817AF69" w14:textId="77777777" w:rsidR="0033173E" w:rsidRPr="0078007E" w:rsidRDefault="0033173E" w:rsidP="008F297C">
            <w:pP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3FB143A9" w14:textId="77777777" w:rsidR="0033173E" w:rsidRPr="00EC64E4" w:rsidRDefault="0033173E" w:rsidP="008F297C">
            <w:pPr>
              <w:shd w:val="clear" w:color="auto" w:fill="FFFFFF"/>
              <w:rPr>
                <w:sz w:val="16"/>
                <w:szCs w:val="16"/>
              </w:rPr>
            </w:pPr>
            <w:r w:rsidRPr="00EC64E4">
              <w:rPr>
                <w:sz w:val="16"/>
                <w:szCs w:val="16"/>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E7D6F42" w14:textId="77777777" w:rsidR="0033173E" w:rsidRPr="004C665D" w:rsidRDefault="00BE0BD6" w:rsidP="008F297C">
            <w:pPr>
              <w:shd w:val="clear" w:color="auto" w:fill="FFFFFF"/>
              <w:jc w:val="center"/>
              <w:rPr>
                <w:sz w:val="20"/>
              </w:rPr>
            </w:pPr>
            <w:r>
              <w:rPr>
                <w:sz w:val="20"/>
              </w:rPr>
              <w:t>114,4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D21E7AD" w14:textId="77777777" w:rsidR="0033173E" w:rsidRPr="004C665D" w:rsidRDefault="00BE0BD6" w:rsidP="008F297C">
            <w:pPr>
              <w:shd w:val="clear" w:color="auto" w:fill="FFFFFF"/>
              <w:jc w:val="center"/>
              <w:rPr>
                <w:sz w:val="20"/>
              </w:rPr>
            </w:pPr>
            <w:r>
              <w:rPr>
                <w:sz w:val="20"/>
              </w:rPr>
              <w:t>61,9</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18C1DA9A" w14:textId="77777777" w:rsidR="0033173E" w:rsidRPr="004C665D" w:rsidRDefault="0033173E" w:rsidP="008F297C">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FEBF812" w14:textId="77777777" w:rsidR="0033173E" w:rsidRPr="004C665D" w:rsidRDefault="0033173E" w:rsidP="008F297C">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A98B83B" w14:textId="77777777" w:rsidR="0033173E" w:rsidRPr="004C665D" w:rsidRDefault="0033173E" w:rsidP="008F297C">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FE0ACA3" w14:textId="77777777" w:rsidR="0033173E" w:rsidRPr="004C665D" w:rsidRDefault="0033173E" w:rsidP="008F297C">
            <w:pPr>
              <w:shd w:val="clear" w:color="auto" w:fill="FFFFFF"/>
              <w:jc w:val="center"/>
              <w:rPr>
                <w:sz w:val="20"/>
              </w:rPr>
            </w:pPr>
          </w:p>
        </w:tc>
      </w:tr>
      <w:tr w:rsidR="0033173E" w:rsidRPr="004C665D" w14:paraId="39C81E5B" w14:textId="77777777" w:rsidTr="0033173E">
        <w:trPr>
          <w:trHeight w:hRule="exact" w:val="1491"/>
        </w:trPr>
        <w:tc>
          <w:tcPr>
            <w:tcW w:w="562" w:type="dxa"/>
            <w:vMerge/>
            <w:tcBorders>
              <w:left w:val="single" w:sz="4" w:space="0" w:color="auto"/>
              <w:bottom w:val="single" w:sz="4" w:space="0" w:color="auto"/>
              <w:right w:val="single" w:sz="4" w:space="0" w:color="auto"/>
            </w:tcBorders>
            <w:shd w:val="clear" w:color="auto" w:fill="FFFFFF"/>
            <w:vAlign w:val="center"/>
          </w:tcPr>
          <w:p w14:paraId="6D891F19" w14:textId="77777777" w:rsidR="0033173E" w:rsidRDefault="0033173E" w:rsidP="008F297C">
            <w:pPr>
              <w:jc w:val="center"/>
              <w:rPr>
                <w:sz w:val="20"/>
              </w:rPr>
            </w:pPr>
          </w:p>
        </w:tc>
        <w:tc>
          <w:tcPr>
            <w:tcW w:w="2509" w:type="dxa"/>
            <w:vMerge/>
            <w:tcBorders>
              <w:left w:val="single" w:sz="4" w:space="0" w:color="auto"/>
              <w:bottom w:val="single" w:sz="4" w:space="0" w:color="auto"/>
              <w:right w:val="single" w:sz="4" w:space="0" w:color="auto"/>
            </w:tcBorders>
            <w:shd w:val="clear" w:color="auto" w:fill="FFFFFF"/>
          </w:tcPr>
          <w:p w14:paraId="407AE3B7" w14:textId="77777777" w:rsidR="0033173E" w:rsidRDefault="0033173E" w:rsidP="008F297C">
            <w:pPr>
              <w:rPr>
                <w:sz w:val="20"/>
              </w:rPr>
            </w:pPr>
          </w:p>
        </w:tc>
        <w:tc>
          <w:tcPr>
            <w:tcW w:w="2268" w:type="dxa"/>
            <w:vMerge/>
            <w:tcBorders>
              <w:left w:val="single" w:sz="4" w:space="0" w:color="auto"/>
              <w:bottom w:val="single" w:sz="4" w:space="0" w:color="auto"/>
              <w:right w:val="single" w:sz="4" w:space="0" w:color="auto"/>
            </w:tcBorders>
            <w:shd w:val="clear" w:color="auto" w:fill="FFFFFF"/>
          </w:tcPr>
          <w:p w14:paraId="457EB108" w14:textId="77777777" w:rsidR="0033173E" w:rsidRPr="0078007E" w:rsidRDefault="0033173E" w:rsidP="008F297C">
            <w:pP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285A59AC" w14:textId="77777777" w:rsidR="0033173E" w:rsidRPr="00EC64E4" w:rsidRDefault="0033173E" w:rsidP="008F297C">
            <w:pPr>
              <w:shd w:val="clear" w:color="auto" w:fill="FFFFFF"/>
              <w:rPr>
                <w:sz w:val="16"/>
                <w:szCs w:val="16"/>
              </w:rPr>
            </w:pPr>
            <w:r w:rsidRPr="00EC64E4">
              <w:rPr>
                <w:sz w:val="16"/>
                <w:szCs w:val="16"/>
              </w:rPr>
              <w:t>Иные источники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D2EE630" w14:textId="77777777" w:rsidR="0033173E" w:rsidRPr="004C665D" w:rsidRDefault="00BE0BD6" w:rsidP="008F297C">
            <w:pPr>
              <w:shd w:val="clear" w:color="auto" w:fill="FFFFFF"/>
              <w:jc w:val="center"/>
              <w:rPr>
                <w:sz w:val="20"/>
              </w:rPr>
            </w:pPr>
            <w:r>
              <w:rPr>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B419CF2" w14:textId="77777777" w:rsidR="0033173E" w:rsidRPr="004C665D" w:rsidRDefault="00BE0BD6" w:rsidP="008F297C">
            <w:pPr>
              <w:shd w:val="clear" w:color="auto" w:fill="FFFFFF"/>
              <w:jc w:val="center"/>
              <w:rPr>
                <w:sz w:val="20"/>
              </w:rPr>
            </w:pPr>
            <w:r>
              <w:rPr>
                <w:sz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1F2EE421" w14:textId="77777777" w:rsidR="0033173E" w:rsidRPr="004C665D" w:rsidRDefault="0033173E" w:rsidP="008F297C">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4F29556" w14:textId="77777777" w:rsidR="0033173E" w:rsidRPr="004C665D" w:rsidRDefault="0033173E" w:rsidP="008F297C">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957EBCB" w14:textId="77777777" w:rsidR="0033173E" w:rsidRPr="004C665D" w:rsidRDefault="0033173E" w:rsidP="008F297C">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CFDA5A2" w14:textId="77777777" w:rsidR="0033173E" w:rsidRPr="004C665D" w:rsidRDefault="0033173E" w:rsidP="008F297C">
            <w:pPr>
              <w:shd w:val="clear" w:color="auto" w:fill="FFFFFF"/>
              <w:jc w:val="center"/>
              <w:rPr>
                <w:sz w:val="20"/>
              </w:rPr>
            </w:pPr>
          </w:p>
        </w:tc>
      </w:tr>
      <w:tr w:rsidR="0033173E" w14:paraId="52F1638D" w14:textId="77777777" w:rsidTr="00D70755">
        <w:trPr>
          <w:trHeight w:hRule="exact" w:val="511"/>
        </w:trPr>
        <w:tc>
          <w:tcPr>
            <w:tcW w:w="562" w:type="dxa"/>
            <w:tcBorders>
              <w:left w:val="single" w:sz="4" w:space="0" w:color="auto"/>
              <w:bottom w:val="single" w:sz="4" w:space="0" w:color="auto"/>
              <w:right w:val="single" w:sz="4" w:space="0" w:color="auto"/>
            </w:tcBorders>
            <w:shd w:val="clear" w:color="auto" w:fill="FFFFFF"/>
            <w:vAlign w:val="center"/>
          </w:tcPr>
          <w:p w14:paraId="4D414F1E" w14:textId="77777777" w:rsidR="0033173E" w:rsidRDefault="0033173E" w:rsidP="00FA465B">
            <w:pPr>
              <w:jc w:val="center"/>
              <w:rPr>
                <w:sz w:val="20"/>
              </w:rPr>
            </w:pPr>
          </w:p>
        </w:tc>
        <w:tc>
          <w:tcPr>
            <w:tcW w:w="2509" w:type="dxa"/>
            <w:tcBorders>
              <w:left w:val="single" w:sz="4" w:space="0" w:color="auto"/>
              <w:bottom w:val="single" w:sz="4" w:space="0" w:color="auto"/>
              <w:right w:val="single" w:sz="4" w:space="0" w:color="auto"/>
            </w:tcBorders>
            <w:shd w:val="clear" w:color="auto" w:fill="FFFFFF"/>
          </w:tcPr>
          <w:p w14:paraId="5D85055E" w14:textId="77777777" w:rsidR="0033173E" w:rsidRDefault="0033173E" w:rsidP="00D70755">
            <w:pPr>
              <w:rPr>
                <w:sz w:val="20"/>
              </w:rPr>
            </w:pPr>
          </w:p>
        </w:tc>
        <w:tc>
          <w:tcPr>
            <w:tcW w:w="2268" w:type="dxa"/>
            <w:tcBorders>
              <w:left w:val="single" w:sz="4" w:space="0" w:color="auto"/>
              <w:bottom w:val="single" w:sz="4" w:space="0" w:color="auto"/>
              <w:right w:val="single" w:sz="4" w:space="0" w:color="auto"/>
            </w:tcBorders>
            <w:shd w:val="clear" w:color="auto" w:fill="FFFFFF"/>
          </w:tcPr>
          <w:p w14:paraId="532BCE53" w14:textId="77777777" w:rsidR="0033173E" w:rsidRPr="0078007E" w:rsidRDefault="0033173E" w:rsidP="00FA465B">
            <w:pP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52972490" w14:textId="77777777" w:rsidR="0033173E" w:rsidRPr="00EC64E4" w:rsidRDefault="0033173E" w:rsidP="008F297C">
            <w:pPr>
              <w:shd w:val="clear" w:color="auto" w:fill="FFFFFF"/>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B627D0F" w14:textId="77777777" w:rsidR="0033173E" w:rsidRPr="004C665D" w:rsidRDefault="0033173E" w:rsidP="00D70755">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C646CA2" w14:textId="77777777" w:rsidR="0033173E" w:rsidRPr="004C665D" w:rsidRDefault="0033173E" w:rsidP="00D70755">
            <w:pPr>
              <w:shd w:val="clear" w:color="auto" w:fill="FFFFFF"/>
              <w:jc w:val="center"/>
              <w:rPr>
                <w:sz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13A867EF" w14:textId="77777777" w:rsidR="0033173E" w:rsidRPr="004C665D" w:rsidRDefault="0033173E" w:rsidP="00D70755">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EA7F093" w14:textId="77777777" w:rsidR="0033173E" w:rsidRPr="004C665D" w:rsidRDefault="0033173E" w:rsidP="00D70755">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BC50C72" w14:textId="77777777" w:rsidR="0033173E" w:rsidRPr="004C665D" w:rsidRDefault="0033173E" w:rsidP="00D70755">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17B5178" w14:textId="77777777" w:rsidR="0033173E" w:rsidRPr="004C665D" w:rsidRDefault="0033173E" w:rsidP="00D70755">
            <w:pPr>
              <w:shd w:val="clear" w:color="auto" w:fill="FFFFFF"/>
              <w:jc w:val="center"/>
              <w:rPr>
                <w:sz w:val="20"/>
              </w:rPr>
            </w:pPr>
          </w:p>
        </w:tc>
      </w:tr>
      <w:tr w:rsidR="00980500" w14:paraId="34B17CB3" w14:textId="77777777" w:rsidTr="00FA465B">
        <w:trPr>
          <w:trHeight w:hRule="exact" w:val="433"/>
        </w:trPr>
        <w:tc>
          <w:tcPr>
            <w:tcW w:w="14978" w:type="dxa"/>
            <w:gridSpan w:val="10"/>
            <w:tcBorders>
              <w:left w:val="single" w:sz="4" w:space="0" w:color="auto"/>
              <w:bottom w:val="single" w:sz="4" w:space="0" w:color="auto"/>
              <w:right w:val="single" w:sz="4" w:space="0" w:color="auto"/>
            </w:tcBorders>
            <w:shd w:val="clear" w:color="auto" w:fill="FFFFFF"/>
            <w:vAlign w:val="center"/>
          </w:tcPr>
          <w:p w14:paraId="1184F4D6" w14:textId="77777777" w:rsidR="00980500" w:rsidRPr="00C62E04" w:rsidRDefault="00980500" w:rsidP="00FA465B">
            <w:pPr>
              <w:shd w:val="clear" w:color="auto" w:fill="FFFFFF"/>
              <w:ind w:left="1245"/>
              <w:jc w:val="center"/>
              <w:rPr>
                <w:b/>
                <w:sz w:val="20"/>
              </w:rPr>
            </w:pPr>
            <w:r>
              <w:rPr>
                <w:b/>
                <w:sz w:val="20"/>
              </w:rPr>
              <w:t>2</w:t>
            </w:r>
            <w:r w:rsidRPr="00C62E04">
              <w:rPr>
                <w:b/>
                <w:sz w:val="20"/>
              </w:rPr>
              <w:t>. К</w:t>
            </w:r>
            <w:r>
              <w:rPr>
                <w:b/>
                <w:sz w:val="20"/>
              </w:rPr>
              <w:t xml:space="preserve">омплекс процессных мероприятий по </w:t>
            </w:r>
            <w:r w:rsidRPr="005A042F">
              <w:rPr>
                <w:b/>
                <w:sz w:val="20"/>
              </w:rPr>
              <w:t>«</w:t>
            </w:r>
            <w:r>
              <w:rPr>
                <w:b/>
                <w:sz w:val="20"/>
              </w:rPr>
              <w:t>Благоустройству</w:t>
            </w:r>
            <w:r w:rsidRPr="004D1F26">
              <w:rPr>
                <w:b/>
                <w:sz w:val="20"/>
              </w:rPr>
              <w:t xml:space="preserve"> территорий населенных пунктов Чагодощенского муниципального округа</w:t>
            </w:r>
            <w:r>
              <w:rPr>
                <w:b/>
                <w:sz w:val="20"/>
              </w:rPr>
              <w:t>»</w:t>
            </w:r>
          </w:p>
        </w:tc>
      </w:tr>
      <w:tr w:rsidR="00BE0BD6" w14:paraId="421C80B6" w14:textId="77777777" w:rsidTr="00BE0BD6">
        <w:trPr>
          <w:trHeight w:hRule="exact" w:val="433"/>
        </w:trPr>
        <w:tc>
          <w:tcPr>
            <w:tcW w:w="56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809B965" w14:textId="77777777" w:rsidR="00BE0BD6" w:rsidRPr="0078007E" w:rsidRDefault="00BE0BD6" w:rsidP="00FA465B">
            <w:pPr>
              <w:jc w:val="center"/>
              <w:rPr>
                <w:sz w:val="20"/>
              </w:rPr>
            </w:pPr>
          </w:p>
        </w:tc>
        <w:tc>
          <w:tcPr>
            <w:tcW w:w="2509" w:type="dxa"/>
            <w:vMerge w:val="restart"/>
            <w:tcBorders>
              <w:top w:val="single" w:sz="4" w:space="0" w:color="auto"/>
              <w:left w:val="single" w:sz="4" w:space="0" w:color="auto"/>
              <w:bottom w:val="single" w:sz="4" w:space="0" w:color="auto"/>
              <w:right w:val="single" w:sz="4" w:space="0" w:color="auto"/>
            </w:tcBorders>
            <w:shd w:val="clear" w:color="auto" w:fill="FFFFFF"/>
          </w:tcPr>
          <w:p w14:paraId="481A0D6A" w14:textId="77777777" w:rsidR="00957CAC" w:rsidRDefault="00957CAC" w:rsidP="00FA465B">
            <w:pPr>
              <w:jc w:val="center"/>
              <w:rPr>
                <w:b/>
                <w:sz w:val="20"/>
              </w:rPr>
            </w:pPr>
            <w:r>
              <w:rPr>
                <w:b/>
                <w:sz w:val="20"/>
              </w:rPr>
              <w:t>Процессная часть:</w:t>
            </w:r>
          </w:p>
          <w:p w14:paraId="2A817E6A" w14:textId="77777777" w:rsidR="00BE0BD6" w:rsidRPr="001B7B9C" w:rsidRDefault="00BE0BD6" w:rsidP="00FA465B">
            <w:pPr>
              <w:jc w:val="center"/>
              <w:rPr>
                <w:b/>
                <w:sz w:val="20"/>
              </w:rPr>
            </w:pPr>
            <w:r w:rsidRPr="00964B7A">
              <w:rPr>
                <w:b/>
                <w:sz w:val="20"/>
              </w:rPr>
              <w:lastRenderedPageBreak/>
              <w:t>Благоустройство территории Чагодощенского муниципального округ</w:t>
            </w:r>
            <w:r>
              <w:rPr>
                <w:b/>
                <w:sz w:val="20"/>
              </w:rPr>
              <w:t xml:space="preserve">а, в </w:t>
            </w:r>
            <w:proofErr w:type="gramStart"/>
            <w:r>
              <w:rPr>
                <w:b/>
                <w:sz w:val="20"/>
              </w:rPr>
              <w:t>т.ч</w:t>
            </w:r>
            <w:proofErr w:type="gramEnd"/>
          </w:p>
        </w:tc>
        <w:tc>
          <w:tcPr>
            <w:tcW w:w="2268" w:type="dxa"/>
            <w:vMerge w:val="restart"/>
            <w:tcBorders>
              <w:left w:val="single" w:sz="4" w:space="0" w:color="auto"/>
              <w:right w:val="single" w:sz="4" w:space="0" w:color="auto"/>
            </w:tcBorders>
            <w:shd w:val="clear" w:color="auto" w:fill="FFFFFF"/>
          </w:tcPr>
          <w:p w14:paraId="44DB795B" w14:textId="77777777" w:rsidR="00BE0BD6" w:rsidRPr="008E5763" w:rsidRDefault="00BE0BD6" w:rsidP="00FA465B">
            <w:pPr>
              <w:pStyle w:val="aa"/>
              <w:jc w:val="center"/>
              <w:rPr>
                <w:spacing w:val="4"/>
                <w:sz w:val="20"/>
                <w:szCs w:val="20"/>
                <w:lang w:eastAsia="en-US"/>
              </w:rPr>
            </w:pPr>
            <w:r w:rsidRPr="008E5763">
              <w:rPr>
                <w:sz w:val="20"/>
                <w:szCs w:val="20"/>
                <w:lang w:eastAsia="en-US"/>
              </w:rPr>
              <w:lastRenderedPageBreak/>
              <w:t xml:space="preserve">Администрация </w:t>
            </w:r>
            <w:r w:rsidRPr="008E5763">
              <w:rPr>
                <w:spacing w:val="4"/>
                <w:sz w:val="20"/>
                <w:szCs w:val="20"/>
                <w:lang w:eastAsia="en-US"/>
              </w:rPr>
              <w:lastRenderedPageBreak/>
              <w:t>Чагодощенского муниципального округа</w:t>
            </w:r>
          </w:p>
          <w:p w14:paraId="32CB7186" w14:textId="77777777" w:rsidR="00BE0BD6" w:rsidRPr="008E5763" w:rsidRDefault="00BE0BD6" w:rsidP="00FA465B">
            <w:pPr>
              <w:autoSpaceDE w:val="0"/>
              <w:autoSpaceDN w:val="0"/>
              <w:adjustRightInd w:val="0"/>
              <w:jc w:val="center"/>
              <w:outlineLvl w:val="0"/>
              <w:rPr>
                <w:sz w:val="20"/>
                <w:lang w:eastAsia="en-US"/>
              </w:rPr>
            </w:pPr>
            <w:proofErr w:type="spellStart"/>
            <w:r w:rsidRPr="008E5763">
              <w:rPr>
                <w:sz w:val="20"/>
                <w:lang w:eastAsia="en-US"/>
              </w:rPr>
              <w:t>Чагодское</w:t>
            </w:r>
            <w:proofErr w:type="spellEnd"/>
            <w:r w:rsidRPr="008E5763">
              <w:rPr>
                <w:sz w:val="20"/>
                <w:lang w:eastAsia="en-US"/>
              </w:rPr>
              <w:t xml:space="preserve"> территориальное управление</w:t>
            </w:r>
          </w:p>
          <w:p w14:paraId="41CEF6E0" w14:textId="77777777" w:rsidR="00BE0BD6" w:rsidRPr="008E5763" w:rsidRDefault="00BE0BD6" w:rsidP="00FA465B">
            <w:pPr>
              <w:autoSpaceDE w:val="0"/>
              <w:autoSpaceDN w:val="0"/>
              <w:adjustRightInd w:val="0"/>
              <w:jc w:val="center"/>
              <w:outlineLvl w:val="0"/>
              <w:rPr>
                <w:sz w:val="20"/>
                <w:lang w:eastAsia="en-US"/>
              </w:rPr>
            </w:pPr>
            <w:proofErr w:type="spellStart"/>
            <w:r w:rsidRPr="008E5763">
              <w:rPr>
                <w:sz w:val="20"/>
                <w:lang w:eastAsia="en-US"/>
              </w:rPr>
              <w:t>Сазоновское</w:t>
            </w:r>
            <w:proofErr w:type="spellEnd"/>
            <w:r w:rsidRPr="008E5763">
              <w:rPr>
                <w:sz w:val="20"/>
                <w:lang w:eastAsia="en-US"/>
              </w:rPr>
              <w:t xml:space="preserve"> территориальное управление</w:t>
            </w:r>
          </w:p>
          <w:p w14:paraId="3BE1B702" w14:textId="77777777" w:rsidR="00BE0BD6" w:rsidRPr="008E5763" w:rsidRDefault="00BE0BD6" w:rsidP="00FA465B">
            <w:pPr>
              <w:autoSpaceDE w:val="0"/>
              <w:autoSpaceDN w:val="0"/>
              <w:adjustRightInd w:val="0"/>
              <w:jc w:val="center"/>
              <w:outlineLvl w:val="0"/>
              <w:rPr>
                <w:sz w:val="20"/>
                <w:lang w:eastAsia="en-US"/>
              </w:rPr>
            </w:pPr>
            <w:proofErr w:type="spellStart"/>
            <w:r w:rsidRPr="008E5763">
              <w:rPr>
                <w:sz w:val="20"/>
                <w:lang w:eastAsia="en-US"/>
              </w:rPr>
              <w:t>Белокрестское</w:t>
            </w:r>
            <w:proofErr w:type="spellEnd"/>
            <w:r w:rsidRPr="008E5763">
              <w:rPr>
                <w:sz w:val="20"/>
                <w:lang w:eastAsia="en-US"/>
              </w:rPr>
              <w:t xml:space="preserve"> территориальное управление</w:t>
            </w:r>
          </w:p>
          <w:p w14:paraId="5D369414" w14:textId="77777777" w:rsidR="00BE0BD6" w:rsidRPr="001B7B9C" w:rsidRDefault="00BE0BD6" w:rsidP="00FA465B">
            <w:pPr>
              <w:jc w:val="center"/>
              <w:rPr>
                <w:sz w:val="20"/>
              </w:rPr>
            </w:pPr>
            <w:r w:rsidRPr="008E5763">
              <w:rPr>
                <w:sz w:val="20"/>
                <w:lang w:eastAsia="en-US"/>
              </w:rPr>
              <w:t>Первомайское территориальное управление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11DBA0A1" w14:textId="77777777" w:rsidR="00BE0BD6" w:rsidRPr="0078007E" w:rsidRDefault="00BE0BD6" w:rsidP="00135DE5">
            <w:pPr>
              <w:shd w:val="clear" w:color="auto" w:fill="FFFFFF"/>
              <w:rPr>
                <w:sz w:val="16"/>
                <w:szCs w:val="16"/>
              </w:rPr>
            </w:pPr>
            <w:r w:rsidRPr="0078007E">
              <w:rPr>
                <w:spacing w:val="-1"/>
                <w:sz w:val="16"/>
                <w:szCs w:val="16"/>
              </w:rPr>
              <w:lastRenderedPageBreak/>
              <w:t>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1AE0067" w14:textId="77777777" w:rsidR="00BE0BD6" w:rsidRPr="00BE0BD6" w:rsidRDefault="00EC7FF9" w:rsidP="00BE0BD6">
            <w:pPr>
              <w:jc w:val="center"/>
              <w:rPr>
                <w:b/>
                <w:bCs/>
                <w:sz w:val="20"/>
              </w:rPr>
            </w:pPr>
            <w:r>
              <w:rPr>
                <w:b/>
                <w:bCs/>
                <w:sz w:val="20"/>
              </w:rPr>
              <w:t>18611,9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B5246EE" w14:textId="77777777" w:rsidR="00BE0BD6" w:rsidRPr="00BE0BD6" w:rsidRDefault="00BE0BD6" w:rsidP="00BE0BD6">
            <w:pPr>
              <w:jc w:val="center"/>
              <w:rPr>
                <w:b/>
                <w:bCs/>
                <w:sz w:val="20"/>
              </w:rPr>
            </w:pPr>
            <w:r w:rsidRPr="00BE0BD6">
              <w:rPr>
                <w:b/>
                <w:bCs/>
                <w:sz w:val="20"/>
              </w:rPr>
              <w:t>18 426,1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E781EA9" w14:textId="77777777" w:rsidR="00BE0BD6" w:rsidRPr="00C62E04" w:rsidRDefault="00A42757" w:rsidP="00FA465B">
            <w:pPr>
              <w:shd w:val="clear" w:color="auto" w:fill="FFFFFF"/>
              <w:jc w:val="center"/>
              <w:rPr>
                <w:b/>
                <w:sz w:val="20"/>
              </w:rPr>
            </w:pPr>
            <w:r w:rsidRPr="00A42757">
              <w:rPr>
                <w:b/>
                <w:sz w:val="20"/>
              </w:rPr>
              <w:t>18 426,1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13CF92A" w14:textId="77777777" w:rsidR="00BE0BD6" w:rsidRPr="00C62E04" w:rsidRDefault="00BE0BD6" w:rsidP="00FA465B">
            <w:pPr>
              <w:shd w:val="clear" w:color="auto" w:fill="FFFFFF"/>
              <w:jc w:val="center"/>
              <w:rPr>
                <w:b/>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B2F637A" w14:textId="77777777" w:rsidR="00BE0BD6" w:rsidRPr="00C62E04" w:rsidRDefault="00BE0BD6" w:rsidP="00FA465B">
            <w:pPr>
              <w:shd w:val="clear" w:color="auto" w:fill="FFFFFF"/>
              <w:jc w:val="center"/>
              <w:rPr>
                <w:b/>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408010A" w14:textId="77777777" w:rsidR="00BE0BD6" w:rsidRPr="00C62E04" w:rsidRDefault="00BE0BD6" w:rsidP="00BE0BD6">
            <w:pPr>
              <w:shd w:val="clear" w:color="auto" w:fill="FFFFFF"/>
              <w:jc w:val="center"/>
              <w:rPr>
                <w:b/>
                <w:sz w:val="20"/>
              </w:rPr>
            </w:pPr>
          </w:p>
        </w:tc>
      </w:tr>
      <w:tr w:rsidR="00DE53F3" w14:paraId="44D5BAF0" w14:textId="77777777" w:rsidTr="00FA465B">
        <w:trPr>
          <w:trHeight w:hRule="exact" w:val="433"/>
        </w:trPr>
        <w:tc>
          <w:tcPr>
            <w:tcW w:w="56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A829E6B" w14:textId="77777777" w:rsidR="00DE53F3" w:rsidRPr="0078007E" w:rsidRDefault="00DE53F3" w:rsidP="00FA465B">
            <w:pPr>
              <w:jc w:val="center"/>
              <w:rPr>
                <w:sz w:val="20"/>
              </w:rPr>
            </w:pPr>
          </w:p>
        </w:tc>
        <w:tc>
          <w:tcPr>
            <w:tcW w:w="2509" w:type="dxa"/>
            <w:vMerge/>
            <w:tcBorders>
              <w:top w:val="single" w:sz="4" w:space="0" w:color="auto"/>
              <w:left w:val="single" w:sz="4" w:space="0" w:color="auto"/>
              <w:bottom w:val="single" w:sz="4" w:space="0" w:color="auto"/>
              <w:right w:val="single" w:sz="4" w:space="0" w:color="auto"/>
            </w:tcBorders>
            <w:shd w:val="clear" w:color="auto" w:fill="FFFFFF"/>
          </w:tcPr>
          <w:p w14:paraId="60045E5D" w14:textId="77777777" w:rsidR="00DE53F3" w:rsidRPr="005A042F" w:rsidRDefault="00DE53F3" w:rsidP="00FA465B">
            <w:pPr>
              <w:rPr>
                <w:sz w:val="20"/>
              </w:rPr>
            </w:pPr>
          </w:p>
        </w:tc>
        <w:tc>
          <w:tcPr>
            <w:tcW w:w="2268" w:type="dxa"/>
            <w:vMerge/>
            <w:tcBorders>
              <w:left w:val="single" w:sz="4" w:space="0" w:color="auto"/>
              <w:right w:val="single" w:sz="4" w:space="0" w:color="auto"/>
            </w:tcBorders>
            <w:shd w:val="clear" w:color="auto" w:fill="FFFFFF"/>
          </w:tcPr>
          <w:p w14:paraId="22A4FA6A" w14:textId="77777777" w:rsidR="00DE53F3" w:rsidRPr="0006146E" w:rsidRDefault="00DE53F3" w:rsidP="00FA465B">
            <w:pPr>
              <w:jc w:val="cente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2E278C2D" w14:textId="77777777" w:rsidR="00DE53F3" w:rsidRPr="0078007E" w:rsidRDefault="00DE53F3" w:rsidP="00FA465B">
            <w:pPr>
              <w:shd w:val="clear" w:color="auto" w:fill="FFFFFF"/>
              <w:rPr>
                <w:sz w:val="16"/>
                <w:szCs w:val="16"/>
              </w:rPr>
            </w:pPr>
            <w:r w:rsidRPr="0078007E">
              <w:rPr>
                <w:sz w:val="16"/>
                <w:szCs w:val="16"/>
              </w:rPr>
              <w:t>Федеральный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E3961C1" w14:textId="77777777" w:rsidR="00DE53F3" w:rsidRPr="00C62E04" w:rsidRDefault="00DE53F3" w:rsidP="008F297C">
            <w:pPr>
              <w:shd w:val="clear" w:color="auto" w:fill="FFFFFF"/>
              <w:jc w:val="center"/>
              <w:rPr>
                <w:sz w:val="20"/>
              </w:rPr>
            </w:pPr>
            <w:r>
              <w:rPr>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A6806ED" w14:textId="77777777" w:rsidR="00DE53F3" w:rsidRPr="00C62E04" w:rsidRDefault="00DE53F3" w:rsidP="008F297C">
            <w:pPr>
              <w:shd w:val="clear" w:color="auto" w:fill="FFFFFF"/>
              <w:jc w:val="center"/>
              <w:rPr>
                <w:sz w:val="20"/>
              </w:rPr>
            </w:pPr>
            <w:r>
              <w:rPr>
                <w:sz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3DE7575" w14:textId="77777777" w:rsidR="00DE53F3" w:rsidRPr="00C62E04" w:rsidRDefault="00DE53F3" w:rsidP="008F297C">
            <w:pPr>
              <w:shd w:val="clear" w:color="auto" w:fill="FFFFFF"/>
              <w:jc w:val="center"/>
              <w:rPr>
                <w:sz w:val="20"/>
              </w:rPr>
            </w:pPr>
            <w:r>
              <w:rPr>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84CEEA8" w14:textId="77777777" w:rsidR="00DE53F3" w:rsidRPr="00C62E04" w:rsidRDefault="00DE53F3" w:rsidP="00FA465B">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6C851D" w14:textId="77777777" w:rsidR="00DE53F3" w:rsidRPr="00C62E04" w:rsidRDefault="00DE53F3" w:rsidP="00FA465B">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03B7A75" w14:textId="77777777" w:rsidR="00DE53F3" w:rsidRPr="00C62E04" w:rsidRDefault="00DE53F3" w:rsidP="00FA465B">
            <w:pPr>
              <w:shd w:val="clear" w:color="auto" w:fill="FFFFFF"/>
              <w:jc w:val="center"/>
              <w:rPr>
                <w:sz w:val="20"/>
              </w:rPr>
            </w:pPr>
          </w:p>
        </w:tc>
      </w:tr>
      <w:tr w:rsidR="00DE53F3" w14:paraId="54D4DFFD" w14:textId="77777777" w:rsidTr="00FA465B">
        <w:trPr>
          <w:trHeight w:hRule="exact" w:val="433"/>
        </w:trPr>
        <w:tc>
          <w:tcPr>
            <w:tcW w:w="56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6715A42" w14:textId="77777777" w:rsidR="00DE53F3" w:rsidRPr="0078007E" w:rsidRDefault="00DE53F3" w:rsidP="00FA465B">
            <w:pPr>
              <w:jc w:val="center"/>
              <w:rPr>
                <w:sz w:val="20"/>
              </w:rPr>
            </w:pPr>
          </w:p>
        </w:tc>
        <w:tc>
          <w:tcPr>
            <w:tcW w:w="2509" w:type="dxa"/>
            <w:vMerge/>
            <w:tcBorders>
              <w:top w:val="single" w:sz="4" w:space="0" w:color="auto"/>
              <w:left w:val="single" w:sz="4" w:space="0" w:color="auto"/>
              <w:bottom w:val="single" w:sz="4" w:space="0" w:color="auto"/>
              <w:right w:val="single" w:sz="4" w:space="0" w:color="auto"/>
            </w:tcBorders>
            <w:shd w:val="clear" w:color="auto" w:fill="FFFFFF"/>
          </w:tcPr>
          <w:p w14:paraId="55A08458" w14:textId="77777777" w:rsidR="00DE53F3" w:rsidRPr="005A042F" w:rsidRDefault="00DE53F3" w:rsidP="00FA465B">
            <w:pPr>
              <w:rPr>
                <w:sz w:val="20"/>
              </w:rPr>
            </w:pPr>
          </w:p>
        </w:tc>
        <w:tc>
          <w:tcPr>
            <w:tcW w:w="2268" w:type="dxa"/>
            <w:vMerge/>
            <w:tcBorders>
              <w:left w:val="single" w:sz="4" w:space="0" w:color="auto"/>
              <w:right w:val="single" w:sz="4" w:space="0" w:color="auto"/>
            </w:tcBorders>
            <w:shd w:val="clear" w:color="auto" w:fill="FFFFFF"/>
          </w:tcPr>
          <w:p w14:paraId="0A02132A" w14:textId="77777777" w:rsidR="00DE53F3" w:rsidRPr="0006146E" w:rsidRDefault="00DE53F3" w:rsidP="00FA465B">
            <w:pPr>
              <w:jc w:val="cente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0CA5FB04" w14:textId="77777777" w:rsidR="00DE53F3" w:rsidRPr="0078007E" w:rsidRDefault="00DE53F3" w:rsidP="00FA465B">
            <w:pPr>
              <w:shd w:val="clear" w:color="auto" w:fill="FFFFFF"/>
              <w:rPr>
                <w:sz w:val="16"/>
                <w:szCs w:val="16"/>
              </w:rPr>
            </w:pPr>
            <w:r w:rsidRPr="0078007E">
              <w:rPr>
                <w:sz w:val="16"/>
                <w:szCs w:val="16"/>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69B8A3D" w14:textId="77777777" w:rsidR="00DE53F3" w:rsidRPr="00DE53F3" w:rsidRDefault="00DE53F3" w:rsidP="008F297C">
            <w:pPr>
              <w:shd w:val="clear" w:color="auto" w:fill="FFFFFF"/>
              <w:jc w:val="center"/>
              <w:rPr>
                <w:b/>
                <w:sz w:val="20"/>
              </w:rPr>
            </w:pPr>
            <w:r w:rsidRPr="00DE53F3">
              <w:rPr>
                <w:b/>
                <w:sz w:val="20"/>
              </w:rPr>
              <w:t>5223,2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813326F" w14:textId="77777777" w:rsidR="00DE53F3" w:rsidRPr="00DE53F3" w:rsidRDefault="00DE53F3" w:rsidP="008F297C">
            <w:pPr>
              <w:shd w:val="clear" w:color="auto" w:fill="FFFFFF"/>
              <w:jc w:val="center"/>
              <w:rPr>
                <w:b/>
                <w:sz w:val="20"/>
              </w:rPr>
            </w:pPr>
            <w:r w:rsidRPr="00DE53F3">
              <w:rPr>
                <w:b/>
                <w:sz w:val="20"/>
              </w:rPr>
              <w:t>5223,2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38291DD" w14:textId="77777777" w:rsidR="00DE53F3" w:rsidRPr="00DE53F3" w:rsidRDefault="00DE53F3" w:rsidP="008F297C">
            <w:pPr>
              <w:shd w:val="clear" w:color="auto" w:fill="FFFFFF"/>
              <w:jc w:val="center"/>
              <w:rPr>
                <w:b/>
                <w:sz w:val="20"/>
              </w:rPr>
            </w:pPr>
            <w:r w:rsidRPr="00DE53F3">
              <w:rPr>
                <w:b/>
                <w:sz w:val="20"/>
              </w:rPr>
              <w:t>5223,2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3226DFA" w14:textId="77777777" w:rsidR="00DE53F3" w:rsidRPr="00C62E04" w:rsidRDefault="00DE53F3" w:rsidP="00FA465B">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AE1ED7C" w14:textId="77777777" w:rsidR="00DE53F3" w:rsidRPr="00C62E04" w:rsidRDefault="00DE53F3" w:rsidP="00FA465B">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8606378" w14:textId="77777777" w:rsidR="00DE53F3" w:rsidRPr="00C62E04" w:rsidRDefault="00DE53F3" w:rsidP="00FA465B">
            <w:pPr>
              <w:shd w:val="clear" w:color="auto" w:fill="FFFFFF"/>
              <w:jc w:val="center"/>
              <w:rPr>
                <w:sz w:val="20"/>
              </w:rPr>
            </w:pPr>
          </w:p>
        </w:tc>
      </w:tr>
      <w:tr w:rsidR="00525DF4" w14:paraId="5ABD3429" w14:textId="77777777" w:rsidTr="00FA465B">
        <w:trPr>
          <w:trHeight w:hRule="exact" w:val="433"/>
        </w:trPr>
        <w:tc>
          <w:tcPr>
            <w:tcW w:w="56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5A1CE3F" w14:textId="77777777" w:rsidR="00525DF4" w:rsidRPr="0078007E" w:rsidRDefault="00525DF4" w:rsidP="00FA465B">
            <w:pPr>
              <w:jc w:val="center"/>
              <w:rPr>
                <w:sz w:val="20"/>
              </w:rPr>
            </w:pPr>
          </w:p>
        </w:tc>
        <w:tc>
          <w:tcPr>
            <w:tcW w:w="2509" w:type="dxa"/>
            <w:vMerge/>
            <w:tcBorders>
              <w:top w:val="single" w:sz="4" w:space="0" w:color="auto"/>
              <w:left w:val="single" w:sz="4" w:space="0" w:color="auto"/>
              <w:bottom w:val="single" w:sz="4" w:space="0" w:color="auto"/>
              <w:right w:val="single" w:sz="4" w:space="0" w:color="auto"/>
            </w:tcBorders>
            <w:shd w:val="clear" w:color="auto" w:fill="FFFFFF"/>
          </w:tcPr>
          <w:p w14:paraId="2B71F87E" w14:textId="77777777" w:rsidR="00525DF4" w:rsidRPr="005A042F" w:rsidRDefault="00525DF4" w:rsidP="00FA465B">
            <w:pPr>
              <w:rPr>
                <w:sz w:val="20"/>
              </w:rPr>
            </w:pPr>
          </w:p>
        </w:tc>
        <w:tc>
          <w:tcPr>
            <w:tcW w:w="2268" w:type="dxa"/>
            <w:vMerge/>
            <w:tcBorders>
              <w:left w:val="single" w:sz="4" w:space="0" w:color="auto"/>
              <w:right w:val="single" w:sz="4" w:space="0" w:color="auto"/>
            </w:tcBorders>
            <w:shd w:val="clear" w:color="auto" w:fill="FFFFFF"/>
          </w:tcPr>
          <w:p w14:paraId="4E56B6B1" w14:textId="77777777" w:rsidR="00525DF4" w:rsidRPr="0006146E" w:rsidRDefault="00525DF4" w:rsidP="00FA465B">
            <w:pPr>
              <w:jc w:val="cente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6FAB71A0" w14:textId="77777777" w:rsidR="00525DF4" w:rsidRPr="0078007E" w:rsidRDefault="00525DF4" w:rsidP="00135DE5">
            <w:pPr>
              <w:shd w:val="clear" w:color="auto" w:fill="FFFFFF"/>
              <w:rPr>
                <w:sz w:val="16"/>
                <w:szCs w:val="16"/>
              </w:rPr>
            </w:pPr>
            <w:r w:rsidRPr="0078007E">
              <w:rPr>
                <w:sz w:val="16"/>
                <w:szCs w:val="16"/>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F32F25A" w14:textId="77777777" w:rsidR="00525DF4" w:rsidRPr="00C62E04" w:rsidRDefault="00EC7FF9" w:rsidP="00FA465B">
            <w:pPr>
              <w:shd w:val="clear" w:color="auto" w:fill="FFFFFF"/>
              <w:jc w:val="center"/>
              <w:rPr>
                <w:sz w:val="20"/>
              </w:rPr>
            </w:pPr>
            <w:r>
              <w:rPr>
                <w:sz w:val="20"/>
              </w:rPr>
              <w:t>13388,7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088177A" w14:textId="77777777" w:rsidR="00525DF4" w:rsidRPr="00C62E04" w:rsidRDefault="00EC7FF9" w:rsidP="00FA465B">
            <w:pPr>
              <w:shd w:val="clear" w:color="auto" w:fill="FFFFFF"/>
              <w:jc w:val="center"/>
              <w:rPr>
                <w:sz w:val="20"/>
              </w:rPr>
            </w:pPr>
            <w:r>
              <w:rPr>
                <w:sz w:val="20"/>
              </w:rPr>
              <w:t>13202,9</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FF9604F" w14:textId="77777777" w:rsidR="00525DF4" w:rsidRPr="00C62E04" w:rsidRDefault="00EC7FF9" w:rsidP="00FA465B">
            <w:pPr>
              <w:shd w:val="clear" w:color="auto" w:fill="FFFFFF"/>
              <w:jc w:val="center"/>
              <w:rPr>
                <w:sz w:val="20"/>
              </w:rPr>
            </w:pPr>
            <w:r w:rsidRPr="00EC7FF9">
              <w:rPr>
                <w:sz w:val="20"/>
              </w:rPr>
              <w:t>13202,9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CF0B15C" w14:textId="77777777" w:rsidR="00525DF4" w:rsidRPr="00C62E04" w:rsidRDefault="00525DF4" w:rsidP="00FA465B">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D0E2C6" w14:textId="77777777" w:rsidR="00525DF4" w:rsidRPr="00C62E04" w:rsidRDefault="00525DF4" w:rsidP="00FA465B">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098A34A" w14:textId="77777777" w:rsidR="00525DF4" w:rsidRPr="00C62E04" w:rsidRDefault="00525DF4" w:rsidP="00FA465B">
            <w:pPr>
              <w:shd w:val="clear" w:color="auto" w:fill="FFFFFF"/>
              <w:jc w:val="center"/>
              <w:rPr>
                <w:sz w:val="20"/>
              </w:rPr>
            </w:pPr>
          </w:p>
        </w:tc>
      </w:tr>
      <w:tr w:rsidR="00EC7FF9" w14:paraId="751760F5" w14:textId="77777777" w:rsidTr="00FA465B">
        <w:trPr>
          <w:trHeight w:hRule="exact" w:val="433"/>
        </w:trPr>
        <w:tc>
          <w:tcPr>
            <w:tcW w:w="56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786E06A" w14:textId="77777777" w:rsidR="00EC7FF9" w:rsidRPr="0078007E" w:rsidRDefault="00EC7FF9" w:rsidP="00FA465B">
            <w:pPr>
              <w:jc w:val="center"/>
              <w:rPr>
                <w:sz w:val="20"/>
              </w:rPr>
            </w:pPr>
          </w:p>
        </w:tc>
        <w:tc>
          <w:tcPr>
            <w:tcW w:w="2509" w:type="dxa"/>
            <w:vMerge/>
            <w:tcBorders>
              <w:top w:val="single" w:sz="4" w:space="0" w:color="auto"/>
              <w:left w:val="single" w:sz="4" w:space="0" w:color="auto"/>
              <w:bottom w:val="single" w:sz="4" w:space="0" w:color="auto"/>
              <w:right w:val="single" w:sz="4" w:space="0" w:color="auto"/>
            </w:tcBorders>
            <w:shd w:val="clear" w:color="auto" w:fill="FFFFFF"/>
          </w:tcPr>
          <w:p w14:paraId="7C5BFBF9" w14:textId="77777777" w:rsidR="00EC7FF9" w:rsidRPr="005A042F" w:rsidRDefault="00EC7FF9" w:rsidP="00FA465B">
            <w:pPr>
              <w:rPr>
                <w:sz w:val="20"/>
              </w:rPr>
            </w:pPr>
          </w:p>
        </w:tc>
        <w:tc>
          <w:tcPr>
            <w:tcW w:w="2268" w:type="dxa"/>
            <w:vMerge/>
            <w:tcBorders>
              <w:left w:val="single" w:sz="4" w:space="0" w:color="auto"/>
              <w:right w:val="single" w:sz="4" w:space="0" w:color="auto"/>
            </w:tcBorders>
            <w:shd w:val="clear" w:color="auto" w:fill="FFFFFF"/>
          </w:tcPr>
          <w:p w14:paraId="6FDE8BDF" w14:textId="77777777" w:rsidR="00EC7FF9" w:rsidRPr="0006146E" w:rsidRDefault="00EC7FF9" w:rsidP="00FA465B">
            <w:pPr>
              <w:jc w:val="cente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47A8D323" w14:textId="77777777" w:rsidR="00EC7FF9" w:rsidRPr="0078007E" w:rsidRDefault="00EC7FF9" w:rsidP="00135DE5">
            <w:pPr>
              <w:shd w:val="clear" w:color="auto" w:fill="FFFFFF"/>
              <w:rPr>
                <w:sz w:val="16"/>
                <w:szCs w:val="16"/>
              </w:rPr>
            </w:pPr>
            <w:r w:rsidRPr="0078007E">
              <w:rPr>
                <w:sz w:val="16"/>
                <w:szCs w:val="16"/>
              </w:rPr>
              <w:t>Иные источники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2B8B990" w14:textId="77777777" w:rsidR="00EC7FF9" w:rsidRPr="00C62E04" w:rsidRDefault="00EC7FF9" w:rsidP="008F297C">
            <w:pPr>
              <w:shd w:val="clear" w:color="auto" w:fill="FFFFFF"/>
              <w:jc w:val="center"/>
              <w:rPr>
                <w:sz w:val="20"/>
              </w:rPr>
            </w:pPr>
            <w:r>
              <w:rPr>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3B3869A" w14:textId="77777777" w:rsidR="00EC7FF9" w:rsidRPr="00C62E04" w:rsidRDefault="00EC7FF9" w:rsidP="008F297C">
            <w:pPr>
              <w:shd w:val="clear" w:color="auto" w:fill="FFFFFF"/>
              <w:jc w:val="center"/>
              <w:rPr>
                <w:sz w:val="20"/>
              </w:rPr>
            </w:pPr>
            <w:r>
              <w:rPr>
                <w:sz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93FB21D" w14:textId="77777777" w:rsidR="00EC7FF9" w:rsidRPr="00C62E04" w:rsidRDefault="00EC7FF9" w:rsidP="008F297C">
            <w:pPr>
              <w:shd w:val="clear" w:color="auto" w:fill="FFFFFF"/>
              <w:jc w:val="center"/>
              <w:rPr>
                <w:sz w:val="20"/>
              </w:rPr>
            </w:pPr>
            <w:r>
              <w:rPr>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BA0D93B" w14:textId="77777777" w:rsidR="00EC7FF9" w:rsidRPr="00C62E04" w:rsidRDefault="00EC7FF9" w:rsidP="00FA465B">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4BA65FA" w14:textId="77777777" w:rsidR="00EC7FF9" w:rsidRPr="00C62E04" w:rsidRDefault="00EC7FF9" w:rsidP="00FA465B">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DE714D8" w14:textId="77777777" w:rsidR="00EC7FF9" w:rsidRPr="00C62E04" w:rsidRDefault="00EC7FF9" w:rsidP="00FA465B">
            <w:pPr>
              <w:shd w:val="clear" w:color="auto" w:fill="FFFFFF"/>
              <w:jc w:val="center"/>
              <w:rPr>
                <w:sz w:val="20"/>
              </w:rPr>
            </w:pPr>
          </w:p>
        </w:tc>
      </w:tr>
      <w:tr w:rsidR="00525DF4" w14:paraId="524DF377" w14:textId="77777777" w:rsidTr="00FA465B">
        <w:trPr>
          <w:trHeight w:hRule="exact" w:val="433"/>
        </w:trPr>
        <w:tc>
          <w:tcPr>
            <w:tcW w:w="56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CEF8394" w14:textId="77777777" w:rsidR="00525DF4" w:rsidRPr="0078007E" w:rsidRDefault="00957CAC" w:rsidP="00FA465B">
            <w:pPr>
              <w:jc w:val="center"/>
              <w:rPr>
                <w:sz w:val="20"/>
              </w:rPr>
            </w:pPr>
            <w:r>
              <w:rPr>
                <w:sz w:val="20"/>
              </w:rPr>
              <w:t>2.1</w:t>
            </w:r>
          </w:p>
        </w:tc>
        <w:tc>
          <w:tcPr>
            <w:tcW w:w="2509" w:type="dxa"/>
            <w:vMerge w:val="restart"/>
            <w:tcBorders>
              <w:top w:val="single" w:sz="4" w:space="0" w:color="auto"/>
              <w:left w:val="single" w:sz="4" w:space="0" w:color="auto"/>
              <w:bottom w:val="single" w:sz="4" w:space="0" w:color="auto"/>
              <w:right w:val="single" w:sz="4" w:space="0" w:color="auto"/>
            </w:tcBorders>
            <w:shd w:val="clear" w:color="auto" w:fill="FFFFFF"/>
          </w:tcPr>
          <w:p w14:paraId="2B977FE3" w14:textId="77777777" w:rsidR="00525DF4" w:rsidRPr="005A042F" w:rsidRDefault="00525DF4" w:rsidP="0001519D">
            <w:pPr>
              <w:jc w:val="center"/>
              <w:rPr>
                <w:sz w:val="20"/>
              </w:rPr>
            </w:pPr>
            <w:r w:rsidRPr="00964B7A">
              <w:rPr>
                <w:sz w:val="20"/>
              </w:rPr>
              <w:t>Озеленение территории п. Чагода</w:t>
            </w:r>
          </w:p>
        </w:tc>
        <w:tc>
          <w:tcPr>
            <w:tcW w:w="2268" w:type="dxa"/>
            <w:vMerge/>
            <w:tcBorders>
              <w:left w:val="single" w:sz="4" w:space="0" w:color="auto"/>
              <w:right w:val="single" w:sz="4" w:space="0" w:color="auto"/>
            </w:tcBorders>
            <w:shd w:val="clear" w:color="auto" w:fill="FFFFFF"/>
          </w:tcPr>
          <w:p w14:paraId="6E11E700" w14:textId="77777777" w:rsidR="00525DF4" w:rsidRPr="0006146E" w:rsidRDefault="00525DF4" w:rsidP="00FA465B">
            <w:pPr>
              <w:jc w:val="cente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3FD7EC67" w14:textId="77777777" w:rsidR="00525DF4" w:rsidRPr="0078007E" w:rsidRDefault="00525DF4" w:rsidP="00135DE5">
            <w:pPr>
              <w:shd w:val="clear" w:color="auto" w:fill="FFFFFF"/>
              <w:rPr>
                <w:sz w:val="16"/>
                <w:szCs w:val="16"/>
              </w:rPr>
            </w:pPr>
            <w:r w:rsidRPr="0078007E">
              <w:rPr>
                <w:spacing w:val="-1"/>
                <w:sz w:val="16"/>
                <w:szCs w:val="16"/>
              </w:rPr>
              <w:t>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994F991" w14:textId="77777777" w:rsidR="00525DF4" w:rsidRPr="00AC50F2" w:rsidRDefault="00AC50F2" w:rsidP="00FA465B">
            <w:pPr>
              <w:shd w:val="clear" w:color="auto" w:fill="FFFFFF"/>
              <w:jc w:val="center"/>
              <w:rPr>
                <w:b/>
                <w:sz w:val="20"/>
              </w:rPr>
            </w:pPr>
            <w:r w:rsidRPr="00AC50F2">
              <w:rPr>
                <w:b/>
                <w:sz w:val="20"/>
              </w:rPr>
              <w:t>300,0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3371AD3" w14:textId="77777777" w:rsidR="00525DF4" w:rsidRPr="00AC50F2" w:rsidRDefault="00A80732" w:rsidP="00FA465B">
            <w:pPr>
              <w:shd w:val="clear" w:color="auto" w:fill="FFFFFF"/>
              <w:jc w:val="center"/>
              <w:rPr>
                <w:b/>
                <w:sz w:val="20"/>
              </w:rPr>
            </w:pPr>
            <w:r>
              <w:rPr>
                <w:b/>
                <w:sz w:val="20"/>
              </w:rPr>
              <w:t>300,0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40CE0C0" w14:textId="77777777" w:rsidR="00525DF4" w:rsidRPr="00AC50F2" w:rsidRDefault="00A80732" w:rsidP="00FA465B">
            <w:pPr>
              <w:shd w:val="clear" w:color="auto" w:fill="FFFFFF"/>
              <w:jc w:val="center"/>
              <w:rPr>
                <w:b/>
                <w:sz w:val="20"/>
              </w:rPr>
            </w:pPr>
            <w:r>
              <w:rPr>
                <w:b/>
                <w:sz w:val="20"/>
              </w:rPr>
              <w:t>300,0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D170641" w14:textId="77777777" w:rsidR="00525DF4" w:rsidRPr="00AC50F2" w:rsidRDefault="00525DF4" w:rsidP="00FA465B">
            <w:pPr>
              <w:shd w:val="clear" w:color="auto" w:fill="FFFFFF"/>
              <w:jc w:val="center"/>
              <w:rPr>
                <w:b/>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57EA05" w14:textId="77777777" w:rsidR="00525DF4" w:rsidRPr="00AC50F2" w:rsidRDefault="00525DF4" w:rsidP="00FA465B">
            <w:pPr>
              <w:shd w:val="clear" w:color="auto" w:fill="FFFFFF"/>
              <w:jc w:val="center"/>
              <w:rPr>
                <w:b/>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2B985C6" w14:textId="77777777" w:rsidR="00525DF4" w:rsidRPr="00AC50F2" w:rsidRDefault="00525DF4" w:rsidP="00FA465B">
            <w:pPr>
              <w:shd w:val="clear" w:color="auto" w:fill="FFFFFF"/>
              <w:jc w:val="center"/>
              <w:rPr>
                <w:b/>
                <w:sz w:val="20"/>
              </w:rPr>
            </w:pPr>
          </w:p>
        </w:tc>
      </w:tr>
      <w:tr w:rsidR="00DE53F3" w14:paraId="2A2BF446" w14:textId="77777777" w:rsidTr="00FA465B">
        <w:trPr>
          <w:trHeight w:hRule="exact" w:val="433"/>
        </w:trPr>
        <w:tc>
          <w:tcPr>
            <w:tcW w:w="56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38203DC" w14:textId="77777777" w:rsidR="00DE53F3" w:rsidRPr="0078007E" w:rsidRDefault="00DE53F3" w:rsidP="00FA465B">
            <w:pPr>
              <w:jc w:val="center"/>
              <w:rPr>
                <w:sz w:val="20"/>
              </w:rPr>
            </w:pPr>
          </w:p>
        </w:tc>
        <w:tc>
          <w:tcPr>
            <w:tcW w:w="2509" w:type="dxa"/>
            <w:vMerge/>
            <w:tcBorders>
              <w:top w:val="single" w:sz="4" w:space="0" w:color="auto"/>
              <w:left w:val="single" w:sz="4" w:space="0" w:color="auto"/>
              <w:bottom w:val="single" w:sz="4" w:space="0" w:color="auto"/>
              <w:right w:val="single" w:sz="4" w:space="0" w:color="auto"/>
            </w:tcBorders>
            <w:shd w:val="clear" w:color="auto" w:fill="FFFFFF"/>
          </w:tcPr>
          <w:p w14:paraId="7DDACA69" w14:textId="77777777" w:rsidR="00DE53F3" w:rsidRPr="005A042F" w:rsidRDefault="00DE53F3" w:rsidP="00FA465B">
            <w:pPr>
              <w:rPr>
                <w:sz w:val="20"/>
              </w:rPr>
            </w:pPr>
          </w:p>
        </w:tc>
        <w:tc>
          <w:tcPr>
            <w:tcW w:w="2268" w:type="dxa"/>
            <w:vMerge/>
            <w:tcBorders>
              <w:left w:val="single" w:sz="4" w:space="0" w:color="auto"/>
              <w:right w:val="single" w:sz="4" w:space="0" w:color="auto"/>
            </w:tcBorders>
            <w:shd w:val="clear" w:color="auto" w:fill="FFFFFF"/>
          </w:tcPr>
          <w:p w14:paraId="4D9426E3" w14:textId="77777777" w:rsidR="00DE53F3" w:rsidRPr="0006146E" w:rsidRDefault="00DE53F3" w:rsidP="00FA465B">
            <w:pPr>
              <w:jc w:val="cente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47A4BF56" w14:textId="77777777" w:rsidR="00DE53F3" w:rsidRPr="0078007E" w:rsidRDefault="00DE53F3" w:rsidP="00FA465B">
            <w:pPr>
              <w:shd w:val="clear" w:color="auto" w:fill="FFFFFF"/>
              <w:rPr>
                <w:sz w:val="16"/>
                <w:szCs w:val="16"/>
              </w:rPr>
            </w:pPr>
            <w:r w:rsidRPr="0078007E">
              <w:rPr>
                <w:sz w:val="16"/>
                <w:szCs w:val="16"/>
              </w:rPr>
              <w:t>Федеральный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64D1D29" w14:textId="77777777" w:rsidR="00DE53F3" w:rsidRPr="00C62E04" w:rsidRDefault="00DE53F3" w:rsidP="008F297C">
            <w:pPr>
              <w:shd w:val="clear" w:color="auto" w:fill="FFFFFF"/>
              <w:jc w:val="center"/>
              <w:rPr>
                <w:sz w:val="20"/>
              </w:rPr>
            </w:pPr>
            <w:r>
              <w:rPr>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647C59" w14:textId="77777777" w:rsidR="00DE53F3" w:rsidRPr="00C62E04" w:rsidRDefault="00DE53F3" w:rsidP="008F297C">
            <w:pPr>
              <w:shd w:val="clear" w:color="auto" w:fill="FFFFFF"/>
              <w:jc w:val="center"/>
              <w:rPr>
                <w:sz w:val="20"/>
              </w:rPr>
            </w:pPr>
            <w:r>
              <w:rPr>
                <w:sz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5031CA0" w14:textId="77777777" w:rsidR="00DE53F3" w:rsidRPr="00C62E04" w:rsidRDefault="00DE53F3" w:rsidP="008F297C">
            <w:pPr>
              <w:shd w:val="clear" w:color="auto" w:fill="FFFFFF"/>
              <w:jc w:val="center"/>
              <w:rPr>
                <w:sz w:val="20"/>
              </w:rPr>
            </w:pPr>
            <w:r>
              <w:rPr>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36E0C19" w14:textId="77777777" w:rsidR="00DE53F3" w:rsidRPr="00C62E04" w:rsidRDefault="00DE53F3" w:rsidP="00FA465B">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FD32373" w14:textId="77777777" w:rsidR="00DE53F3" w:rsidRPr="00C62E04" w:rsidRDefault="00DE53F3" w:rsidP="00FA465B">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203E318" w14:textId="77777777" w:rsidR="00DE53F3" w:rsidRPr="00C62E04" w:rsidRDefault="00DE53F3" w:rsidP="00FA465B">
            <w:pPr>
              <w:shd w:val="clear" w:color="auto" w:fill="FFFFFF"/>
              <w:jc w:val="center"/>
              <w:rPr>
                <w:sz w:val="20"/>
              </w:rPr>
            </w:pPr>
          </w:p>
        </w:tc>
      </w:tr>
      <w:tr w:rsidR="00DE53F3" w14:paraId="374F4252" w14:textId="77777777" w:rsidTr="00FA465B">
        <w:trPr>
          <w:trHeight w:hRule="exact" w:val="433"/>
        </w:trPr>
        <w:tc>
          <w:tcPr>
            <w:tcW w:w="56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346F220" w14:textId="77777777" w:rsidR="00DE53F3" w:rsidRPr="0078007E" w:rsidRDefault="00DE53F3" w:rsidP="00FA465B">
            <w:pPr>
              <w:jc w:val="center"/>
              <w:rPr>
                <w:sz w:val="20"/>
              </w:rPr>
            </w:pPr>
          </w:p>
        </w:tc>
        <w:tc>
          <w:tcPr>
            <w:tcW w:w="2509" w:type="dxa"/>
            <w:vMerge/>
            <w:tcBorders>
              <w:top w:val="single" w:sz="4" w:space="0" w:color="auto"/>
              <w:left w:val="single" w:sz="4" w:space="0" w:color="auto"/>
              <w:bottom w:val="single" w:sz="4" w:space="0" w:color="auto"/>
              <w:right w:val="single" w:sz="4" w:space="0" w:color="auto"/>
            </w:tcBorders>
            <w:shd w:val="clear" w:color="auto" w:fill="FFFFFF"/>
          </w:tcPr>
          <w:p w14:paraId="03C3A785" w14:textId="77777777" w:rsidR="00DE53F3" w:rsidRPr="005A042F" w:rsidRDefault="00DE53F3" w:rsidP="00FA465B">
            <w:pPr>
              <w:rPr>
                <w:sz w:val="20"/>
              </w:rPr>
            </w:pPr>
          </w:p>
        </w:tc>
        <w:tc>
          <w:tcPr>
            <w:tcW w:w="2268" w:type="dxa"/>
            <w:vMerge/>
            <w:tcBorders>
              <w:left w:val="single" w:sz="4" w:space="0" w:color="auto"/>
              <w:right w:val="single" w:sz="4" w:space="0" w:color="auto"/>
            </w:tcBorders>
            <w:shd w:val="clear" w:color="auto" w:fill="FFFFFF"/>
          </w:tcPr>
          <w:p w14:paraId="03FE5065" w14:textId="77777777" w:rsidR="00DE53F3" w:rsidRPr="0006146E" w:rsidRDefault="00DE53F3" w:rsidP="00FA465B">
            <w:pPr>
              <w:jc w:val="cente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4E5ED336" w14:textId="77777777" w:rsidR="00DE53F3" w:rsidRPr="0078007E" w:rsidRDefault="00DE53F3" w:rsidP="00FA465B">
            <w:pPr>
              <w:shd w:val="clear" w:color="auto" w:fill="FFFFFF"/>
              <w:rPr>
                <w:sz w:val="16"/>
                <w:szCs w:val="16"/>
              </w:rPr>
            </w:pPr>
            <w:r w:rsidRPr="0078007E">
              <w:rPr>
                <w:sz w:val="16"/>
                <w:szCs w:val="16"/>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6D99204" w14:textId="77777777" w:rsidR="00DE53F3" w:rsidRPr="00C62E04" w:rsidRDefault="00DE53F3" w:rsidP="008F297C">
            <w:pPr>
              <w:shd w:val="clear" w:color="auto" w:fill="FFFFFF"/>
              <w:jc w:val="center"/>
              <w:rPr>
                <w:sz w:val="20"/>
              </w:rPr>
            </w:pPr>
            <w:r>
              <w:rPr>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3C35D4D" w14:textId="77777777" w:rsidR="00DE53F3" w:rsidRPr="00C62E04" w:rsidRDefault="00DE53F3" w:rsidP="008F297C">
            <w:pPr>
              <w:shd w:val="clear" w:color="auto" w:fill="FFFFFF"/>
              <w:jc w:val="center"/>
              <w:rPr>
                <w:sz w:val="20"/>
              </w:rPr>
            </w:pPr>
            <w:r>
              <w:rPr>
                <w:sz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8DF0F23" w14:textId="77777777" w:rsidR="00DE53F3" w:rsidRPr="00C62E04" w:rsidRDefault="00DE53F3" w:rsidP="008F297C">
            <w:pPr>
              <w:shd w:val="clear" w:color="auto" w:fill="FFFFFF"/>
              <w:jc w:val="center"/>
              <w:rPr>
                <w:sz w:val="20"/>
              </w:rPr>
            </w:pPr>
            <w:r>
              <w:rPr>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054AC73" w14:textId="77777777" w:rsidR="00DE53F3" w:rsidRPr="00C62E04" w:rsidRDefault="00DE53F3" w:rsidP="00FA465B">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B687FA2" w14:textId="77777777" w:rsidR="00DE53F3" w:rsidRPr="00C62E04" w:rsidRDefault="00DE53F3" w:rsidP="00FA465B">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2F54B1C" w14:textId="77777777" w:rsidR="00DE53F3" w:rsidRPr="00C62E04" w:rsidRDefault="00DE53F3" w:rsidP="00FA465B">
            <w:pPr>
              <w:shd w:val="clear" w:color="auto" w:fill="FFFFFF"/>
              <w:jc w:val="center"/>
              <w:rPr>
                <w:sz w:val="20"/>
              </w:rPr>
            </w:pPr>
          </w:p>
        </w:tc>
      </w:tr>
      <w:tr w:rsidR="00DE53F3" w14:paraId="49DEC0C7" w14:textId="77777777" w:rsidTr="00FA465B">
        <w:trPr>
          <w:trHeight w:hRule="exact" w:val="433"/>
        </w:trPr>
        <w:tc>
          <w:tcPr>
            <w:tcW w:w="56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6B012C3" w14:textId="77777777" w:rsidR="00DE53F3" w:rsidRPr="0078007E" w:rsidRDefault="00DE53F3" w:rsidP="00FA465B">
            <w:pPr>
              <w:jc w:val="center"/>
              <w:rPr>
                <w:sz w:val="20"/>
              </w:rPr>
            </w:pPr>
          </w:p>
        </w:tc>
        <w:tc>
          <w:tcPr>
            <w:tcW w:w="2509" w:type="dxa"/>
            <w:vMerge/>
            <w:tcBorders>
              <w:top w:val="single" w:sz="4" w:space="0" w:color="auto"/>
              <w:left w:val="single" w:sz="4" w:space="0" w:color="auto"/>
              <w:bottom w:val="single" w:sz="4" w:space="0" w:color="auto"/>
              <w:right w:val="single" w:sz="4" w:space="0" w:color="auto"/>
            </w:tcBorders>
            <w:shd w:val="clear" w:color="auto" w:fill="FFFFFF"/>
          </w:tcPr>
          <w:p w14:paraId="5BCCADE9" w14:textId="77777777" w:rsidR="00DE53F3" w:rsidRPr="005A042F" w:rsidRDefault="00DE53F3" w:rsidP="00FA465B">
            <w:pPr>
              <w:rPr>
                <w:sz w:val="20"/>
              </w:rPr>
            </w:pPr>
          </w:p>
        </w:tc>
        <w:tc>
          <w:tcPr>
            <w:tcW w:w="2268" w:type="dxa"/>
            <w:vMerge/>
            <w:tcBorders>
              <w:left w:val="single" w:sz="4" w:space="0" w:color="auto"/>
              <w:right w:val="single" w:sz="4" w:space="0" w:color="auto"/>
            </w:tcBorders>
            <w:shd w:val="clear" w:color="auto" w:fill="FFFFFF"/>
          </w:tcPr>
          <w:p w14:paraId="5638B336" w14:textId="77777777" w:rsidR="00DE53F3" w:rsidRPr="0006146E" w:rsidRDefault="00DE53F3" w:rsidP="00FA465B">
            <w:pPr>
              <w:jc w:val="cente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58400A37" w14:textId="77777777" w:rsidR="00DE53F3" w:rsidRPr="0078007E" w:rsidRDefault="00DE53F3" w:rsidP="00135DE5">
            <w:pPr>
              <w:shd w:val="clear" w:color="auto" w:fill="FFFFFF"/>
              <w:rPr>
                <w:sz w:val="16"/>
                <w:szCs w:val="16"/>
              </w:rPr>
            </w:pPr>
            <w:r w:rsidRPr="0078007E">
              <w:rPr>
                <w:sz w:val="16"/>
                <w:szCs w:val="16"/>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BD4B387" w14:textId="77777777" w:rsidR="00DE53F3" w:rsidRPr="00AC50F2" w:rsidRDefault="00DE53F3" w:rsidP="008F297C">
            <w:pPr>
              <w:shd w:val="clear" w:color="auto" w:fill="FFFFFF"/>
              <w:jc w:val="center"/>
              <w:rPr>
                <w:b/>
                <w:sz w:val="20"/>
              </w:rPr>
            </w:pPr>
            <w:r w:rsidRPr="00AC50F2">
              <w:rPr>
                <w:b/>
                <w:sz w:val="20"/>
              </w:rPr>
              <w:t>300,0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9F809D4" w14:textId="77777777" w:rsidR="00DE53F3" w:rsidRPr="00AC50F2" w:rsidRDefault="00DE53F3" w:rsidP="008F297C">
            <w:pPr>
              <w:shd w:val="clear" w:color="auto" w:fill="FFFFFF"/>
              <w:jc w:val="center"/>
              <w:rPr>
                <w:b/>
                <w:sz w:val="20"/>
              </w:rPr>
            </w:pPr>
            <w:r>
              <w:rPr>
                <w:b/>
                <w:sz w:val="20"/>
              </w:rPr>
              <w:t>300,0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B9DBDF1" w14:textId="77777777" w:rsidR="00DE53F3" w:rsidRPr="00AC50F2" w:rsidRDefault="00DE53F3" w:rsidP="008F297C">
            <w:pPr>
              <w:shd w:val="clear" w:color="auto" w:fill="FFFFFF"/>
              <w:jc w:val="center"/>
              <w:rPr>
                <w:b/>
                <w:sz w:val="20"/>
              </w:rPr>
            </w:pPr>
            <w:r>
              <w:rPr>
                <w:b/>
                <w:sz w:val="20"/>
              </w:rPr>
              <w:t>300,0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D8C9BAB" w14:textId="77777777" w:rsidR="00DE53F3" w:rsidRPr="00C62E04" w:rsidRDefault="00DE53F3" w:rsidP="00FA465B">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63CD626" w14:textId="77777777" w:rsidR="00DE53F3" w:rsidRPr="00C62E04" w:rsidRDefault="00DE53F3" w:rsidP="00FA465B">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6F04048" w14:textId="77777777" w:rsidR="00DE53F3" w:rsidRPr="00C62E04" w:rsidRDefault="00DE53F3" w:rsidP="00FA465B">
            <w:pPr>
              <w:shd w:val="clear" w:color="auto" w:fill="FFFFFF"/>
              <w:jc w:val="center"/>
              <w:rPr>
                <w:sz w:val="20"/>
              </w:rPr>
            </w:pPr>
          </w:p>
        </w:tc>
      </w:tr>
      <w:tr w:rsidR="00DE53F3" w14:paraId="378EAA07" w14:textId="77777777" w:rsidTr="00DB3A06">
        <w:trPr>
          <w:trHeight w:hRule="exact" w:val="433"/>
        </w:trPr>
        <w:tc>
          <w:tcPr>
            <w:tcW w:w="56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1967C19" w14:textId="77777777" w:rsidR="00DE53F3" w:rsidRPr="0078007E" w:rsidRDefault="00DE53F3" w:rsidP="00FA465B">
            <w:pPr>
              <w:jc w:val="center"/>
              <w:rPr>
                <w:sz w:val="20"/>
              </w:rPr>
            </w:pPr>
          </w:p>
        </w:tc>
        <w:tc>
          <w:tcPr>
            <w:tcW w:w="2509" w:type="dxa"/>
            <w:vMerge/>
            <w:tcBorders>
              <w:top w:val="single" w:sz="4" w:space="0" w:color="auto"/>
              <w:left w:val="single" w:sz="4" w:space="0" w:color="auto"/>
              <w:bottom w:val="single" w:sz="4" w:space="0" w:color="auto"/>
              <w:right w:val="single" w:sz="4" w:space="0" w:color="auto"/>
            </w:tcBorders>
            <w:shd w:val="clear" w:color="auto" w:fill="FFFFFF"/>
          </w:tcPr>
          <w:p w14:paraId="05236A7B" w14:textId="77777777" w:rsidR="00DE53F3" w:rsidRPr="005A042F" w:rsidRDefault="00DE53F3" w:rsidP="00FA465B">
            <w:pPr>
              <w:rPr>
                <w:sz w:val="20"/>
              </w:rPr>
            </w:pPr>
          </w:p>
        </w:tc>
        <w:tc>
          <w:tcPr>
            <w:tcW w:w="2268" w:type="dxa"/>
            <w:vMerge/>
            <w:tcBorders>
              <w:left w:val="single" w:sz="4" w:space="0" w:color="auto"/>
              <w:right w:val="single" w:sz="4" w:space="0" w:color="auto"/>
            </w:tcBorders>
            <w:shd w:val="clear" w:color="auto" w:fill="FFFFFF"/>
          </w:tcPr>
          <w:p w14:paraId="3AB8A848" w14:textId="77777777" w:rsidR="00DE53F3" w:rsidRPr="0006146E" w:rsidRDefault="00DE53F3" w:rsidP="00FA465B">
            <w:pPr>
              <w:jc w:val="cente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591CAEF3" w14:textId="77777777" w:rsidR="00DE53F3" w:rsidRPr="0078007E" w:rsidRDefault="00DE53F3" w:rsidP="00135DE5">
            <w:pPr>
              <w:shd w:val="clear" w:color="auto" w:fill="FFFFFF"/>
              <w:rPr>
                <w:sz w:val="16"/>
                <w:szCs w:val="16"/>
              </w:rPr>
            </w:pPr>
            <w:r w:rsidRPr="0078007E">
              <w:rPr>
                <w:sz w:val="16"/>
                <w:szCs w:val="16"/>
              </w:rPr>
              <w:t>Иные источники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C70843B" w14:textId="77777777" w:rsidR="00DE53F3" w:rsidRPr="00C62E04" w:rsidRDefault="00DE53F3" w:rsidP="008F297C">
            <w:pPr>
              <w:shd w:val="clear" w:color="auto" w:fill="FFFFFF"/>
              <w:jc w:val="center"/>
              <w:rPr>
                <w:sz w:val="20"/>
              </w:rPr>
            </w:pPr>
            <w:r>
              <w:rPr>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38DB11D" w14:textId="77777777" w:rsidR="00DE53F3" w:rsidRPr="00C62E04" w:rsidRDefault="00DE53F3" w:rsidP="008F297C">
            <w:pPr>
              <w:shd w:val="clear" w:color="auto" w:fill="FFFFFF"/>
              <w:jc w:val="center"/>
              <w:rPr>
                <w:sz w:val="20"/>
              </w:rPr>
            </w:pPr>
            <w:r>
              <w:rPr>
                <w:sz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DD06BAB" w14:textId="77777777" w:rsidR="00DE53F3" w:rsidRPr="00C62E04" w:rsidRDefault="00DE53F3" w:rsidP="008F297C">
            <w:pPr>
              <w:shd w:val="clear" w:color="auto" w:fill="FFFFFF"/>
              <w:jc w:val="center"/>
              <w:rPr>
                <w:sz w:val="20"/>
              </w:rPr>
            </w:pPr>
            <w:r>
              <w:rPr>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FBF5990" w14:textId="77777777" w:rsidR="00DE53F3" w:rsidRPr="00C62E04" w:rsidRDefault="00DE53F3" w:rsidP="00FA465B">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ADBA601" w14:textId="77777777" w:rsidR="00DE53F3" w:rsidRPr="00C62E04" w:rsidRDefault="00DE53F3" w:rsidP="00FA465B">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77C5326" w14:textId="77777777" w:rsidR="00DE53F3" w:rsidRPr="00C62E04" w:rsidRDefault="00DE53F3" w:rsidP="00FA465B">
            <w:pPr>
              <w:shd w:val="clear" w:color="auto" w:fill="FFFFFF"/>
              <w:jc w:val="center"/>
              <w:rPr>
                <w:sz w:val="20"/>
              </w:rPr>
            </w:pPr>
          </w:p>
        </w:tc>
      </w:tr>
      <w:tr w:rsidR="00A42757" w14:paraId="2120F82E" w14:textId="77777777" w:rsidTr="00DB3A06">
        <w:trPr>
          <w:trHeight w:hRule="exact" w:val="433"/>
        </w:trPr>
        <w:tc>
          <w:tcPr>
            <w:tcW w:w="56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71DA47C" w14:textId="77777777" w:rsidR="00A42757" w:rsidRPr="0078007E" w:rsidRDefault="00957CAC" w:rsidP="00FA465B">
            <w:pPr>
              <w:jc w:val="center"/>
              <w:rPr>
                <w:sz w:val="20"/>
              </w:rPr>
            </w:pPr>
            <w:r>
              <w:rPr>
                <w:sz w:val="20"/>
              </w:rPr>
              <w:t>2.2</w:t>
            </w:r>
          </w:p>
        </w:tc>
        <w:tc>
          <w:tcPr>
            <w:tcW w:w="2509" w:type="dxa"/>
            <w:vMerge w:val="restart"/>
            <w:tcBorders>
              <w:top w:val="single" w:sz="4" w:space="0" w:color="auto"/>
              <w:left w:val="single" w:sz="4" w:space="0" w:color="auto"/>
              <w:bottom w:val="single" w:sz="4" w:space="0" w:color="auto"/>
              <w:right w:val="single" w:sz="4" w:space="0" w:color="auto"/>
            </w:tcBorders>
            <w:shd w:val="clear" w:color="auto" w:fill="FFFFFF"/>
          </w:tcPr>
          <w:p w14:paraId="473C1000" w14:textId="77777777" w:rsidR="00A42757" w:rsidRPr="005A042F" w:rsidRDefault="00A42757" w:rsidP="0001519D">
            <w:pPr>
              <w:jc w:val="center"/>
              <w:rPr>
                <w:sz w:val="20"/>
              </w:rPr>
            </w:pPr>
            <w:r w:rsidRPr="00964B7A">
              <w:rPr>
                <w:sz w:val="20"/>
              </w:rPr>
              <w:t>Уличное освещение</w:t>
            </w:r>
          </w:p>
        </w:tc>
        <w:tc>
          <w:tcPr>
            <w:tcW w:w="2268" w:type="dxa"/>
            <w:vMerge/>
            <w:tcBorders>
              <w:left w:val="single" w:sz="4" w:space="0" w:color="auto"/>
              <w:right w:val="single" w:sz="4" w:space="0" w:color="auto"/>
            </w:tcBorders>
            <w:shd w:val="clear" w:color="auto" w:fill="FFFFFF"/>
          </w:tcPr>
          <w:p w14:paraId="663E99A7" w14:textId="77777777" w:rsidR="00A42757" w:rsidRPr="0006146E" w:rsidRDefault="00A42757" w:rsidP="00FA465B">
            <w:pPr>
              <w:jc w:val="cente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0A998AB7" w14:textId="77777777" w:rsidR="00A42757" w:rsidRPr="0078007E" w:rsidRDefault="00A42757" w:rsidP="00135DE5">
            <w:pPr>
              <w:shd w:val="clear" w:color="auto" w:fill="FFFFFF"/>
              <w:rPr>
                <w:sz w:val="16"/>
                <w:szCs w:val="16"/>
              </w:rPr>
            </w:pPr>
            <w:r w:rsidRPr="0078007E">
              <w:rPr>
                <w:spacing w:val="-1"/>
                <w:sz w:val="16"/>
                <w:szCs w:val="16"/>
              </w:rPr>
              <w:t>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F6B494D" w14:textId="77777777" w:rsidR="00A42757" w:rsidRPr="00AC50F2" w:rsidRDefault="00A42757" w:rsidP="008F297C">
            <w:pPr>
              <w:shd w:val="clear" w:color="auto" w:fill="FFFFFF"/>
              <w:jc w:val="center"/>
              <w:rPr>
                <w:b/>
                <w:sz w:val="20"/>
              </w:rPr>
            </w:pPr>
            <w:r>
              <w:rPr>
                <w:b/>
                <w:sz w:val="20"/>
              </w:rPr>
              <w:t>4413,7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1E7D901" w14:textId="77777777" w:rsidR="00A42757" w:rsidRPr="00AC50F2" w:rsidRDefault="00A42757" w:rsidP="008F297C">
            <w:pPr>
              <w:shd w:val="clear" w:color="auto" w:fill="FFFFFF"/>
              <w:jc w:val="center"/>
              <w:rPr>
                <w:b/>
                <w:sz w:val="20"/>
              </w:rPr>
            </w:pPr>
            <w:r>
              <w:rPr>
                <w:b/>
                <w:sz w:val="20"/>
              </w:rPr>
              <w:t>4413,7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67CC087" w14:textId="77777777" w:rsidR="00A42757" w:rsidRPr="00AC50F2" w:rsidRDefault="00A42757" w:rsidP="008F297C">
            <w:pPr>
              <w:shd w:val="clear" w:color="auto" w:fill="FFFFFF"/>
              <w:jc w:val="center"/>
              <w:rPr>
                <w:b/>
                <w:sz w:val="20"/>
              </w:rPr>
            </w:pPr>
            <w:r>
              <w:rPr>
                <w:b/>
                <w:sz w:val="20"/>
              </w:rPr>
              <w:t>4413,7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F2A141" w14:textId="77777777" w:rsidR="00A42757" w:rsidRPr="00AC50F2" w:rsidRDefault="00A42757" w:rsidP="00FA465B">
            <w:pPr>
              <w:shd w:val="clear" w:color="auto" w:fill="FFFFFF"/>
              <w:jc w:val="center"/>
              <w:rPr>
                <w:b/>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9212CE1" w14:textId="77777777" w:rsidR="00A42757" w:rsidRPr="00AC50F2" w:rsidRDefault="00A42757" w:rsidP="00FA465B">
            <w:pPr>
              <w:shd w:val="clear" w:color="auto" w:fill="FFFFFF"/>
              <w:jc w:val="center"/>
              <w:rPr>
                <w:b/>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8C38DBB" w14:textId="77777777" w:rsidR="00A42757" w:rsidRPr="00AC50F2" w:rsidRDefault="00A42757" w:rsidP="00FA465B">
            <w:pPr>
              <w:shd w:val="clear" w:color="auto" w:fill="FFFFFF"/>
              <w:jc w:val="center"/>
              <w:rPr>
                <w:b/>
                <w:sz w:val="20"/>
              </w:rPr>
            </w:pPr>
          </w:p>
        </w:tc>
      </w:tr>
      <w:tr w:rsidR="00DE53F3" w14:paraId="0AFD7BB3" w14:textId="77777777" w:rsidTr="00DB3A06">
        <w:trPr>
          <w:trHeight w:hRule="exact" w:val="433"/>
        </w:trPr>
        <w:tc>
          <w:tcPr>
            <w:tcW w:w="56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8DDCDDD" w14:textId="77777777" w:rsidR="00DE53F3" w:rsidRPr="0078007E" w:rsidRDefault="00DE53F3" w:rsidP="00FA465B">
            <w:pPr>
              <w:jc w:val="center"/>
              <w:rPr>
                <w:sz w:val="20"/>
              </w:rPr>
            </w:pPr>
          </w:p>
        </w:tc>
        <w:tc>
          <w:tcPr>
            <w:tcW w:w="2509" w:type="dxa"/>
            <w:vMerge/>
            <w:tcBorders>
              <w:top w:val="single" w:sz="4" w:space="0" w:color="auto"/>
              <w:left w:val="single" w:sz="4" w:space="0" w:color="auto"/>
              <w:bottom w:val="single" w:sz="4" w:space="0" w:color="auto"/>
              <w:right w:val="single" w:sz="4" w:space="0" w:color="auto"/>
            </w:tcBorders>
            <w:shd w:val="clear" w:color="auto" w:fill="FFFFFF"/>
          </w:tcPr>
          <w:p w14:paraId="402F3FE6" w14:textId="77777777" w:rsidR="00DE53F3" w:rsidRPr="005A042F" w:rsidRDefault="00DE53F3" w:rsidP="00FA465B">
            <w:pPr>
              <w:rPr>
                <w:sz w:val="20"/>
              </w:rPr>
            </w:pPr>
          </w:p>
        </w:tc>
        <w:tc>
          <w:tcPr>
            <w:tcW w:w="2268" w:type="dxa"/>
            <w:vMerge/>
            <w:tcBorders>
              <w:left w:val="single" w:sz="4" w:space="0" w:color="auto"/>
              <w:right w:val="single" w:sz="4" w:space="0" w:color="auto"/>
            </w:tcBorders>
            <w:shd w:val="clear" w:color="auto" w:fill="FFFFFF"/>
          </w:tcPr>
          <w:p w14:paraId="6FB31F43" w14:textId="77777777" w:rsidR="00DE53F3" w:rsidRPr="0006146E" w:rsidRDefault="00DE53F3" w:rsidP="00FA465B">
            <w:pPr>
              <w:jc w:val="cente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45C33CD5" w14:textId="77777777" w:rsidR="00DE53F3" w:rsidRPr="0078007E" w:rsidRDefault="00DE53F3" w:rsidP="00FA465B">
            <w:pPr>
              <w:shd w:val="clear" w:color="auto" w:fill="FFFFFF"/>
              <w:rPr>
                <w:sz w:val="16"/>
                <w:szCs w:val="16"/>
              </w:rPr>
            </w:pPr>
            <w:r w:rsidRPr="0078007E">
              <w:rPr>
                <w:sz w:val="16"/>
                <w:szCs w:val="16"/>
              </w:rPr>
              <w:t>Федеральный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E019C01" w14:textId="77777777" w:rsidR="00DE53F3" w:rsidRPr="00C62E04" w:rsidRDefault="00DE53F3" w:rsidP="008F297C">
            <w:pPr>
              <w:shd w:val="clear" w:color="auto" w:fill="FFFFFF"/>
              <w:jc w:val="center"/>
              <w:rPr>
                <w:sz w:val="20"/>
              </w:rPr>
            </w:pPr>
            <w:r>
              <w:rPr>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ECAD064" w14:textId="77777777" w:rsidR="00DE53F3" w:rsidRPr="00C62E04" w:rsidRDefault="00DE53F3" w:rsidP="008F297C">
            <w:pPr>
              <w:shd w:val="clear" w:color="auto" w:fill="FFFFFF"/>
              <w:jc w:val="center"/>
              <w:rPr>
                <w:sz w:val="20"/>
              </w:rPr>
            </w:pPr>
            <w:r>
              <w:rPr>
                <w:sz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5A97A3F" w14:textId="77777777" w:rsidR="00DE53F3" w:rsidRPr="00C62E04" w:rsidRDefault="00DE53F3" w:rsidP="008F297C">
            <w:pPr>
              <w:shd w:val="clear" w:color="auto" w:fill="FFFFFF"/>
              <w:jc w:val="center"/>
              <w:rPr>
                <w:sz w:val="20"/>
              </w:rPr>
            </w:pPr>
            <w:r>
              <w:rPr>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1C3AEA2" w14:textId="77777777" w:rsidR="00DE53F3" w:rsidRPr="00C62E04" w:rsidRDefault="00DE53F3" w:rsidP="00FA465B">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0F5E56" w14:textId="77777777" w:rsidR="00DE53F3" w:rsidRPr="00C62E04" w:rsidRDefault="00DE53F3" w:rsidP="00FA465B">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7A2C8C9" w14:textId="77777777" w:rsidR="00DE53F3" w:rsidRPr="00C62E04" w:rsidRDefault="00DE53F3" w:rsidP="00FA465B">
            <w:pPr>
              <w:shd w:val="clear" w:color="auto" w:fill="FFFFFF"/>
              <w:jc w:val="center"/>
              <w:rPr>
                <w:sz w:val="20"/>
              </w:rPr>
            </w:pPr>
          </w:p>
        </w:tc>
      </w:tr>
      <w:tr w:rsidR="00DE53F3" w14:paraId="33809F99" w14:textId="77777777" w:rsidTr="00DB3A06">
        <w:trPr>
          <w:trHeight w:hRule="exact" w:val="433"/>
        </w:trPr>
        <w:tc>
          <w:tcPr>
            <w:tcW w:w="56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97F29BD" w14:textId="77777777" w:rsidR="00DE53F3" w:rsidRPr="0078007E" w:rsidRDefault="00DE53F3" w:rsidP="00FA465B">
            <w:pPr>
              <w:jc w:val="center"/>
              <w:rPr>
                <w:sz w:val="20"/>
              </w:rPr>
            </w:pPr>
          </w:p>
        </w:tc>
        <w:tc>
          <w:tcPr>
            <w:tcW w:w="2509" w:type="dxa"/>
            <w:vMerge/>
            <w:tcBorders>
              <w:top w:val="single" w:sz="4" w:space="0" w:color="auto"/>
              <w:left w:val="single" w:sz="4" w:space="0" w:color="auto"/>
              <w:bottom w:val="single" w:sz="4" w:space="0" w:color="auto"/>
              <w:right w:val="single" w:sz="4" w:space="0" w:color="auto"/>
            </w:tcBorders>
            <w:shd w:val="clear" w:color="auto" w:fill="FFFFFF"/>
          </w:tcPr>
          <w:p w14:paraId="5E711BD6" w14:textId="77777777" w:rsidR="00DE53F3" w:rsidRPr="005A042F" w:rsidRDefault="00DE53F3" w:rsidP="00FA465B">
            <w:pPr>
              <w:rPr>
                <w:sz w:val="20"/>
              </w:rPr>
            </w:pPr>
          </w:p>
        </w:tc>
        <w:tc>
          <w:tcPr>
            <w:tcW w:w="2268" w:type="dxa"/>
            <w:vMerge/>
            <w:tcBorders>
              <w:left w:val="single" w:sz="4" w:space="0" w:color="auto"/>
              <w:right w:val="single" w:sz="4" w:space="0" w:color="auto"/>
            </w:tcBorders>
            <w:shd w:val="clear" w:color="auto" w:fill="FFFFFF"/>
          </w:tcPr>
          <w:p w14:paraId="3445DB53" w14:textId="77777777" w:rsidR="00DE53F3" w:rsidRPr="0006146E" w:rsidRDefault="00DE53F3" w:rsidP="00FA465B">
            <w:pPr>
              <w:jc w:val="cente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76FBDF48" w14:textId="77777777" w:rsidR="00DE53F3" w:rsidRPr="0078007E" w:rsidRDefault="00DE53F3" w:rsidP="00FA465B">
            <w:pPr>
              <w:shd w:val="clear" w:color="auto" w:fill="FFFFFF"/>
              <w:rPr>
                <w:sz w:val="16"/>
                <w:szCs w:val="16"/>
              </w:rPr>
            </w:pPr>
            <w:r w:rsidRPr="0078007E">
              <w:rPr>
                <w:sz w:val="16"/>
                <w:szCs w:val="16"/>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7B1CF15" w14:textId="77777777" w:rsidR="00DE53F3" w:rsidRPr="00C62E04" w:rsidRDefault="00DE53F3" w:rsidP="008F297C">
            <w:pPr>
              <w:shd w:val="clear" w:color="auto" w:fill="FFFFFF"/>
              <w:jc w:val="center"/>
              <w:rPr>
                <w:sz w:val="20"/>
              </w:rPr>
            </w:pPr>
            <w:r>
              <w:rPr>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B623145" w14:textId="77777777" w:rsidR="00DE53F3" w:rsidRPr="00C62E04" w:rsidRDefault="00DE53F3" w:rsidP="008F297C">
            <w:pPr>
              <w:shd w:val="clear" w:color="auto" w:fill="FFFFFF"/>
              <w:jc w:val="center"/>
              <w:rPr>
                <w:sz w:val="20"/>
              </w:rPr>
            </w:pPr>
            <w:r>
              <w:rPr>
                <w:sz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108F956" w14:textId="77777777" w:rsidR="00DE53F3" w:rsidRPr="00C62E04" w:rsidRDefault="00DE53F3" w:rsidP="008F297C">
            <w:pPr>
              <w:shd w:val="clear" w:color="auto" w:fill="FFFFFF"/>
              <w:jc w:val="center"/>
              <w:rPr>
                <w:sz w:val="20"/>
              </w:rPr>
            </w:pPr>
            <w:r>
              <w:rPr>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05226D8" w14:textId="77777777" w:rsidR="00DE53F3" w:rsidRPr="00C62E04" w:rsidRDefault="00DE53F3" w:rsidP="00FA465B">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AA8F4B3" w14:textId="77777777" w:rsidR="00DE53F3" w:rsidRPr="00C62E04" w:rsidRDefault="00DE53F3" w:rsidP="00FA465B">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EC054C2" w14:textId="77777777" w:rsidR="00DE53F3" w:rsidRPr="00C62E04" w:rsidRDefault="00DE53F3" w:rsidP="00FA465B">
            <w:pPr>
              <w:shd w:val="clear" w:color="auto" w:fill="FFFFFF"/>
              <w:jc w:val="center"/>
              <w:rPr>
                <w:sz w:val="20"/>
              </w:rPr>
            </w:pPr>
          </w:p>
        </w:tc>
      </w:tr>
      <w:tr w:rsidR="00DE53F3" w14:paraId="7B569AB8" w14:textId="77777777" w:rsidTr="00DB3A06">
        <w:trPr>
          <w:trHeight w:hRule="exact" w:val="433"/>
        </w:trPr>
        <w:tc>
          <w:tcPr>
            <w:tcW w:w="56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87773A4" w14:textId="77777777" w:rsidR="00DE53F3" w:rsidRPr="0078007E" w:rsidRDefault="00DE53F3" w:rsidP="00FA465B">
            <w:pPr>
              <w:jc w:val="center"/>
              <w:rPr>
                <w:sz w:val="20"/>
              </w:rPr>
            </w:pPr>
          </w:p>
        </w:tc>
        <w:tc>
          <w:tcPr>
            <w:tcW w:w="2509" w:type="dxa"/>
            <w:vMerge/>
            <w:tcBorders>
              <w:top w:val="single" w:sz="4" w:space="0" w:color="auto"/>
              <w:left w:val="single" w:sz="4" w:space="0" w:color="auto"/>
              <w:bottom w:val="single" w:sz="4" w:space="0" w:color="auto"/>
              <w:right w:val="single" w:sz="4" w:space="0" w:color="auto"/>
            </w:tcBorders>
            <w:shd w:val="clear" w:color="auto" w:fill="FFFFFF"/>
          </w:tcPr>
          <w:p w14:paraId="499C4A39" w14:textId="77777777" w:rsidR="00DE53F3" w:rsidRPr="005A042F" w:rsidRDefault="00DE53F3" w:rsidP="00FA465B">
            <w:pPr>
              <w:rPr>
                <w:sz w:val="20"/>
              </w:rPr>
            </w:pPr>
          </w:p>
        </w:tc>
        <w:tc>
          <w:tcPr>
            <w:tcW w:w="2268" w:type="dxa"/>
            <w:vMerge/>
            <w:tcBorders>
              <w:left w:val="single" w:sz="4" w:space="0" w:color="auto"/>
              <w:right w:val="single" w:sz="4" w:space="0" w:color="auto"/>
            </w:tcBorders>
            <w:shd w:val="clear" w:color="auto" w:fill="FFFFFF"/>
          </w:tcPr>
          <w:p w14:paraId="0BD838EA" w14:textId="77777777" w:rsidR="00DE53F3" w:rsidRPr="0006146E" w:rsidRDefault="00DE53F3" w:rsidP="00FA465B">
            <w:pPr>
              <w:jc w:val="cente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010C1213" w14:textId="77777777" w:rsidR="00DE53F3" w:rsidRPr="0078007E" w:rsidRDefault="00DE53F3" w:rsidP="00135DE5">
            <w:pPr>
              <w:shd w:val="clear" w:color="auto" w:fill="FFFFFF"/>
              <w:rPr>
                <w:sz w:val="16"/>
                <w:szCs w:val="16"/>
              </w:rPr>
            </w:pPr>
            <w:r w:rsidRPr="0078007E">
              <w:rPr>
                <w:sz w:val="16"/>
                <w:szCs w:val="16"/>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71E04B2" w14:textId="77777777" w:rsidR="00DE53F3" w:rsidRPr="00AC50F2" w:rsidRDefault="00DE53F3" w:rsidP="008F297C">
            <w:pPr>
              <w:shd w:val="clear" w:color="auto" w:fill="FFFFFF"/>
              <w:jc w:val="center"/>
              <w:rPr>
                <w:b/>
                <w:sz w:val="20"/>
              </w:rPr>
            </w:pPr>
            <w:r>
              <w:rPr>
                <w:b/>
                <w:sz w:val="20"/>
              </w:rPr>
              <w:t>4413,7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A6F76E" w14:textId="77777777" w:rsidR="00DE53F3" w:rsidRPr="00AC50F2" w:rsidRDefault="00DE53F3" w:rsidP="008F297C">
            <w:pPr>
              <w:shd w:val="clear" w:color="auto" w:fill="FFFFFF"/>
              <w:jc w:val="center"/>
              <w:rPr>
                <w:b/>
                <w:sz w:val="20"/>
              </w:rPr>
            </w:pPr>
            <w:r>
              <w:rPr>
                <w:b/>
                <w:sz w:val="20"/>
              </w:rPr>
              <w:t>4413,7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16F294D" w14:textId="77777777" w:rsidR="00DE53F3" w:rsidRPr="00AC50F2" w:rsidRDefault="00DE53F3" w:rsidP="008F297C">
            <w:pPr>
              <w:shd w:val="clear" w:color="auto" w:fill="FFFFFF"/>
              <w:jc w:val="center"/>
              <w:rPr>
                <w:b/>
                <w:sz w:val="20"/>
              </w:rPr>
            </w:pPr>
            <w:r>
              <w:rPr>
                <w:b/>
                <w:sz w:val="20"/>
              </w:rPr>
              <w:t>4413,7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0904FDB" w14:textId="77777777" w:rsidR="00DE53F3" w:rsidRPr="00C62E04" w:rsidRDefault="00DE53F3" w:rsidP="00FA465B">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545914" w14:textId="77777777" w:rsidR="00DE53F3" w:rsidRPr="00C62E04" w:rsidRDefault="00DE53F3" w:rsidP="00FA465B">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DEA29E8" w14:textId="77777777" w:rsidR="00DE53F3" w:rsidRPr="00C62E04" w:rsidRDefault="00DE53F3" w:rsidP="00FA465B">
            <w:pPr>
              <w:shd w:val="clear" w:color="auto" w:fill="FFFFFF"/>
              <w:jc w:val="center"/>
              <w:rPr>
                <w:sz w:val="20"/>
              </w:rPr>
            </w:pPr>
          </w:p>
        </w:tc>
      </w:tr>
      <w:tr w:rsidR="00DE53F3" w14:paraId="3FA57F67" w14:textId="77777777" w:rsidTr="00DB3A06">
        <w:trPr>
          <w:trHeight w:hRule="exact" w:val="433"/>
        </w:trPr>
        <w:tc>
          <w:tcPr>
            <w:tcW w:w="56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47A8532" w14:textId="77777777" w:rsidR="00DE53F3" w:rsidRPr="0078007E" w:rsidRDefault="00DE53F3" w:rsidP="00FA465B">
            <w:pPr>
              <w:jc w:val="center"/>
              <w:rPr>
                <w:sz w:val="20"/>
              </w:rPr>
            </w:pPr>
          </w:p>
        </w:tc>
        <w:tc>
          <w:tcPr>
            <w:tcW w:w="2509" w:type="dxa"/>
            <w:vMerge/>
            <w:tcBorders>
              <w:top w:val="single" w:sz="4" w:space="0" w:color="auto"/>
              <w:left w:val="single" w:sz="4" w:space="0" w:color="auto"/>
              <w:bottom w:val="single" w:sz="4" w:space="0" w:color="auto"/>
              <w:right w:val="single" w:sz="4" w:space="0" w:color="auto"/>
            </w:tcBorders>
            <w:shd w:val="clear" w:color="auto" w:fill="FFFFFF"/>
          </w:tcPr>
          <w:p w14:paraId="2B54AED9" w14:textId="77777777" w:rsidR="00DE53F3" w:rsidRPr="005A042F" w:rsidRDefault="00DE53F3" w:rsidP="00FA465B">
            <w:pPr>
              <w:rPr>
                <w:sz w:val="20"/>
              </w:rPr>
            </w:pPr>
          </w:p>
        </w:tc>
        <w:tc>
          <w:tcPr>
            <w:tcW w:w="2268" w:type="dxa"/>
            <w:vMerge/>
            <w:tcBorders>
              <w:left w:val="single" w:sz="4" w:space="0" w:color="auto"/>
              <w:right w:val="single" w:sz="4" w:space="0" w:color="auto"/>
            </w:tcBorders>
            <w:shd w:val="clear" w:color="auto" w:fill="FFFFFF"/>
          </w:tcPr>
          <w:p w14:paraId="6AC492F2" w14:textId="77777777" w:rsidR="00DE53F3" w:rsidRPr="0006146E" w:rsidRDefault="00DE53F3" w:rsidP="00FA465B">
            <w:pPr>
              <w:jc w:val="cente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12463F22" w14:textId="77777777" w:rsidR="00DE53F3" w:rsidRPr="0078007E" w:rsidRDefault="00DE53F3" w:rsidP="00135DE5">
            <w:pPr>
              <w:shd w:val="clear" w:color="auto" w:fill="FFFFFF"/>
              <w:rPr>
                <w:sz w:val="16"/>
                <w:szCs w:val="16"/>
              </w:rPr>
            </w:pPr>
            <w:r w:rsidRPr="0078007E">
              <w:rPr>
                <w:sz w:val="16"/>
                <w:szCs w:val="16"/>
              </w:rPr>
              <w:t>Иные источники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BF0C083" w14:textId="77777777" w:rsidR="00DE53F3" w:rsidRPr="00C62E04" w:rsidRDefault="00DE53F3" w:rsidP="008F297C">
            <w:pPr>
              <w:shd w:val="clear" w:color="auto" w:fill="FFFFFF"/>
              <w:jc w:val="center"/>
              <w:rPr>
                <w:sz w:val="20"/>
              </w:rPr>
            </w:pPr>
            <w:r>
              <w:rPr>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E162E2B" w14:textId="77777777" w:rsidR="00DE53F3" w:rsidRPr="00C62E04" w:rsidRDefault="00DE53F3" w:rsidP="008F297C">
            <w:pPr>
              <w:shd w:val="clear" w:color="auto" w:fill="FFFFFF"/>
              <w:jc w:val="center"/>
              <w:rPr>
                <w:sz w:val="20"/>
              </w:rPr>
            </w:pPr>
            <w:r>
              <w:rPr>
                <w:sz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3F5F386" w14:textId="77777777" w:rsidR="00DE53F3" w:rsidRPr="00C62E04" w:rsidRDefault="00DE53F3" w:rsidP="008F297C">
            <w:pPr>
              <w:shd w:val="clear" w:color="auto" w:fill="FFFFFF"/>
              <w:jc w:val="center"/>
              <w:rPr>
                <w:sz w:val="20"/>
              </w:rPr>
            </w:pPr>
            <w:r>
              <w:rPr>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D8C3598" w14:textId="77777777" w:rsidR="00DE53F3" w:rsidRPr="00C62E04" w:rsidRDefault="00DE53F3" w:rsidP="00FA465B">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6F0E0DD" w14:textId="77777777" w:rsidR="00DE53F3" w:rsidRPr="00C62E04" w:rsidRDefault="00DE53F3" w:rsidP="00FA465B">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1EF2D31" w14:textId="77777777" w:rsidR="00DE53F3" w:rsidRPr="00C62E04" w:rsidRDefault="00DE53F3" w:rsidP="00FA465B">
            <w:pPr>
              <w:shd w:val="clear" w:color="auto" w:fill="FFFFFF"/>
              <w:jc w:val="center"/>
              <w:rPr>
                <w:sz w:val="20"/>
              </w:rPr>
            </w:pPr>
          </w:p>
        </w:tc>
      </w:tr>
      <w:tr w:rsidR="00A42757" w14:paraId="75A3738F" w14:textId="77777777" w:rsidTr="00DB3A06">
        <w:trPr>
          <w:trHeight w:hRule="exact" w:val="433"/>
        </w:trPr>
        <w:tc>
          <w:tcPr>
            <w:tcW w:w="56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B155AA6" w14:textId="77777777" w:rsidR="00A42757" w:rsidRPr="0078007E" w:rsidRDefault="00957CAC" w:rsidP="0001519D">
            <w:pPr>
              <w:jc w:val="center"/>
              <w:rPr>
                <w:sz w:val="20"/>
              </w:rPr>
            </w:pPr>
            <w:r>
              <w:rPr>
                <w:sz w:val="20"/>
              </w:rPr>
              <w:t>2.3</w:t>
            </w:r>
          </w:p>
        </w:tc>
        <w:tc>
          <w:tcPr>
            <w:tcW w:w="2509" w:type="dxa"/>
            <w:vMerge w:val="restart"/>
            <w:tcBorders>
              <w:top w:val="single" w:sz="4" w:space="0" w:color="auto"/>
              <w:left w:val="single" w:sz="4" w:space="0" w:color="auto"/>
              <w:bottom w:val="single" w:sz="4" w:space="0" w:color="auto"/>
              <w:right w:val="single" w:sz="4" w:space="0" w:color="auto"/>
            </w:tcBorders>
            <w:shd w:val="clear" w:color="auto" w:fill="FFFFFF"/>
          </w:tcPr>
          <w:p w14:paraId="0D43700B" w14:textId="77777777" w:rsidR="00A42757" w:rsidRPr="005A042F" w:rsidRDefault="00A42757" w:rsidP="000A53F7">
            <w:pPr>
              <w:jc w:val="center"/>
              <w:rPr>
                <w:sz w:val="20"/>
              </w:rPr>
            </w:pPr>
            <w:r w:rsidRPr="00964B7A">
              <w:rPr>
                <w:sz w:val="20"/>
              </w:rPr>
              <w:t>Организация уличного освещения</w:t>
            </w:r>
          </w:p>
        </w:tc>
        <w:tc>
          <w:tcPr>
            <w:tcW w:w="2268" w:type="dxa"/>
            <w:vMerge/>
            <w:tcBorders>
              <w:left w:val="single" w:sz="4" w:space="0" w:color="auto"/>
              <w:right w:val="single" w:sz="4" w:space="0" w:color="auto"/>
            </w:tcBorders>
            <w:shd w:val="clear" w:color="auto" w:fill="FFFFFF"/>
          </w:tcPr>
          <w:p w14:paraId="6F2E1263" w14:textId="77777777" w:rsidR="00A42757" w:rsidRPr="0006146E" w:rsidRDefault="00A42757" w:rsidP="0001519D">
            <w:pPr>
              <w:jc w:val="cente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5584493D" w14:textId="77777777" w:rsidR="00A42757" w:rsidRPr="0078007E" w:rsidRDefault="00A42757" w:rsidP="00135DE5">
            <w:pPr>
              <w:shd w:val="clear" w:color="auto" w:fill="FFFFFF"/>
              <w:rPr>
                <w:sz w:val="16"/>
                <w:szCs w:val="16"/>
              </w:rPr>
            </w:pPr>
            <w:r w:rsidRPr="0078007E">
              <w:rPr>
                <w:spacing w:val="-1"/>
                <w:sz w:val="16"/>
                <w:szCs w:val="16"/>
              </w:rPr>
              <w:t>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EFA8AF1" w14:textId="77777777" w:rsidR="00A42757" w:rsidRPr="00AC50F2" w:rsidRDefault="00DE53F3" w:rsidP="008F297C">
            <w:pPr>
              <w:shd w:val="clear" w:color="auto" w:fill="FFFFFF"/>
              <w:jc w:val="center"/>
              <w:rPr>
                <w:b/>
                <w:sz w:val="20"/>
              </w:rPr>
            </w:pPr>
            <w:r w:rsidRPr="00DE53F3">
              <w:rPr>
                <w:b/>
                <w:sz w:val="20"/>
              </w:rPr>
              <w:t>6964,3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CB11AF6" w14:textId="77777777" w:rsidR="00A42757" w:rsidRPr="00AC50F2" w:rsidRDefault="00A42757" w:rsidP="008F297C">
            <w:pPr>
              <w:shd w:val="clear" w:color="auto" w:fill="FFFFFF"/>
              <w:jc w:val="center"/>
              <w:rPr>
                <w:b/>
                <w:sz w:val="20"/>
              </w:rPr>
            </w:pPr>
            <w:r>
              <w:rPr>
                <w:b/>
                <w:sz w:val="20"/>
              </w:rPr>
              <w:t>6964,3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1644049" w14:textId="77777777" w:rsidR="00A42757" w:rsidRPr="00AC50F2" w:rsidRDefault="00A42757" w:rsidP="008F297C">
            <w:pPr>
              <w:shd w:val="clear" w:color="auto" w:fill="FFFFFF"/>
              <w:jc w:val="center"/>
              <w:rPr>
                <w:b/>
                <w:sz w:val="20"/>
              </w:rPr>
            </w:pPr>
            <w:r>
              <w:rPr>
                <w:b/>
                <w:sz w:val="20"/>
              </w:rPr>
              <w:t>6964,3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E03002A" w14:textId="77777777" w:rsidR="00A42757" w:rsidRPr="00AC50F2" w:rsidRDefault="00A42757" w:rsidP="0001519D">
            <w:pPr>
              <w:shd w:val="clear" w:color="auto" w:fill="FFFFFF"/>
              <w:jc w:val="center"/>
              <w:rPr>
                <w:b/>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42A4EB0" w14:textId="77777777" w:rsidR="00A42757" w:rsidRPr="00AC50F2" w:rsidRDefault="00A42757" w:rsidP="0001519D">
            <w:pPr>
              <w:shd w:val="clear" w:color="auto" w:fill="FFFFFF"/>
              <w:jc w:val="center"/>
              <w:rPr>
                <w:b/>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6195A20" w14:textId="77777777" w:rsidR="00A42757" w:rsidRPr="00AC50F2" w:rsidRDefault="00A42757" w:rsidP="0001519D">
            <w:pPr>
              <w:shd w:val="clear" w:color="auto" w:fill="FFFFFF"/>
              <w:jc w:val="center"/>
              <w:rPr>
                <w:b/>
                <w:sz w:val="20"/>
              </w:rPr>
            </w:pPr>
          </w:p>
        </w:tc>
      </w:tr>
      <w:tr w:rsidR="00525DF4" w14:paraId="497A1877" w14:textId="77777777" w:rsidTr="00DB3A06">
        <w:trPr>
          <w:trHeight w:hRule="exact" w:val="433"/>
        </w:trPr>
        <w:tc>
          <w:tcPr>
            <w:tcW w:w="56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A953168" w14:textId="77777777" w:rsidR="00525DF4" w:rsidRPr="0078007E" w:rsidRDefault="00525DF4" w:rsidP="0001519D">
            <w:pPr>
              <w:jc w:val="center"/>
              <w:rPr>
                <w:sz w:val="20"/>
              </w:rPr>
            </w:pPr>
          </w:p>
        </w:tc>
        <w:tc>
          <w:tcPr>
            <w:tcW w:w="2509" w:type="dxa"/>
            <w:vMerge/>
            <w:tcBorders>
              <w:top w:val="single" w:sz="4" w:space="0" w:color="auto"/>
              <w:left w:val="single" w:sz="4" w:space="0" w:color="auto"/>
              <w:bottom w:val="single" w:sz="4" w:space="0" w:color="auto"/>
              <w:right w:val="single" w:sz="4" w:space="0" w:color="auto"/>
            </w:tcBorders>
            <w:shd w:val="clear" w:color="auto" w:fill="FFFFFF"/>
          </w:tcPr>
          <w:p w14:paraId="68953161" w14:textId="77777777" w:rsidR="00525DF4" w:rsidRPr="005A042F" w:rsidRDefault="00525DF4" w:rsidP="0001519D">
            <w:pPr>
              <w:rPr>
                <w:sz w:val="20"/>
              </w:rPr>
            </w:pPr>
          </w:p>
        </w:tc>
        <w:tc>
          <w:tcPr>
            <w:tcW w:w="2268" w:type="dxa"/>
            <w:vMerge/>
            <w:tcBorders>
              <w:left w:val="single" w:sz="4" w:space="0" w:color="auto"/>
              <w:right w:val="single" w:sz="4" w:space="0" w:color="auto"/>
            </w:tcBorders>
            <w:shd w:val="clear" w:color="auto" w:fill="FFFFFF"/>
          </w:tcPr>
          <w:p w14:paraId="3E9444D5" w14:textId="77777777" w:rsidR="00525DF4" w:rsidRPr="0006146E" w:rsidRDefault="00525DF4" w:rsidP="0001519D">
            <w:pPr>
              <w:jc w:val="cente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59217D1D" w14:textId="77777777" w:rsidR="00525DF4" w:rsidRPr="0078007E" w:rsidRDefault="00525DF4" w:rsidP="0001519D">
            <w:pPr>
              <w:shd w:val="clear" w:color="auto" w:fill="FFFFFF"/>
              <w:rPr>
                <w:sz w:val="16"/>
                <w:szCs w:val="16"/>
              </w:rPr>
            </w:pPr>
            <w:r w:rsidRPr="0078007E">
              <w:rPr>
                <w:sz w:val="16"/>
                <w:szCs w:val="16"/>
              </w:rPr>
              <w:t>Федеральный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4C9A44A" w14:textId="77777777" w:rsidR="00525DF4" w:rsidRPr="00C62E04" w:rsidRDefault="00DE53F3" w:rsidP="0001519D">
            <w:pPr>
              <w:shd w:val="clear" w:color="auto" w:fill="FFFFFF"/>
              <w:jc w:val="center"/>
              <w:rPr>
                <w:sz w:val="20"/>
              </w:rPr>
            </w:pPr>
            <w:r>
              <w:rPr>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6B09427" w14:textId="77777777" w:rsidR="00525DF4" w:rsidRPr="00C62E04" w:rsidRDefault="00DE53F3" w:rsidP="0001519D">
            <w:pPr>
              <w:shd w:val="clear" w:color="auto" w:fill="FFFFFF"/>
              <w:jc w:val="center"/>
              <w:rPr>
                <w:sz w:val="20"/>
              </w:rPr>
            </w:pPr>
            <w:r>
              <w:rPr>
                <w:sz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F30A44F" w14:textId="77777777" w:rsidR="00525DF4" w:rsidRPr="00C62E04" w:rsidRDefault="00DE53F3" w:rsidP="0001519D">
            <w:pPr>
              <w:shd w:val="clear" w:color="auto" w:fill="FFFFFF"/>
              <w:jc w:val="center"/>
              <w:rPr>
                <w:sz w:val="20"/>
              </w:rPr>
            </w:pPr>
            <w:r>
              <w:rPr>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81C6C8D" w14:textId="77777777" w:rsidR="00525DF4" w:rsidRPr="00C62E04" w:rsidRDefault="00525DF4" w:rsidP="0001519D">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57D2ED2" w14:textId="77777777" w:rsidR="00525DF4" w:rsidRPr="00C62E04" w:rsidRDefault="00525DF4" w:rsidP="0001519D">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E7A00B6" w14:textId="77777777" w:rsidR="00525DF4" w:rsidRPr="00C62E04" w:rsidRDefault="00525DF4" w:rsidP="0001519D">
            <w:pPr>
              <w:shd w:val="clear" w:color="auto" w:fill="FFFFFF"/>
              <w:jc w:val="center"/>
              <w:rPr>
                <w:sz w:val="20"/>
              </w:rPr>
            </w:pPr>
          </w:p>
        </w:tc>
      </w:tr>
      <w:tr w:rsidR="00525DF4" w14:paraId="34AB72FC" w14:textId="77777777" w:rsidTr="00DB3A06">
        <w:trPr>
          <w:trHeight w:hRule="exact" w:val="433"/>
        </w:trPr>
        <w:tc>
          <w:tcPr>
            <w:tcW w:w="56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C09589B" w14:textId="77777777" w:rsidR="00525DF4" w:rsidRPr="0078007E" w:rsidRDefault="00525DF4" w:rsidP="0001519D">
            <w:pPr>
              <w:jc w:val="center"/>
              <w:rPr>
                <w:sz w:val="20"/>
              </w:rPr>
            </w:pPr>
          </w:p>
        </w:tc>
        <w:tc>
          <w:tcPr>
            <w:tcW w:w="2509" w:type="dxa"/>
            <w:vMerge/>
            <w:tcBorders>
              <w:top w:val="single" w:sz="4" w:space="0" w:color="auto"/>
              <w:left w:val="single" w:sz="4" w:space="0" w:color="auto"/>
              <w:bottom w:val="single" w:sz="4" w:space="0" w:color="auto"/>
              <w:right w:val="single" w:sz="4" w:space="0" w:color="auto"/>
            </w:tcBorders>
            <w:shd w:val="clear" w:color="auto" w:fill="FFFFFF"/>
          </w:tcPr>
          <w:p w14:paraId="3D99282C" w14:textId="77777777" w:rsidR="00525DF4" w:rsidRPr="005A042F" w:rsidRDefault="00525DF4" w:rsidP="0001519D">
            <w:pPr>
              <w:rPr>
                <w:sz w:val="20"/>
              </w:rPr>
            </w:pPr>
          </w:p>
        </w:tc>
        <w:tc>
          <w:tcPr>
            <w:tcW w:w="2268" w:type="dxa"/>
            <w:vMerge/>
            <w:tcBorders>
              <w:left w:val="single" w:sz="4" w:space="0" w:color="auto"/>
              <w:right w:val="single" w:sz="4" w:space="0" w:color="auto"/>
            </w:tcBorders>
            <w:shd w:val="clear" w:color="auto" w:fill="FFFFFF"/>
          </w:tcPr>
          <w:p w14:paraId="37A6EF2F" w14:textId="77777777" w:rsidR="00525DF4" w:rsidRPr="0006146E" w:rsidRDefault="00525DF4" w:rsidP="0001519D">
            <w:pPr>
              <w:jc w:val="cente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1A32B7B1" w14:textId="77777777" w:rsidR="00525DF4" w:rsidRPr="0078007E" w:rsidRDefault="00525DF4" w:rsidP="0001519D">
            <w:pPr>
              <w:shd w:val="clear" w:color="auto" w:fill="FFFFFF"/>
              <w:rPr>
                <w:sz w:val="16"/>
                <w:szCs w:val="16"/>
              </w:rPr>
            </w:pPr>
            <w:r w:rsidRPr="0078007E">
              <w:rPr>
                <w:sz w:val="16"/>
                <w:szCs w:val="16"/>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6BDBE12" w14:textId="77777777" w:rsidR="00525DF4" w:rsidRPr="00DE53F3" w:rsidRDefault="00DE53F3" w:rsidP="0001519D">
            <w:pPr>
              <w:shd w:val="clear" w:color="auto" w:fill="FFFFFF"/>
              <w:jc w:val="center"/>
              <w:rPr>
                <w:b/>
                <w:sz w:val="20"/>
              </w:rPr>
            </w:pPr>
            <w:r w:rsidRPr="00DE53F3">
              <w:rPr>
                <w:b/>
                <w:sz w:val="20"/>
              </w:rPr>
              <w:t>5223,2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83177ED" w14:textId="77777777" w:rsidR="00525DF4" w:rsidRPr="00DE53F3" w:rsidRDefault="00DE53F3" w:rsidP="0001519D">
            <w:pPr>
              <w:shd w:val="clear" w:color="auto" w:fill="FFFFFF"/>
              <w:jc w:val="center"/>
              <w:rPr>
                <w:b/>
                <w:sz w:val="20"/>
              </w:rPr>
            </w:pPr>
            <w:r w:rsidRPr="00DE53F3">
              <w:rPr>
                <w:b/>
                <w:sz w:val="20"/>
              </w:rPr>
              <w:t>5223,2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CD2B28F" w14:textId="77777777" w:rsidR="00525DF4" w:rsidRPr="00DE53F3" w:rsidRDefault="00DE53F3" w:rsidP="0001519D">
            <w:pPr>
              <w:shd w:val="clear" w:color="auto" w:fill="FFFFFF"/>
              <w:jc w:val="center"/>
              <w:rPr>
                <w:b/>
                <w:sz w:val="20"/>
              </w:rPr>
            </w:pPr>
            <w:r w:rsidRPr="00DE53F3">
              <w:rPr>
                <w:b/>
                <w:sz w:val="20"/>
              </w:rPr>
              <w:t>5223,2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A1914A1" w14:textId="77777777" w:rsidR="00525DF4" w:rsidRPr="00C62E04" w:rsidRDefault="00525DF4" w:rsidP="0001519D">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F3947EA" w14:textId="77777777" w:rsidR="00525DF4" w:rsidRPr="00C62E04" w:rsidRDefault="00525DF4" w:rsidP="0001519D">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388DDA3" w14:textId="77777777" w:rsidR="00525DF4" w:rsidRPr="00C62E04" w:rsidRDefault="00525DF4" w:rsidP="0001519D">
            <w:pPr>
              <w:shd w:val="clear" w:color="auto" w:fill="FFFFFF"/>
              <w:jc w:val="center"/>
              <w:rPr>
                <w:sz w:val="20"/>
              </w:rPr>
            </w:pPr>
          </w:p>
        </w:tc>
      </w:tr>
      <w:tr w:rsidR="00525DF4" w14:paraId="2DAF1617" w14:textId="77777777" w:rsidTr="00DB3A06">
        <w:trPr>
          <w:trHeight w:hRule="exact" w:val="433"/>
        </w:trPr>
        <w:tc>
          <w:tcPr>
            <w:tcW w:w="56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066ECF0" w14:textId="77777777" w:rsidR="00525DF4" w:rsidRPr="0078007E" w:rsidRDefault="00525DF4" w:rsidP="0001519D">
            <w:pPr>
              <w:jc w:val="center"/>
              <w:rPr>
                <w:sz w:val="20"/>
              </w:rPr>
            </w:pPr>
          </w:p>
        </w:tc>
        <w:tc>
          <w:tcPr>
            <w:tcW w:w="2509" w:type="dxa"/>
            <w:vMerge/>
            <w:tcBorders>
              <w:top w:val="single" w:sz="4" w:space="0" w:color="auto"/>
              <w:left w:val="single" w:sz="4" w:space="0" w:color="auto"/>
              <w:bottom w:val="single" w:sz="4" w:space="0" w:color="auto"/>
              <w:right w:val="single" w:sz="4" w:space="0" w:color="auto"/>
            </w:tcBorders>
            <w:shd w:val="clear" w:color="auto" w:fill="FFFFFF"/>
          </w:tcPr>
          <w:p w14:paraId="779C8049" w14:textId="77777777" w:rsidR="00525DF4" w:rsidRPr="005A042F" w:rsidRDefault="00525DF4" w:rsidP="0001519D">
            <w:pPr>
              <w:rPr>
                <w:sz w:val="20"/>
              </w:rPr>
            </w:pPr>
          </w:p>
        </w:tc>
        <w:tc>
          <w:tcPr>
            <w:tcW w:w="2268" w:type="dxa"/>
            <w:vMerge/>
            <w:tcBorders>
              <w:left w:val="single" w:sz="4" w:space="0" w:color="auto"/>
              <w:right w:val="single" w:sz="4" w:space="0" w:color="auto"/>
            </w:tcBorders>
            <w:shd w:val="clear" w:color="auto" w:fill="FFFFFF"/>
          </w:tcPr>
          <w:p w14:paraId="49F26D33" w14:textId="77777777" w:rsidR="00525DF4" w:rsidRPr="0006146E" w:rsidRDefault="00525DF4" w:rsidP="0001519D">
            <w:pPr>
              <w:jc w:val="cente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745420F4" w14:textId="77777777" w:rsidR="00525DF4" w:rsidRPr="0078007E" w:rsidRDefault="00525DF4" w:rsidP="00135DE5">
            <w:pPr>
              <w:shd w:val="clear" w:color="auto" w:fill="FFFFFF"/>
              <w:rPr>
                <w:sz w:val="16"/>
                <w:szCs w:val="16"/>
              </w:rPr>
            </w:pPr>
            <w:r w:rsidRPr="0078007E">
              <w:rPr>
                <w:sz w:val="16"/>
                <w:szCs w:val="16"/>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A813244" w14:textId="77777777" w:rsidR="00525DF4" w:rsidRPr="00DE53F3" w:rsidRDefault="00DE53F3" w:rsidP="0001519D">
            <w:pPr>
              <w:shd w:val="clear" w:color="auto" w:fill="FFFFFF"/>
              <w:jc w:val="center"/>
              <w:rPr>
                <w:b/>
                <w:sz w:val="20"/>
              </w:rPr>
            </w:pPr>
            <w:r w:rsidRPr="00DE53F3">
              <w:rPr>
                <w:b/>
                <w:sz w:val="20"/>
              </w:rPr>
              <w:t>1741,1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9723DD6" w14:textId="77777777" w:rsidR="00525DF4" w:rsidRPr="00DE53F3" w:rsidRDefault="00DE53F3" w:rsidP="0001519D">
            <w:pPr>
              <w:shd w:val="clear" w:color="auto" w:fill="FFFFFF"/>
              <w:jc w:val="center"/>
              <w:rPr>
                <w:b/>
                <w:sz w:val="20"/>
              </w:rPr>
            </w:pPr>
            <w:r w:rsidRPr="00DE53F3">
              <w:rPr>
                <w:b/>
                <w:sz w:val="20"/>
              </w:rPr>
              <w:t>1741,1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EBAFA22" w14:textId="77777777" w:rsidR="00525DF4" w:rsidRPr="00DE53F3" w:rsidRDefault="00DE53F3" w:rsidP="0001519D">
            <w:pPr>
              <w:shd w:val="clear" w:color="auto" w:fill="FFFFFF"/>
              <w:jc w:val="center"/>
              <w:rPr>
                <w:b/>
                <w:sz w:val="20"/>
              </w:rPr>
            </w:pPr>
            <w:r w:rsidRPr="00DE53F3">
              <w:rPr>
                <w:b/>
                <w:sz w:val="20"/>
              </w:rPr>
              <w:t>1741,1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61AB775" w14:textId="77777777" w:rsidR="00525DF4" w:rsidRPr="00C62E04" w:rsidRDefault="00525DF4" w:rsidP="0001519D">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9FCB375" w14:textId="77777777" w:rsidR="00525DF4" w:rsidRPr="00C62E04" w:rsidRDefault="00525DF4" w:rsidP="0001519D">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E7D72EE" w14:textId="77777777" w:rsidR="00525DF4" w:rsidRPr="00C62E04" w:rsidRDefault="00525DF4" w:rsidP="0001519D">
            <w:pPr>
              <w:shd w:val="clear" w:color="auto" w:fill="FFFFFF"/>
              <w:jc w:val="center"/>
              <w:rPr>
                <w:sz w:val="20"/>
              </w:rPr>
            </w:pPr>
          </w:p>
        </w:tc>
      </w:tr>
      <w:tr w:rsidR="00525DF4" w14:paraId="741348F5" w14:textId="77777777" w:rsidTr="00DB3A06">
        <w:trPr>
          <w:trHeight w:hRule="exact" w:val="433"/>
        </w:trPr>
        <w:tc>
          <w:tcPr>
            <w:tcW w:w="56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0EF2D20" w14:textId="77777777" w:rsidR="00525DF4" w:rsidRPr="0078007E" w:rsidRDefault="00525DF4" w:rsidP="0001519D">
            <w:pPr>
              <w:jc w:val="center"/>
              <w:rPr>
                <w:sz w:val="20"/>
              </w:rPr>
            </w:pPr>
          </w:p>
        </w:tc>
        <w:tc>
          <w:tcPr>
            <w:tcW w:w="2509" w:type="dxa"/>
            <w:vMerge/>
            <w:tcBorders>
              <w:top w:val="single" w:sz="4" w:space="0" w:color="auto"/>
              <w:left w:val="single" w:sz="4" w:space="0" w:color="auto"/>
              <w:bottom w:val="single" w:sz="4" w:space="0" w:color="auto"/>
              <w:right w:val="single" w:sz="4" w:space="0" w:color="auto"/>
            </w:tcBorders>
            <w:shd w:val="clear" w:color="auto" w:fill="FFFFFF"/>
          </w:tcPr>
          <w:p w14:paraId="62A2E403" w14:textId="77777777" w:rsidR="00525DF4" w:rsidRPr="005A042F" w:rsidRDefault="00525DF4" w:rsidP="0001519D">
            <w:pPr>
              <w:rPr>
                <w:sz w:val="20"/>
              </w:rPr>
            </w:pPr>
          </w:p>
        </w:tc>
        <w:tc>
          <w:tcPr>
            <w:tcW w:w="2268" w:type="dxa"/>
            <w:vMerge/>
            <w:tcBorders>
              <w:left w:val="single" w:sz="4" w:space="0" w:color="auto"/>
              <w:right w:val="single" w:sz="4" w:space="0" w:color="auto"/>
            </w:tcBorders>
            <w:shd w:val="clear" w:color="auto" w:fill="FFFFFF"/>
          </w:tcPr>
          <w:p w14:paraId="1E123A8F" w14:textId="77777777" w:rsidR="00525DF4" w:rsidRPr="0006146E" w:rsidRDefault="00525DF4" w:rsidP="0001519D">
            <w:pPr>
              <w:jc w:val="cente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3C5D2FE7" w14:textId="77777777" w:rsidR="00525DF4" w:rsidRPr="0078007E" w:rsidRDefault="00525DF4" w:rsidP="00135DE5">
            <w:pPr>
              <w:shd w:val="clear" w:color="auto" w:fill="FFFFFF"/>
              <w:rPr>
                <w:sz w:val="16"/>
                <w:szCs w:val="16"/>
              </w:rPr>
            </w:pPr>
            <w:r w:rsidRPr="0078007E">
              <w:rPr>
                <w:sz w:val="16"/>
                <w:szCs w:val="16"/>
              </w:rPr>
              <w:t>Иные источники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E039459" w14:textId="77777777" w:rsidR="00525DF4" w:rsidRPr="00C62E04" w:rsidRDefault="00DE53F3" w:rsidP="0001519D">
            <w:pPr>
              <w:shd w:val="clear" w:color="auto" w:fill="FFFFFF"/>
              <w:jc w:val="center"/>
              <w:rPr>
                <w:sz w:val="20"/>
              </w:rPr>
            </w:pPr>
            <w:r>
              <w:rPr>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A5EF598" w14:textId="77777777" w:rsidR="00525DF4" w:rsidRPr="00C62E04" w:rsidRDefault="00DE53F3" w:rsidP="0001519D">
            <w:pPr>
              <w:shd w:val="clear" w:color="auto" w:fill="FFFFFF"/>
              <w:jc w:val="center"/>
              <w:rPr>
                <w:sz w:val="20"/>
              </w:rPr>
            </w:pPr>
            <w:r>
              <w:rPr>
                <w:sz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800AB33" w14:textId="77777777" w:rsidR="00525DF4" w:rsidRPr="00C62E04" w:rsidRDefault="00DE53F3" w:rsidP="0001519D">
            <w:pPr>
              <w:shd w:val="clear" w:color="auto" w:fill="FFFFFF"/>
              <w:jc w:val="center"/>
              <w:rPr>
                <w:sz w:val="20"/>
              </w:rPr>
            </w:pPr>
            <w:r>
              <w:rPr>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CB49B59" w14:textId="77777777" w:rsidR="00525DF4" w:rsidRPr="00C62E04" w:rsidRDefault="00525DF4" w:rsidP="0001519D">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7B85451" w14:textId="77777777" w:rsidR="00525DF4" w:rsidRPr="00C62E04" w:rsidRDefault="00525DF4" w:rsidP="0001519D">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58756A1" w14:textId="77777777" w:rsidR="00525DF4" w:rsidRPr="00C62E04" w:rsidRDefault="00525DF4" w:rsidP="0001519D">
            <w:pPr>
              <w:shd w:val="clear" w:color="auto" w:fill="FFFFFF"/>
              <w:jc w:val="center"/>
              <w:rPr>
                <w:sz w:val="20"/>
              </w:rPr>
            </w:pPr>
          </w:p>
        </w:tc>
      </w:tr>
      <w:tr w:rsidR="00A42757" w14:paraId="580137BB" w14:textId="77777777" w:rsidTr="008F297C">
        <w:trPr>
          <w:trHeight w:hRule="exact" w:val="433"/>
        </w:trPr>
        <w:tc>
          <w:tcPr>
            <w:tcW w:w="562" w:type="dxa"/>
            <w:vMerge w:val="restart"/>
            <w:tcBorders>
              <w:top w:val="single" w:sz="4" w:space="0" w:color="auto"/>
              <w:left w:val="single" w:sz="4" w:space="0" w:color="auto"/>
              <w:right w:val="single" w:sz="4" w:space="0" w:color="auto"/>
            </w:tcBorders>
            <w:shd w:val="clear" w:color="auto" w:fill="FFFFFF"/>
            <w:vAlign w:val="center"/>
          </w:tcPr>
          <w:p w14:paraId="22E2E37B" w14:textId="77777777" w:rsidR="00A42757" w:rsidRPr="0078007E" w:rsidRDefault="00957CAC" w:rsidP="00525DF4">
            <w:pPr>
              <w:jc w:val="center"/>
              <w:rPr>
                <w:sz w:val="20"/>
              </w:rPr>
            </w:pPr>
            <w:r>
              <w:rPr>
                <w:sz w:val="20"/>
              </w:rPr>
              <w:t>2.4</w:t>
            </w:r>
          </w:p>
        </w:tc>
        <w:tc>
          <w:tcPr>
            <w:tcW w:w="2509" w:type="dxa"/>
            <w:vMerge w:val="restart"/>
            <w:tcBorders>
              <w:top w:val="single" w:sz="4" w:space="0" w:color="auto"/>
              <w:left w:val="single" w:sz="4" w:space="0" w:color="auto"/>
              <w:right w:val="single" w:sz="4" w:space="0" w:color="auto"/>
            </w:tcBorders>
            <w:shd w:val="clear" w:color="auto" w:fill="FFFFFF"/>
          </w:tcPr>
          <w:p w14:paraId="753D9E8D" w14:textId="77777777" w:rsidR="00A42757" w:rsidRPr="005A042F" w:rsidRDefault="00A42757" w:rsidP="00525DF4">
            <w:pPr>
              <w:jc w:val="center"/>
              <w:rPr>
                <w:sz w:val="20"/>
              </w:rPr>
            </w:pPr>
            <w:r w:rsidRPr="00964B7A">
              <w:rPr>
                <w:sz w:val="20"/>
              </w:rPr>
              <w:t xml:space="preserve">Благоустройство и повышение внешней привлекательности </w:t>
            </w:r>
            <w:r w:rsidRPr="00964B7A">
              <w:rPr>
                <w:sz w:val="20"/>
              </w:rPr>
              <w:lastRenderedPageBreak/>
              <w:t>территории округа</w:t>
            </w:r>
          </w:p>
        </w:tc>
        <w:tc>
          <w:tcPr>
            <w:tcW w:w="2268" w:type="dxa"/>
            <w:vMerge/>
            <w:tcBorders>
              <w:left w:val="single" w:sz="4" w:space="0" w:color="auto"/>
              <w:right w:val="single" w:sz="4" w:space="0" w:color="auto"/>
            </w:tcBorders>
            <w:shd w:val="clear" w:color="auto" w:fill="FFFFFF"/>
          </w:tcPr>
          <w:p w14:paraId="57F88241" w14:textId="77777777" w:rsidR="00A42757" w:rsidRPr="0006146E" w:rsidRDefault="00A42757" w:rsidP="00525DF4">
            <w:pPr>
              <w:jc w:val="cente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73A9DB57" w14:textId="77777777" w:rsidR="00A42757" w:rsidRPr="0078007E" w:rsidRDefault="00A42757" w:rsidP="00135DE5">
            <w:pPr>
              <w:shd w:val="clear" w:color="auto" w:fill="FFFFFF"/>
              <w:rPr>
                <w:sz w:val="16"/>
                <w:szCs w:val="16"/>
              </w:rPr>
            </w:pPr>
            <w:r w:rsidRPr="0078007E">
              <w:rPr>
                <w:spacing w:val="-1"/>
                <w:sz w:val="16"/>
                <w:szCs w:val="16"/>
              </w:rPr>
              <w:t>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6508FBE" w14:textId="77777777" w:rsidR="00A42757" w:rsidRPr="00AC50F2" w:rsidRDefault="00A42757" w:rsidP="008F297C">
            <w:pPr>
              <w:shd w:val="clear" w:color="auto" w:fill="FFFFFF"/>
              <w:jc w:val="center"/>
              <w:rPr>
                <w:b/>
                <w:sz w:val="20"/>
              </w:rPr>
            </w:pPr>
            <w:r>
              <w:rPr>
                <w:b/>
                <w:sz w:val="20"/>
              </w:rPr>
              <w:t>5248,9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BA73EAB" w14:textId="77777777" w:rsidR="00A42757" w:rsidRPr="00AC50F2" w:rsidRDefault="00A42757" w:rsidP="008F297C">
            <w:pPr>
              <w:shd w:val="clear" w:color="auto" w:fill="FFFFFF"/>
              <w:jc w:val="center"/>
              <w:rPr>
                <w:b/>
                <w:sz w:val="20"/>
              </w:rPr>
            </w:pPr>
            <w:r>
              <w:rPr>
                <w:b/>
                <w:sz w:val="20"/>
              </w:rPr>
              <w:t>5248,1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A1C0D60" w14:textId="77777777" w:rsidR="00A42757" w:rsidRPr="00AC50F2" w:rsidRDefault="00A42757" w:rsidP="008F297C">
            <w:pPr>
              <w:shd w:val="clear" w:color="auto" w:fill="FFFFFF"/>
              <w:jc w:val="center"/>
              <w:rPr>
                <w:b/>
                <w:sz w:val="20"/>
              </w:rPr>
            </w:pPr>
            <w:r>
              <w:rPr>
                <w:b/>
                <w:sz w:val="20"/>
              </w:rPr>
              <w:t>5248,1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139DB09" w14:textId="77777777" w:rsidR="00A42757" w:rsidRPr="00AC50F2" w:rsidRDefault="00A42757" w:rsidP="00525DF4">
            <w:pPr>
              <w:shd w:val="clear" w:color="auto" w:fill="FFFFFF"/>
              <w:jc w:val="center"/>
              <w:rPr>
                <w:b/>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394ED31" w14:textId="77777777" w:rsidR="00A42757" w:rsidRPr="00AC50F2" w:rsidRDefault="00A42757" w:rsidP="00525DF4">
            <w:pPr>
              <w:shd w:val="clear" w:color="auto" w:fill="FFFFFF"/>
              <w:jc w:val="center"/>
              <w:rPr>
                <w:b/>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35C53A2" w14:textId="77777777" w:rsidR="00A42757" w:rsidRPr="00AC50F2" w:rsidRDefault="00A42757" w:rsidP="00525DF4">
            <w:pPr>
              <w:shd w:val="clear" w:color="auto" w:fill="FFFFFF"/>
              <w:jc w:val="center"/>
              <w:rPr>
                <w:b/>
                <w:sz w:val="20"/>
              </w:rPr>
            </w:pPr>
          </w:p>
        </w:tc>
      </w:tr>
      <w:tr w:rsidR="00525DF4" w14:paraId="563C3A39" w14:textId="77777777" w:rsidTr="00DB3A06">
        <w:trPr>
          <w:trHeight w:hRule="exact" w:val="433"/>
        </w:trPr>
        <w:tc>
          <w:tcPr>
            <w:tcW w:w="562" w:type="dxa"/>
            <w:vMerge/>
            <w:tcBorders>
              <w:left w:val="single" w:sz="4" w:space="0" w:color="auto"/>
              <w:right w:val="single" w:sz="4" w:space="0" w:color="auto"/>
            </w:tcBorders>
            <w:shd w:val="clear" w:color="auto" w:fill="FFFFFF"/>
            <w:vAlign w:val="center"/>
          </w:tcPr>
          <w:p w14:paraId="41C3DE85" w14:textId="77777777" w:rsidR="00525DF4" w:rsidRPr="0078007E" w:rsidRDefault="00525DF4" w:rsidP="00525DF4">
            <w:pPr>
              <w:jc w:val="center"/>
              <w:rPr>
                <w:sz w:val="20"/>
              </w:rPr>
            </w:pPr>
          </w:p>
        </w:tc>
        <w:tc>
          <w:tcPr>
            <w:tcW w:w="2509" w:type="dxa"/>
            <w:vMerge/>
            <w:tcBorders>
              <w:left w:val="single" w:sz="4" w:space="0" w:color="auto"/>
              <w:right w:val="single" w:sz="4" w:space="0" w:color="auto"/>
            </w:tcBorders>
            <w:shd w:val="clear" w:color="auto" w:fill="FFFFFF"/>
          </w:tcPr>
          <w:p w14:paraId="123C6923" w14:textId="77777777" w:rsidR="00525DF4" w:rsidRPr="005A042F" w:rsidRDefault="00525DF4" w:rsidP="00525DF4">
            <w:pPr>
              <w:rPr>
                <w:sz w:val="20"/>
              </w:rPr>
            </w:pPr>
          </w:p>
        </w:tc>
        <w:tc>
          <w:tcPr>
            <w:tcW w:w="2268" w:type="dxa"/>
            <w:vMerge/>
            <w:tcBorders>
              <w:left w:val="single" w:sz="4" w:space="0" w:color="auto"/>
              <w:right w:val="single" w:sz="4" w:space="0" w:color="auto"/>
            </w:tcBorders>
            <w:shd w:val="clear" w:color="auto" w:fill="FFFFFF"/>
          </w:tcPr>
          <w:p w14:paraId="329A2EDE" w14:textId="77777777" w:rsidR="00525DF4" w:rsidRPr="0006146E" w:rsidRDefault="00525DF4" w:rsidP="00525DF4">
            <w:pPr>
              <w:jc w:val="cente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6004DB9B" w14:textId="77777777" w:rsidR="00525DF4" w:rsidRPr="0078007E" w:rsidRDefault="00525DF4" w:rsidP="00525DF4">
            <w:pPr>
              <w:shd w:val="clear" w:color="auto" w:fill="FFFFFF"/>
              <w:rPr>
                <w:sz w:val="16"/>
                <w:szCs w:val="16"/>
              </w:rPr>
            </w:pPr>
            <w:r w:rsidRPr="0078007E">
              <w:rPr>
                <w:sz w:val="16"/>
                <w:szCs w:val="16"/>
              </w:rPr>
              <w:t>Федеральный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569A4CC" w14:textId="77777777" w:rsidR="00525DF4" w:rsidRPr="00C62E04" w:rsidRDefault="00525DF4" w:rsidP="00525DF4">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0E3F7A2" w14:textId="77777777" w:rsidR="00525DF4" w:rsidRPr="00C62E04" w:rsidRDefault="00525DF4" w:rsidP="00525DF4">
            <w:pPr>
              <w:shd w:val="clear" w:color="auto" w:fill="FFFFFF"/>
              <w:jc w:val="center"/>
              <w:rPr>
                <w:sz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49FCD4E" w14:textId="77777777" w:rsidR="00525DF4" w:rsidRPr="00C62E04" w:rsidRDefault="00525DF4" w:rsidP="00525DF4">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193FFCD" w14:textId="77777777" w:rsidR="00525DF4" w:rsidRPr="00C62E04" w:rsidRDefault="00525DF4" w:rsidP="00525DF4">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5C94CD7" w14:textId="77777777" w:rsidR="00525DF4" w:rsidRPr="00C62E04" w:rsidRDefault="00525DF4" w:rsidP="00525DF4">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695A734" w14:textId="77777777" w:rsidR="00525DF4" w:rsidRPr="00C62E04" w:rsidRDefault="00525DF4" w:rsidP="00525DF4">
            <w:pPr>
              <w:shd w:val="clear" w:color="auto" w:fill="FFFFFF"/>
              <w:jc w:val="center"/>
              <w:rPr>
                <w:sz w:val="20"/>
              </w:rPr>
            </w:pPr>
          </w:p>
        </w:tc>
      </w:tr>
      <w:tr w:rsidR="00DE53F3" w14:paraId="0E034F10" w14:textId="77777777" w:rsidTr="00DB3A06">
        <w:trPr>
          <w:trHeight w:hRule="exact" w:val="433"/>
        </w:trPr>
        <w:tc>
          <w:tcPr>
            <w:tcW w:w="562" w:type="dxa"/>
            <w:vMerge/>
            <w:tcBorders>
              <w:left w:val="single" w:sz="4" w:space="0" w:color="auto"/>
              <w:right w:val="single" w:sz="4" w:space="0" w:color="auto"/>
            </w:tcBorders>
            <w:shd w:val="clear" w:color="auto" w:fill="FFFFFF"/>
            <w:vAlign w:val="center"/>
          </w:tcPr>
          <w:p w14:paraId="5F928FB8" w14:textId="77777777" w:rsidR="00DE53F3" w:rsidRPr="0078007E" w:rsidRDefault="00DE53F3" w:rsidP="00525DF4">
            <w:pPr>
              <w:jc w:val="center"/>
              <w:rPr>
                <w:sz w:val="20"/>
              </w:rPr>
            </w:pPr>
          </w:p>
        </w:tc>
        <w:tc>
          <w:tcPr>
            <w:tcW w:w="2509" w:type="dxa"/>
            <w:vMerge/>
            <w:tcBorders>
              <w:left w:val="single" w:sz="4" w:space="0" w:color="auto"/>
              <w:right w:val="single" w:sz="4" w:space="0" w:color="auto"/>
            </w:tcBorders>
            <w:shd w:val="clear" w:color="auto" w:fill="FFFFFF"/>
          </w:tcPr>
          <w:p w14:paraId="14A07F15" w14:textId="77777777" w:rsidR="00DE53F3" w:rsidRPr="005A042F" w:rsidRDefault="00DE53F3" w:rsidP="00525DF4">
            <w:pPr>
              <w:rPr>
                <w:sz w:val="20"/>
              </w:rPr>
            </w:pPr>
          </w:p>
        </w:tc>
        <w:tc>
          <w:tcPr>
            <w:tcW w:w="2268" w:type="dxa"/>
            <w:vMerge/>
            <w:tcBorders>
              <w:left w:val="single" w:sz="4" w:space="0" w:color="auto"/>
              <w:right w:val="single" w:sz="4" w:space="0" w:color="auto"/>
            </w:tcBorders>
            <w:shd w:val="clear" w:color="auto" w:fill="FFFFFF"/>
          </w:tcPr>
          <w:p w14:paraId="6C37F80E" w14:textId="77777777" w:rsidR="00DE53F3" w:rsidRPr="0006146E" w:rsidRDefault="00DE53F3" w:rsidP="00525DF4">
            <w:pPr>
              <w:jc w:val="cente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3A343077" w14:textId="77777777" w:rsidR="00DE53F3" w:rsidRPr="0078007E" w:rsidRDefault="00DE53F3" w:rsidP="00525DF4">
            <w:pPr>
              <w:shd w:val="clear" w:color="auto" w:fill="FFFFFF"/>
              <w:rPr>
                <w:sz w:val="16"/>
                <w:szCs w:val="16"/>
              </w:rPr>
            </w:pPr>
            <w:r w:rsidRPr="0078007E">
              <w:rPr>
                <w:sz w:val="16"/>
                <w:szCs w:val="16"/>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F3416F9" w14:textId="77777777" w:rsidR="00DE53F3" w:rsidRPr="00C62E04" w:rsidRDefault="00DE53F3" w:rsidP="008F297C">
            <w:pPr>
              <w:shd w:val="clear" w:color="auto" w:fill="FFFFFF"/>
              <w:jc w:val="center"/>
              <w:rPr>
                <w:sz w:val="20"/>
              </w:rPr>
            </w:pPr>
            <w:r>
              <w:rPr>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C62552E" w14:textId="77777777" w:rsidR="00DE53F3" w:rsidRPr="00C62E04" w:rsidRDefault="00DE53F3" w:rsidP="008F297C">
            <w:pPr>
              <w:shd w:val="clear" w:color="auto" w:fill="FFFFFF"/>
              <w:jc w:val="center"/>
              <w:rPr>
                <w:sz w:val="20"/>
              </w:rPr>
            </w:pPr>
            <w:r>
              <w:rPr>
                <w:sz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36A8FF7" w14:textId="77777777" w:rsidR="00DE53F3" w:rsidRPr="00C62E04" w:rsidRDefault="00DE53F3" w:rsidP="008F297C">
            <w:pPr>
              <w:shd w:val="clear" w:color="auto" w:fill="FFFFFF"/>
              <w:jc w:val="center"/>
              <w:rPr>
                <w:sz w:val="20"/>
              </w:rPr>
            </w:pPr>
            <w:r>
              <w:rPr>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A21D0CC" w14:textId="77777777" w:rsidR="00DE53F3" w:rsidRPr="00C62E04" w:rsidRDefault="00DE53F3" w:rsidP="00525DF4">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E53E253" w14:textId="77777777" w:rsidR="00DE53F3" w:rsidRPr="00C62E04" w:rsidRDefault="00DE53F3" w:rsidP="00525DF4">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31E572F" w14:textId="77777777" w:rsidR="00DE53F3" w:rsidRPr="00C62E04" w:rsidRDefault="00DE53F3" w:rsidP="00525DF4">
            <w:pPr>
              <w:shd w:val="clear" w:color="auto" w:fill="FFFFFF"/>
              <w:jc w:val="center"/>
              <w:rPr>
                <w:sz w:val="20"/>
              </w:rPr>
            </w:pPr>
          </w:p>
        </w:tc>
      </w:tr>
      <w:tr w:rsidR="00DE53F3" w14:paraId="49AE7920" w14:textId="77777777" w:rsidTr="00DB3A06">
        <w:trPr>
          <w:trHeight w:hRule="exact" w:val="433"/>
        </w:trPr>
        <w:tc>
          <w:tcPr>
            <w:tcW w:w="562" w:type="dxa"/>
            <w:vMerge/>
            <w:tcBorders>
              <w:left w:val="single" w:sz="4" w:space="0" w:color="auto"/>
              <w:right w:val="single" w:sz="4" w:space="0" w:color="auto"/>
            </w:tcBorders>
            <w:shd w:val="clear" w:color="auto" w:fill="FFFFFF"/>
            <w:vAlign w:val="center"/>
          </w:tcPr>
          <w:p w14:paraId="2FFCDA00" w14:textId="77777777" w:rsidR="00DE53F3" w:rsidRPr="0078007E" w:rsidRDefault="00DE53F3" w:rsidP="00525DF4">
            <w:pPr>
              <w:jc w:val="center"/>
              <w:rPr>
                <w:sz w:val="20"/>
              </w:rPr>
            </w:pPr>
          </w:p>
        </w:tc>
        <w:tc>
          <w:tcPr>
            <w:tcW w:w="2509" w:type="dxa"/>
            <w:vMerge/>
            <w:tcBorders>
              <w:left w:val="single" w:sz="4" w:space="0" w:color="auto"/>
              <w:right w:val="single" w:sz="4" w:space="0" w:color="auto"/>
            </w:tcBorders>
            <w:shd w:val="clear" w:color="auto" w:fill="FFFFFF"/>
          </w:tcPr>
          <w:p w14:paraId="12440CE4" w14:textId="77777777" w:rsidR="00DE53F3" w:rsidRPr="005A042F" w:rsidRDefault="00DE53F3" w:rsidP="00525DF4">
            <w:pPr>
              <w:rPr>
                <w:sz w:val="20"/>
              </w:rPr>
            </w:pPr>
          </w:p>
        </w:tc>
        <w:tc>
          <w:tcPr>
            <w:tcW w:w="2268" w:type="dxa"/>
            <w:vMerge/>
            <w:tcBorders>
              <w:left w:val="single" w:sz="4" w:space="0" w:color="auto"/>
              <w:right w:val="single" w:sz="4" w:space="0" w:color="auto"/>
            </w:tcBorders>
            <w:shd w:val="clear" w:color="auto" w:fill="FFFFFF"/>
          </w:tcPr>
          <w:p w14:paraId="57AF46F7" w14:textId="77777777" w:rsidR="00DE53F3" w:rsidRPr="0006146E" w:rsidRDefault="00DE53F3" w:rsidP="00525DF4">
            <w:pPr>
              <w:jc w:val="cente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7A425E26" w14:textId="77777777" w:rsidR="00DE53F3" w:rsidRPr="0078007E" w:rsidRDefault="00DE53F3" w:rsidP="00135DE5">
            <w:pPr>
              <w:shd w:val="clear" w:color="auto" w:fill="FFFFFF"/>
              <w:rPr>
                <w:sz w:val="16"/>
                <w:szCs w:val="16"/>
              </w:rPr>
            </w:pPr>
            <w:r w:rsidRPr="0078007E">
              <w:rPr>
                <w:sz w:val="16"/>
                <w:szCs w:val="16"/>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F22D1A3" w14:textId="77777777" w:rsidR="00DE53F3" w:rsidRPr="00AC50F2" w:rsidRDefault="00DE53F3" w:rsidP="008F297C">
            <w:pPr>
              <w:shd w:val="clear" w:color="auto" w:fill="FFFFFF"/>
              <w:jc w:val="center"/>
              <w:rPr>
                <w:b/>
                <w:sz w:val="20"/>
              </w:rPr>
            </w:pPr>
            <w:r>
              <w:rPr>
                <w:b/>
                <w:sz w:val="20"/>
              </w:rPr>
              <w:t>5248,9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5D1418A" w14:textId="77777777" w:rsidR="00DE53F3" w:rsidRPr="00AC50F2" w:rsidRDefault="00DE53F3" w:rsidP="008F297C">
            <w:pPr>
              <w:shd w:val="clear" w:color="auto" w:fill="FFFFFF"/>
              <w:jc w:val="center"/>
              <w:rPr>
                <w:b/>
                <w:sz w:val="20"/>
              </w:rPr>
            </w:pPr>
            <w:r>
              <w:rPr>
                <w:b/>
                <w:sz w:val="20"/>
              </w:rPr>
              <w:t>5248,1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7CC377A" w14:textId="77777777" w:rsidR="00DE53F3" w:rsidRPr="00AC50F2" w:rsidRDefault="00DE53F3" w:rsidP="008F297C">
            <w:pPr>
              <w:shd w:val="clear" w:color="auto" w:fill="FFFFFF"/>
              <w:jc w:val="center"/>
              <w:rPr>
                <w:b/>
                <w:sz w:val="20"/>
              </w:rPr>
            </w:pPr>
            <w:r>
              <w:rPr>
                <w:b/>
                <w:sz w:val="20"/>
              </w:rPr>
              <w:t>5248,1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79362F" w14:textId="77777777" w:rsidR="00DE53F3" w:rsidRPr="00C62E04" w:rsidRDefault="00DE53F3" w:rsidP="00525DF4">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520945F" w14:textId="77777777" w:rsidR="00DE53F3" w:rsidRPr="00C62E04" w:rsidRDefault="00DE53F3" w:rsidP="00525DF4">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DE8DE8C" w14:textId="77777777" w:rsidR="00DE53F3" w:rsidRPr="00C62E04" w:rsidRDefault="00DE53F3" w:rsidP="00525DF4">
            <w:pPr>
              <w:shd w:val="clear" w:color="auto" w:fill="FFFFFF"/>
              <w:jc w:val="center"/>
              <w:rPr>
                <w:sz w:val="20"/>
              </w:rPr>
            </w:pPr>
          </w:p>
        </w:tc>
      </w:tr>
      <w:tr w:rsidR="00DE53F3" w14:paraId="007B697D" w14:textId="77777777" w:rsidTr="00DB3A06">
        <w:trPr>
          <w:trHeight w:hRule="exact" w:val="433"/>
        </w:trPr>
        <w:tc>
          <w:tcPr>
            <w:tcW w:w="562" w:type="dxa"/>
            <w:vMerge/>
            <w:tcBorders>
              <w:left w:val="single" w:sz="4" w:space="0" w:color="auto"/>
              <w:bottom w:val="single" w:sz="4" w:space="0" w:color="auto"/>
              <w:right w:val="single" w:sz="4" w:space="0" w:color="auto"/>
            </w:tcBorders>
            <w:shd w:val="clear" w:color="auto" w:fill="FFFFFF"/>
            <w:vAlign w:val="center"/>
          </w:tcPr>
          <w:p w14:paraId="4569996A" w14:textId="77777777" w:rsidR="00DE53F3" w:rsidRPr="0078007E" w:rsidRDefault="00DE53F3" w:rsidP="00525DF4">
            <w:pPr>
              <w:jc w:val="center"/>
              <w:rPr>
                <w:sz w:val="20"/>
              </w:rPr>
            </w:pPr>
          </w:p>
        </w:tc>
        <w:tc>
          <w:tcPr>
            <w:tcW w:w="2509" w:type="dxa"/>
            <w:vMerge/>
            <w:tcBorders>
              <w:left w:val="single" w:sz="4" w:space="0" w:color="auto"/>
              <w:bottom w:val="single" w:sz="4" w:space="0" w:color="auto"/>
              <w:right w:val="single" w:sz="4" w:space="0" w:color="auto"/>
            </w:tcBorders>
            <w:shd w:val="clear" w:color="auto" w:fill="FFFFFF"/>
          </w:tcPr>
          <w:p w14:paraId="7F2F5AB6" w14:textId="77777777" w:rsidR="00DE53F3" w:rsidRPr="005A042F" w:rsidRDefault="00DE53F3" w:rsidP="00525DF4">
            <w:pPr>
              <w:rPr>
                <w:sz w:val="20"/>
              </w:rPr>
            </w:pPr>
          </w:p>
        </w:tc>
        <w:tc>
          <w:tcPr>
            <w:tcW w:w="2268" w:type="dxa"/>
            <w:vMerge/>
            <w:tcBorders>
              <w:left w:val="single" w:sz="4" w:space="0" w:color="auto"/>
              <w:right w:val="single" w:sz="4" w:space="0" w:color="auto"/>
            </w:tcBorders>
            <w:shd w:val="clear" w:color="auto" w:fill="FFFFFF"/>
          </w:tcPr>
          <w:p w14:paraId="56B7E4D6" w14:textId="77777777" w:rsidR="00DE53F3" w:rsidRPr="0006146E" w:rsidRDefault="00DE53F3" w:rsidP="00525DF4">
            <w:pPr>
              <w:jc w:val="cente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67D2D529" w14:textId="77777777" w:rsidR="00DE53F3" w:rsidRPr="0078007E" w:rsidRDefault="00DE53F3" w:rsidP="00135DE5">
            <w:pPr>
              <w:shd w:val="clear" w:color="auto" w:fill="FFFFFF"/>
              <w:rPr>
                <w:sz w:val="16"/>
                <w:szCs w:val="16"/>
              </w:rPr>
            </w:pPr>
            <w:r w:rsidRPr="0078007E">
              <w:rPr>
                <w:sz w:val="16"/>
                <w:szCs w:val="16"/>
              </w:rPr>
              <w:t>Иные источники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E48638F" w14:textId="77777777" w:rsidR="00DE53F3" w:rsidRPr="00C62E04" w:rsidRDefault="00DE53F3" w:rsidP="008F297C">
            <w:pPr>
              <w:shd w:val="clear" w:color="auto" w:fill="FFFFFF"/>
              <w:jc w:val="center"/>
              <w:rPr>
                <w:sz w:val="20"/>
              </w:rPr>
            </w:pPr>
            <w:r>
              <w:rPr>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A201A5F" w14:textId="77777777" w:rsidR="00DE53F3" w:rsidRPr="00C62E04" w:rsidRDefault="00DE53F3" w:rsidP="008F297C">
            <w:pPr>
              <w:shd w:val="clear" w:color="auto" w:fill="FFFFFF"/>
              <w:jc w:val="center"/>
              <w:rPr>
                <w:sz w:val="20"/>
              </w:rPr>
            </w:pPr>
            <w:r>
              <w:rPr>
                <w:sz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CA09BE9" w14:textId="77777777" w:rsidR="00DE53F3" w:rsidRPr="00C62E04" w:rsidRDefault="00DE53F3" w:rsidP="008F297C">
            <w:pPr>
              <w:shd w:val="clear" w:color="auto" w:fill="FFFFFF"/>
              <w:jc w:val="center"/>
              <w:rPr>
                <w:sz w:val="20"/>
              </w:rPr>
            </w:pPr>
            <w:r>
              <w:rPr>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889F49D" w14:textId="77777777" w:rsidR="00DE53F3" w:rsidRPr="00C62E04" w:rsidRDefault="00DE53F3" w:rsidP="00525DF4">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7A0300" w14:textId="77777777" w:rsidR="00DE53F3" w:rsidRPr="00C62E04" w:rsidRDefault="00DE53F3" w:rsidP="00525DF4">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6D1FA48" w14:textId="77777777" w:rsidR="00DE53F3" w:rsidRPr="00C62E04" w:rsidRDefault="00DE53F3" w:rsidP="00525DF4">
            <w:pPr>
              <w:shd w:val="clear" w:color="auto" w:fill="FFFFFF"/>
              <w:jc w:val="center"/>
              <w:rPr>
                <w:sz w:val="20"/>
              </w:rPr>
            </w:pPr>
          </w:p>
        </w:tc>
      </w:tr>
      <w:tr w:rsidR="00A42757" w14:paraId="60C45F92" w14:textId="77777777" w:rsidTr="00DB3A06">
        <w:trPr>
          <w:trHeight w:hRule="exact" w:val="433"/>
        </w:trPr>
        <w:tc>
          <w:tcPr>
            <w:tcW w:w="562" w:type="dxa"/>
            <w:vMerge w:val="restart"/>
            <w:tcBorders>
              <w:top w:val="single" w:sz="4" w:space="0" w:color="auto"/>
              <w:left w:val="single" w:sz="4" w:space="0" w:color="auto"/>
              <w:right w:val="single" w:sz="4" w:space="0" w:color="auto"/>
            </w:tcBorders>
            <w:shd w:val="clear" w:color="auto" w:fill="FFFFFF"/>
            <w:vAlign w:val="center"/>
          </w:tcPr>
          <w:p w14:paraId="198A7EE9" w14:textId="77777777" w:rsidR="00A42757" w:rsidRPr="0078007E" w:rsidRDefault="00957CAC" w:rsidP="00525DF4">
            <w:pPr>
              <w:jc w:val="center"/>
              <w:rPr>
                <w:sz w:val="20"/>
              </w:rPr>
            </w:pPr>
            <w:r>
              <w:rPr>
                <w:sz w:val="20"/>
              </w:rPr>
              <w:t>2.5</w:t>
            </w:r>
          </w:p>
        </w:tc>
        <w:tc>
          <w:tcPr>
            <w:tcW w:w="2509" w:type="dxa"/>
            <w:vMerge w:val="restart"/>
            <w:tcBorders>
              <w:top w:val="single" w:sz="4" w:space="0" w:color="auto"/>
              <w:left w:val="single" w:sz="4" w:space="0" w:color="auto"/>
              <w:right w:val="single" w:sz="4" w:space="0" w:color="auto"/>
            </w:tcBorders>
            <w:shd w:val="clear" w:color="auto" w:fill="FFFFFF"/>
          </w:tcPr>
          <w:p w14:paraId="71336159" w14:textId="77777777" w:rsidR="00A42757" w:rsidRPr="005A042F" w:rsidRDefault="00A42757" w:rsidP="00525DF4">
            <w:pPr>
              <w:jc w:val="center"/>
              <w:rPr>
                <w:sz w:val="20"/>
              </w:rPr>
            </w:pPr>
            <w:r w:rsidRPr="00964B7A">
              <w:rPr>
                <w:sz w:val="20"/>
              </w:rPr>
              <w:t>Организация и содержание мест захоронения</w:t>
            </w:r>
          </w:p>
        </w:tc>
        <w:tc>
          <w:tcPr>
            <w:tcW w:w="2268" w:type="dxa"/>
            <w:vMerge/>
            <w:tcBorders>
              <w:left w:val="single" w:sz="4" w:space="0" w:color="auto"/>
              <w:right w:val="single" w:sz="4" w:space="0" w:color="auto"/>
            </w:tcBorders>
            <w:shd w:val="clear" w:color="auto" w:fill="FFFFFF"/>
          </w:tcPr>
          <w:p w14:paraId="5B2A7B38" w14:textId="77777777" w:rsidR="00A42757" w:rsidRPr="0006146E" w:rsidRDefault="00A42757" w:rsidP="00525DF4">
            <w:pPr>
              <w:jc w:val="cente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07C5FA86" w14:textId="77777777" w:rsidR="00A42757" w:rsidRPr="0078007E" w:rsidRDefault="00A42757" w:rsidP="00135DE5">
            <w:pPr>
              <w:shd w:val="clear" w:color="auto" w:fill="FFFFFF"/>
              <w:rPr>
                <w:sz w:val="16"/>
                <w:szCs w:val="16"/>
              </w:rPr>
            </w:pPr>
            <w:r w:rsidRPr="0078007E">
              <w:rPr>
                <w:spacing w:val="-1"/>
                <w:sz w:val="16"/>
                <w:szCs w:val="16"/>
              </w:rPr>
              <w:t>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1289EBA" w14:textId="77777777" w:rsidR="00A42757" w:rsidRPr="00AC50F2" w:rsidRDefault="00A42757" w:rsidP="008F297C">
            <w:pPr>
              <w:shd w:val="clear" w:color="auto" w:fill="FFFFFF"/>
              <w:jc w:val="center"/>
              <w:rPr>
                <w:b/>
                <w:sz w:val="20"/>
              </w:rPr>
            </w:pPr>
            <w:r>
              <w:rPr>
                <w:b/>
                <w:sz w:val="20"/>
              </w:rPr>
              <w:t>1685,0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E5E1A51" w14:textId="77777777" w:rsidR="00A42757" w:rsidRPr="00AC50F2" w:rsidRDefault="00A42757" w:rsidP="008F297C">
            <w:pPr>
              <w:shd w:val="clear" w:color="auto" w:fill="FFFFFF"/>
              <w:jc w:val="center"/>
              <w:rPr>
                <w:b/>
                <w:sz w:val="20"/>
              </w:rPr>
            </w:pPr>
            <w:r>
              <w:rPr>
                <w:b/>
                <w:sz w:val="20"/>
              </w:rPr>
              <w:t>1500,0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B24599D" w14:textId="77777777" w:rsidR="00A42757" w:rsidRPr="00AC50F2" w:rsidRDefault="00A42757" w:rsidP="008F297C">
            <w:pPr>
              <w:shd w:val="clear" w:color="auto" w:fill="FFFFFF"/>
              <w:jc w:val="center"/>
              <w:rPr>
                <w:b/>
                <w:sz w:val="20"/>
              </w:rPr>
            </w:pPr>
            <w:r>
              <w:rPr>
                <w:b/>
                <w:sz w:val="20"/>
              </w:rPr>
              <w:t>1500,0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C8E9AC0" w14:textId="77777777" w:rsidR="00A42757" w:rsidRPr="00AC50F2" w:rsidRDefault="00A42757" w:rsidP="00525DF4">
            <w:pPr>
              <w:shd w:val="clear" w:color="auto" w:fill="FFFFFF"/>
              <w:jc w:val="center"/>
              <w:rPr>
                <w:b/>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5D392DC" w14:textId="77777777" w:rsidR="00A42757" w:rsidRPr="00AC50F2" w:rsidRDefault="00A42757" w:rsidP="00525DF4">
            <w:pPr>
              <w:shd w:val="clear" w:color="auto" w:fill="FFFFFF"/>
              <w:jc w:val="center"/>
              <w:rPr>
                <w:b/>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0B5FD55" w14:textId="77777777" w:rsidR="00A42757" w:rsidRPr="00AC50F2" w:rsidRDefault="00A42757" w:rsidP="00525DF4">
            <w:pPr>
              <w:shd w:val="clear" w:color="auto" w:fill="FFFFFF"/>
              <w:jc w:val="center"/>
              <w:rPr>
                <w:b/>
                <w:sz w:val="20"/>
              </w:rPr>
            </w:pPr>
          </w:p>
        </w:tc>
      </w:tr>
      <w:tr w:rsidR="00DE53F3" w14:paraId="404E55CD" w14:textId="77777777" w:rsidTr="00DB3A06">
        <w:trPr>
          <w:trHeight w:hRule="exact" w:val="433"/>
        </w:trPr>
        <w:tc>
          <w:tcPr>
            <w:tcW w:w="562" w:type="dxa"/>
            <w:vMerge/>
            <w:tcBorders>
              <w:left w:val="single" w:sz="4" w:space="0" w:color="auto"/>
              <w:right w:val="single" w:sz="4" w:space="0" w:color="auto"/>
            </w:tcBorders>
            <w:shd w:val="clear" w:color="auto" w:fill="FFFFFF"/>
            <w:vAlign w:val="center"/>
          </w:tcPr>
          <w:p w14:paraId="68935EFF" w14:textId="77777777" w:rsidR="00DE53F3" w:rsidRPr="0078007E" w:rsidRDefault="00DE53F3" w:rsidP="00525DF4">
            <w:pPr>
              <w:jc w:val="center"/>
              <w:rPr>
                <w:sz w:val="20"/>
              </w:rPr>
            </w:pPr>
          </w:p>
        </w:tc>
        <w:tc>
          <w:tcPr>
            <w:tcW w:w="2509" w:type="dxa"/>
            <w:vMerge/>
            <w:tcBorders>
              <w:left w:val="single" w:sz="4" w:space="0" w:color="auto"/>
              <w:right w:val="single" w:sz="4" w:space="0" w:color="auto"/>
            </w:tcBorders>
            <w:shd w:val="clear" w:color="auto" w:fill="FFFFFF"/>
          </w:tcPr>
          <w:p w14:paraId="78B044B5" w14:textId="77777777" w:rsidR="00DE53F3" w:rsidRPr="005A042F" w:rsidRDefault="00DE53F3" w:rsidP="00525DF4">
            <w:pPr>
              <w:rPr>
                <w:sz w:val="20"/>
              </w:rPr>
            </w:pPr>
          </w:p>
        </w:tc>
        <w:tc>
          <w:tcPr>
            <w:tcW w:w="2268" w:type="dxa"/>
            <w:vMerge/>
            <w:tcBorders>
              <w:left w:val="single" w:sz="4" w:space="0" w:color="auto"/>
              <w:right w:val="single" w:sz="4" w:space="0" w:color="auto"/>
            </w:tcBorders>
            <w:shd w:val="clear" w:color="auto" w:fill="FFFFFF"/>
          </w:tcPr>
          <w:p w14:paraId="1D48DF6C" w14:textId="77777777" w:rsidR="00DE53F3" w:rsidRPr="0006146E" w:rsidRDefault="00DE53F3" w:rsidP="00525DF4">
            <w:pPr>
              <w:jc w:val="cente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0FAFFBE4" w14:textId="77777777" w:rsidR="00DE53F3" w:rsidRPr="0078007E" w:rsidRDefault="00DE53F3" w:rsidP="00525DF4">
            <w:pPr>
              <w:shd w:val="clear" w:color="auto" w:fill="FFFFFF"/>
              <w:rPr>
                <w:sz w:val="16"/>
                <w:szCs w:val="16"/>
              </w:rPr>
            </w:pPr>
            <w:r w:rsidRPr="0078007E">
              <w:rPr>
                <w:sz w:val="16"/>
                <w:szCs w:val="16"/>
              </w:rPr>
              <w:t>Федеральный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D5F2282" w14:textId="77777777" w:rsidR="00DE53F3" w:rsidRPr="00C62E04" w:rsidRDefault="00DE53F3" w:rsidP="008F297C">
            <w:pPr>
              <w:shd w:val="clear" w:color="auto" w:fill="FFFFFF"/>
              <w:jc w:val="center"/>
              <w:rPr>
                <w:sz w:val="20"/>
              </w:rPr>
            </w:pPr>
            <w:r>
              <w:rPr>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5BBB668" w14:textId="77777777" w:rsidR="00DE53F3" w:rsidRPr="00C62E04" w:rsidRDefault="00DE53F3" w:rsidP="008F297C">
            <w:pPr>
              <w:shd w:val="clear" w:color="auto" w:fill="FFFFFF"/>
              <w:jc w:val="center"/>
              <w:rPr>
                <w:sz w:val="20"/>
              </w:rPr>
            </w:pPr>
            <w:r>
              <w:rPr>
                <w:sz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D51A440" w14:textId="77777777" w:rsidR="00DE53F3" w:rsidRPr="00C62E04" w:rsidRDefault="00DE53F3" w:rsidP="008F297C">
            <w:pPr>
              <w:shd w:val="clear" w:color="auto" w:fill="FFFFFF"/>
              <w:jc w:val="center"/>
              <w:rPr>
                <w:sz w:val="20"/>
              </w:rPr>
            </w:pPr>
            <w:r>
              <w:rPr>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016F775" w14:textId="77777777" w:rsidR="00DE53F3" w:rsidRPr="00C62E04" w:rsidRDefault="00DE53F3" w:rsidP="00525DF4">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1FEC91" w14:textId="77777777" w:rsidR="00DE53F3" w:rsidRPr="00C62E04" w:rsidRDefault="00DE53F3" w:rsidP="00525DF4">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FC33ED5" w14:textId="77777777" w:rsidR="00DE53F3" w:rsidRPr="00C62E04" w:rsidRDefault="00DE53F3" w:rsidP="00525DF4">
            <w:pPr>
              <w:shd w:val="clear" w:color="auto" w:fill="FFFFFF"/>
              <w:jc w:val="center"/>
              <w:rPr>
                <w:sz w:val="20"/>
              </w:rPr>
            </w:pPr>
          </w:p>
        </w:tc>
      </w:tr>
      <w:tr w:rsidR="00DE53F3" w14:paraId="6610F241" w14:textId="77777777" w:rsidTr="00DB3A06">
        <w:trPr>
          <w:trHeight w:hRule="exact" w:val="433"/>
        </w:trPr>
        <w:tc>
          <w:tcPr>
            <w:tcW w:w="562" w:type="dxa"/>
            <w:vMerge/>
            <w:tcBorders>
              <w:left w:val="single" w:sz="4" w:space="0" w:color="auto"/>
              <w:right w:val="single" w:sz="4" w:space="0" w:color="auto"/>
            </w:tcBorders>
            <w:shd w:val="clear" w:color="auto" w:fill="FFFFFF"/>
            <w:vAlign w:val="center"/>
          </w:tcPr>
          <w:p w14:paraId="183E7ABB" w14:textId="77777777" w:rsidR="00DE53F3" w:rsidRPr="0078007E" w:rsidRDefault="00DE53F3" w:rsidP="00525DF4">
            <w:pPr>
              <w:jc w:val="center"/>
              <w:rPr>
                <w:sz w:val="20"/>
              </w:rPr>
            </w:pPr>
          </w:p>
        </w:tc>
        <w:tc>
          <w:tcPr>
            <w:tcW w:w="2509" w:type="dxa"/>
            <w:vMerge/>
            <w:tcBorders>
              <w:left w:val="single" w:sz="4" w:space="0" w:color="auto"/>
              <w:right w:val="single" w:sz="4" w:space="0" w:color="auto"/>
            </w:tcBorders>
            <w:shd w:val="clear" w:color="auto" w:fill="FFFFFF"/>
          </w:tcPr>
          <w:p w14:paraId="2FF728EF" w14:textId="77777777" w:rsidR="00DE53F3" w:rsidRPr="005A042F" w:rsidRDefault="00DE53F3" w:rsidP="00525DF4">
            <w:pPr>
              <w:rPr>
                <w:sz w:val="20"/>
              </w:rPr>
            </w:pPr>
          </w:p>
        </w:tc>
        <w:tc>
          <w:tcPr>
            <w:tcW w:w="2268" w:type="dxa"/>
            <w:vMerge/>
            <w:tcBorders>
              <w:left w:val="single" w:sz="4" w:space="0" w:color="auto"/>
              <w:right w:val="single" w:sz="4" w:space="0" w:color="auto"/>
            </w:tcBorders>
            <w:shd w:val="clear" w:color="auto" w:fill="FFFFFF"/>
          </w:tcPr>
          <w:p w14:paraId="37EA19DD" w14:textId="77777777" w:rsidR="00DE53F3" w:rsidRPr="0006146E" w:rsidRDefault="00DE53F3" w:rsidP="00525DF4">
            <w:pPr>
              <w:jc w:val="cente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2AEF003D" w14:textId="77777777" w:rsidR="00DE53F3" w:rsidRPr="0078007E" w:rsidRDefault="00DE53F3" w:rsidP="00525DF4">
            <w:pPr>
              <w:shd w:val="clear" w:color="auto" w:fill="FFFFFF"/>
              <w:rPr>
                <w:sz w:val="16"/>
                <w:szCs w:val="16"/>
              </w:rPr>
            </w:pPr>
            <w:r w:rsidRPr="0078007E">
              <w:rPr>
                <w:sz w:val="16"/>
                <w:szCs w:val="16"/>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DE8EC8B" w14:textId="77777777" w:rsidR="00DE53F3" w:rsidRPr="00C62E04" w:rsidRDefault="00DE53F3" w:rsidP="008F297C">
            <w:pPr>
              <w:shd w:val="clear" w:color="auto" w:fill="FFFFFF"/>
              <w:jc w:val="center"/>
              <w:rPr>
                <w:sz w:val="20"/>
              </w:rPr>
            </w:pPr>
            <w:r>
              <w:rPr>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BC755CE" w14:textId="77777777" w:rsidR="00DE53F3" w:rsidRPr="00C62E04" w:rsidRDefault="00DE53F3" w:rsidP="008F297C">
            <w:pPr>
              <w:shd w:val="clear" w:color="auto" w:fill="FFFFFF"/>
              <w:jc w:val="center"/>
              <w:rPr>
                <w:sz w:val="20"/>
              </w:rPr>
            </w:pPr>
            <w:r>
              <w:rPr>
                <w:sz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9339A5A" w14:textId="77777777" w:rsidR="00DE53F3" w:rsidRPr="00C62E04" w:rsidRDefault="00DE53F3" w:rsidP="008F297C">
            <w:pPr>
              <w:shd w:val="clear" w:color="auto" w:fill="FFFFFF"/>
              <w:jc w:val="center"/>
              <w:rPr>
                <w:sz w:val="20"/>
              </w:rPr>
            </w:pPr>
            <w:r>
              <w:rPr>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BB5325C" w14:textId="77777777" w:rsidR="00DE53F3" w:rsidRPr="00C62E04" w:rsidRDefault="00DE53F3" w:rsidP="00525DF4">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159A7BA" w14:textId="77777777" w:rsidR="00DE53F3" w:rsidRPr="00C62E04" w:rsidRDefault="00DE53F3" w:rsidP="00525DF4">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78435CE" w14:textId="77777777" w:rsidR="00DE53F3" w:rsidRPr="00C62E04" w:rsidRDefault="00DE53F3" w:rsidP="00525DF4">
            <w:pPr>
              <w:shd w:val="clear" w:color="auto" w:fill="FFFFFF"/>
              <w:jc w:val="center"/>
              <w:rPr>
                <w:sz w:val="20"/>
              </w:rPr>
            </w:pPr>
          </w:p>
        </w:tc>
      </w:tr>
      <w:tr w:rsidR="00DE53F3" w14:paraId="3D0AAC01" w14:textId="77777777" w:rsidTr="00DB3A06">
        <w:trPr>
          <w:trHeight w:hRule="exact" w:val="433"/>
        </w:trPr>
        <w:tc>
          <w:tcPr>
            <w:tcW w:w="562" w:type="dxa"/>
            <w:vMerge/>
            <w:tcBorders>
              <w:left w:val="single" w:sz="4" w:space="0" w:color="auto"/>
              <w:right w:val="single" w:sz="4" w:space="0" w:color="auto"/>
            </w:tcBorders>
            <w:shd w:val="clear" w:color="auto" w:fill="FFFFFF"/>
            <w:vAlign w:val="center"/>
          </w:tcPr>
          <w:p w14:paraId="332AA053" w14:textId="77777777" w:rsidR="00DE53F3" w:rsidRPr="0078007E" w:rsidRDefault="00DE53F3" w:rsidP="00525DF4">
            <w:pPr>
              <w:jc w:val="center"/>
              <w:rPr>
                <w:sz w:val="20"/>
              </w:rPr>
            </w:pPr>
          </w:p>
        </w:tc>
        <w:tc>
          <w:tcPr>
            <w:tcW w:w="2509" w:type="dxa"/>
            <w:vMerge/>
            <w:tcBorders>
              <w:left w:val="single" w:sz="4" w:space="0" w:color="auto"/>
              <w:right w:val="single" w:sz="4" w:space="0" w:color="auto"/>
            </w:tcBorders>
            <w:shd w:val="clear" w:color="auto" w:fill="FFFFFF"/>
          </w:tcPr>
          <w:p w14:paraId="05555B89" w14:textId="77777777" w:rsidR="00DE53F3" w:rsidRPr="005A042F" w:rsidRDefault="00DE53F3" w:rsidP="00525DF4">
            <w:pPr>
              <w:rPr>
                <w:sz w:val="20"/>
              </w:rPr>
            </w:pPr>
          </w:p>
        </w:tc>
        <w:tc>
          <w:tcPr>
            <w:tcW w:w="2268" w:type="dxa"/>
            <w:vMerge/>
            <w:tcBorders>
              <w:left w:val="single" w:sz="4" w:space="0" w:color="auto"/>
              <w:right w:val="single" w:sz="4" w:space="0" w:color="auto"/>
            </w:tcBorders>
            <w:shd w:val="clear" w:color="auto" w:fill="FFFFFF"/>
          </w:tcPr>
          <w:p w14:paraId="36A53FE8" w14:textId="77777777" w:rsidR="00DE53F3" w:rsidRPr="0006146E" w:rsidRDefault="00DE53F3" w:rsidP="00525DF4">
            <w:pPr>
              <w:jc w:val="cente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7C917667" w14:textId="77777777" w:rsidR="00DE53F3" w:rsidRPr="0078007E" w:rsidRDefault="00DE53F3" w:rsidP="00135DE5">
            <w:pPr>
              <w:shd w:val="clear" w:color="auto" w:fill="FFFFFF"/>
              <w:rPr>
                <w:sz w:val="16"/>
                <w:szCs w:val="16"/>
              </w:rPr>
            </w:pPr>
            <w:r w:rsidRPr="0078007E">
              <w:rPr>
                <w:sz w:val="16"/>
                <w:szCs w:val="16"/>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378466D" w14:textId="77777777" w:rsidR="00DE53F3" w:rsidRPr="00AC50F2" w:rsidRDefault="00DE53F3" w:rsidP="008F297C">
            <w:pPr>
              <w:shd w:val="clear" w:color="auto" w:fill="FFFFFF"/>
              <w:jc w:val="center"/>
              <w:rPr>
                <w:b/>
                <w:sz w:val="20"/>
              </w:rPr>
            </w:pPr>
            <w:r>
              <w:rPr>
                <w:b/>
                <w:sz w:val="20"/>
              </w:rPr>
              <w:t>1685,0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832AAEC" w14:textId="77777777" w:rsidR="00DE53F3" w:rsidRPr="00AC50F2" w:rsidRDefault="00DE53F3" w:rsidP="008F297C">
            <w:pPr>
              <w:shd w:val="clear" w:color="auto" w:fill="FFFFFF"/>
              <w:jc w:val="center"/>
              <w:rPr>
                <w:b/>
                <w:sz w:val="20"/>
              </w:rPr>
            </w:pPr>
            <w:r>
              <w:rPr>
                <w:b/>
                <w:sz w:val="20"/>
              </w:rPr>
              <w:t>1500,0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AD40C27" w14:textId="77777777" w:rsidR="00DE53F3" w:rsidRPr="00AC50F2" w:rsidRDefault="00DE53F3" w:rsidP="008F297C">
            <w:pPr>
              <w:shd w:val="clear" w:color="auto" w:fill="FFFFFF"/>
              <w:jc w:val="center"/>
              <w:rPr>
                <w:b/>
                <w:sz w:val="20"/>
              </w:rPr>
            </w:pPr>
            <w:r>
              <w:rPr>
                <w:b/>
                <w:sz w:val="20"/>
              </w:rPr>
              <w:t>1500,0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3E32E01" w14:textId="77777777" w:rsidR="00DE53F3" w:rsidRPr="00C62E04" w:rsidRDefault="00DE53F3" w:rsidP="00525DF4">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689D54" w14:textId="77777777" w:rsidR="00DE53F3" w:rsidRPr="00C62E04" w:rsidRDefault="00DE53F3" w:rsidP="00525DF4">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1686580" w14:textId="77777777" w:rsidR="00DE53F3" w:rsidRPr="00C62E04" w:rsidRDefault="00DE53F3" w:rsidP="00525DF4">
            <w:pPr>
              <w:shd w:val="clear" w:color="auto" w:fill="FFFFFF"/>
              <w:jc w:val="center"/>
              <w:rPr>
                <w:sz w:val="20"/>
              </w:rPr>
            </w:pPr>
          </w:p>
        </w:tc>
      </w:tr>
      <w:tr w:rsidR="00DE53F3" w14:paraId="071B4010" w14:textId="77777777" w:rsidTr="00DB3A06">
        <w:trPr>
          <w:trHeight w:hRule="exact" w:val="433"/>
        </w:trPr>
        <w:tc>
          <w:tcPr>
            <w:tcW w:w="562" w:type="dxa"/>
            <w:vMerge/>
            <w:tcBorders>
              <w:left w:val="single" w:sz="4" w:space="0" w:color="auto"/>
              <w:bottom w:val="single" w:sz="4" w:space="0" w:color="auto"/>
              <w:right w:val="single" w:sz="4" w:space="0" w:color="auto"/>
            </w:tcBorders>
            <w:shd w:val="clear" w:color="auto" w:fill="FFFFFF"/>
            <w:vAlign w:val="center"/>
          </w:tcPr>
          <w:p w14:paraId="5D75674C" w14:textId="77777777" w:rsidR="00DE53F3" w:rsidRPr="0078007E" w:rsidRDefault="00DE53F3" w:rsidP="00525DF4">
            <w:pPr>
              <w:jc w:val="center"/>
              <w:rPr>
                <w:sz w:val="20"/>
              </w:rPr>
            </w:pPr>
          </w:p>
        </w:tc>
        <w:tc>
          <w:tcPr>
            <w:tcW w:w="2509" w:type="dxa"/>
            <w:vMerge/>
            <w:tcBorders>
              <w:left w:val="single" w:sz="4" w:space="0" w:color="auto"/>
              <w:bottom w:val="single" w:sz="4" w:space="0" w:color="auto"/>
              <w:right w:val="single" w:sz="4" w:space="0" w:color="auto"/>
            </w:tcBorders>
            <w:shd w:val="clear" w:color="auto" w:fill="FFFFFF"/>
          </w:tcPr>
          <w:p w14:paraId="7C08ACA4" w14:textId="77777777" w:rsidR="00DE53F3" w:rsidRPr="005A042F" w:rsidRDefault="00DE53F3" w:rsidP="00525DF4">
            <w:pPr>
              <w:rPr>
                <w:sz w:val="20"/>
              </w:rPr>
            </w:pPr>
          </w:p>
        </w:tc>
        <w:tc>
          <w:tcPr>
            <w:tcW w:w="2268" w:type="dxa"/>
            <w:vMerge/>
            <w:tcBorders>
              <w:left w:val="single" w:sz="4" w:space="0" w:color="auto"/>
              <w:bottom w:val="single" w:sz="4" w:space="0" w:color="auto"/>
              <w:right w:val="single" w:sz="4" w:space="0" w:color="auto"/>
            </w:tcBorders>
            <w:shd w:val="clear" w:color="auto" w:fill="FFFFFF"/>
          </w:tcPr>
          <w:p w14:paraId="73D40E34" w14:textId="77777777" w:rsidR="00DE53F3" w:rsidRPr="0006146E" w:rsidRDefault="00DE53F3" w:rsidP="00525DF4">
            <w:pPr>
              <w:jc w:val="center"/>
              <w:rPr>
                <w:sz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2931E032" w14:textId="77777777" w:rsidR="00DE53F3" w:rsidRPr="0078007E" w:rsidRDefault="00DE53F3" w:rsidP="00135DE5">
            <w:pPr>
              <w:shd w:val="clear" w:color="auto" w:fill="FFFFFF"/>
              <w:rPr>
                <w:sz w:val="16"/>
                <w:szCs w:val="16"/>
              </w:rPr>
            </w:pPr>
            <w:r w:rsidRPr="0078007E">
              <w:rPr>
                <w:sz w:val="16"/>
                <w:szCs w:val="16"/>
              </w:rPr>
              <w:t>Иные источники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72A904" w14:textId="77777777" w:rsidR="00DE53F3" w:rsidRPr="00C62E04" w:rsidRDefault="00DE53F3" w:rsidP="008F297C">
            <w:pPr>
              <w:shd w:val="clear" w:color="auto" w:fill="FFFFFF"/>
              <w:jc w:val="center"/>
              <w:rPr>
                <w:sz w:val="20"/>
              </w:rPr>
            </w:pPr>
            <w:r>
              <w:rPr>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ECAE9E7" w14:textId="77777777" w:rsidR="00DE53F3" w:rsidRPr="00C62E04" w:rsidRDefault="00DE53F3" w:rsidP="008F297C">
            <w:pPr>
              <w:shd w:val="clear" w:color="auto" w:fill="FFFFFF"/>
              <w:jc w:val="center"/>
              <w:rPr>
                <w:sz w:val="20"/>
              </w:rPr>
            </w:pPr>
            <w:r>
              <w:rPr>
                <w:sz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97C08AE" w14:textId="77777777" w:rsidR="00DE53F3" w:rsidRPr="00C62E04" w:rsidRDefault="00DE53F3" w:rsidP="008F297C">
            <w:pPr>
              <w:shd w:val="clear" w:color="auto" w:fill="FFFFFF"/>
              <w:jc w:val="center"/>
              <w:rPr>
                <w:sz w:val="20"/>
              </w:rPr>
            </w:pPr>
            <w:r>
              <w:rPr>
                <w:sz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665B2CE" w14:textId="77777777" w:rsidR="00DE53F3" w:rsidRPr="00C62E04" w:rsidRDefault="00DE53F3" w:rsidP="00525DF4">
            <w:pPr>
              <w:shd w:val="clear" w:color="auto" w:fill="FFFFFF"/>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689807F" w14:textId="77777777" w:rsidR="00DE53F3" w:rsidRPr="00C62E04" w:rsidRDefault="00DE53F3" w:rsidP="00525DF4">
            <w:pPr>
              <w:shd w:val="clear" w:color="auto" w:fill="FFFFFF"/>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413651F" w14:textId="77777777" w:rsidR="00DE53F3" w:rsidRPr="00C62E04" w:rsidRDefault="00DE53F3" w:rsidP="00525DF4">
            <w:pPr>
              <w:shd w:val="clear" w:color="auto" w:fill="FFFFFF"/>
              <w:jc w:val="center"/>
              <w:rPr>
                <w:sz w:val="20"/>
              </w:rPr>
            </w:pPr>
          </w:p>
        </w:tc>
      </w:tr>
    </w:tbl>
    <w:p w14:paraId="3B756B92" w14:textId="77777777" w:rsidR="0006146E" w:rsidRDefault="0006146E" w:rsidP="0006146E">
      <w:pPr>
        <w:rPr>
          <w:sz w:val="24"/>
          <w:szCs w:val="24"/>
        </w:rPr>
      </w:pPr>
    </w:p>
    <w:p w14:paraId="22AC9E00" w14:textId="77777777" w:rsidR="00A40C50" w:rsidRPr="00135DE5" w:rsidRDefault="00A40C50" w:rsidP="00A40C50">
      <w:pPr>
        <w:pStyle w:val="ad"/>
        <w:spacing w:before="0" w:beforeAutospacing="0" w:after="0" w:afterAutospacing="0"/>
        <w:ind w:firstLine="540"/>
        <w:jc w:val="both"/>
        <w:rPr>
          <w:rFonts w:ascii="XO Thames" w:hAnsi="XO Thames"/>
          <w:color w:val="000000"/>
          <w:sz w:val="16"/>
          <w:szCs w:val="16"/>
        </w:rPr>
      </w:pPr>
      <w:r w:rsidRPr="00135DE5">
        <w:rPr>
          <w:rFonts w:ascii="XO Thames" w:hAnsi="XO Thames"/>
          <w:color w:val="000000"/>
          <w:sz w:val="16"/>
          <w:szCs w:val="16"/>
        </w:rPr>
        <w:t xml:space="preserve">&lt;1&gt; Указывается уровень соответствия декомпозированного до области показателя: НП – национального проекта, ГП РФ – государственной программы Российской Федерации, ФП вне НП – федерального проекта, не входящего в состав национального проекта, ГП - </w:t>
      </w:r>
      <w:r w:rsidRPr="00135DE5">
        <w:rPr>
          <w:color w:val="000000"/>
          <w:sz w:val="16"/>
          <w:szCs w:val="16"/>
        </w:rPr>
        <w:t>государственной программы области</w:t>
      </w:r>
      <w:r w:rsidRPr="00135DE5">
        <w:rPr>
          <w:rFonts w:ascii="XO Thames" w:hAnsi="XO Thames"/>
          <w:color w:val="000000"/>
          <w:sz w:val="16"/>
          <w:szCs w:val="16"/>
        </w:rPr>
        <w:t xml:space="preserve">, ВДЛ - показатели для оценки эффективности деятельности высших должностных лиц субъекта Российской Федерации. </w:t>
      </w:r>
    </w:p>
    <w:p w14:paraId="5336374C" w14:textId="77777777" w:rsidR="00A40C50" w:rsidRDefault="00A40C50" w:rsidP="00A40C50">
      <w:pPr>
        <w:pStyle w:val="ad"/>
        <w:spacing w:before="0" w:beforeAutospacing="0" w:after="0" w:afterAutospacing="0"/>
        <w:ind w:firstLine="540"/>
        <w:jc w:val="both"/>
        <w:rPr>
          <w:rFonts w:ascii="XO Thames" w:hAnsi="XO Thames"/>
          <w:color w:val="000000"/>
          <w:sz w:val="16"/>
          <w:szCs w:val="16"/>
          <w:lang w:val="ru-RU"/>
        </w:rPr>
      </w:pPr>
      <w:r w:rsidRPr="00135DE5">
        <w:rPr>
          <w:rFonts w:ascii="XO Thames" w:hAnsi="XO Thames"/>
          <w:color w:val="000000"/>
          <w:sz w:val="16"/>
          <w:szCs w:val="16"/>
        </w:rPr>
        <w:t xml:space="preserve">&lt;2&gt; </w:t>
      </w:r>
      <w:r w:rsidRPr="00135DE5">
        <w:rPr>
          <w:rFonts w:ascii="XO Thames" w:hAnsi="XO Thames"/>
          <w:color w:val="FF0000"/>
          <w:sz w:val="16"/>
          <w:szCs w:val="16"/>
        </w:rPr>
        <w:t>Национальные цели:</w:t>
      </w:r>
      <w:r w:rsidRPr="00135DE5">
        <w:rPr>
          <w:rFonts w:ascii="XO Thames" w:hAnsi="XO Thames"/>
          <w:color w:val="000000"/>
          <w:sz w:val="16"/>
          <w:szCs w:val="16"/>
        </w:rPr>
        <w:t xml:space="preserve"> 1 – «Сохранение населения, укрепление здоровья и повышение благополучия людей, поддержка семьи», 2 – «Реализация потенциала каждого человека, развития его талантов, воспитание патриотичной и социально ответственной личности», 3 – «Комфортная и безопасная среда для жизни», 4 – «Экологическое благополучие», 5 – «Устойчивая и динамичная экономика», 6 – «Технологическое лидерство», 7 – «Цифровая трансформация государственного и муниципального управления, экономики и социальной сферы». </w:t>
      </w:r>
    </w:p>
    <w:p w14:paraId="61F43B85" w14:textId="77777777" w:rsidR="008F297C" w:rsidRDefault="008F297C" w:rsidP="00A40C50">
      <w:pPr>
        <w:pStyle w:val="ad"/>
        <w:spacing w:before="0" w:beforeAutospacing="0" w:after="0" w:afterAutospacing="0"/>
        <w:ind w:firstLine="540"/>
        <w:jc w:val="both"/>
        <w:rPr>
          <w:rFonts w:ascii="XO Thames" w:hAnsi="XO Thames"/>
          <w:color w:val="000000"/>
          <w:sz w:val="16"/>
          <w:szCs w:val="16"/>
          <w:lang w:val="ru-RU"/>
        </w:rPr>
      </w:pPr>
    </w:p>
    <w:p w14:paraId="719C4025" w14:textId="77777777" w:rsidR="008F297C" w:rsidRDefault="008F297C" w:rsidP="00A40C50">
      <w:pPr>
        <w:pStyle w:val="ad"/>
        <w:spacing w:before="0" w:beforeAutospacing="0" w:after="0" w:afterAutospacing="0"/>
        <w:ind w:firstLine="540"/>
        <w:jc w:val="both"/>
        <w:rPr>
          <w:rFonts w:ascii="XO Thames" w:hAnsi="XO Thames"/>
          <w:color w:val="000000"/>
          <w:sz w:val="16"/>
          <w:szCs w:val="16"/>
          <w:lang w:val="ru-RU"/>
        </w:rPr>
      </w:pPr>
    </w:p>
    <w:p w14:paraId="1255BBB0" w14:textId="77777777" w:rsidR="008F297C" w:rsidRDefault="008F297C" w:rsidP="00A40C50">
      <w:pPr>
        <w:pStyle w:val="ad"/>
        <w:spacing w:before="0" w:beforeAutospacing="0" w:after="0" w:afterAutospacing="0"/>
        <w:ind w:firstLine="540"/>
        <w:jc w:val="both"/>
        <w:rPr>
          <w:rFonts w:ascii="XO Thames" w:hAnsi="XO Thames"/>
          <w:color w:val="000000"/>
          <w:sz w:val="16"/>
          <w:szCs w:val="16"/>
          <w:lang w:val="ru-RU"/>
        </w:rPr>
      </w:pPr>
    </w:p>
    <w:p w14:paraId="7E0E064E" w14:textId="77777777" w:rsidR="00256455" w:rsidRDefault="00256455" w:rsidP="00A40C50">
      <w:pPr>
        <w:pStyle w:val="ad"/>
        <w:spacing w:before="0" w:beforeAutospacing="0" w:after="0" w:afterAutospacing="0"/>
        <w:ind w:firstLine="540"/>
        <w:jc w:val="both"/>
        <w:rPr>
          <w:rFonts w:ascii="XO Thames" w:hAnsi="XO Thames"/>
          <w:color w:val="000000"/>
          <w:sz w:val="16"/>
          <w:szCs w:val="16"/>
          <w:lang w:val="ru-RU"/>
        </w:rPr>
      </w:pPr>
    </w:p>
    <w:p w14:paraId="7B14E774" w14:textId="77777777" w:rsidR="00256455" w:rsidRDefault="00256455" w:rsidP="00A40C50">
      <w:pPr>
        <w:pStyle w:val="ad"/>
        <w:spacing w:before="0" w:beforeAutospacing="0" w:after="0" w:afterAutospacing="0"/>
        <w:ind w:firstLine="540"/>
        <w:jc w:val="both"/>
        <w:rPr>
          <w:rFonts w:ascii="XO Thames" w:hAnsi="XO Thames"/>
          <w:color w:val="000000"/>
          <w:sz w:val="16"/>
          <w:szCs w:val="16"/>
          <w:lang w:val="ru-RU"/>
        </w:rPr>
      </w:pPr>
    </w:p>
    <w:p w14:paraId="6C003690" w14:textId="77777777" w:rsidR="00256455" w:rsidRDefault="00256455" w:rsidP="00A40C50">
      <w:pPr>
        <w:pStyle w:val="ad"/>
        <w:spacing w:before="0" w:beforeAutospacing="0" w:after="0" w:afterAutospacing="0"/>
        <w:ind w:firstLine="540"/>
        <w:jc w:val="both"/>
        <w:rPr>
          <w:rFonts w:ascii="XO Thames" w:hAnsi="XO Thames"/>
          <w:color w:val="000000"/>
          <w:sz w:val="16"/>
          <w:szCs w:val="16"/>
          <w:lang w:val="ru-RU"/>
        </w:rPr>
      </w:pPr>
    </w:p>
    <w:p w14:paraId="5F3A2207" w14:textId="77777777" w:rsidR="00256455" w:rsidRDefault="00256455" w:rsidP="00A40C50">
      <w:pPr>
        <w:pStyle w:val="ad"/>
        <w:spacing w:before="0" w:beforeAutospacing="0" w:after="0" w:afterAutospacing="0"/>
        <w:ind w:firstLine="540"/>
        <w:jc w:val="both"/>
        <w:rPr>
          <w:rFonts w:ascii="XO Thames" w:hAnsi="XO Thames"/>
          <w:color w:val="000000"/>
          <w:sz w:val="16"/>
          <w:szCs w:val="16"/>
          <w:lang w:val="ru-RU"/>
        </w:rPr>
      </w:pPr>
    </w:p>
    <w:p w14:paraId="54386027" w14:textId="77777777" w:rsidR="00256455" w:rsidRDefault="00256455" w:rsidP="00A40C50">
      <w:pPr>
        <w:pStyle w:val="ad"/>
        <w:spacing w:before="0" w:beforeAutospacing="0" w:after="0" w:afterAutospacing="0"/>
        <w:ind w:firstLine="540"/>
        <w:jc w:val="both"/>
        <w:rPr>
          <w:rFonts w:ascii="XO Thames" w:hAnsi="XO Thames"/>
          <w:color w:val="000000"/>
          <w:sz w:val="16"/>
          <w:szCs w:val="16"/>
          <w:lang w:val="ru-RU"/>
        </w:rPr>
      </w:pPr>
    </w:p>
    <w:p w14:paraId="11CD8A71" w14:textId="77777777" w:rsidR="00256455" w:rsidRDefault="00256455" w:rsidP="00A40C50">
      <w:pPr>
        <w:pStyle w:val="ad"/>
        <w:spacing w:before="0" w:beforeAutospacing="0" w:after="0" w:afterAutospacing="0"/>
        <w:ind w:firstLine="540"/>
        <w:jc w:val="both"/>
        <w:rPr>
          <w:rFonts w:ascii="XO Thames" w:hAnsi="XO Thames"/>
          <w:color w:val="000000"/>
          <w:sz w:val="16"/>
          <w:szCs w:val="16"/>
          <w:lang w:val="ru-RU"/>
        </w:rPr>
      </w:pPr>
    </w:p>
    <w:p w14:paraId="1544D577" w14:textId="77777777" w:rsidR="00256455" w:rsidRDefault="00256455" w:rsidP="00A40C50">
      <w:pPr>
        <w:pStyle w:val="ad"/>
        <w:spacing w:before="0" w:beforeAutospacing="0" w:after="0" w:afterAutospacing="0"/>
        <w:ind w:firstLine="540"/>
        <w:jc w:val="both"/>
        <w:rPr>
          <w:rFonts w:ascii="XO Thames" w:hAnsi="XO Thames"/>
          <w:color w:val="000000"/>
          <w:sz w:val="16"/>
          <w:szCs w:val="16"/>
          <w:lang w:val="ru-RU"/>
        </w:rPr>
      </w:pPr>
    </w:p>
    <w:p w14:paraId="0CBDE37E" w14:textId="77777777" w:rsidR="00256455" w:rsidRDefault="00256455" w:rsidP="00A40C50">
      <w:pPr>
        <w:pStyle w:val="ad"/>
        <w:spacing w:before="0" w:beforeAutospacing="0" w:after="0" w:afterAutospacing="0"/>
        <w:ind w:firstLine="540"/>
        <w:jc w:val="both"/>
        <w:rPr>
          <w:rFonts w:ascii="XO Thames" w:hAnsi="XO Thames"/>
          <w:color w:val="000000"/>
          <w:sz w:val="16"/>
          <w:szCs w:val="16"/>
          <w:lang w:val="ru-RU"/>
        </w:rPr>
      </w:pPr>
    </w:p>
    <w:p w14:paraId="6BCD0128" w14:textId="77777777" w:rsidR="00256455" w:rsidRDefault="00256455" w:rsidP="00A40C50">
      <w:pPr>
        <w:pStyle w:val="ad"/>
        <w:spacing w:before="0" w:beforeAutospacing="0" w:after="0" w:afterAutospacing="0"/>
        <w:ind w:firstLine="540"/>
        <w:jc w:val="both"/>
        <w:rPr>
          <w:rFonts w:ascii="XO Thames" w:hAnsi="XO Thames"/>
          <w:color w:val="000000"/>
          <w:sz w:val="16"/>
          <w:szCs w:val="16"/>
          <w:lang w:val="ru-RU"/>
        </w:rPr>
      </w:pPr>
    </w:p>
    <w:p w14:paraId="32B25810" w14:textId="77777777" w:rsidR="00256455" w:rsidRDefault="00256455" w:rsidP="00A40C50">
      <w:pPr>
        <w:pStyle w:val="ad"/>
        <w:spacing w:before="0" w:beforeAutospacing="0" w:after="0" w:afterAutospacing="0"/>
        <w:ind w:firstLine="540"/>
        <w:jc w:val="both"/>
        <w:rPr>
          <w:rFonts w:ascii="XO Thames" w:hAnsi="XO Thames"/>
          <w:color w:val="000000"/>
          <w:sz w:val="16"/>
          <w:szCs w:val="16"/>
          <w:lang w:val="ru-RU"/>
        </w:rPr>
      </w:pPr>
    </w:p>
    <w:p w14:paraId="7EE93374" w14:textId="77777777" w:rsidR="00256455" w:rsidRDefault="00256455" w:rsidP="00A40C50">
      <w:pPr>
        <w:pStyle w:val="ad"/>
        <w:spacing w:before="0" w:beforeAutospacing="0" w:after="0" w:afterAutospacing="0"/>
        <w:ind w:firstLine="540"/>
        <w:jc w:val="both"/>
        <w:rPr>
          <w:rFonts w:ascii="XO Thames" w:hAnsi="XO Thames"/>
          <w:color w:val="000000"/>
          <w:sz w:val="16"/>
          <w:szCs w:val="16"/>
          <w:lang w:val="ru-RU"/>
        </w:rPr>
      </w:pPr>
    </w:p>
    <w:p w14:paraId="5367DA95" w14:textId="77777777" w:rsidR="00256455" w:rsidRDefault="00256455" w:rsidP="00A40C50">
      <w:pPr>
        <w:pStyle w:val="ad"/>
        <w:spacing w:before="0" w:beforeAutospacing="0" w:after="0" w:afterAutospacing="0"/>
        <w:ind w:firstLine="540"/>
        <w:jc w:val="both"/>
        <w:rPr>
          <w:rFonts w:ascii="XO Thames" w:hAnsi="XO Thames"/>
          <w:color w:val="000000"/>
          <w:sz w:val="16"/>
          <w:szCs w:val="16"/>
          <w:lang w:val="ru-RU"/>
        </w:rPr>
      </w:pPr>
    </w:p>
    <w:p w14:paraId="52396044" w14:textId="77777777" w:rsidR="00256455" w:rsidRDefault="00256455" w:rsidP="00A40C50">
      <w:pPr>
        <w:pStyle w:val="ad"/>
        <w:spacing w:before="0" w:beforeAutospacing="0" w:after="0" w:afterAutospacing="0"/>
        <w:ind w:firstLine="540"/>
        <w:jc w:val="both"/>
        <w:rPr>
          <w:rFonts w:ascii="XO Thames" w:hAnsi="XO Thames"/>
          <w:color w:val="000000"/>
          <w:sz w:val="16"/>
          <w:szCs w:val="16"/>
          <w:lang w:val="ru-RU"/>
        </w:rPr>
      </w:pPr>
    </w:p>
    <w:p w14:paraId="7E2EFE3F" w14:textId="77777777" w:rsidR="00256455" w:rsidRDefault="00256455" w:rsidP="00A40C50">
      <w:pPr>
        <w:pStyle w:val="ad"/>
        <w:spacing w:before="0" w:beforeAutospacing="0" w:after="0" w:afterAutospacing="0"/>
        <w:ind w:firstLine="540"/>
        <w:jc w:val="both"/>
        <w:rPr>
          <w:rFonts w:ascii="XO Thames" w:hAnsi="XO Thames"/>
          <w:color w:val="000000"/>
          <w:sz w:val="16"/>
          <w:szCs w:val="16"/>
          <w:lang w:val="ru-RU"/>
        </w:rPr>
      </w:pPr>
    </w:p>
    <w:p w14:paraId="6BDCA627" w14:textId="77777777" w:rsidR="00256455" w:rsidRDefault="00256455" w:rsidP="00A40C50">
      <w:pPr>
        <w:pStyle w:val="ad"/>
        <w:spacing w:before="0" w:beforeAutospacing="0" w:after="0" w:afterAutospacing="0"/>
        <w:ind w:firstLine="540"/>
        <w:jc w:val="both"/>
        <w:rPr>
          <w:rFonts w:ascii="XO Thames" w:hAnsi="XO Thames"/>
          <w:color w:val="000000"/>
          <w:sz w:val="16"/>
          <w:szCs w:val="16"/>
          <w:lang w:val="ru-RU"/>
        </w:rPr>
      </w:pPr>
    </w:p>
    <w:p w14:paraId="0ADF1C55" w14:textId="77777777" w:rsidR="00256455" w:rsidRDefault="00256455" w:rsidP="00A40C50">
      <w:pPr>
        <w:pStyle w:val="ad"/>
        <w:spacing w:before="0" w:beforeAutospacing="0" w:after="0" w:afterAutospacing="0"/>
        <w:ind w:firstLine="540"/>
        <w:jc w:val="both"/>
        <w:rPr>
          <w:rFonts w:ascii="XO Thames" w:hAnsi="XO Thames"/>
          <w:color w:val="000000"/>
          <w:sz w:val="16"/>
          <w:szCs w:val="16"/>
          <w:lang w:val="ru-RU"/>
        </w:rPr>
      </w:pPr>
    </w:p>
    <w:p w14:paraId="2C4EAD97" w14:textId="77777777" w:rsidR="00256455" w:rsidRDefault="00256455" w:rsidP="00A40C50">
      <w:pPr>
        <w:pStyle w:val="ad"/>
        <w:spacing w:before="0" w:beforeAutospacing="0" w:after="0" w:afterAutospacing="0"/>
        <w:ind w:firstLine="540"/>
        <w:jc w:val="both"/>
        <w:rPr>
          <w:rFonts w:ascii="XO Thames" w:hAnsi="XO Thames"/>
          <w:color w:val="000000"/>
          <w:sz w:val="16"/>
          <w:szCs w:val="16"/>
          <w:lang w:val="ru-RU"/>
        </w:rPr>
      </w:pPr>
    </w:p>
    <w:p w14:paraId="616642FC" w14:textId="77777777" w:rsidR="00256455" w:rsidRDefault="00256455" w:rsidP="00A40C50">
      <w:pPr>
        <w:pStyle w:val="ad"/>
        <w:spacing w:before="0" w:beforeAutospacing="0" w:after="0" w:afterAutospacing="0"/>
        <w:ind w:firstLine="540"/>
        <w:jc w:val="both"/>
        <w:rPr>
          <w:rFonts w:ascii="XO Thames" w:hAnsi="XO Thames"/>
          <w:color w:val="000000"/>
          <w:sz w:val="16"/>
          <w:szCs w:val="16"/>
          <w:lang w:val="ru-RU"/>
        </w:rPr>
      </w:pPr>
    </w:p>
    <w:p w14:paraId="2B24A22D" w14:textId="77777777" w:rsidR="00256455" w:rsidRDefault="00256455" w:rsidP="00A40C50">
      <w:pPr>
        <w:pStyle w:val="ad"/>
        <w:spacing w:before="0" w:beforeAutospacing="0" w:after="0" w:afterAutospacing="0"/>
        <w:ind w:firstLine="540"/>
        <w:jc w:val="both"/>
        <w:rPr>
          <w:rFonts w:ascii="XO Thames" w:hAnsi="XO Thames"/>
          <w:color w:val="000000"/>
          <w:sz w:val="16"/>
          <w:szCs w:val="16"/>
          <w:lang w:val="ru-RU"/>
        </w:rPr>
      </w:pPr>
    </w:p>
    <w:p w14:paraId="376E7004" w14:textId="77777777" w:rsidR="00256455" w:rsidRDefault="00256455" w:rsidP="00A40C50">
      <w:pPr>
        <w:pStyle w:val="ad"/>
        <w:spacing w:before="0" w:beforeAutospacing="0" w:after="0" w:afterAutospacing="0"/>
        <w:ind w:firstLine="540"/>
        <w:jc w:val="both"/>
        <w:rPr>
          <w:rFonts w:ascii="XO Thames" w:hAnsi="XO Thames"/>
          <w:color w:val="000000"/>
          <w:sz w:val="16"/>
          <w:szCs w:val="16"/>
          <w:lang w:val="ru-RU"/>
        </w:rPr>
      </w:pPr>
    </w:p>
    <w:p w14:paraId="22CC10DD" w14:textId="77777777" w:rsidR="00256455" w:rsidRDefault="00256455" w:rsidP="00256455">
      <w:pPr>
        <w:pStyle w:val="ad"/>
        <w:spacing w:before="0" w:beforeAutospacing="0" w:after="0" w:afterAutospacing="0"/>
        <w:ind w:firstLine="540"/>
        <w:jc w:val="right"/>
        <w:rPr>
          <w:color w:val="000000"/>
          <w:sz w:val="28"/>
          <w:szCs w:val="28"/>
          <w:lang w:val="ru-RU"/>
        </w:rPr>
        <w:sectPr w:rsidR="00256455" w:rsidSect="004C5536">
          <w:pgSz w:w="16838" w:h="11906" w:orient="landscape"/>
          <w:pgMar w:top="1701" w:right="1134" w:bottom="851" w:left="1134" w:header="709" w:footer="709" w:gutter="0"/>
          <w:cols w:space="708"/>
          <w:docGrid w:linePitch="381"/>
        </w:sectPr>
      </w:pPr>
    </w:p>
    <w:p w14:paraId="09AFA5BC" w14:textId="77777777" w:rsidR="00256455" w:rsidRPr="00A30FE4" w:rsidRDefault="00256455" w:rsidP="00256455">
      <w:pPr>
        <w:pStyle w:val="ad"/>
        <w:spacing w:before="0" w:beforeAutospacing="0" w:after="0" w:afterAutospacing="0"/>
        <w:ind w:firstLine="540"/>
        <w:jc w:val="right"/>
        <w:rPr>
          <w:color w:val="000000"/>
          <w:lang w:val="ru-RU"/>
        </w:rPr>
      </w:pPr>
      <w:r w:rsidRPr="00A30FE4">
        <w:rPr>
          <w:color w:val="000000"/>
          <w:lang w:val="ru-RU"/>
        </w:rPr>
        <w:lastRenderedPageBreak/>
        <w:t>Приложение 1</w:t>
      </w:r>
    </w:p>
    <w:p w14:paraId="3275E0A9" w14:textId="77777777" w:rsidR="00256455" w:rsidRPr="00A30FE4" w:rsidRDefault="00256455" w:rsidP="00256455">
      <w:pPr>
        <w:pStyle w:val="ad"/>
        <w:ind w:firstLine="540"/>
        <w:jc w:val="center"/>
        <w:rPr>
          <w:color w:val="000000"/>
        </w:rPr>
      </w:pPr>
      <w:r w:rsidRPr="00A30FE4">
        <w:rPr>
          <w:color w:val="000000"/>
        </w:rPr>
        <w:t xml:space="preserve">Ресурсное обеспечение реализации </w:t>
      </w:r>
      <w:r w:rsidRPr="00A30FE4">
        <w:rPr>
          <w:color w:val="000000"/>
          <w:lang w:val="ru-RU"/>
        </w:rPr>
        <w:t>муниципальной программы в разрезе территориальных управлений округа</w:t>
      </w:r>
    </w:p>
    <w:p w14:paraId="6F38722F" w14:textId="77777777" w:rsidR="00256455" w:rsidRPr="00A30FE4" w:rsidRDefault="00256455" w:rsidP="00256455">
      <w:pPr>
        <w:pStyle w:val="ad"/>
        <w:ind w:firstLine="540"/>
        <w:jc w:val="center"/>
        <w:rPr>
          <w:bCs/>
          <w:color w:val="000000"/>
        </w:rPr>
      </w:pPr>
      <w:r w:rsidRPr="00A30FE4">
        <w:rPr>
          <w:color w:val="000000"/>
        </w:rPr>
        <w:t>(</w:t>
      </w:r>
      <w:proofErr w:type="spellStart"/>
      <w:r w:rsidRPr="00A30FE4">
        <w:rPr>
          <w:color w:val="000000"/>
        </w:rPr>
        <w:t>тыс.руб</w:t>
      </w:r>
      <w:proofErr w:type="spellEnd"/>
      <w:r w:rsidRPr="00A30FE4">
        <w:rPr>
          <w:color w:val="000000"/>
        </w:rPr>
        <w:t>.)</w:t>
      </w:r>
    </w:p>
    <w:p w14:paraId="63815727" w14:textId="77777777" w:rsidR="00256455" w:rsidRPr="00256455" w:rsidRDefault="00256455" w:rsidP="00256455">
      <w:pPr>
        <w:pStyle w:val="ad"/>
        <w:ind w:firstLine="540"/>
        <w:jc w:val="both"/>
        <w:rPr>
          <w:rFonts w:ascii="XO Thames" w:hAnsi="XO Thames"/>
          <w:bCs/>
          <w:color w:val="000000"/>
          <w:sz w:val="16"/>
          <w:szCs w:val="16"/>
        </w:rPr>
      </w:pP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6"/>
        <w:gridCol w:w="1418"/>
        <w:gridCol w:w="916"/>
        <w:gridCol w:w="992"/>
        <w:gridCol w:w="992"/>
        <w:gridCol w:w="992"/>
        <w:gridCol w:w="993"/>
        <w:gridCol w:w="1001"/>
      </w:tblGrid>
      <w:tr w:rsidR="00B06DB3" w:rsidRPr="00256455" w14:paraId="024EBC89" w14:textId="77777777" w:rsidTr="006A2146">
        <w:trPr>
          <w:jc w:val="center"/>
        </w:trPr>
        <w:tc>
          <w:tcPr>
            <w:tcW w:w="3606" w:type="dxa"/>
            <w:vMerge w:val="restart"/>
          </w:tcPr>
          <w:p w14:paraId="73F96A87" w14:textId="77777777" w:rsidR="00B06DB3" w:rsidRPr="00256455" w:rsidRDefault="00B06DB3" w:rsidP="00256455">
            <w:pPr>
              <w:pStyle w:val="ad"/>
              <w:jc w:val="center"/>
              <w:rPr>
                <w:bCs/>
                <w:color w:val="000000"/>
                <w:sz w:val="20"/>
                <w:szCs w:val="20"/>
              </w:rPr>
            </w:pPr>
            <w:r w:rsidRPr="00256455">
              <w:rPr>
                <w:bCs/>
                <w:color w:val="000000"/>
                <w:sz w:val="20"/>
                <w:szCs w:val="20"/>
              </w:rPr>
              <w:t>Наименование муниципальной программы, подпрограммы, обеспечивающей подпрограммы, основного мероприятия</w:t>
            </w:r>
          </w:p>
        </w:tc>
        <w:tc>
          <w:tcPr>
            <w:tcW w:w="1418" w:type="dxa"/>
            <w:vMerge w:val="restart"/>
          </w:tcPr>
          <w:p w14:paraId="4278A472" w14:textId="77777777" w:rsidR="00B06DB3" w:rsidRPr="00256455" w:rsidRDefault="00B06DB3" w:rsidP="00256455">
            <w:pPr>
              <w:pStyle w:val="ad"/>
              <w:jc w:val="center"/>
              <w:rPr>
                <w:bCs/>
                <w:color w:val="000000"/>
                <w:sz w:val="20"/>
                <w:szCs w:val="20"/>
              </w:rPr>
            </w:pPr>
            <w:r w:rsidRPr="00256455">
              <w:rPr>
                <w:bCs/>
                <w:color w:val="000000"/>
                <w:sz w:val="20"/>
                <w:szCs w:val="20"/>
              </w:rPr>
              <w:t>Источник финансирования</w:t>
            </w:r>
          </w:p>
        </w:tc>
        <w:tc>
          <w:tcPr>
            <w:tcW w:w="5886" w:type="dxa"/>
            <w:gridSpan w:val="6"/>
          </w:tcPr>
          <w:p w14:paraId="2949765E" w14:textId="77777777" w:rsidR="00B06DB3" w:rsidRPr="00B06DB3" w:rsidRDefault="00B06DB3" w:rsidP="00256455">
            <w:pPr>
              <w:pStyle w:val="ad"/>
              <w:jc w:val="center"/>
              <w:rPr>
                <w:bCs/>
                <w:color w:val="000000"/>
                <w:sz w:val="20"/>
                <w:szCs w:val="20"/>
                <w:lang w:val="ru-RU"/>
              </w:rPr>
            </w:pPr>
            <w:r>
              <w:rPr>
                <w:bCs/>
                <w:color w:val="000000"/>
                <w:sz w:val="20"/>
                <w:szCs w:val="20"/>
                <w:lang w:val="ru-RU"/>
              </w:rPr>
              <w:t>Расходы (</w:t>
            </w:r>
            <w:proofErr w:type="spellStart"/>
            <w:r>
              <w:rPr>
                <w:bCs/>
                <w:color w:val="000000"/>
                <w:sz w:val="20"/>
                <w:szCs w:val="20"/>
                <w:lang w:val="ru-RU"/>
              </w:rPr>
              <w:t>тыс.руб</w:t>
            </w:r>
            <w:proofErr w:type="spellEnd"/>
            <w:r>
              <w:rPr>
                <w:bCs/>
                <w:color w:val="000000"/>
                <w:sz w:val="20"/>
                <w:szCs w:val="20"/>
                <w:lang w:val="ru-RU"/>
              </w:rPr>
              <w:t>.), годы</w:t>
            </w:r>
          </w:p>
        </w:tc>
      </w:tr>
      <w:tr w:rsidR="00B06DB3" w:rsidRPr="00256455" w14:paraId="2AA4BF9F" w14:textId="77777777" w:rsidTr="006A2146">
        <w:trPr>
          <w:jc w:val="center"/>
        </w:trPr>
        <w:tc>
          <w:tcPr>
            <w:tcW w:w="3606" w:type="dxa"/>
            <w:vMerge/>
          </w:tcPr>
          <w:p w14:paraId="21A372B8" w14:textId="77777777" w:rsidR="00B06DB3" w:rsidRPr="00256455" w:rsidRDefault="00B06DB3" w:rsidP="00256455">
            <w:pPr>
              <w:pStyle w:val="ad"/>
              <w:jc w:val="center"/>
              <w:rPr>
                <w:bCs/>
                <w:color w:val="000000"/>
                <w:sz w:val="20"/>
                <w:szCs w:val="20"/>
              </w:rPr>
            </w:pPr>
          </w:p>
        </w:tc>
        <w:tc>
          <w:tcPr>
            <w:tcW w:w="1418" w:type="dxa"/>
            <w:vMerge/>
          </w:tcPr>
          <w:p w14:paraId="1674B100" w14:textId="77777777" w:rsidR="00B06DB3" w:rsidRPr="00256455" w:rsidRDefault="00B06DB3" w:rsidP="00256455">
            <w:pPr>
              <w:pStyle w:val="ad"/>
              <w:jc w:val="center"/>
              <w:rPr>
                <w:bCs/>
                <w:color w:val="000000"/>
                <w:sz w:val="20"/>
                <w:szCs w:val="20"/>
              </w:rPr>
            </w:pPr>
          </w:p>
        </w:tc>
        <w:tc>
          <w:tcPr>
            <w:tcW w:w="916" w:type="dxa"/>
          </w:tcPr>
          <w:p w14:paraId="15B7014E" w14:textId="77777777" w:rsidR="00B06DB3" w:rsidRPr="00B06DB3" w:rsidRDefault="00B06DB3" w:rsidP="00256455">
            <w:pPr>
              <w:pStyle w:val="ad"/>
              <w:jc w:val="center"/>
              <w:rPr>
                <w:bCs/>
                <w:color w:val="000000"/>
                <w:sz w:val="20"/>
                <w:szCs w:val="20"/>
                <w:lang w:val="ru-RU"/>
              </w:rPr>
            </w:pPr>
            <w:r>
              <w:rPr>
                <w:bCs/>
                <w:color w:val="000000"/>
                <w:sz w:val="20"/>
                <w:szCs w:val="20"/>
                <w:lang w:val="ru-RU"/>
              </w:rPr>
              <w:t>2025 год</w:t>
            </w:r>
          </w:p>
        </w:tc>
        <w:tc>
          <w:tcPr>
            <w:tcW w:w="992" w:type="dxa"/>
          </w:tcPr>
          <w:p w14:paraId="28B9B892" w14:textId="77777777" w:rsidR="00B06DB3" w:rsidRPr="00256455" w:rsidRDefault="00B06DB3" w:rsidP="00256455">
            <w:pPr>
              <w:pStyle w:val="ad"/>
              <w:jc w:val="center"/>
              <w:rPr>
                <w:bCs/>
                <w:color w:val="000000"/>
                <w:sz w:val="20"/>
                <w:szCs w:val="20"/>
              </w:rPr>
            </w:pPr>
            <w:r w:rsidRPr="00256455">
              <w:rPr>
                <w:bCs/>
                <w:color w:val="000000"/>
                <w:sz w:val="20"/>
                <w:szCs w:val="20"/>
              </w:rPr>
              <w:t>2026 год</w:t>
            </w:r>
          </w:p>
        </w:tc>
        <w:tc>
          <w:tcPr>
            <w:tcW w:w="992" w:type="dxa"/>
          </w:tcPr>
          <w:p w14:paraId="77EA8B75" w14:textId="77777777" w:rsidR="00B06DB3" w:rsidRPr="00256455" w:rsidRDefault="00B06DB3" w:rsidP="00256455">
            <w:pPr>
              <w:pStyle w:val="ad"/>
              <w:jc w:val="center"/>
              <w:rPr>
                <w:bCs/>
                <w:color w:val="000000"/>
                <w:sz w:val="20"/>
                <w:szCs w:val="20"/>
              </w:rPr>
            </w:pPr>
            <w:r w:rsidRPr="00256455">
              <w:rPr>
                <w:bCs/>
                <w:color w:val="000000"/>
                <w:sz w:val="20"/>
                <w:szCs w:val="20"/>
              </w:rPr>
              <w:t>2027 год</w:t>
            </w:r>
          </w:p>
        </w:tc>
        <w:tc>
          <w:tcPr>
            <w:tcW w:w="992" w:type="dxa"/>
          </w:tcPr>
          <w:p w14:paraId="7BF50036" w14:textId="77777777" w:rsidR="00B06DB3" w:rsidRPr="00256455" w:rsidRDefault="00B06DB3" w:rsidP="00256455">
            <w:pPr>
              <w:pStyle w:val="ad"/>
              <w:jc w:val="center"/>
              <w:rPr>
                <w:bCs/>
                <w:color w:val="000000"/>
                <w:sz w:val="20"/>
                <w:szCs w:val="20"/>
              </w:rPr>
            </w:pPr>
            <w:r w:rsidRPr="00256455">
              <w:rPr>
                <w:bCs/>
                <w:color w:val="000000"/>
                <w:sz w:val="20"/>
                <w:szCs w:val="20"/>
              </w:rPr>
              <w:t>2028 год</w:t>
            </w:r>
          </w:p>
        </w:tc>
        <w:tc>
          <w:tcPr>
            <w:tcW w:w="993" w:type="dxa"/>
          </w:tcPr>
          <w:p w14:paraId="01160970" w14:textId="77777777" w:rsidR="00B06DB3" w:rsidRPr="00256455" w:rsidRDefault="00B06DB3" w:rsidP="00256455">
            <w:pPr>
              <w:pStyle w:val="ad"/>
              <w:jc w:val="center"/>
              <w:rPr>
                <w:bCs/>
                <w:color w:val="000000"/>
                <w:sz w:val="20"/>
                <w:szCs w:val="20"/>
              </w:rPr>
            </w:pPr>
            <w:r w:rsidRPr="00256455">
              <w:rPr>
                <w:bCs/>
                <w:color w:val="000000"/>
                <w:sz w:val="20"/>
                <w:szCs w:val="20"/>
              </w:rPr>
              <w:t>2029 год</w:t>
            </w:r>
          </w:p>
        </w:tc>
        <w:tc>
          <w:tcPr>
            <w:tcW w:w="1001" w:type="dxa"/>
          </w:tcPr>
          <w:p w14:paraId="4574BDDE" w14:textId="77777777" w:rsidR="00B06DB3" w:rsidRPr="00256455" w:rsidRDefault="00B06DB3" w:rsidP="00256455">
            <w:pPr>
              <w:pStyle w:val="ad"/>
              <w:jc w:val="center"/>
              <w:rPr>
                <w:bCs/>
                <w:color w:val="000000"/>
                <w:sz w:val="20"/>
                <w:szCs w:val="20"/>
              </w:rPr>
            </w:pPr>
            <w:r w:rsidRPr="00256455">
              <w:rPr>
                <w:bCs/>
                <w:color w:val="000000"/>
                <w:sz w:val="20"/>
                <w:szCs w:val="20"/>
              </w:rPr>
              <w:t>2030 год</w:t>
            </w:r>
          </w:p>
        </w:tc>
      </w:tr>
      <w:tr w:rsidR="00B06DB3" w:rsidRPr="00256455" w14:paraId="77FC8E69" w14:textId="77777777" w:rsidTr="006A2146">
        <w:trPr>
          <w:jc w:val="center"/>
        </w:trPr>
        <w:tc>
          <w:tcPr>
            <w:tcW w:w="3606" w:type="dxa"/>
            <w:vMerge w:val="restart"/>
          </w:tcPr>
          <w:p w14:paraId="0D581121" w14:textId="77777777" w:rsidR="00B06DB3" w:rsidRPr="00256455" w:rsidRDefault="00B06DB3" w:rsidP="00256455">
            <w:pPr>
              <w:pStyle w:val="ad"/>
              <w:jc w:val="center"/>
              <w:rPr>
                <w:bCs/>
                <w:color w:val="000000"/>
                <w:sz w:val="20"/>
                <w:szCs w:val="20"/>
              </w:rPr>
            </w:pPr>
            <w:r w:rsidRPr="00256455">
              <w:rPr>
                <w:bCs/>
                <w:color w:val="000000"/>
                <w:sz w:val="20"/>
                <w:szCs w:val="20"/>
              </w:rPr>
              <w:t>Благоустройство территорий Чагодощенского муниципального округа</w:t>
            </w:r>
          </w:p>
          <w:p w14:paraId="0695D4B7" w14:textId="77777777" w:rsidR="00B06DB3" w:rsidRPr="00256455" w:rsidRDefault="00B06DB3" w:rsidP="00256455">
            <w:pPr>
              <w:pStyle w:val="ad"/>
              <w:jc w:val="center"/>
              <w:rPr>
                <w:bCs/>
                <w:color w:val="000000"/>
                <w:sz w:val="20"/>
                <w:szCs w:val="20"/>
              </w:rPr>
            </w:pPr>
          </w:p>
          <w:p w14:paraId="3D0E2D06" w14:textId="77777777" w:rsidR="00B06DB3" w:rsidRPr="00256455" w:rsidRDefault="00B06DB3" w:rsidP="00256455">
            <w:pPr>
              <w:pStyle w:val="ad"/>
              <w:jc w:val="center"/>
              <w:rPr>
                <w:bCs/>
                <w:color w:val="000000"/>
                <w:sz w:val="20"/>
                <w:szCs w:val="20"/>
              </w:rPr>
            </w:pPr>
          </w:p>
        </w:tc>
        <w:tc>
          <w:tcPr>
            <w:tcW w:w="1418" w:type="dxa"/>
          </w:tcPr>
          <w:p w14:paraId="63E21007" w14:textId="77777777" w:rsidR="00B06DB3" w:rsidRPr="00256455" w:rsidRDefault="00B06DB3" w:rsidP="00256455">
            <w:pPr>
              <w:pStyle w:val="ad"/>
              <w:jc w:val="center"/>
              <w:rPr>
                <w:bCs/>
                <w:color w:val="000000"/>
                <w:sz w:val="20"/>
                <w:szCs w:val="20"/>
              </w:rPr>
            </w:pPr>
            <w:r w:rsidRPr="00256455">
              <w:rPr>
                <w:bCs/>
                <w:color w:val="000000"/>
                <w:sz w:val="20"/>
                <w:szCs w:val="20"/>
              </w:rPr>
              <w:t>всего</w:t>
            </w:r>
          </w:p>
        </w:tc>
        <w:tc>
          <w:tcPr>
            <w:tcW w:w="916" w:type="dxa"/>
          </w:tcPr>
          <w:p w14:paraId="728DB601" w14:textId="77777777" w:rsidR="00B06DB3" w:rsidRPr="00B06DB3" w:rsidRDefault="00B06DB3" w:rsidP="00256455">
            <w:pPr>
              <w:pStyle w:val="ad"/>
              <w:jc w:val="center"/>
              <w:rPr>
                <w:color w:val="000000"/>
                <w:sz w:val="20"/>
                <w:szCs w:val="20"/>
                <w:lang w:val="ru-RU"/>
              </w:rPr>
            </w:pPr>
            <w:r>
              <w:rPr>
                <w:color w:val="000000"/>
                <w:sz w:val="20"/>
                <w:szCs w:val="20"/>
                <w:lang w:val="ru-RU"/>
              </w:rPr>
              <w:t>24677,4</w:t>
            </w:r>
          </w:p>
        </w:tc>
        <w:tc>
          <w:tcPr>
            <w:tcW w:w="992" w:type="dxa"/>
          </w:tcPr>
          <w:p w14:paraId="418C3FEC" w14:textId="77777777" w:rsidR="00B06DB3" w:rsidRPr="00B06DB3" w:rsidRDefault="00B06DB3" w:rsidP="00256455">
            <w:pPr>
              <w:pStyle w:val="ad"/>
              <w:jc w:val="center"/>
              <w:rPr>
                <w:color w:val="000000"/>
                <w:sz w:val="20"/>
                <w:szCs w:val="20"/>
                <w:lang w:val="ru-RU"/>
              </w:rPr>
            </w:pPr>
            <w:r>
              <w:rPr>
                <w:color w:val="000000"/>
                <w:sz w:val="20"/>
                <w:szCs w:val="20"/>
                <w:lang w:val="ru-RU"/>
              </w:rPr>
              <w:t>22739,1</w:t>
            </w:r>
          </w:p>
        </w:tc>
        <w:tc>
          <w:tcPr>
            <w:tcW w:w="992" w:type="dxa"/>
          </w:tcPr>
          <w:p w14:paraId="3C7D0871" w14:textId="77777777" w:rsidR="00B06DB3" w:rsidRPr="00B06DB3" w:rsidRDefault="00B06DB3" w:rsidP="00256455">
            <w:pPr>
              <w:pStyle w:val="ad"/>
              <w:jc w:val="center"/>
              <w:rPr>
                <w:bCs/>
                <w:color w:val="000000"/>
                <w:sz w:val="20"/>
                <w:szCs w:val="20"/>
                <w:lang w:val="ru-RU"/>
              </w:rPr>
            </w:pPr>
            <w:r>
              <w:rPr>
                <w:bCs/>
                <w:color w:val="000000"/>
                <w:sz w:val="20"/>
                <w:szCs w:val="20"/>
                <w:lang w:val="ru-RU"/>
              </w:rPr>
              <w:t>18426,1</w:t>
            </w:r>
          </w:p>
        </w:tc>
        <w:tc>
          <w:tcPr>
            <w:tcW w:w="992" w:type="dxa"/>
          </w:tcPr>
          <w:p w14:paraId="23B9AA60" w14:textId="77777777" w:rsidR="00B06DB3" w:rsidRPr="00256455" w:rsidRDefault="00B06DB3" w:rsidP="00256455">
            <w:pPr>
              <w:pStyle w:val="ad"/>
              <w:jc w:val="center"/>
              <w:rPr>
                <w:bCs/>
                <w:color w:val="000000"/>
                <w:sz w:val="20"/>
                <w:szCs w:val="20"/>
              </w:rPr>
            </w:pPr>
            <w:r w:rsidRPr="00256455">
              <w:rPr>
                <w:bCs/>
                <w:color w:val="000000"/>
                <w:sz w:val="20"/>
                <w:szCs w:val="20"/>
              </w:rPr>
              <w:t>0</w:t>
            </w:r>
          </w:p>
        </w:tc>
        <w:tc>
          <w:tcPr>
            <w:tcW w:w="993" w:type="dxa"/>
          </w:tcPr>
          <w:p w14:paraId="24C9D7C1" w14:textId="77777777" w:rsidR="00B06DB3" w:rsidRPr="00256455" w:rsidRDefault="00B06DB3" w:rsidP="00256455">
            <w:pPr>
              <w:pStyle w:val="ad"/>
              <w:jc w:val="center"/>
              <w:rPr>
                <w:bCs/>
                <w:color w:val="000000"/>
                <w:sz w:val="20"/>
                <w:szCs w:val="20"/>
              </w:rPr>
            </w:pPr>
            <w:r w:rsidRPr="00256455">
              <w:rPr>
                <w:bCs/>
                <w:color w:val="000000"/>
                <w:sz w:val="20"/>
                <w:szCs w:val="20"/>
              </w:rPr>
              <w:t>0</w:t>
            </w:r>
          </w:p>
        </w:tc>
        <w:tc>
          <w:tcPr>
            <w:tcW w:w="1001" w:type="dxa"/>
          </w:tcPr>
          <w:p w14:paraId="6E66C766" w14:textId="77777777" w:rsidR="00B06DB3" w:rsidRPr="00256455" w:rsidRDefault="00B06DB3" w:rsidP="00256455">
            <w:pPr>
              <w:pStyle w:val="ad"/>
              <w:jc w:val="center"/>
              <w:rPr>
                <w:bCs/>
                <w:color w:val="000000"/>
                <w:sz w:val="20"/>
                <w:szCs w:val="20"/>
              </w:rPr>
            </w:pPr>
            <w:r w:rsidRPr="00256455">
              <w:rPr>
                <w:bCs/>
                <w:color w:val="000000"/>
                <w:sz w:val="20"/>
                <w:szCs w:val="20"/>
              </w:rPr>
              <w:t>0</w:t>
            </w:r>
          </w:p>
        </w:tc>
      </w:tr>
      <w:tr w:rsidR="00B06DB3" w:rsidRPr="00256455" w14:paraId="6A2338D6" w14:textId="77777777" w:rsidTr="006A2146">
        <w:trPr>
          <w:jc w:val="center"/>
        </w:trPr>
        <w:tc>
          <w:tcPr>
            <w:tcW w:w="3606" w:type="dxa"/>
            <w:vMerge/>
          </w:tcPr>
          <w:p w14:paraId="2EF043D0" w14:textId="77777777" w:rsidR="00B06DB3" w:rsidRPr="00256455" w:rsidRDefault="00B06DB3" w:rsidP="00256455">
            <w:pPr>
              <w:pStyle w:val="ad"/>
              <w:jc w:val="center"/>
              <w:rPr>
                <w:bCs/>
                <w:color w:val="000000"/>
                <w:sz w:val="20"/>
                <w:szCs w:val="20"/>
              </w:rPr>
            </w:pPr>
          </w:p>
        </w:tc>
        <w:tc>
          <w:tcPr>
            <w:tcW w:w="1418" w:type="dxa"/>
          </w:tcPr>
          <w:p w14:paraId="52664B2B" w14:textId="77777777" w:rsidR="00B06DB3" w:rsidRPr="00256455" w:rsidRDefault="00B06DB3" w:rsidP="00256455">
            <w:pPr>
              <w:pStyle w:val="ad"/>
              <w:jc w:val="center"/>
              <w:rPr>
                <w:bCs/>
                <w:color w:val="000000"/>
                <w:sz w:val="20"/>
                <w:szCs w:val="20"/>
              </w:rPr>
            </w:pPr>
            <w:r w:rsidRPr="00256455">
              <w:rPr>
                <w:bCs/>
                <w:color w:val="000000"/>
                <w:sz w:val="20"/>
                <w:szCs w:val="20"/>
              </w:rPr>
              <w:t>местный бюджет</w:t>
            </w:r>
          </w:p>
        </w:tc>
        <w:tc>
          <w:tcPr>
            <w:tcW w:w="916" w:type="dxa"/>
          </w:tcPr>
          <w:p w14:paraId="395E8AD6" w14:textId="77777777" w:rsidR="00B06DB3" w:rsidRPr="00B06DB3" w:rsidRDefault="00B06DB3" w:rsidP="00256455">
            <w:pPr>
              <w:pStyle w:val="ad"/>
              <w:jc w:val="center"/>
              <w:rPr>
                <w:color w:val="000000"/>
                <w:sz w:val="20"/>
                <w:szCs w:val="20"/>
                <w:lang w:val="ru-RU"/>
              </w:rPr>
            </w:pPr>
            <w:r>
              <w:rPr>
                <w:color w:val="000000"/>
                <w:sz w:val="20"/>
                <w:szCs w:val="20"/>
                <w:lang w:val="ru-RU"/>
              </w:rPr>
              <w:t>13593,1</w:t>
            </w:r>
          </w:p>
        </w:tc>
        <w:tc>
          <w:tcPr>
            <w:tcW w:w="992" w:type="dxa"/>
          </w:tcPr>
          <w:p w14:paraId="7B0101E4" w14:textId="77777777" w:rsidR="00B06DB3" w:rsidRPr="00B06DB3" w:rsidRDefault="00B06DB3" w:rsidP="00256455">
            <w:pPr>
              <w:pStyle w:val="ad"/>
              <w:jc w:val="center"/>
              <w:rPr>
                <w:color w:val="000000"/>
                <w:sz w:val="20"/>
                <w:szCs w:val="20"/>
                <w:lang w:val="ru-RU"/>
              </w:rPr>
            </w:pPr>
            <w:r>
              <w:rPr>
                <w:color w:val="000000"/>
                <w:sz w:val="20"/>
                <w:szCs w:val="20"/>
                <w:lang w:val="ru-RU"/>
              </w:rPr>
              <w:t>13354,8</w:t>
            </w:r>
          </w:p>
        </w:tc>
        <w:tc>
          <w:tcPr>
            <w:tcW w:w="992" w:type="dxa"/>
          </w:tcPr>
          <w:p w14:paraId="70B272F9" w14:textId="77777777" w:rsidR="00B06DB3" w:rsidRPr="00B06DB3" w:rsidRDefault="00B06DB3" w:rsidP="00256455">
            <w:pPr>
              <w:pStyle w:val="ad"/>
              <w:jc w:val="center"/>
              <w:rPr>
                <w:bCs/>
                <w:color w:val="000000"/>
                <w:sz w:val="20"/>
                <w:szCs w:val="20"/>
                <w:lang w:val="ru-RU"/>
              </w:rPr>
            </w:pPr>
            <w:r>
              <w:rPr>
                <w:bCs/>
                <w:color w:val="000000"/>
                <w:sz w:val="20"/>
                <w:szCs w:val="20"/>
                <w:lang w:val="ru-RU"/>
              </w:rPr>
              <w:t>13202,9</w:t>
            </w:r>
          </w:p>
        </w:tc>
        <w:tc>
          <w:tcPr>
            <w:tcW w:w="992" w:type="dxa"/>
          </w:tcPr>
          <w:p w14:paraId="08F1B112" w14:textId="77777777" w:rsidR="00B06DB3" w:rsidRPr="00256455" w:rsidRDefault="00B06DB3" w:rsidP="00256455">
            <w:pPr>
              <w:pStyle w:val="ad"/>
              <w:jc w:val="center"/>
              <w:rPr>
                <w:bCs/>
                <w:color w:val="000000"/>
                <w:sz w:val="20"/>
                <w:szCs w:val="20"/>
              </w:rPr>
            </w:pPr>
            <w:r w:rsidRPr="00256455">
              <w:rPr>
                <w:bCs/>
                <w:color w:val="000000"/>
                <w:sz w:val="20"/>
                <w:szCs w:val="20"/>
              </w:rPr>
              <w:t>0</w:t>
            </w:r>
          </w:p>
        </w:tc>
        <w:tc>
          <w:tcPr>
            <w:tcW w:w="993" w:type="dxa"/>
          </w:tcPr>
          <w:p w14:paraId="3B22C7B2" w14:textId="77777777" w:rsidR="00B06DB3" w:rsidRPr="00256455" w:rsidRDefault="00B06DB3" w:rsidP="00256455">
            <w:pPr>
              <w:pStyle w:val="ad"/>
              <w:jc w:val="center"/>
              <w:rPr>
                <w:bCs/>
                <w:color w:val="000000"/>
                <w:sz w:val="20"/>
                <w:szCs w:val="20"/>
              </w:rPr>
            </w:pPr>
            <w:r w:rsidRPr="00256455">
              <w:rPr>
                <w:bCs/>
                <w:color w:val="000000"/>
                <w:sz w:val="20"/>
                <w:szCs w:val="20"/>
              </w:rPr>
              <w:t>0</w:t>
            </w:r>
          </w:p>
        </w:tc>
        <w:tc>
          <w:tcPr>
            <w:tcW w:w="1001" w:type="dxa"/>
          </w:tcPr>
          <w:p w14:paraId="4053CE6E" w14:textId="77777777" w:rsidR="00B06DB3" w:rsidRPr="00256455" w:rsidRDefault="00B06DB3" w:rsidP="00256455">
            <w:pPr>
              <w:pStyle w:val="ad"/>
              <w:jc w:val="center"/>
              <w:rPr>
                <w:bCs/>
                <w:color w:val="000000"/>
                <w:sz w:val="20"/>
                <w:szCs w:val="20"/>
              </w:rPr>
            </w:pPr>
            <w:r w:rsidRPr="00256455">
              <w:rPr>
                <w:bCs/>
                <w:color w:val="000000"/>
                <w:sz w:val="20"/>
                <w:szCs w:val="20"/>
              </w:rPr>
              <w:t>0</w:t>
            </w:r>
          </w:p>
        </w:tc>
      </w:tr>
      <w:tr w:rsidR="00B06DB3" w:rsidRPr="00256455" w14:paraId="1186D464" w14:textId="77777777" w:rsidTr="006A2146">
        <w:trPr>
          <w:jc w:val="center"/>
        </w:trPr>
        <w:tc>
          <w:tcPr>
            <w:tcW w:w="3606" w:type="dxa"/>
            <w:vMerge/>
          </w:tcPr>
          <w:p w14:paraId="644852A4" w14:textId="77777777" w:rsidR="00B06DB3" w:rsidRPr="00256455" w:rsidRDefault="00B06DB3" w:rsidP="00256455">
            <w:pPr>
              <w:pStyle w:val="ad"/>
              <w:jc w:val="center"/>
              <w:rPr>
                <w:bCs/>
                <w:color w:val="000000"/>
                <w:sz w:val="20"/>
                <w:szCs w:val="20"/>
              </w:rPr>
            </w:pPr>
          </w:p>
        </w:tc>
        <w:tc>
          <w:tcPr>
            <w:tcW w:w="1418" w:type="dxa"/>
          </w:tcPr>
          <w:p w14:paraId="459742CE" w14:textId="77777777" w:rsidR="00B06DB3" w:rsidRPr="00256455" w:rsidRDefault="00B06DB3" w:rsidP="00256455">
            <w:pPr>
              <w:pStyle w:val="ad"/>
              <w:jc w:val="center"/>
              <w:rPr>
                <w:bCs/>
                <w:color w:val="000000"/>
                <w:sz w:val="20"/>
                <w:szCs w:val="20"/>
              </w:rPr>
            </w:pPr>
            <w:r w:rsidRPr="00256455">
              <w:rPr>
                <w:bCs/>
                <w:color w:val="000000"/>
                <w:sz w:val="20"/>
                <w:szCs w:val="20"/>
              </w:rPr>
              <w:t>областной бюджет</w:t>
            </w:r>
          </w:p>
        </w:tc>
        <w:tc>
          <w:tcPr>
            <w:tcW w:w="916" w:type="dxa"/>
          </w:tcPr>
          <w:p w14:paraId="56EAC1E2" w14:textId="77777777" w:rsidR="00B06DB3" w:rsidRPr="00B06DB3" w:rsidRDefault="00B06DB3" w:rsidP="00256455">
            <w:pPr>
              <w:pStyle w:val="ad"/>
              <w:jc w:val="center"/>
              <w:rPr>
                <w:color w:val="000000"/>
                <w:sz w:val="20"/>
                <w:szCs w:val="20"/>
                <w:lang w:val="ru-RU"/>
              </w:rPr>
            </w:pPr>
            <w:r>
              <w:rPr>
                <w:color w:val="000000"/>
                <w:sz w:val="20"/>
                <w:szCs w:val="20"/>
                <w:lang w:val="ru-RU"/>
              </w:rPr>
              <w:t>11084,3</w:t>
            </w:r>
          </w:p>
        </w:tc>
        <w:tc>
          <w:tcPr>
            <w:tcW w:w="992" w:type="dxa"/>
          </w:tcPr>
          <w:p w14:paraId="071CEE45" w14:textId="77777777" w:rsidR="00B06DB3" w:rsidRPr="00B06DB3" w:rsidRDefault="00B06DB3" w:rsidP="00256455">
            <w:pPr>
              <w:pStyle w:val="ad"/>
              <w:jc w:val="center"/>
              <w:rPr>
                <w:color w:val="000000"/>
                <w:sz w:val="20"/>
                <w:szCs w:val="20"/>
                <w:lang w:val="ru-RU"/>
              </w:rPr>
            </w:pPr>
            <w:r>
              <w:rPr>
                <w:color w:val="000000"/>
                <w:sz w:val="20"/>
                <w:szCs w:val="20"/>
                <w:lang w:val="ru-RU"/>
              </w:rPr>
              <w:t>9384,3</w:t>
            </w:r>
          </w:p>
        </w:tc>
        <w:tc>
          <w:tcPr>
            <w:tcW w:w="992" w:type="dxa"/>
          </w:tcPr>
          <w:p w14:paraId="7BED8782" w14:textId="77777777" w:rsidR="00B06DB3" w:rsidRPr="00B06DB3" w:rsidRDefault="00B06DB3" w:rsidP="00256455">
            <w:pPr>
              <w:pStyle w:val="ad"/>
              <w:jc w:val="center"/>
              <w:rPr>
                <w:bCs/>
                <w:color w:val="000000"/>
                <w:sz w:val="20"/>
                <w:szCs w:val="20"/>
                <w:lang w:val="ru-RU"/>
              </w:rPr>
            </w:pPr>
            <w:r>
              <w:rPr>
                <w:bCs/>
                <w:color w:val="000000"/>
                <w:sz w:val="20"/>
                <w:szCs w:val="20"/>
                <w:lang w:val="ru-RU"/>
              </w:rPr>
              <w:t>5223,2</w:t>
            </w:r>
          </w:p>
        </w:tc>
        <w:tc>
          <w:tcPr>
            <w:tcW w:w="992" w:type="dxa"/>
          </w:tcPr>
          <w:p w14:paraId="62747A24" w14:textId="77777777" w:rsidR="00B06DB3" w:rsidRPr="00256455" w:rsidRDefault="00B06DB3" w:rsidP="00256455">
            <w:pPr>
              <w:pStyle w:val="ad"/>
              <w:jc w:val="center"/>
              <w:rPr>
                <w:bCs/>
                <w:color w:val="000000"/>
                <w:sz w:val="20"/>
                <w:szCs w:val="20"/>
              </w:rPr>
            </w:pPr>
            <w:r w:rsidRPr="00256455">
              <w:rPr>
                <w:bCs/>
                <w:color w:val="000000"/>
                <w:sz w:val="20"/>
                <w:szCs w:val="20"/>
              </w:rPr>
              <w:t>0</w:t>
            </w:r>
          </w:p>
        </w:tc>
        <w:tc>
          <w:tcPr>
            <w:tcW w:w="993" w:type="dxa"/>
          </w:tcPr>
          <w:p w14:paraId="297E90EB" w14:textId="77777777" w:rsidR="00B06DB3" w:rsidRPr="00256455" w:rsidRDefault="00B06DB3" w:rsidP="00256455">
            <w:pPr>
              <w:pStyle w:val="ad"/>
              <w:jc w:val="center"/>
              <w:rPr>
                <w:bCs/>
                <w:color w:val="000000"/>
                <w:sz w:val="20"/>
                <w:szCs w:val="20"/>
              </w:rPr>
            </w:pPr>
            <w:r w:rsidRPr="00256455">
              <w:rPr>
                <w:bCs/>
                <w:color w:val="000000"/>
                <w:sz w:val="20"/>
                <w:szCs w:val="20"/>
              </w:rPr>
              <w:t>0</w:t>
            </w:r>
          </w:p>
        </w:tc>
        <w:tc>
          <w:tcPr>
            <w:tcW w:w="1001" w:type="dxa"/>
          </w:tcPr>
          <w:p w14:paraId="778A590A" w14:textId="77777777" w:rsidR="00B06DB3" w:rsidRPr="00256455" w:rsidRDefault="00B06DB3" w:rsidP="00256455">
            <w:pPr>
              <w:pStyle w:val="ad"/>
              <w:jc w:val="center"/>
              <w:rPr>
                <w:bCs/>
                <w:color w:val="000000"/>
                <w:sz w:val="20"/>
                <w:szCs w:val="20"/>
              </w:rPr>
            </w:pPr>
            <w:r w:rsidRPr="00256455">
              <w:rPr>
                <w:bCs/>
                <w:color w:val="000000"/>
                <w:sz w:val="20"/>
                <w:szCs w:val="20"/>
              </w:rPr>
              <w:t>0</w:t>
            </w:r>
          </w:p>
        </w:tc>
      </w:tr>
      <w:tr w:rsidR="00B06DB3" w:rsidRPr="00256455" w14:paraId="783E4BFB" w14:textId="77777777" w:rsidTr="006A2146">
        <w:trPr>
          <w:jc w:val="center"/>
        </w:trPr>
        <w:tc>
          <w:tcPr>
            <w:tcW w:w="3606" w:type="dxa"/>
            <w:vMerge w:val="restart"/>
          </w:tcPr>
          <w:p w14:paraId="7C8EA843" w14:textId="77777777" w:rsidR="00B06DB3" w:rsidRPr="00256455" w:rsidRDefault="00B06DB3" w:rsidP="00256455">
            <w:pPr>
              <w:pStyle w:val="ad"/>
              <w:jc w:val="center"/>
              <w:rPr>
                <w:bCs/>
                <w:color w:val="000000"/>
                <w:sz w:val="20"/>
                <w:szCs w:val="20"/>
              </w:rPr>
            </w:pPr>
            <w:r w:rsidRPr="00256455">
              <w:rPr>
                <w:bCs/>
                <w:color w:val="000000"/>
                <w:sz w:val="20"/>
                <w:szCs w:val="20"/>
              </w:rPr>
              <w:t>Уличное освещение</w:t>
            </w:r>
          </w:p>
        </w:tc>
        <w:tc>
          <w:tcPr>
            <w:tcW w:w="1418" w:type="dxa"/>
          </w:tcPr>
          <w:p w14:paraId="07DA0B6D" w14:textId="77777777" w:rsidR="00B06DB3" w:rsidRPr="00256455" w:rsidRDefault="00B06DB3" w:rsidP="00256455">
            <w:pPr>
              <w:pStyle w:val="ad"/>
              <w:jc w:val="center"/>
              <w:rPr>
                <w:bCs/>
                <w:color w:val="000000"/>
                <w:sz w:val="20"/>
                <w:szCs w:val="20"/>
              </w:rPr>
            </w:pPr>
            <w:r w:rsidRPr="00256455">
              <w:rPr>
                <w:bCs/>
                <w:color w:val="000000"/>
                <w:sz w:val="20"/>
                <w:szCs w:val="20"/>
              </w:rPr>
              <w:t>всего</w:t>
            </w:r>
          </w:p>
        </w:tc>
        <w:tc>
          <w:tcPr>
            <w:tcW w:w="916" w:type="dxa"/>
          </w:tcPr>
          <w:p w14:paraId="52F51C74" w14:textId="77777777" w:rsidR="00B06DB3" w:rsidRPr="00B06DB3" w:rsidRDefault="00B06DB3" w:rsidP="00256455">
            <w:pPr>
              <w:pStyle w:val="ad"/>
              <w:jc w:val="center"/>
              <w:rPr>
                <w:color w:val="000000"/>
                <w:sz w:val="20"/>
                <w:szCs w:val="20"/>
                <w:lang w:val="ru-RU"/>
              </w:rPr>
            </w:pPr>
            <w:r>
              <w:rPr>
                <w:color w:val="000000"/>
                <w:sz w:val="20"/>
                <w:szCs w:val="20"/>
                <w:lang w:val="ru-RU"/>
              </w:rPr>
              <w:t>4413,7</w:t>
            </w:r>
          </w:p>
        </w:tc>
        <w:tc>
          <w:tcPr>
            <w:tcW w:w="992" w:type="dxa"/>
          </w:tcPr>
          <w:p w14:paraId="20516F66" w14:textId="77777777" w:rsidR="00B06DB3" w:rsidRPr="00256455" w:rsidRDefault="00B06DB3" w:rsidP="00256455">
            <w:pPr>
              <w:pStyle w:val="ad"/>
              <w:jc w:val="center"/>
              <w:rPr>
                <w:color w:val="000000"/>
                <w:sz w:val="20"/>
                <w:szCs w:val="20"/>
              </w:rPr>
            </w:pPr>
            <w:r w:rsidRPr="00B06DB3">
              <w:rPr>
                <w:color w:val="000000"/>
                <w:sz w:val="20"/>
                <w:szCs w:val="20"/>
              </w:rPr>
              <w:t>4413,7</w:t>
            </w:r>
          </w:p>
        </w:tc>
        <w:tc>
          <w:tcPr>
            <w:tcW w:w="992" w:type="dxa"/>
          </w:tcPr>
          <w:p w14:paraId="6F2B6D0D" w14:textId="77777777" w:rsidR="00B06DB3" w:rsidRPr="00256455" w:rsidRDefault="00B06DB3" w:rsidP="00256455">
            <w:pPr>
              <w:pStyle w:val="ad"/>
              <w:jc w:val="center"/>
              <w:rPr>
                <w:bCs/>
                <w:color w:val="000000"/>
                <w:sz w:val="20"/>
                <w:szCs w:val="20"/>
              </w:rPr>
            </w:pPr>
            <w:r w:rsidRPr="00B06DB3">
              <w:rPr>
                <w:bCs/>
                <w:color w:val="000000"/>
                <w:sz w:val="20"/>
                <w:szCs w:val="20"/>
              </w:rPr>
              <w:t>4413,7</w:t>
            </w:r>
          </w:p>
        </w:tc>
        <w:tc>
          <w:tcPr>
            <w:tcW w:w="992" w:type="dxa"/>
          </w:tcPr>
          <w:p w14:paraId="7003731F" w14:textId="77777777" w:rsidR="00B06DB3" w:rsidRPr="00256455" w:rsidRDefault="00B06DB3" w:rsidP="00256455">
            <w:pPr>
              <w:pStyle w:val="ad"/>
              <w:jc w:val="center"/>
              <w:rPr>
                <w:bCs/>
                <w:color w:val="000000"/>
                <w:sz w:val="20"/>
                <w:szCs w:val="20"/>
              </w:rPr>
            </w:pPr>
            <w:r w:rsidRPr="00256455">
              <w:rPr>
                <w:bCs/>
                <w:color w:val="000000"/>
                <w:sz w:val="20"/>
                <w:szCs w:val="20"/>
              </w:rPr>
              <w:t>0</w:t>
            </w:r>
          </w:p>
        </w:tc>
        <w:tc>
          <w:tcPr>
            <w:tcW w:w="993" w:type="dxa"/>
          </w:tcPr>
          <w:p w14:paraId="4F645F93" w14:textId="77777777" w:rsidR="00B06DB3" w:rsidRPr="00256455" w:rsidRDefault="00B06DB3" w:rsidP="00256455">
            <w:pPr>
              <w:pStyle w:val="ad"/>
              <w:jc w:val="center"/>
              <w:rPr>
                <w:bCs/>
                <w:color w:val="000000"/>
                <w:sz w:val="20"/>
                <w:szCs w:val="20"/>
              </w:rPr>
            </w:pPr>
            <w:r w:rsidRPr="00256455">
              <w:rPr>
                <w:bCs/>
                <w:color w:val="000000"/>
                <w:sz w:val="20"/>
                <w:szCs w:val="20"/>
              </w:rPr>
              <w:t>0</w:t>
            </w:r>
          </w:p>
        </w:tc>
        <w:tc>
          <w:tcPr>
            <w:tcW w:w="1001" w:type="dxa"/>
          </w:tcPr>
          <w:p w14:paraId="58B37938" w14:textId="77777777" w:rsidR="00B06DB3" w:rsidRPr="00256455" w:rsidRDefault="00B06DB3" w:rsidP="00256455">
            <w:pPr>
              <w:pStyle w:val="ad"/>
              <w:jc w:val="center"/>
              <w:rPr>
                <w:bCs/>
                <w:color w:val="000000"/>
                <w:sz w:val="20"/>
                <w:szCs w:val="20"/>
              </w:rPr>
            </w:pPr>
            <w:r w:rsidRPr="00256455">
              <w:rPr>
                <w:bCs/>
                <w:color w:val="000000"/>
                <w:sz w:val="20"/>
                <w:szCs w:val="20"/>
              </w:rPr>
              <w:t>0</w:t>
            </w:r>
          </w:p>
        </w:tc>
      </w:tr>
      <w:tr w:rsidR="00B06DB3" w:rsidRPr="00256455" w14:paraId="0F082048" w14:textId="77777777" w:rsidTr="006A2146">
        <w:trPr>
          <w:jc w:val="center"/>
        </w:trPr>
        <w:tc>
          <w:tcPr>
            <w:tcW w:w="3606" w:type="dxa"/>
            <w:vMerge/>
          </w:tcPr>
          <w:p w14:paraId="08F5D8F1" w14:textId="77777777" w:rsidR="00B06DB3" w:rsidRPr="00256455" w:rsidRDefault="00B06DB3" w:rsidP="00256455">
            <w:pPr>
              <w:pStyle w:val="ad"/>
              <w:jc w:val="center"/>
              <w:rPr>
                <w:bCs/>
                <w:color w:val="000000"/>
                <w:sz w:val="20"/>
                <w:szCs w:val="20"/>
              </w:rPr>
            </w:pPr>
          </w:p>
        </w:tc>
        <w:tc>
          <w:tcPr>
            <w:tcW w:w="1418" w:type="dxa"/>
          </w:tcPr>
          <w:p w14:paraId="5A9059A9" w14:textId="77777777" w:rsidR="00B06DB3" w:rsidRPr="00256455" w:rsidRDefault="00B06DB3" w:rsidP="00256455">
            <w:pPr>
              <w:pStyle w:val="ad"/>
              <w:jc w:val="center"/>
              <w:rPr>
                <w:bCs/>
                <w:color w:val="000000"/>
                <w:sz w:val="20"/>
                <w:szCs w:val="20"/>
              </w:rPr>
            </w:pPr>
            <w:r w:rsidRPr="00256455">
              <w:rPr>
                <w:bCs/>
                <w:color w:val="000000"/>
                <w:sz w:val="20"/>
                <w:szCs w:val="20"/>
              </w:rPr>
              <w:t>местный бюджет</w:t>
            </w:r>
          </w:p>
        </w:tc>
        <w:tc>
          <w:tcPr>
            <w:tcW w:w="916" w:type="dxa"/>
          </w:tcPr>
          <w:p w14:paraId="6ECC8680" w14:textId="77777777" w:rsidR="00B06DB3" w:rsidRPr="00256455" w:rsidRDefault="00B06DB3" w:rsidP="00256455">
            <w:pPr>
              <w:pStyle w:val="ad"/>
              <w:jc w:val="center"/>
              <w:rPr>
                <w:color w:val="000000"/>
                <w:sz w:val="20"/>
                <w:szCs w:val="20"/>
              </w:rPr>
            </w:pPr>
            <w:r w:rsidRPr="00B06DB3">
              <w:rPr>
                <w:color w:val="000000"/>
                <w:sz w:val="20"/>
                <w:szCs w:val="20"/>
              </w:rPr>
              <w:t>4413,7</w:t>
            </w:r>
          </w:p>
        </w:tc>
        <w:tc>
          <w:tcPr>
            <w:tcW w:w="992" w:type="dxa"/>
          </w:tcPr>
          <w:p w14:paraId="3750E219" w14:textId="77777777" w:rsidR="00B06DB3" w:rsidRPr="00256455" w:rsidRDefault="00B06DB3" w:rsidP="00256455">
            <w:pPr>
              <w:pStyle w:val="ad"/>
              <w:jc w:val="center"/>
              <w:rPr>
                <w:color w:val="000000"/>
                <w:sz w:val="20"/>
                <w:szCs w:val="20"/>
              </w:rPr>
            </w:pPr>
            <w:r w:rsidRPr="00B06DB3">
              <w:rPr>
                <w:color w:val="000000"/>
                <w:sz w:val="20"/>
                <w:szCs w:val="20"/>
              </w:rPr>
              <w:t>4413,7</w:t>
            </w:r>
          </w:p>
        </w:tc>
        <w:tc>
          <w:tcPr>
            <w:tcW w:w="992" w:type="dxa"/>
          </w:tcPr>
          <w:p w14:paraId="34FEADD4" w14:textId="77777777" w:rsidR="00B06DB3" w:rsidRPr="00256455" w:rsidRDefault="00B06DB3" w:rsidP="00256455">
            <w:pPr>
              <w:pStyle w:val="ad"/>
              <w:jc w:val="center"/>
              <w:rPr>
                <w:bCs/>
                <w:color w:val="000000"/>
                <w:sz w:val="20"/>
                <w:szCs w:val="20"/>
              </w:rPr>
            </w:pPr>
            <w:r w:rsidRPr="00B06DB3">
              <w:rPr>
                <w:bCs/>
                <w:color w:val="000000"/>
                <w:sz w:val="20"/>
                <w:szCs w:val="20"/>
              </w:rPr>
              <w:t>4413,7</w:t>
            </w:r>
          </w:p>
        </w:tc>
        <w:tc>
          <w:tcPr>
            <w:tcW w:w="992" w:type="dxa"/>
          </w:tcPr>
          <w:p w14:paraId="295F6234" w14:textId="77777777" w:rsidR="00B06DB3" w:rsidRPr="00256455" w:rsidRDefault="00B06DB3" w:rsidP="00256455">
            <w:pPr>
              <w:pStyle w:val="ad"/>
              <w:jc w:val="center"/>
              <w:rPr>
                <w:bCs/>
                <w:color w:val="000000"/>
                <w:sz w:val="20"/>
                <w:szCs w:val="20"/>
              </w:rPr>
            </w:pPr>
            <w:r w:rsidRPr="00256455">
              <w:rPr>
                <w:bCs/>
                <w:color w:val="000000"/>
                <w:sz w:val="20"/>
                <w:szCs w:val="20"/>
              </w:rPr>
              <w:t>0</w:t>
            </w:r>
          </w:p>
        </w:tc>
        <w:tc>
          <w:tcPr>
            <w:tcW w:w="993" w:type="dxa"/>
          </w:tcPr>
          <w:p w14:paraId="4B47239B" w14:textId="77777777" w:rsidR="00B06DB3" w:rsidRPr="00256455" w:rsidRDefault="00B06DB3" w:rsidP="00256455">
            <w:pPr>
              <w:pStyle w:val="ad"/>
              <w:jc w:val="center"/>
              <w:rPr>
                <w:bCs/>
                <w:color w:val="000000"/>
                <w:sz w:val="20"/>
                <w:szCs w:val="20"/>
              </w:rPr>
            </w:pPr>
            <w:r w:rsidRPr="00256455">
              <w:rPr>
                <w:bCs/>
                <w:color w:val="000000"/>
                <w:sz w:val="20"/>
                <w:szCs w:val="20"/>
              </w:rPr>
              <w:t>0</w:t>
            </w:r>
          </w:p>
        </w:tc>
        <w:tc>
          <w:tcPr>
            <w:tcW w:w="1001" w:type="dxa"/>
          </w:tcPr>
          <w:p w14:paraId="032DCC6D" w14:textId="77777777" w:rsidR="00B06DB3" w:rsidRPr="00256455" w:rsidRDefault="00B06DB3" w:rsidP="00256455">
            <w:pPr>
              <w:pStyle w:val="ad"/>
              <w:jc w:val="center"/>
              <w:rPr>
                <w:bCs/>
                <w:color w:val="000000"/>
                <w:sz w:val="20"/>
                <w:szCs w:val="20"/>
              </w:rPr>
            </w:pPr>
            <w:r w:rsidRPr="00256455">
              <w:rPr>
                <w:bCs/>
                <w:color w:val="000000"/>
                <w:sz w:val="20"/>
                <w:szCs w:val="20"/>
              </w:rPr>
              <w:t>0</w:t>
            </w:r>
          </w:p>
        </w:tc>
      </w:tr>
      <w:tr w:rsidR="00B06DB3" w:rsidRPr="00256455" w14:paraId="0905F7EC" w14:textId="77777777" w:rsidTr="006A2146">
        <w:trPr>
          <w:jc w:val="center"/>
        </w:trPr>
        <w:tc>
          <w:tcPr>
            <w:tcW w:w="3606" w:type="dxa"/>
            <w:vMerge/>
          </w:tcPr>
          <w:p w14:paraId="45CB23DA" w14:textId="77777777" w:rsidR="00B06DB3" w:rsidRPr="00256455" w:rsidRDefault="00B06DB3" w:rsidP="00256455">
            <w:pPr>
              <w:pStyle w:val="ad"/>
              <w:jc w:val="center"/>
              <w:rPr>
                <w:bCs/>
                <w:color w:val="000000"/>
                <w:sz w:val="20"/>
                <w:szCs w:val="20"/>
              </w:rPr>
            </w:pPr>
          </w:p>
        </w:tc>
        <w:tc>
          <w:tcPr>
            <w:tcW w:w="1418" w:type="dxa"/>
          </w:tcPr>
          <w:p w14:paraId="1D2B4DCB" w14:textId="77777777" w:rsidR="00B06DB3" w:rsidRPr="00256455" w:rsidRDefault="00B06DB3" w:rsidP="00256455">
            <w:pPr>
              <w:pStyle w:val="ad"/>
              <w:jc w:val="center"/>
              <w:rPr>
                <w:bCs/>
                <w:color w:val="000000"/>
                <w:sz w:val="20"/>
                <w:szCs w:val="20"/>
              </w:rPr>
            </w:pPr>
            <w:r w:rsidRPr="00256455">
              <w:rPr>
                <w:bCs/>
                <w:color w:val="000000"/>
                <w:sz w:val="20"/>
                <w:szCs w:val="20"/>
              </w:rPr>
              <w:t>областной бюджет</w:t>
            </w:r>
          </w:p>
        </w:tc>
        <w:tc>
          <w:tcPr>
            <w:tcW w:w="916" w:type="dxa"/>
          </w:tcPr>
          <w:p w14:paraId="2154384B" w14:textId="77777777" w:rsidR="00B06DB3" w:rsidRPr="00B06DB3" w:rsidRDefault="00B06DB3" w:rsidP="00256455">
            <w:pPr>
              <w:pStyle w:val="ad"/>
              <w:jc w:val="center"/>
              <w:rPr>
                <w:bCs/>
                <w:color w:val="000000"/>
                <w:sz w:val="20"/>
                <w:szCs w:val="20"/>
                <w:lang w:val="ru-RU"/>
              </w:rPr>
            </w:pPr>
            <w:r>
              <w:rPr>
                <w:bCs/>
                <w:color w:val="000000"/>
                <w:sz w:val="20"/>
                <w:szCs w:val="20"/>
                <w:lang w:val="ru-RU"/>
              </w:rPr>
              <w:t>0</w:t>
            </w:r>
          </w:p>
        </w:tc>
        <w:tc>
          <w:tcPr>
            <w:tcW w:w="992" w:type="dxa"/>
          </w:tcPr>
          <w:p w14:paraId="37005D07" w14:textId="77777777" w:rsidR="00B06DB3" w:rsidRPr="00256455" w:rsidRDefault="00B06DB3" w:rsidP="00256455">
            <w:pPr>
              <w:pStyle w:val="ad"/>
              <w:jc w:val="center"/>
              <w:rPr>
                <w:bCs/>
                <w:color w:val="000000"/>
                <w:sz w:val="20"/>
                <w:szCs w:val="20"/>
              </w:rPr>
            </w:pPr>
            <w:r w:rsidRPr="00256455">
              <w:rPr>
                <w:bCs/>
                <w:color w:val="000000"/>
                <w:sz w:val="20"/>
                <w:szCs w:val="20"/>
              </w:rPr>
              <w:t>0</w:t>
            </w:r>
          </w:p>
        </w:tc>
        <w:tc>
          <w:tcPr>
            <w:tcW w:w="992" w:type="dxa"/>
          </w:tcPr>
          <w:p w14:paraId="23FDAFD5" w14:textId="77777777" w:rsidR="00B06DB3" w:rsidRPr="00256455" w:rsidRDefault="00B06DB3" w:rsidP="00256455">
            <w:pPr>
              <w:pStyle w:val="ad"/>
              <w:jc w:val="center"/>
              <w:rPr>
                <w:bCs/>
                <w:color w:val="000000"/>
                <w:sz w:val="20"/>
                <w:szCs w:val="20"/>
              </w:rPr>
            </w:pPr>
            <w:r w:rsidRPr="00256455">
              <w:rPr>
                <w:bCs/>
                <w:color w:val="000000"/>
                <w:sz w:val="20"/>
                <w:szCs w:val="20"/>
              </w:rPr>
              <w:t>0</w:t>
            </w:r>
          </w:p>
        </w:tc>
        <w:tc>
          <w:tcPr>
            <w:tcW w:w="992" w:type="dxa"/>
          </w:tcPr>
          <w:p w14:paraId="564F537F" w14:textId="77777777" w:rsidR="00B06DB3" w:rsidRPr="00256455" w:rsidRDefault="00B06DB3" w:rsidP="00256455">
            <w:pPr>
              <w:pStyle w:val="ad"/>
              <w:jc w:val="center"/>
              <w:rPr>
                <w:bCs/>
                <w:color w:val="000000"/>
                <w:sz w:val="20"/>
                <w:szCs w:val="20"/>
              </w:rPr>
            </w:pPr>
            <w:r w:rsidRPr="00256455">
              <w:rPr>
                <w:bCs/>
                <w:color w:val="000000"/>
                <w:sz w:val="20"/>
                <w:szCs w:val="20"/>
              </w:rPr>
              <w:t>0</w:t>
            </w:r>
          </w:p>
        </w:tc>
        <w:tc>
          <w:tcPr>
            <w:tcW w:w="993" w:type="dxa"/>
          </w:tcPr>
          <w:p w14:paraId="3C43162A" w14:textId="77777777" w:rsidR="00B06DB3" w:rsidRPr="00256455" w:rsidRDefault="00B06DB3" w:rsidP="00256455">
            <w:pPr>
              <w:pStyle w:val="ad"/>
              <w:jc w:val="center"/>
              <w:rPr>
                <w:bCs/>
                <w:color w:val="000000"/>
                <w:sz w:val="20"/>
                <w:szCs w:val="20"/>
              </w:rPr>
            </w:pPr>
            <w:r w:rsidRPr="00256455">
              <w:rPr>
                <w:bCs/>
                <w:color w:val="000000"/>
                <w:sz w:val="20"/>
                <w:szCs w:val="20"/>
              </w:rPr>
              <w:t>0</w:t>
            </w:r>
          </w:p>
        </w:tc>
        <w:tc>
          <w:tcPr>
            <w:tcW w:w="1001" w:type="dxa"/>
          </w:tcPr>
          <w:p w14:paraId="74B619BA" w14:textId="77777777" w:rsidR="00B06DB3" w:rsidRPr="00256455" w:rsidRDefault="00B06DB3" w:rsidP="00256455">
            <w:pPr>
              <w:pStyle w:val="ad"/>
              <w:jc w:val="center"/>
              <w:rPr>
                <w:bCs/>
                <w:color w:val="000000"/>
                <w:sz w:val="20"/>
                <w:szCs w:val="20"/>
              </w:rPr>
            </w:pPr>
            <w:r w:rsidRPr="00256455">
              <w:rPr>
                <w:bCs/>
                <w:color w:val="000000"/>
                <w:sz w:val="20"/>
                <w:szCs w:val="20"/>
              </w:rPr>
              <w:t>0</w:t>
            </w:r>
          </w:p>
        </w:tc>
      </w:tr>
      <w:tr w:rsidR="00B06DB3" w:rsidRPr="00256455" w14:paraId="48CADB1F" w14:textId="77777777" w:rsidTr="006A2146">
        <w:trPr>
          <w:jc w:val="center"/>
        </w:trPr>
        <w:tc>
          <w:tcPr>
            <w:tcW w:w="3606" w:type="dxa"/>
            <w:vMerge w:val="restart"/>
          </w:tcPr>
          <w:p w14:paraId="4504DC3F" w14:textId="77777777" w:rsidR="00B06DB3" w:rsidRPr="00256455" w:rsidRDefault="00B06DB3" w:rsidP="00256455">
            <w:pPr>
              <w:pStyle w:val="ad"/>
              <w:jc w:val="center"/>
              <w:rPr>
                <w:bCs/>
                <w:color w:val="000000"/>
                <w:sz w:val="20"/>
                <w:szCs w:val="20"/>
              </w:rPr>
            </w:pPr>
            <w:r w:rsidRPr="00256455">
              <w:rPr>
                <w:bCs/>
                <w:color w:val="000000"/>
                <w:sz w:val="20"/>
                <w:szCs w:val="20"/>
              </w:rPr>
              <w:t>Организация уличного освещения (оплата электроэнергии, потребленной на уличное освещение)</w:t>
            </w:r>
          </w:p>
        </w:tc>
        <w:tc>
          <w:tcPr>
            <w:tcW w:w="1418" w:type="dxa"/>
          </w:tcPr>
          <w:p w14:paraId="6682299C" w14:textId="77777777" w:rsidR="00B06DB3" w:rsidRPr="00256455" w:rsidRDefault="00B06DB3" w:rsidP="00256455">
            <w:pPr>
              <w:pStyle w:val="ad"/>
              <w:jc w:val="center"/>
              <w:rPr>
                <w:bCs/>
                <w:color w:val="000000"/>
                <w:sz w:val="20"/>
                <w:szCs w:val="20"/>
              </w:rPr>
            </w:pPr>
            <w:r w:rsidRPr="00256455">
              <w:rPr>
                <w:bCs/>
                <w:color w:val="000000"/>
                <w:sz w:val="20"/>
                <w:szCs w:val="20"/>
              </w:rPr>
              <w:t>всего</w:t>
            </w:r>
          </w:p>
        </w:tc>
        <w:tc>
          <w:tcPr>
            <w:tcW w:w="916" w:type="dxa"/>
          </w:tcPr>
          <w:p w14:paraId="2A8345E0" w14:textId="77777777" w:rsidR="00B06DB3" w:rsidRPr="00B06DB3" w:rsidRDefault="00B06DB3" w:rsidP="00256455">
            <w:pPr>
              <w:pStyle w:val="ad"/>
              <w:jc w:val="center"/>
              <w:rPr>
                <w:color w:val="000000"/>
                <w:sz w:val="20"/>
                <w:szCs w:val="20"/>
                <w:lang w:val="ru-RU"/>
              </w:rPr>
            </w:pPr>
            <w:r>
              <w:rPr>
                <w:color w:val="000000"/>
                <w:sz w:val="20"/>
                <w:szCs w:val="20"/>
                <w:lang w:val="ru-RU"/>
              </w:rPr>
              <w:t>6964,3</w:t>
            </w:r>
          </w:p>
        </w:tc>
        <w:tc>
          <w:tcPr>
            <w:tcW w:w="992" w:type="dxa"/>
          </w:tcPr>
          <w:p w14:paraId="091C740D" w14:textId="77777777" w:rsidR="00B06DB3" w:rsidRPr="00256455" w:rsidRDefault="00B06DB3" w:rsidP="00256455">
            <w:pPr>
              <w:pStyle w:val="ad"/>
              <w:jc w:val="center"/>
              <w:rPr>
                <w:color w:val="000000"/>
                <w:sz w:val="20"/>
                <w:szCs w:val="20"/>
              </w:rPr>
            </w:pPr>
            <w:r w:rsidRPr="00B06DB3">
              <w:rPr>
                <w:color w:val="000000"/>
                <w:sz w:val="20"/>
                <w:szCs w:val="20"/>
              </w:rPr>
              <w:t>6964,3</w:t>
            </w:r>
          </w:p>
        </w:tc>
        <w:tc>
          <w:tcPr>
            <w:tcW w:w="992" w:type="dxa"/>
          </w:tcPr>
          <w:p w14:paraId="239CC9C0" w14:textId="77777777" w:rsidR="00B06DB3" w:rsidRPr="00256455" w:rsidRDefault="00B06DB3" w:rsidP="00256455">
            <w:pPr>
              <w:pStyle w:val="ad"/>
              <w:jc w:val="center"/>
              <w:rPr>
                <w:bCs/>
                <w:color w:val="000000"/>
                <w:sz w:val="20"/>
                <w:szCs w:val="20"/>
              </w:rPr>
            </w:pPr>
            <w:r w:rsidRPr="00B06DB3">
              <w:rPr>
                <w:bCs/>
                <w:color w:val="000000"/>
                <w:sz w:val="20"/>
                <w:szCs w:val="20"/>
              </w:rPr>
              <w:t>6964,3</w:t>
            </w:r>
          </w:p>
        </w:tc>
        <w:tc>
          <w:tcPr>
            <w:tcW w:w="992" w:type="dxa"/>
          </w:tcPr>
          <w:p w14:paraId="50F498F9" w14:textId="77777777" w:rsidR="00B06DB3" w:rsidRPr="00256455" w:rsidRDefault="00B06DB3" w:rsidP="00256455">
            <w:pPr>
              <w:pStyle w:val="ad"/>
              <w:jc w:val="center"/>
              <w:rPr>
                <w:bCs/>
                <w:color w:val="000000"/>
                <w:sz w:val="20"/>
                <w:szCs w:val="20"/>
              </w:rPr>
            </w:pPr>
            <w:r w:rsidRPr="00256455">
              <w:rPr>
                <w:bCs/>
                <w:color w:val="000000"/>
                <w:sz w:val="20"/>
                <w:szCs w:val="20"/>
              </w:rPr>
              <w:t>0</w:t>
            </w:r>
          </w:p>
        </w:tc>
        <w:tc>
          <w:tcPr>
            <w:tcW w:w="993" w:type="dxa"/>
          </w:tcPr>
          <w:p w14:paraId="529D7A92" w14:textId="77777777" w:rsidR="00B06DB3" w:rsidRPr="00256455" w:rsidRDefault="00B06DB3" w:rsidP="00256455">
            <w:pPr>
              <w:pStyle w:val="ad"/>
              <w:jc w:val="center"/>
              <w:rPr>
                <w:bCs/>
                <w:color w:val="000000"/>
                <w:sz w:val="20"/>
                <w:szCs w:val="20"/>
              </w:rPr>
            </w:pPr>
            <w:r w:rsidRPr="00256455">
              <w:rPr>
                <w:bCs/>
                <w:color w:val="000000"/>
                <w:sz w:val="20"/>
                <w:szCs w:val="20"/>
              </w:rPr>
              <w:t>0</w:t>
            </w:r>
          </w:p>
        </w:tc>
        <w:tc>
          <w:tcPr>
            <w:tcW w:w="1001" w:type="dxa"/>
          </w:tcPr>
          <w:p w14:paraId="7E742560" w14:textId="77777777" w:rsidR="00B06DB3" w:rsidRPr="00256455" w:rsidRDefault="00B06DB3" w:rsidP="00256455">
            <w:pPr>
              <w:pStyle w:val="ad"/>
              <w:jc w:val="center"/>
              <w:rPr>
                <w:bCs/>
                <w:color w:val="000000"/>
                <w:sz w:val="20"/>
                <w:szCs w:val="20"/>
              </w:rPr>
            </w:pPr>
            <w:r w:rsidRPr="00256455">
              <w:rPr>
                <w:bCs/>
                <w:color w:val="000000"/>
                <w:sz w:val="20"/>
                <w:szCs w:val="20"/>
              </w:rPr>
              <w:t>0</w:t>
            </w:r>
          </w:p>
        </w:tc>
      </w:tr>
      <w:tr w:rsidR="00B06DB3" w:rsidRPr="00256455" w14:paraId="0A01BCEE" w14:textId="77777777" w:rsidTr="006A2146">
        <w:trPr>
          <w:jc w:val="center"/>
        </w:trPr>
        <w:tc>
          <w:tcPr>
            <w:tcW w:w="3606" w:type="dxa"/>
            <w:vMerge/>
          </w:tcPr>
          <w:p w14:paraId="294508DC" w14:textId="77777777" w:rsidR="00B06DB3" w:rsidRPr="00256455" w:rsidRDefault="00B06DB3" w:rsidP="00256455">
            <w:pPr>
              <w:pStyle w:val="ad"/>
              <w:jc w:val="center"/>
              <w:rPr>
                <w:bCs/>
                <w:color w:val="000000"/>
                <w:sz w:val="20"/>
                <w:szCs w:val="20"/>
              </w:rPr>
            </w:pPr>
          </w:p>
        </w:tc>
        <w:tc>
          <w:tcPr>
            <w:tcW w:w="1418" w:type="dxa"/>
          </w:tcPr>
          <w:p w14:paraId="5871962B" w14:textId="77777777" w:rsidR="00B06DB3" w:rsidRPr="00256455" w:rsidRDefault="00B06DB3" w:rsidP="00256455">
            <w:pPr>
              <w:pStyle w:val="ad"/>
              <w:jc w:val="center"/>
              <w:rPr>
                <w:bCs/>
                <w:color w:val="000000"/>
                <w:sz w:val="20"/>
                <w:szCs w:val="20"/>
              </w:rPr>
            </w:pPr>
            <w:r w:rsidRPr="00256455">
              <w:rPr>
                <w:bCs/>
                <w:color w:val="000000"/>
                <w:sz w:val="20"/>
                <w:szCs w:val="20"/>
              </w:rPr>
              <w:t>местный бюджет</w:t>
            </w:r>
          </w:p>
        </w:tc>
        <w:tc>
          <w:tcPr>
            <w:tcW w:w="916" w:type="dxa"/>
          </w:tcPr>
          <w:p w14:paraId="189ADCF2" w14:textId="77777777" w:rsidR="00B06DB3" w:rsidRPr="00256455" w:rsidRDefault="00B06DB3" w:rsidP="00256455">
            <w:pPr>
              <w:pStyle w:val="ad"/>
              <w:jc w:val="center"/>
              <w:rPr>
                <w:bCs/>
                <w:color w:val="000000"/>
                <w:sz w:val="20"/>
                <w:szCs w:val="20"/>
              </w:rPr>
            </w:pPr>
            <w:r w:rsidRPr="00B06DB3">
              <w:rPr>
                <w:bCs/>
                <w:color w:val="000000"/>
                <w:sz w:val="20"/>
                <w:szCs w:val="20"/>
              </w:rPr>
              <w:t>1 741,1</w:t>
            </w:r>
          </w:p>
        </w:tc>
        <w:tc>
          <w:tcPr>
            <w:tcW w:w="992" w:type="dxa"/>
          </w:tcPr>
          <w:p w14:paraId="081AE3EB" w14:textId="77777777" w:rsidR="00B06DB3" w:rsidRPr="00B06DB3" w:rsidRDefault="00B06DB3" w:rsidP="00256455">
            <w:pPr>
              <w:pStyle w:val="ad"/>
              <w:jc w:val="center"/>
              <w:rPr>
                <w:bCs/>
                <w:color w:val="000000"/>
                <w:sz w:val="20"/>
                <w:szCs w:val="20"/>
                <w:lang w:val="ru-RU"/>
              </w:rPr>
            </w:pPr>
            <w:r>
              <w:rPr>
                <w:bCs/>
                <w:color w:val="000000"/>
                <w:sz w:val="20"/>
                <w:szCs w:val="20"/>
              </w:rPr>
              <w:t>1 741,</w:t>
            </w:r>
            <w:r>
              <w:rPr>
                <w:bCs/>
                <w:color w:val="000000"/>
                <w:sz w:val="20"/>
                <w:szCs w:val="20"/>
                <w:lang w:val="ru-RU"/>
              </w:rPr>
              <w:t>1</w:t>
            </w:r>
          </w:p>
        </w:tc>
        <w:tc>
          <w:tcPr>
            <w:tcW w:w="992" w:type="dxa"/>
          </w:tcPr>
          <w:p w14:paraId="0AA66419" w14:textId="77777777" w:rsidR="00B06DB3" w:rsidRPr="00256455" w:rsidRDefault="00B06DB3" w:rsidP="00256455">
            <w:pPr>
              <w:pStyle w:val="ad"/>
              <w:jc w:val="center"/>
              <w:rPr>
                <w:bCs/>
                <w:color w:val="000000"/>
                <w:sz w:val="20"/>
                <w:szCs w:val="20"/>
              </w:rPr>
            </w:pPr>
            <w:r w:rsidRPr="00B06DB3">
              <w:rPr>
                <w:bCs/>
                <w:color w:val="000000"/>
                <w:sz w:val="20"/>
                <w:szCs w:val="20"/>
              </w:rPr>
              <w:t>1 741,1</w:t>
            </w:r>
          </w:p>
        </w:tc>
        <w:tc>
          <w:tcPr>
            <w:tcW w:w="992" w:type="dxa"/>
          </w:tcPr>
          <w:p w14:paraId="2C5ACFA0" w14:textId="77777777" w:rsidR="00B06DB3" w:rsidRPr="00256455" w:rsidRDefault="00B06DB3" w:rsidP="00256455">
            <w:pPr>
              <w:pStyle w:val="ad"/>
              <w:jc w:val="center"/>
              <w:rPr>
                <w:bCs/>
                <w:color w:val="000000"/>
                <w:sz w:val="20"/>
                <w:szCs w:val="20"/>
              </w:rPr>
            </w:pPr>
            <w:r w:rsidRPr="00256455">
              <w:rPr>
                <w:bCs/>
                <w:color w:val="000000"/>
                <w:sz w:val="20"/>
                <w:szCs w:val="20"/>
              </w:rPr>
              <w:t>0</w:t>
            </w:r>
          </w:p>
        </w:tc>
        <w:tc>
          <w:tcPr>
            <w:tcW w:w="993" w:type="dxa"/>
          </w:tcPr>
          <w:p w14:paraId="32DBFDF9" w14:textId="77777777" w:rsidR="00B06DB3" w:rsidRPr="00256455" w:rsidRDefault="00B06DB3" w:rsidP="00256455">
            <w:pPr>
              <w:pStyle w:val="ad"/>
              <w:jc w:val="center"/>
              <w:rPr>
                <w:bCs/>
                <w:color w:val="000000"/>
                <w:sz w:val="20"/>
                <w:szCs w:val="20"/>
              </w:rPr>
            </w:pPr>
            <w:r w:rsidRPr="00256455">
              <w:rPr>
                <w:bCs/>
                <w:color w:val="000000"/>
                <w:sz w:val="20"/>
                <w:szCs w:val="20"/>
              </w:rPr>
              <w:t>0</w:t>
            </w:r>
          </w:p>
        </w:tc>
        <w:tc>
          <w:tcPr>
            <w:tcW w:w="1001" w:type="dxa"/>
          </w:tcPr>
          <w:p w14:paraId="3CAB12EC" w14:textId="77777777" w:rsidR="00B06DB3" w:rsidRPr="00256455" w:rsidRDefault="00B06DB3" w:rsidP="00256455">
            <w:pPr>
              <w:pStyle w:val="ad"/>
              <w:jc w:val="center"/>
              <w:rPr>
                <w:bCs/>
                <w:color w:val="000000"/>
                <w:sz w:val="20"/>
                <w:szCs w:val="20"/>
              </w:rPr>
            </w:pPr>
            <w:r w:rsidRPr="00256455">
              <w:rPr>
                <w:bCs/>
                <w:color w:val="000000"/>
                <w:sz w:val="20"/>
                <w:szCs w:val="20"/>
              </w:rPr>
              <w:t>0</w:t>
            </w:r>
          </w:p>
        </w:tc>
      </w:tr>
      <w:tr w:rsidR="00B06DB3" w:rsidRPr="00256455" w14:paraId="22563C01" w14:textId="77777777" w:rsidTr="006A2146">
        <w:trPr>
          <w:jc w:val="center"/>
        </w:trPr>
        <w:tc>
          <w:tcPr>
            <w:tcW w:w="3606" w:type="dxa"/>
            <w:vMerge/>
          </w:tcPr>
          <w:p w14:paraId="7FB9BE17" w14:textId="77777777" w:rsidR="00B06DB3" w:rsidRPr="00256455" w:rsidRDefault="00B06DB3" w:rsidP="00256455">
            <w:pPr>
              <w:pStyle w:val="ad"/>
              <w:jc w:val="center"/>
              <w:rPr>
                <w:bCs/>
                <w:color w:val="000000"/>
                <w:sz w:val="20"/>
                <w:szCs w:val="20"/>
              </w:rPr>
            </w:pPr>
          </w:p>
        </w:tc>
        <w:tc>
          <w:tcPr>
            <w:tcW w:w="1418" w:type="dxa"/>
          </w:tcPr>
          <w:p w14:paraId="13BE6B13" w14:textId="77777777" w:rsidR="00B06DB3" w:rsidRPr="00256455" w:rsidRDefault="00B06DB3" w:rsidP="00256455">
            <w:pPr>
              <w:pStyle w:val="ad"/>
              <w:jc w:val="center"/>
              <w:rPr>
                <w:bCs/>
                <w:color w:val="000000"/>
                <w:sz w:val="20"/>
                <w:szCs w:val="20"/>
              </w:rPr>
            </w:pPr>
            <w:r w:rsidRPr="00256455">
              <w:rPr>
                <w:bCs/>
                <w:color w:val="000000"/>
                <w:sz w:val="20"/>
                <w:szCs w:val="20"/>
              </w:rPr>
              <w:t>областной бюджет</w:t>
            </w:r>
          </w:p>
        </w:tc>
        <w:tc>
          <w:tcPr>
            <w:tcW w:w="916" w:type="dxa"/>
          </w:tcPr>
          <w:p w14:paraId="0B1E6EFA" w14:textId="77777777" w:rsidR="00B06DB3" w:rsidRPr="00256455" w:rsidRDefault="00B06DB3" w:rsidP="00256455">
            <w:pPr>
              <w:pStyle w:val="ad"/>
              <w:jc w:val="center"/>
              <w:rPr>
                <w:bCs/>
                <w:color w:val="000000"/>
                <w:sz w:val="20"/>
                <w:szCs w:val="20"/>
              </w:rPr>
            </w:pPr>
            <w:r w:rsidRPr="00B06DB3">
              <w:rPr>
                <w:bCs/>
                <w:color w:val="000000"/>
                <w:sz w:val="20"/>
                <w:szCs w:val="20"/>
              </w:rPr>
              <w:t>5223,2</w:t>
            </w:r>
          </w:p>
        </w:tc>
        <w:tc>
          <w:tcPr>
            <w:tcW w:w="992" w:type="dxa"/>
          </w:tcPr>
          <w:p w14:paraId="299433B4" w14:textId="77777777" w:rsidR="00B06DB3" w:rsidRPr="00256455" w:rsidRDefault="00B06DB3" w:rsidP="00256455">
            <w:pPr>
              <w:pStyle w:val="ad"/>
              <w:jc w:val="center"/>
              <w:rPr>
                <w:bCs/>
                <w:color w:val="000000"/>
                <w:sz w:val="20"/>
                <w:szCs w:val="20"/>
              </w:rPr>
            </w:pPr>
            <w:r w:rsidRPr="00256455">
              <w:rPr>
                <w:bCs/>
                <w:color w:val="000000"/>
                <w:sz w:val="20"/>
                <w:szCs w:val="20"/>
              </w:rPr>
              <w:t>5223,2</w:t>
            </w:r>
          </w:p>
        </w:tc>
        <w:tc>
          <w:tcPr>
            <w:tcW w:w="992" w:type="dxa"/>
          </w:tcPr>
          <w:p w14:paraId="359053C9" w14:textId="77777777" w:rsidR="00B06DB3" w:rsidRPr="00256455" w:rsidRDefault="00B06DB3" w:rsidP="00256455">
            <w:pPr>
              <w:pStyle w:val="ad"/>
              <w:jc w:val="center"/>
              <w:rPr>
                <w:bCs/>
                <w:color w:val="000000"/>
                <w:sz w:val="20"/>
                <w:szCs w:val="20"/>
              </w:rPr>
            </w:pPr>
            <w:r w:rsidRPr="00B06DB3">
              <w:rPr>
                <w:bCs/>
                <w:color w:val="000000"/>
                <w:sz w:val="20"/>
                <w:szCs w:val="20"/>
              </w:rPr>
              <w:t>5223,2</w:t>
            </w:r>
          </w:p>
        </w:tc>
        <w:tc>
          <w:tcPr>
            <w:tcW w:w="992" w:type="dxa"/>
          </w:tcPr>
          <w:p w14:paraId="7CEB2639" w14:textId="77777777" w:rsidR="00B06DB3" w:rsidRPr="00256455" w:rsidRDefault="00B06DB3" w:rsidP="00256455">
            <w:pPr>
              <w:pStyle w:val="ad"/>
              <w:jc w:val="center"/>
              <w:rPr>
                <w:bCs/>
                <w:color w:val="000000"/>
                <w:sz w:val="20"/>
                <w:szCs w:val="20"/>
              </w:rPr>
            </w:pPr>
            <w:r w:rsidRPr="00256455">
              <w:rPr>
                <w:bCs/>
                <w:color w:val="000000"/>
                <w:sz w:val="20"/>
                <w:szCs w:val="20"/>
              </w:rPr>
              <w:t>0</w:t>
            </w:r>
          </w:p>
        </w:tc>
        <w:tc>
          <w:tcPr>
            <w:tcW w:w="993" w:type="dxa"/>
          </w:tcPr>
          <w:p w14:paraId="64266199" w14:textId="77777777" w:rsidR="00B06DB3" w:rsidRPr="00256455" w:rsidRDefault="00B06DB3" w:rsidP="00256455">
            <w:pPr>
              <w:pStyle w:val="ad"/>
              <w:jc w:val="center"/>
              <w:rPr>
                <w:bCs/>
                <w:color w:val="000000"/>
                <w:sz w:val="20"/>
                <w:szCs w:val="20"/>
              </w:rPr>
            </w:pPr>
            <w:r w:rsidRPr="00256455">
              <w:rPr>
                <w:bCs/>
                <w:color w:val="000000"/>
                <w:sz w:val="20"/>
                <w:szCs w:val="20"/>
              </w:rPr>
              <w:t>0</w:t>
            </w:r>
          </w:p>
        </w:tc>
        <w:tc>
          <w:tcPr>
            <w:tcW w:w="1001" w:type="dxa"/>
          </w:tcPr>
          <w:p w14:paraId="2F7B2564" w14:textId="77777777" w:rsidR="00B06DB3" w:rsidRPr="00256455" w:rsidRDefault="00B06DB3" w:rsidP="00256455">
            <w:pPr>
              <w:pStyle w:val="ad"/>
              <w:jc w:val="center"/>
              <w:rPr>
                <w:bCs/>
                <w:color w:val="000000"/>
                <w:sz w:val="20"/>
                <w:szCs w:val="20"/>
              </w:rPr>
            </w:pPr>
            <w:r w:rsidRPr="00256455">
              <w:rPr>
                <w:bCs/>
                <w:color w:val="000000"/>
                <w:sz w:val="20"/>
                <w:szCs w:val="20"/>
              </w:rPr>
              <w:t>0</w:t>
            </w:r>
          </w:p>
        </w:tc>
      </w:tr>
      <w:tr w:rsidR="00B06DB3" w:rsidRPr="00256455" w14:paraId="09B9094C" w14:textId="77777777" w:rsidTr="006A2146">
        <w:trPr>
          <w:jc w:val="center"/>
        </w:trPr>
        <w:tc>
          <w:tcPr>
            <w:tcW w:w="3606" w:type="dxa"/>
            <w:vMerge w:val="restart"/>
          </w:tcPr>
          <w:p w14:paraId="6148C190" w14:textId="77777777" w:rsidR="00B06DB3" w:rsidRDefault="00B06DB3" w:rsidP="00256455">
            <w:pPr>
              <w:pStyle w:val="ad"/>
              <w:jc w:val="center"/>
              <w:rPr>
                <w:bCs/>
                <w:color w:val="000000"/>
                <w:sz w:val="20"/>
                <w:szCs w:val="20"/>
                <w:lang w:val="ru-RU"/>
              </w:rPr>
            </w:pPr>
            <w:r w:rsidRPr="00256455">
              <w:rPr>
                <w:bCs/>
                <w:color w:val="000000"/>
                <w:sz w:val="20"/>
                <w:szCs w:val="20"/>
              </w:rPr>
              <w:t>Благоустройство и повышение внешней привлекательности, в том числе</w:t>
            </w:r>
          </w:p>
          <w:p w14:paraId="3F368AED" w14:textId="77777777" w:rsidR="00B06DB3" w:rsidRPr="00256455" w:rsidRDefault="00B06DB3" w:rsidP="00256455">
            <w:pPr>
              <w:pStyle w:val="ad"/>
              <w:jc w:val="center"/>
              <w:rPr>
                <w:bCs/>
                <w:color w:val="000000"/>
                <w:sz w:val="20"/>
                <w:szCs w:val="20"/>
                <w:lang w:val="ru-RU"/>
              </w:rPr>
            </w:pPr>
          </w:p>
          <w:p w14:paraId="2A7C893B" w14:textId="77777777" w:rsidR="00B06DB3" w:rsidRPr="00256455" w:rsidRDefault="00B06DB3" w:rsidP="00256455">
            <w:pPr>
              <w:pStyle w:val="ad"/>
              <w:jc w:val="center"/>
              <w:rPr>
                <w:bCs/>
                <w:color w:val="000000"/>
                <w:sz w:val="20"/>
                <w:szCs w:val="20"/>
              </w:rPr>
            </w:pPr>
            <w:r w:rsidRPr="00256455">
              <w:rPr>
                <w:bCs/>
                <w:color w:val="000000"/>
                <w:sz w:val="20"/>
                <w:szCs w:val="20"/>
              </w:rPr>
              <w:t>- озеленение в п. Чагода</w:t>
            </w:r>
          </w:p>
        </w:tc>
        <w:tc>
          <w:tcPr>
            <w:tcW w:w="1418" w:type="dxa"/>
          </w:tcPr>
          <w:p w14:paraId="06A95BD4" w14:textId="77777777" w:rsidR="00B06DB3" w:rsidRPr="00256455" w:rsidRDefault="00B06DB3" w:rsidP="00256455">
            <w:pPr>
              <w:pStyle w:val="ad"/>
              <w:jc w:val="center"/>
              <w:rPr>
                <w:bCs/>
                <w:color w:val="000000"/>
                <w:sz w:val="20"/>
                <w:szCs w:val="20"/>
              </w:rPr>
            </w:pPr>
            <w:r w:rsidRPr="00256455">
              <w:rPr>
                <w:bCs/>
                <w:color w:val="000000"/>
                <w:sz w:val="20"/>
                <w:szCs w:val="20"/>
              </w:rPr>
              <w:t>всего</w:t>
            </w:r>
          </w:p>
        </w:tc>
        <w:tc>
          <w:tcPr>
            <w:tcW w:w="916" w:type="dxa"/>
          </w:tcPr>
          <w:p w14:paraId="2A347AC1" w14:textId="77777777" w:rsidR="00B06DB3" w:rsidRPr="00B06DB3" w:rsidRDefault="00B06DB3" w:rsidP="00256455">
            <w:pPr>
              <w:pStyle w:val="ad"/>
              <w:jc w:val="center"/>
              <w:rPr>
                <w:color w:val="000000"/>
                <w:sz w:val="20"/>
                <w:szCs w:val="20"/>
                <w:lang w:val="ru-RU"/>
              </w:rPr>
            </w:pPr>
            <w:r>
              <w:rPr>
                <w:color w:val="000000"/>
                <w:sz w:val="20"/>
                <w:szCs w:val="20"/>
                <w:lang w:val="ru-RU"/>
              </w:rPr>
              <w:t>5248,9</w:t>
            </w:r>
          </w:p>
        </w:tc>
        <w:tc>
          <w:tcPr>
            <w:tcW w:w="992" w:type="dxa"/>
          </w:tcPr>
          <w:p w14:paraId="3A56146E" w14:textId="77777777" w:rsidR="00B06DB3" w:rsidRPr="00B06DB3" w:rsidRDefault="00B06DB3" w:rsidP="00256455">
            <w:pPr>
              <w:pStyle w:val="ad"/>
              <w:jc w:val="center"/>
              <w:rPr>
                <w:color w:val="000000"/>
                <w:sz w:val="20"/>
                <w:szCs w:val="20"/>
                <w:lang w:val="ru-RU"/>
              </w:rPr>
            </w:pPr>
            <w:r>
              <w:rPr>
                <w:color w:val="000000"/>
                <w:sz w:val="20"/>
                <w:szCs w:val="20"/>
                <w:lang w:val="ru-RU"/>
              </w:rPr>
              <w:t>5248,1</w:t>
            </w:r>
          </w:p>
        </w:tc>
        <w:tc>
          <w:tcPr>
            <w:tcW w:w="992" w:type="dxa"/>
          </w:tcPr>
          <w:p w14:paraId="135AA365" w14:textId="77777777" w:rsidR="00B06DB3" w:rsidRPr="00B06DB3" w:rsidRDefault="00B06DB3" w:rsidP="00256455">
            <w:pPr>
              <w:pStyle w:val="ad"/>
              <w:jc w:val="center"/>
              <w:rPr>
                <w:color w:val="000000"/>
                <w:sz w:val="20"/>
                <w:szCs w:val="20"/>
                <w:lang w:val="ru-RU"/>
              </w:rPr>
            </w:pPr>
            <w:r>
              <w:rPr>
                <w:color w:val="000000"/>
                <w:sz w:val="20"/>
                <w:szCs w:val="20"/>
                <w:lang w:val="ru-RU"/>
              </w:rPr>
              <w:t>5248,1</w:t>
            </w:r>
          </w:p>
        </w:tc>
        <w:tc>
          <w:tcPr>
            <w:tcW w:w="992" w:type="dxa"/>
          </w:tcPr>
          <w:p w14:paraId="173B0E98" w14:textId="77777777" w:rsidR="00B06DB3" w:rsidRPr="00256455" w:rsidRDefault="00B06DB3" w:rsidP="00256455">
            <w:pPr>
              <w:pStyle w:val="ad"/>
              <w:jc w:val="center"/>
              <w:rPr>
                <w:color w:val="000000"/>
                <w:sz w:val="20"/>
                <w:szCs w:val="20"/>
              </w:rPr>
            </w:pPr>
            <w:r w:rsidRPr="00256455">
              <w:rPr>
                <w:color w:val="000000"/>
                <w:sz w:val="20"/>
                <w:szCs w:val="20"/>
              </w:rPr>
              <w:t>0</w:t>
            </w:r>
          </w:p>
        </w:tc>
        <w:tc>
          <w:tcPr>
            <w:tcW w:w="993" w:type="dxa"/>
          </w:tcPr>
          <w:p w14:paraId="4FAB99D6" w14:textId="77777777" w:rsidR="00B06DB3" w:rsidRPr="00256455" w:rsidRDefault="00B06DB3" w:rsidP="00256455">
            <w:pPr>
              <w:pStyle w:val="ad"/>
              <w:jc w:val="center"/>
              <w:rPr>
                <w:color w:val="000000"/>
                <w:sz w:val="20"/>
                <w:szCs w:val="20"/>
              </w:rPr>
            </w:pPr>
            <w:r w:rsidRPr="00256455">
              <w:rPr>
                <w:color w:val="000000"/>
                <w:sz w:val="20"/>
                <w:szCs w:val="20"/>
              </w:rPr>
              <w:t>0</w:t>
            </w:r>
          </w:p>
        </w:tc>
        <w:tc>
          <w:tcPr>
            <w:tcW w:w="1001" w:type="dxa"/>
          </w:tcPr>
          <w:p w14:paraId="05397E90" w14:textId="77777777" w:rsidR="00B06DB3" w:rsidRPr="00256455" w:rsidRDefault="00B06DB3" w:rsidP="00256455">
            <w:pPr>
              <w:pStyle w:val="ad"/>
              <w:jc w:val="center"/>
              <w:rPr>
                <w:color w:val="000000"/>
                <w:sz w:val="20"/>
                <w:szCs w:val="20"/>
              </w:rPr>
            </w:pPr>
            <w:r w:rsidRPr="00256455">
              <w:rPr>
                <w:color w:val="000000"/>
                <w:sz w:val="20"/>
                <w:szCs w:val="20"/>
              </w:rPr>
              <w:t>0</w:t>
            </w:r>
          </w:p>
        </w:tc>
      </w:tr>
      <w:tr w:rsidR="00D81366" w:rsidRPr="00256455" w14:paraId="1038BA17" w14:textId="77777777" w:rsidTr="006A2146">
        <w:trPr>
          <w:jc w:val="center"/>
        </w:trPr>
        <w:tc>
          <w:tcPr>
            <w:tcW w:w="3606" w:type="dxa"/>
            <w:vMerge/>
          </w:tcPr>
          <w:p w14:paraId="1AA657D1" w14:textId="77777777" w:rsidR="00D81366" w:rsidRPr="00256455" w:rsidRDefault="00D81366" w:rsidP="00256455">
            <w:pPr>
              <w:pStyle w:val="ad"/>
              <w:jc w:val="center"/>
              <w:rPr>
                <w:bCs/>
                <w:color w:val="000000"/>
                <w:sz w:val="20"/>
                <w:szCs w:val="20"/>
              </w:rPr>
            </w:pPr>
          </w:p>
        </w:tc>
        <w:tc>
          <w:tcPr>
            <w:tcW w:w="1418" w:type="dxa"/>
          </w:tcPr>
          <w:p w14:paraId="7A83B108" w14:textId="77777777" w:rsidR="00D81366" w:rsidRPr="00256455" w:rsidRDefault="00D81366" w:rsidP="00256455">
            <w:pPr>
              <w:pStyle w:val="ad"/>
              <w:jc w:val="center"/>
              <w:rPr>
                <w:bCs/>
                <w:color w:val="000000"/>
                <w:sz w:val="20"/>
                <w:szCs w:val="20"/>
              </w:rPr>
            </w:pPr>
            <w:r w:rsidRPr="00256455">
              <w:rPr>
                <w:bCs/>
                <w:color w:val="000000"/>
                <w:sz w:val="20"/>
                <w:szCs w:val="20"/>
              </w:rPr>
              <w:t>местный бюджет</w:t>
            </w:r>
          </w:p>
        </w:tc>
        <w:tc>
          <w:tcPr>
            <w:tcW w:w="916" w:type="dxa"/>
          </w:tcPr>
          <w:p w14:paraId="292B8462" w14:textId="77777777" w:rsidR="00D81366" w:rsidRDefault="00D81366" w:rsidP="00D239A8">
            <w:pPr>
              <w:pStyle w:val="ad"/>
              <w:jc w:val="center"/>
              <w:rPr>
                <w:color w:val="000000"/>
                <w:sz w:val="20"/>
                <w:szCs w:val="20"/>
                <w:lang w:val="ru-RU"/>
              </w:rPr>
            </w:pPr>
            <w:r>
              <w:rPr>
                <w:color w:val="000000"/>
                <w:sz w:val="20"/>
                <w:szCs w:val="20"/>
                <w:lang w:val="ru-RU"/>
              </w:rPr>
              <w:t>5248,9</w:t>
            </w:r>
          </w:p>
          <w:p w14:paraId="05825C7A" w14:textId="77777777" w:rsidR="00D81366" w:rsidRDefault="00D81366" w:rsidP="00D239A8">
            <w:pPr>
              <w:pStyle w:val="ad"/>
              <w:jc w:val="center"/>
              <w:rPr>
                <w:color w:val="000000"/>
                <w:sz w:val="20"/>
                <w:szCs w:val="20"/>
                <w:lang w:val="ru-RU"/>
              </w:rPr>
            </w:pPr>
          </w:p>
          <w:p w14:paraId="752262A0" w14:textId="77777777" w:rsidR="00D81366" w:rsidRPr="00B06DB3" w:rsidRDefault="00D81366" w:rsidP="00D239A8">
            <w:pPr>
              <w:pStyle w:val="ad"/>
              <w:jc w:val="center"/>
              <w:rPr>
                <w:color w:val="000000"/>
                <w:sz w:val="20"/>
                <w:szCs w:val="20"/>
                <w:lang w:val="ru-RU"/>
              </w:rPr>
            </w:pPr>
            <w:r>
              <w:rPr>
                <w:color w:val="000000"/>
                <w:sz w:val="20"/>
                <w:szCs w:val="20"/>
                <w:lang w:val="ru-RU"/>
              </w:rPr>
              <w:t>(300,0)</w:t>
            </w:r>
          </w:p>
        </w:tc>
        <w:tc>
          <w:tcPr>
            <w:tcW w:w="992" w:type="dxa"/>
          </w:tcPr>
          <w:p w14:paraId="432E77B4" w14:textId="77777777" w:rsidR="00D81366" w:rsidRDefault="00D81366" w:rsidP="00D239A8">
            <w:pPr>
              <w:pStyle w:val="ad"/>
              <w:jc w:val="center"/>
              <w:rPr>
                <w:color w:val="000000"/>
                <w:sz w:val="20"/>
                <w:szCs w:val="20"/>
                <w:lang w:val="ru-RU"/>
              </w:rPr>
            </w:pPr>
            <w:r>
              <w:rPr>
                <w:color w:val="000000"/>
                <w:sz w:val="20"/>
                <w:szCs w:val="20"/>
                <w:lang w:val="ru-RU"/>
              </w:rPr>
              <w:t>5248,1</w:t>
            </w:r>
          </w:p>
          <w:p w14:paraId="68B31DAA" w14:textId="77777777" w:rsidR="00D81366" w:rsidRDefault="00D81366" w:rsidP="00D239A8">
            <w:pPr>
              <w:pStyle w:val="ad"/>
              <w:jc w:val="center"/>
              <w:rPr>
                <w:color w:val="000000"/>
                <w:sz w:val="20"/>
                <w:szCs w:val="20"/>
                <w:lang w:val="ru-RU"/>
              </w:rPr>
            </w:pPr>
          </w:p>
          <w:p w14:paraId="3A85E477" w14:textId="77777777" w:rsidR="00D81366" w:rsidRPr="00B06DB3" w:rsidRDefault="00D81366" w:rsidP="00D81366">
            <w:pPr>
              <w:pStyle w:val="ad"/>
              <w:rPr>
                <w:color w:val="000000"/>
                <w:sz w:val="20"/>
                <w:szCs w:val="20"/>
                <w:lang w:val="ru-RU"/>
              </w:rPr>
            </w:pPr>
            <w:r w:rsidRPr="00D81366">
              <w:rPr>
                <w:color w:val="000000"/>
                <w:sz w:val="20"/>
                <w:szCs w:val="20"/>
                <w:lang w:val="ru-RU"/>
              </w:rPr>
              <w:t>(300,0)</w:t>
            </w:r>
          </w:p>
        </w:tc>
        <w:tc>
          <w:tcPr>
            <w:tcW w:w="992" w:type="dxa"/>
          </w:tcPr>
          <w:p w14:paraId="3D9A7DAD" w14:textId="77777777" w:rsidR="00D81366" w:rsidRDefault="00D81366" w:rsidP="00D239A8">
            <w:pPr>
              <w:pStyle w:val="ad"/>
              <w:jc w:val="center"/>
              <w:rPr>
                <w:color w:val="000000"/>
                <w:sz w:val="20"/>
                <w:szCs w:val="20"/>
                <w:lang w:val="ru-RU"/>
              </w:rPr>
            </w:pPr>
            <w:r>
              <w:rPr>
                <w:color w:val="000000"/>
                <w:sz w:val="20"/>
                <w:szCs w:val="20"/>
                <w:lang w:val="ru-RU"/>
              </w:rPr>
              <w:t>5248,1</w:t>
            </w:r>
          </w:p>
          <w:p w14:paraId="6AD42485" w14:textId="77777777" w:rsidR="00D81366" w:rsidRDefault="00D81366" w:rsidP="00D239A8">
            <w:pPr>
              <w:pStyle w:val="ad"/>
              <w:jc w:val="center"/>
              <w:rPr>
                <w:color w:val="000000"/>
                <w:sz w:val="20"/>
                <w:szCs w:val="20"/>
                <w:lang w:val="ru-RU"/>
              </w:rPr>
            </w:pPr>
          </w:p>
          <w:p w14:paraId="6789F7E0" w14:textId="77777777" w:rsidR="00D81366" w:rsidRPr="00B06DB3" w:rsidRDefault="00D81366" w:rsidP="00D239A8">
            <w:pPr>
              <w:pStyle w:val="ad"/>
              <w:jc w:val="center"/>
              <w:rPr>
                <w:color w:val="000000"/>
                <w:sz w:val="20"/>
                <w:szCs w:val="20"/>
                <w:lang w:val="ru-RU"/>
              </w:rPr>
            </w:pPr>
            <w:r w:rsidRPr="00D81366">
              <w:rPr>
                <w:color w:val="000000"/>
                <w:sz w:val="20"/>
                <w:szCs w:val="20"/>
                <w:lang w:val="ru-RU"/>
              </w:rPr>
              <w:t>(300,0)</w:t>
            </w:r>
          </w:p>
        </w:tc>
        <w:tc>
          <w:tcPr>
            <w:tcW w:w="992" w:type="dxa"/>
          </w:tcPr>
          <w:p w14:paraId="32F74C6E" w14:textId="77777777" w:rsidR="00D81366" w:rsidRPr="00256455" w:rsidRDefault="00D81366" w:rsidP="00256455">
            <w:pPr>
              <w:pStyle w:val="ad"/>
              <w:jc w:val="center"/>
              <w:rPr>
                <w:color w:val="000000"/>
                <w:sz w:val="20"/>
                <w:szCs w:val="20"/>
              </w:rPr>
            </w:pPr>
            <w:r w:rsidRPr="00256455">
              <w:rPr>
                <w:color w:val="000000"/>
                <w:sz w:val="20"/>
                <w:szCs w:val="20"/>
              </w:rPr>
              <w:t>0</w:t>
            </w:r>
          </w:p>
        </w:tc>
        <w:tc>
          <w:tcPr>
            <w:tcW w:w="993" w:type="dxa"/>
          </w:tcPr>
          <w:p w14:paraId="543BDBB2" w14:textId="77777777" w:rsidR="00D81366" w:rsidRPr="00256455" w:rsidRDefault="00D81366" w:rsidP="00256455">
            <w:pPr>
              <w:pStyle w:val="ad"/>
              <w:jc w:val="center"/>
              <w:rPr>
                <w:color w:val="000000"/>
                <w:sz w:val="20"/>
                <w:szCs w:val="20"/>
              </w:rPr>
            </w:pPr>
            <w:r w:rsidRPr="00256455">
              <w:rPr>
                <w:color w:val="000000"/>
                <w:sz w:val="20"/>
                <w:szCs w:val="20"/>
              </w:rPr>
              <w:t>0</w:t>
            </w:r>
          </w:p>
        </w:tc>
        <w:tc>
          <w:tcPr>
            <w:tcW w:w="1001" w:type="dxa"/>
          </w:tcPr>
          <w:p w14:paraId="17681D4C" w14:textId="77777777" w:rsidR="00D81366" w:rsidRPr="00256455" w:rsidRDefault="00D81366" w:rsidP="00256455">
            <w:pPr>
              <w:pStyle w:val="ad"/>
              <w:jc w:val="center"/>
              <w:rPr>
                <w:color w:val="000000"/>
                <w:sz w:val="20"/>
                <w:szCs w:val="20"/>
              </w:rPr>
            </w:pPr>
            <w:r w:rsidRPr="00256455">
              <w:rPr>
                <w:color w:val="000000"/>
                <w:sz w:val="20"/>
                <w:szCs w:val="20"/>
              </w:rPr>
              <w:t>0</w:t>
            </w:r>
          </w:p>
        </w:tc>
      </w:tr>
      <w:tr w:rsidR="00B06DB3" w:rsidRPr="00256455" w14:paraId="2B31B889" w14:textId="77777777" w:rsidTr="006A2146">
        <w:trPr>
          <w:jc w:val="center"/>
        </w:trPr>
        <w:tc>
          <w:tcPr>
            <w:tcW w:w="3606" w:type="dxa"/>
            <w:vMerge/>
          </w:tcPr>
          <w:p w14:paraId="6B47B0C9" w14:textId="77777777" w:rsidR="00B06DB3" w:rsidRPr="00256455" w:rsidRDefault="00B06DB3" w:rsidP="00256455">
            <w:pPr>
              <w:pStyle w:val="ad"/>
              <w:jc w:val="center"/>
              <w:rPr>
                <w:bCs/>
                <w:color w:val="000000"/>
                <w:sz w:val="20"/>
                <w:szCs w:val="20"/>
              </w:rPr>
            </w:pPr>
          </w:p>
        </w:tc>
        <w:tc>
          <w:tcPr>
            <w:tcW w:w="1418" w:type="dxa"/>
          </w:tcPr>
          <w:p w14:paraId="38560435" w14:textId="77777777" w:rsidR="00B06DB3" w:rsidRPr="00256455" w:rsidRDefault="00B06DB3" w:rsidP="00256455">
            <w:pPr>
              <w:pStyle w:val="ad"/>
              <w:jc w:val="center"/>
              <w:rPr>
                <w:bCs/>
                <w:color w:val="000000"/>
                <w:sz w:val="20"/>
                <w:szCs w:val="20"/>
              </w:rPr>
            </w:pPr>
            <w:r w:rsidRPr="00256455">
              <w:rPr>
                <w:bCs/>
                <w:color w:val="000000"/>
                <w:sz w:val="20"/>
                <w:szCs w:val="20"/>
              </w:rPr>
              <w:t>областной бюджет</w:t>
            </w:r>
          </w:p>
        </w:tc>
        <w:tc>
          <w:tcPr>
            <w:tcW w:w="916" w:type="dxa"/>
          </w:tcPr>
          <w:p w14:paraId="56EC4264" w14:textId="77777777" w:rsidR="00B06DB3" w:rsidRPr="00D81366" w:rsidRDefault="00D81366" w:rsidP="00256455">
            <w:pPr>
              <w:pStyle w:val="ad"/>
              <w:jc w:val="center"/>
              <w:rPr>
                <w:bCs/>
                <w:color w:val="000000"/>
                <w:sz w:val="20"/>
                <w:szCs w:val="20"/>
                <w:lang w:val="ru-RU"/>
              </w:rPr>
            </w:pPr>
            <w:r>
              <w:rPr>
                <w:bCs/>
                <w:color w:val="000000"/>
                <w:sz w:val="20"/>
                <w:szCs w:val="20"/>
                <w:lang w:val="ru-RU"/>
              </w:rPr>
              <w:t>0</w:t>
            </w:r>
          </w:p>
        </w:tc>
        <w:tc>
          <w:tcPr>
            <w:tcW w:w="992" w:type="dxa"/>
          </w:tcPr>
          <w:p w14:paraId="40BBC7B3" w14:textId="77777777" w:rsidR="00B06DB3" w:rsidRPr="00256455" w:rsidRDefault="00B06DB3" w:rsidP="00256455">
            <w:pPr>
              <w:pStyle w:val="ad"/>
              <w:jc w:val="center"/>
              <w:rPr>
                <w:bCs/>
                <w:color w:val="000000"/>
                <w:sz w:val="20"/>
                <w:szCs w:val="20"/>
              </w:rPr>
            </w:pPr>
            <w:r w:rsidRPr="00256455">
              <w:rPr>
                <w:bCs/>
                <w:color w:val="000000"/>
                <w:sz w:val="20"/>
                <w:szCs w:val="20"/>
              </w:rPr>
              <w:t>0</w:t>
            </w:r>
          </w:p>
        </w:tc>
        <w:tc>
          <w:tcPr>
            <w:tcW w:w="992" w:type="dxa"/>
          </w:tcPr>
          <w:p w14:paraId="7EE901E7" w14:textId="77777777" w:rsidR="00B06DB3" w:rsidRPr="00256455" w:rsidRDefault="00B06DB3" w:rsidP="00256455">
            <w:pPr>
              <w:pStyle w:val="ad"/>
              <w:jc w:val="center"/>
              <w:rPr>
                <w:color w:val="000000"/>
                <w:sz w:val="20"/>
                <w:szCs w:val="20"/>
              </w:rPr>
            </w:pPr>
            <w:r w:rsidRPr="00256455">
              <w:rPr>
                <w:color w:val="000000"/>
                <w:sz w:val="20"/>
                <w:szCs w:val="20"/>
              </w:rPr>
              <w:t>0</w:t>
            </w:r>
          </w:p>
        </w:tc>
        <w:tc>
          <w:tcPr>
            <w:tcW w:w="992" w:type="dxa"/>
          </w:tcPr>
          <w:p w14:paraId="4BFAFFFD" w14:textId="77777777" w:rsidR="00B06DB3" w:rsidRPr="00256455" w:rsidRDefault="00B06DB3" w:rsidP="00256455">
            <w:pPr>
              <w:pStyle w:val="ad"/>
              <w:jc w:val="center"/>
              <w:rPr>
                <w:color w:val="000000"/>
                <w:sz w:val="20"/>
                <w:szCs w:val="20"/>
              </w:rPr>
            </w:pPr>
            <w:r w:rsidRPr="00256455">
              <w:rPr>
                <w:color w:val="000000"/>
                <w:sz w:val="20"/>
                <w:szCs w:val="20"/>
              </w:rPr>
              <w:t>0</w:t>
            </w:r>
          </w:p>
        </w:tc>
        <w:tc>
          <w:tcPr>
            <w:tcW w:w="993" w:type="dxa"/>
          </w:tcPr>
          <w:p w14:paraId="773B7D86" w14:textId="77777777" w:rsidR="00B06DB3" w:rsidRPr="00256455" w:rsidRDefault="00B06DB3" w:rsidP="00256455">
            <w:pPr>
              <w:pStyle w:val="ad"/>
              <w:jc w:val="center"/>
              <w:rPr>
                <w:color w:val="000000"/>
                <w:sz w:val="20"/>
                <w:szCs w:val="20"/>
              </w:rPr>
            </w:pPr>
            <w:r w:rsidRPr="00256455">
              <w:rPr>
                <w:color w:val="000000"/>
                <w:sz w:val="20"/>
                <w:szCs w:val="20"/>
              </w:rPr>
              <w:t>0</w:t>
            </w:r>
          </w:p>
        </w:tc>
        <w:tc>
          <w:tcPr>
            <w:tcW w:w="1001" w:type="dxa"/>
          </w:tcPr>
          <w:p w14:paraId="404B7E1B" w14:textId="77777777" w:rsidR="00B06DB3" w:rsidRPr="00256455" w:rsidRDefault="00B06DB3" w:rsidP="00256455">
            <w:pPr>
              <w:pStyle w:val="ad"/>
              <w:jc w:val="center"/>
              <w:rPr>
                <w:color w:val="000000"/>
                <w:sz w:val="20"/>
                <w:szCs w:val="20"/>
              </w:rPr>
            </w:pPr>
            <w:r w:rsidRPr="00256455">
              <w:rPr>
                <w:color w:val="000000"/>
                <w:sz w:val="20"/>
                <w:szCs w:val="20"/>
              </w:rPr>
              <w:t>0</w:t>
            </w:r>
          </w:p>
        </w:tc>
      </w:tr>
      <w:tr w:rsidR="00B06DB3" w:rsidRPr="00256455" w14:paraId="7439EDDE" w14:textId="77777777" w:rsidTr="006A2146">
        <w:trPr>
          <w:jc w:val="center"/>
        </w:trPr>
        <w:tc>
          <w:tcPr>
            <w:tcW w:w="3606" w:type="dxa"/>
            <w:vMerge w:val="restart"/>
          </w:tcPr>
          <w:p w14:paraId="2D813ABC" w14:textId="77777777" w:rsidR="00B06DB3" w:rsidRPr="00256455" w:rsidRDefault="00B06DB3" w:rsidP="00256455">
            <w:pPr>
              <w:pStyle w:val="ad"/>
              <w:jc w:val="center"/>
              <w:rPr>
                <w:bCs/>
                <w:color w:val="000000"/>
                <w:sz w:val="20"/>
                <w:szCs w:val="20"/>
              </w:rPr>
            </w:pPr>
            <w:r w:rsidRPr="00256455">
              <w:rPr>
                <w:bCs/>
                <w:color w:val="000000"/>
                <w:sz w:val="20"/>
                <w:szCs w:val="20"/>
              </w:rPr>
              <w:t>Организация и содержание мест захоронения</w:t>
            </w:r>
          </w:p>
        </w:tc>
        <w:tc>
          <w:tcPr>
            <w:tcW w:w="1418" w:type="dxa"/>
          </w:tcPr>
          <w:p w14:paraId="51B70567" w14:textId="77777777" w:rsidR="00B06DB3" w:rsidRPr="00256455" w:rsidRDefault="00B06DB3" w:rsidP="00256455">
            <w:pPr>
              <w:pStyle w:val="ad"/>
              <w:jc w:val="center"/>
              <w:rPr>
                <w:bCs/>
                <w:color w:val="000000"/>
                <w:sz w:val="20"/>
                <w:szCs w:val="20"/>
                <w:lang w:val="ru-RU"/>
              </w:rPr>
            </w:pPr>
            <w:r w:rsidRPr="00256455">
              <w:rPr>
                <w:bCs/>
                <w:color w:val="000000"/>
                <w:sz w:val="20"/>
                <w:szCs w:val="20"/>
              </w:rPr>
              <w:t>всего</w:t>
            </w:r>
          </w:p>
        </w:tc>
        <w:tc>
          <w:tcPr>
            <w:tcW w:w="916" w:type="dxa"/>
          </w:tcPr>
          <w:p w14:paraId="755728B7" w14:textId="77777777" w:rsidR="00B06DB3" w:rsidRPr="00D81366" w:rsidRDefault="00D81366" w:rsidP="00256455">
            <w:pPr>
              <w:pStyle w:val="ad"/>
              <w:jc w:val="center"/>
              <w:rPr>
                <w:color w:val="000000"/>
                <w:sz w:val="20"/>
                <w:szCs w:val="20"/>
                <w:lang w:val="ru-RU"/>
              </w:rPr>
            </w:pPr>
            <w:r>
              <w:rPr>
                <w:color w:val="000000"/>
                <w:sz w:val="20"/>
                <w:szCs w:val="20"/>
                <w:lang w:val="ru-RU"/>
              </w:rPr>
              <w:t>1685,0</w:t>
            </w:r>
          </w:p>
        </w:tc>
        <w:tc>
          <w:tcPr>
            <w:tcW w:w="992" w:type="dxa"/>
          </w:tcPr>
          <w:p w14:paraId="2BC1EEB1" w14:textId="77777777" w:rsidR="00B06DB3" w:rsidRPr="00256455" w:rsidRDefault="00B06DB3" w:rsidP="00256455">
            <w:pPr>
              <w:pStyle w:val="ad"/>
              <w:jc w:val="center"/>
              <w:rPr>
                <w:color w:val="000000"/>
                <w:sz w:val="20"/>
                <w:szCs w:val="20"/>
              </w:rPr>
            </w:pPr>
            <w:r w:rsidRPr="00256455">
              <w:rPr>
                <w:color w:val="000000"/>
                <w:sz w:val="20"/>
                <w:szCs w:val="20"/>
              </w:rPr>
              <w:t>1 500,0</w:t>
            </w:r>
          </w:p>
        </w:tc>
        <w:tc>
          <w:tcPr>
            <w:tcW w:w="992" w:type="dxa"/>
          </w:tcPr>
          <w:p w14:paraId="49EEB9AB" w14:textId="77777777" w:rsidR="00B06DB3" w:rsidRPr="00D81366" w:rsidRDefault="00D81366" w:rsidP="00256455">
            <w:pPr>
              <w:pStyle w:val="ad"/>
              <w:jc w:val="center"/>
              <w:rPr>
                <w:color w:val="000000"/>
                <w:sz w:val="20"/>
                <w:szCs w:val="20"/>
                <w:lang w:val="ru-RU"/>
              </w:rPr>
            </w:pPr>
            <w:r>
              <w:rPr>
                <w:color w:val="000000"/>
                <w:sz w:val="20"/>
                <w:szCs w:val="20"/>
                <w:lang w:val="ru-RU"/>
              </w:rPr>
              <w:t>1500,0</w:t>
            </w:r>
          </w:p>
        </w:tc>
        <w:tc>
          <w:tcPr>
            <w:tcW w:w="992" w:type="dxa"/>
          </w:tcPr>
          <w:p w14:paraId="6655A5E4" w14:textId="77777777" w:rsidR="00B06DB3" w:rsidRPr="00256455" w:rsidRDefault="00B06DB3" w:rsidP="00256455">
            <w:pPr>
              <w:pStyle w:val="ad"/>
              <w:jc w:val="center"/>
              <w:rPr>
                <w:color w:val="000000"/>
                <w:sz w:val="20"/>
                <w:szCs w:val="20"/>
              </w:rPr>
            </w:pPr>
            <w:r w:rsidRPr="00256455">
              <w:rPr>
                <w:color w:val="000000"/>
                <w:sz w:val="20"/>
                <w:szCs w:val="20"/>
              </w:rPr>
              <w:t>0</w:t>
            </w:r>
          </w:p>
        </w:tc>
        <w:tc>
          <w:tcPr>
            <w:tcW w:w="993" w:type="dxa"/>
          </w:tcPr>
          <w:p w14:paraId="7ECA14AF" w14:textId="77777777" w:rsidR="00B06DB3" w:rsidRPr="00256455" w:rsidRDefault="00B06DB3" w:rsidP="00256455">
            <w:pPr>
              <w:pStyle w:val="ad"/>
              <w:jc w:val="center"/>
              <w:rPr>
                <w:color w:val="000000"/>
                <w:sz w:val="20"/>
                <w:szCs w:val="20"/>
              </w:rPr>
            </w:pPr>
            <w:r w:rsidRPr="00256455">
              <w:rPr>
                <w:color w:val="000000"/>
                <w:sz w:val="20"/>
                <w:szCs w:val="20"/>
              </w:rPr>
              <w:t>0</w:t>
            </w:r>
          </w:p>
        </w:tc>
        <w:tc>
          <w:tcPr>
            <w:tcW w:w="1001" w:type="dxa"/>
          </w:tcPr>
          <w:p w14:paraId="29887D41" w14:textId="77777777" w:rsidR="00B06DB3" w:rsidRPr="00256455" w:rsidRDefault="00B06DB3" w:rsidP="00256455">
            <w:pPr>
              <w:pStyle w:val="ad"/>
              <w:jc w:val="center"/>
              <w:rPr>
                <w:color w:val="000000"/>
                <w:sz w:val="20"/>
                <w:szCs w:val="20"/>
              </w:rPr>
            </w:pPr>
            <w:r w:rsidRPr="00256455">
              <w:rPr>
                <w:color w:val="000000"/>
                <w:sz w:val="20"/>
                <w:szCs w:val="20"/>
              </w:rPr>
              <w:t>0</w:t>
            </w:r>
          </w:p>
        </w:tc>
      </w:tr>
      <w:tr w:rsidR="00B06DB3" w:rsidRPr="00256455" w14:paraId="6643C1B1" w14:textId="77777777" w:rsidTr="006A2146">
        <w:trPr>
          <w:jc w:val="center"/>
        </w:trPr>
        <w:tc>
          <w:tcPr>
            <w:tcW w:w="3606" w:type="dxa"/>
            <w:vMerge/>
          </w:tcPr>
          <w:p w14:paraId="6D6753E2" w14:textId="77777777" w:rsidR="00B06DB3" w:rsidRPr="00256455" w:rsidRDefault="00B06DB3" w:rsidP="00256455">
            <w:pPr>
              <w:pStyle w:val="ad"/>
              <w:jc w:val="center"/>
              <w:rPr>
                <w:bCs/>
                <w:color w:val="000000"/>
                <w:sz w:val="20"/>
                <w:szCs w:val="20"/>
              </w:rPr>
            </w:pPr>
          </w:p>
        </w:tc>
        <w:tc>
          <w:tcPr>
            <w:tcW w:w="1418" w:type="dxa"/>
          </w:tcPr>
          <w:p w14:paraId="3009F738" w14:textId="77777777" w:rsidR="00B06DB3" w:rsidRPr="00256455" w:rsidRDefault="00B06DB3" w:rsidP="00256455">
            <w:pPr>
              <w:pStyle w:val="ad"/>
              <w:jc w:val="center"/>
              <w:rPr>
                <w:bCs/>
                <w:color w:val="000000"/>
                <w:sz w:val="20"/>
                <w:szCs w:val="20"/>
              </w:rPr>
            </w:pPr>
            <w:r w:rsidRPr="00256455">
              <w:rPr>
                <w:bCs/>
                <w:color w:val="000000"/>
                <w:sz w:val="20"/>
                <w:szCs w:val="20"/>
              </w:rPr>
              <w:t>местный бюджет</w:t>
            </w:r>
          </w:p>
        </w:tc>
        <w:tc>
          <w:tcPr>
            <w:tcW w:w="916" w:type="dxa"/>
          </w:tcPr>
          <w:p w14:paraId="095DEB66" w14:textId="77777777" w:rsidR="00B06DB3" w:rsidRPr="00D81366" w:rsidRDefault="00D81366" w:rsidP="00256455">
            <w:pPr>
              <w:pStyle w:val="ad"/>
              <w:jc w:val="center"/>
              <w:rPr>
                <w:color w:val="000000"/>
                <w:sz w:val="20"/>
                <w:szCs w:val="20"/>
                <w:lang w:val="ru-RU"/>
              </w:rPr>
            </w:pPr>
            <w:r>
              <w:rPr>
                <w:color w:val="000000"/>
                <w:sz w:val="20"/>
                <w:szCs w:val="20"/>
                <w:lang w:val="ru-RU"/>
              </w:rPr>
              <w:t>1685,0</w:t>
            </w:r>
          </w:p>
        </w:tc>
        <w:tc>
          <w:tcPr>
            <w:tcW w:w="992" w:type="dxa"/>
          </w:tcPr>
          <w:p w14:paraId="731C698A" w14:textId="77777777" w:rsidR="00B06DB3" w:rsidRPr="00256455" w:rsidRDefault="00B06DB3" w:rsidP="00256455">
            <w:pPr>
              <w:pStyle w:val="ad"/>
              <w:jc w:val="center"/>
              <w:rPr>
                <w:color w:val="000000"/>
                <w:sz w:val="20"/>
                <w:szCs w:val="20"/>
              </w:rPr>
            </w:pPr>
            <w:r w:rsidRPr="00256455">
              <w:rPr>
                <w:color w:val="000000"/>
                <w:sz w:val="20"/>
                <w:szCs w:val="20"/>
              </w:rPr>
              <w:t>1 500,0</w:t>
            </w:r>
          </w:p>
        </w:tc>
        <w:tc>
          <w:tcPr>
            <w:tcW w:w="992" w:type="dxa"/>
          </w:tcPr>
          <w:p w14:paraId="2409C9E5" w14:textId="77777777" w:rsidR="00B06DB3" w:rsidRPr="00D81366" w:rsidRDefault="00D81366" w:rsidP="00256455">
            <w:pPr>
              <w:pStyle w:val="ad"/>
              <w:jc w:val="center"/>
              <w:rPr>
                <w:color w:val="000000"/>
                <w:sz w:val="20"/>
                <w:szCs w:val="20"/>
                <w:lang w:val="ru-RU"/>
              </w:rPr>
            </w:pPr>
            <w:r>
              <w:rPr>
                <w:color w:val="000000"/>
                <w:sz w:val="20"/>
                <w:szCs w:val="20"/>
                <w:lang w:val="ru-RU"/>
              </w:rPr>
              <w:t>1500,0</w:t>
            </w:r>
          </w:p>
        </w:tc>
        <w:tc>
          <w:tcPr>
            <w:tcW w:w="992" w:type="dxa"/>
          </w:tcPr>
          <w:p w14:paraId="26932C49" w14:textId="77777777" w:rsidR="00B06DB3" w:rsidRPr="00256455" w:rsidRDefault="00B06DB3" w:rsidP="00256455">
            <w:pPr>
              <w:pStyle w:val="ad"/>
              <w:jc w:val="center"/>
              <w:rPr>
                <w:color w:val="000000"/>
                <w:sz w:val="20"/>
                <w:szCs w:val="20"/>
              </w:rPr>
            </w:pPr>
            <w:r w:rsidRPr="00256455">
              <w:rPr>
                <w:color w:val="000000"/>
                <w:sz w:val="20"/>
                <w:szCs w:val="20"/>
              </w:rPr>
              <w:t>0</w:t>
            </w:r>
          </w:p>
        </w:tc>
        <w:tc>
          <w:tcPr>
            <w:tcW w:w="993" w:type="dxa"/>
          </w:tcPr>
          <w:p w14:paraId="7716BB0B" w14:textId="77777777" w:rsidR="00B06DB3" w:rsidRPr="00256455" w:rsidRDefault="00B06DB3" w:rsidP="00256455">
            <w:pPr>
              <w:pStyle w:val="ad"/>
              <w:jc w:val="center"/>
              <w:rPr>
                <w:color w:val="000000"/>
                <w:sz w:val="20"/>
                <w:szCs w:val="20"/>
              </w:rPr>
            </w:pPr>
            <w:r w:rsidRPr="00256455">
              <w:rPr>
                <w:color w:val="000000"/>
                <w:sz w:val="20"/>
                <w:szCs w:val="20"/>
              </w:rPr>
              <w:t>0</w:t>
            </w:r>
          </w:p>
        </w:tc>
        <w:tc>
          <w:tcPr>
            <w:tcW w:w="1001" w:type="dxa"/>
          </w:tcPr>
          <w:p w14:paraId="3E127C9F" w14:textId="77777777" w:rsidR="00B06DB3" w:rsidRPr="00256455" w:rsidRDefault="00B06DB3" w:rsidP="00256455">
            <w:pPr>
              <w:pStyle w:val="ad"/>
              <w:jc w:val="center"/>
              <w:rPr>
                <w:color w:val="000000"/>
                <w:sz w:val="20"/>
                <w:szCs w:val="20"/>
              </w:rPr>
            </w:pPr>
            <w:r w:rsidRPr="00256455">
              <w:rPr>
                <w:color w:val="000000"/>
                <w:sz w:val="20"/>
                <w:szCs w:val="20"/>
              </w:rPr>
              <w:t>0</w:t>
            </w:r>
          </w:p>
        </w:tc>
      </w:tr>
      <w:tr w:rsidR="00B06DB3" w:rsidRPr="00256455" w14:paraId="6B3BA837" w14:textId="77777777" w:rsidTr="006A2146">
        <w:trPr>
          <w:jc w:val="center"/>
        </w:trPr>
        <w:tc>
          <w:tcPr>
            <w:tcW w:w="3606" w:type="dxa"/>
            <w:vMerge/>
          </w:tcPr>
          <w:p w14:paraId="506A8CA6" w14:textId="77777777" w:rsidR="00B06DB3" w:rsidRPr="00256455" w:rsidRDefault="00B06DB3" w:rsidP="00256455">
            <w:pPr>
              <w:pStyle w:val="ad"/>
              <w:jc w:val="center"/>
              <w:rPr>
                <w:bCs/>
                <w:color w:val="000000"/>
                <w:sz w:val="20"/>
                <w:szCs w:val="20"/>
              </w:rPr>
            </w:pPr>
          </w:p>
        </w:tc>
        <w:tc>
          <w:tcPr>
            <w:tcW w:w="1418" w:type="dxa"/>
          </w:tcPr>
          <w:p w14:paraId="22A2A4FB" w14:textId="77777777" w:rsidR="00B06DB3" w:rsidRPr="00256455" w:rsidRDefault="00B06DB3" w:rsidP="00256455">
            <w:pPr>
              <w:pStyle w:val="ad"/>
              <w:jc w:val="center"/>
              <w:rPr>
                <w:bCs/>
                <w:color w:val="000000"/>
                <w:sz w:val="20"/>
                <w:szCs w:val="20"/>
              </w:rPr>
            </w:pPr>
            <w:r w:rsidRPr="00256455">
              <w:rPr>
                <w:bCs/>
                <w:color w:val="000000"/>
                <w:sz w:val="20"/>
                <w:szCs w:val="20"/>
              </w:rPr>
              <w:t>областной бюджет)</w:t>
            </w:r>
          </w:p>
        </w:tc>
        <w:tc>
          <w:tcPr>
            <w:tcW w:w="916" w:type="dxa"/>
          </w:tcPr>
          <w:p w14:paraId="54A00181" w14:textId="77777777" w:rsidR="00B06DB3" w:rsidRPr="00D81366" w:rsidRDefault="00D81366" w:rsidP="00256455">
            <w:pPr>
              <w:pStyle w:val="ad"/>
              <w:jc w:val="center"/>
              <w:rPr>
                <w:bCs/>
                <w:color w:val="000000"/>
                <w:sz w:val="20"/>
                <w:szCs w:val="20"/>
                <w:lang w:val="ru-RU"/>
              </w:rPr>
            </w:pPr>
            <w:r>
              <w:rPr>
                <w:bCs/>
                <w:color w:val="000000"/>
                <w:sz w:val="20"/>
                <w:szCs w:val="20"/>
                <w:lang w:val="ru-RU"/>
              </w:rPr>
              <w:t>0</w:t>
            </w:r>
          </w:p>
        </w:tc>
        <w:tc>
          <w:tcPr>
            <w:tcW w:w="992" w:type="dxa"/>
          </w:tcPr>
          <w:p w14:paraId="1966A747" w14:textId="77777777" w:rsidR="00B06DB3" w:rsidRPr="00256455" w:rsidRDefault="00B06DB3" w:rsidP="00256455">
            <w:pPr>
              <w:pStyle w:val="ad"/>
              <w:jc w:val="center"/>
              <w:rPr>
                <w:bCs/>
                <w:color w:val="000000"/>
                <w:sz w:val="20"/>
                <w:szCs w:val="20"/>
              </w:rPr>
            </w:pPr>
            <w:r w:rsidRPr="00256455">
              <w:rPr>
                <w:bCs/>
                <w:color w:val="000000"/>
                <w:sz w:val="20"/>
                <w:szCs w:val="20"/>
              </w:rPr>
              <w:t>0</w:t>
            </w:r>
          </w:p>
        </w:tc>
        <w:tc>
          <w:tcPr>
            <w:tcW w:w="992" w:type="dxa"/>
          </w:tcPr>
          <w:p w14:paraId="122C1A79" w14:textId="77777777" w:rsidR="00B06DB3" w:rsidRPr="00256455" w:rsidRDefault="00B06DB3" w:rsidP="00256455">
            <w:pPr>
              <w:pStyle w:val="ad"/>
              <w:jc w:val="center"/>
              <w:rPr>
                <w:color w:val="000000"/>
                <w:sz w:val="20"/>
                <w:szCs w:val="20"/>
              </w:rPr>
            </w:pPr>
            <w:r w:rsidRPr="00256455">
              <w:rPr>
                <w:color w:val="000000"/>
                <w:sz w:val="20"/>
                <w:szCs w:val="20"/>
              </w:rPr>
              <w:t>0</w:t>
            </w:r>
          </w:p>
        </w:tc>
        <w:tc>
          <w:tcPr>
            <w:tcW w:w="992" w:type="dxa"/>
          </w:tcPr>
          <w:p w14:paraId="410058F7" w14:textId="77777777" w:rsidR="00B06DB3" w:rsidRPr="00256455" w:rsidRDefault="00B06DB3" w:rsidP="00256455">
            <w:pPr>
              <w:pStyle w:val="ad"/>
              <w:jc w:val="center"/>
              <w:rPr>
                <w:color w:val="000000"/>
                <w:sz w:val="20"/>
                <w:szCs w:val="20"/>
              </w:rPr>
            </w:pPr>
            <w:r w:rsidRPr="00256455">
              <w:rPr>
                <w:color w:val="000000"/>
                <w:sz w:val="20"/>
                <w:szCs w:val="20"/>
              </w:rPr>
              <w:t>0</w:t>
            </w:r>
          </w:p>
        </w:tc>
        <w:tc>
          <w:tcPr>
            <w:tcW w:w="993" w:type="dxa"/>
          </w:tcPr>
          <w:p w14:paraId="4561E0BC" w14:textId="77777777" w:rsidR="00B06DB3" w:rsidRPr="00256455" w:rsidRDefault="00B06DB3" w:rsidP="00256455">
            <w:pPr>
              <w:pStyle w:val="ad"/>
              <w:jc w:val="center"/>
              <w:rPr>
                <w:color w:val="000000"/>
                <w:sz w:val="20"/>
                <w:szCs w:val="20"/>
              </w:rPr>
            </w:pPr>
            <w:r w:rsidRPr="00256455">
              <w:rPr>
                <w:color w:val="000000"/>
                <w:sz w:val="20"/>
                <w:szCs w:val="20"/>
              </w:rPr>
              <w:t>0</w:t>
            </w:r>
          </w:p>
        </w:tc>
        <w:tc>
          <w:tcPr>
            <w:tcW w:w="1001" w:type="dxa"/>
          </w:tcPr>
          <w:p w14:paraId="56F76071" w14:textId="77777777" w:rsidR="00B06DB3" w:rsidRPr="00256455" w:rsidRDefault="00B06DB3" w:rsidP="00256455">
            <w:pPr>
              <w:pStyle w:val="ad"/>
              <w:jc w:val="center"/>
              <w:rPr>
                <w:color w:val="000000"/>
                <w:sz w:val="20"/>
                <w:szCs w:val="20"/>
              </w:rPr>
            </w:pPr>
            <w:r w:rsidRPr="00256455">
              <w:rPr>
                <w:color w:val="000000"/>
                <w:sz w:val="20"/>
                <w:szCs w:val="20"/>
              </w:rPr>
              <w:t>0</w:t>
            </w:r>
          </w:p>
        </w:tc>
      </w:tr>
      <w:tr w:rsidR="00A30FE4" w:rsidRPr="00256455" w14:paraId="2FA8A8A6" w14:textId="77777777" w:rsidTr="006A2146">
        <w:trPr>
          <w:jc w:val="center"/>
        </w:trPr>
        <w:tc>
          <w:tcPr>
            <w:tcW w:w="3606" w:type="dxa"/>
            <w:vMerge w:val="restart"/>
          </w:tcPr>
          <w:p w14:paraId="6AB125A9" w14:textId="77777777" w:rsidR="00A30FE4" w:rsidRPr="00256455" w:rsidRDefault="00A30FE4" w:rsidP="00D239A8">
            <w:pPr>
              <w:pStyle w:val="ad"/>
              <w:jc w:val="center"/>
              <w:rPr>
                <w:bCs/>
                <w:color w:val="000000"/>
                <w:sz w:val="20"/>
                <w:szCs w:val="20"/>
              </w:rPr>
            </w:pPr>
            <w:r w:rsidRPr="006A2146">
              <w:rPr>
                <w:bCs/>
                <w:color w:val="000000"/>
                <w:sz w:val="20"/>
                <w:szCs w:val="20"/>
              </w:rPr>
              <w:t>Обустройство систем уличного освещения</w:t>
            </w:r>
          </w:p>
        </w:tc>
        <w:tc>
          <w:tcPr>
            <w:tcW w:w="1418" w:type="dxa"/>
          </w:tcPr>
          <w:p w14:paraId="28FEC2F3" w14:textId="77777777" w:rsidR="00A30FE4" w:rsidRPr="00256455" w:rsidRDefault="00A30FE4" w:rsidP="00D239A8">
            <w:pPr>
              <w:pStyle w:val="ad"/>
              <w:jc w:val="center"/>
              <w:rPr>
                <w:bCs/>
                <w:color w:val="000000"/>
                <w:sz w:val="20"/>
                <w:szCs w:val="20"/>
              </w:rPr>
            </w:pPr>
            <w:r w:rsidRPr="00256455">
              <w:rPr>
                <w:bCs/>
                <w:color w:val="000000"/>
                <w:sz w:val="20"/>
                <w:szCs w:val="20"/>
              </w:rPr>
              <w:t>всего</w:t>
            </w:r>
          </w:p>
        </w:tc>
        <w:tc>
          <w:tcPr>
            <w:tcW w:w="916" w:type="dxa"/>
          </w:tcPr>
          <w:p w14:paraId="5089B619" w14:textId="77777777" w:rsidR="00A30FE4" w:rsidRDefault="00A30FE4" w:rsidP="00D239A8">
            <w:pPr>
              <w:pStyle w:val="ad"/>
              <w:jc w:val="center"/>
              <w:rPr>
                <w:bCs/>
                <w:color w:val="000000"/>
                <w:sz w:val="20"/>
                <w:szCs w:val="20"/>
                <w:lang w:val="ru-RU"/>
              </w:rPr>
            </w:pPr>
            <w:r>
              <w:rPr>
                <w:bCs/>
                <w:color w:val="000000"/>
                <w:sz w:val="20"/>
                <w:szCs w:val="20"/>
                <w:lang w:val="ru-RU"/>
              </w:rPr>
              <w:t>2251,1</w:t>
            </w:r>
          </w:p>
        </w:tc>
        <w:tc>
          <w:tcPr>
            <w:tcW w:w="992" w:type="dxa"/>
          </w:tcPr>
          <w:p w14:paraId="4E1BC468" w14:textId="77777777" w:rsidR="00A30FE4" w:rsidRDefault="00A30FE4" w:rsidP="00D239A8">
            <w:pPr>
              <w:pStyle w:val="ad"/>
              <w:jc w:val="center"/>
              <w:rPr>
                <w:bCs/>
                <w:color w:val="000000"/>
                <w:sz w:val="20"/>
                <w:szCs w:val="20"/>
                <w:lang w:val="ru-RU"/>
              </w:rPr>
            </w:pPr>
            <w:r>
              <w:rPr>
                <w:bCs/>
                <w:color w:val="000000"/>
                <w:sz w:val="20"/>
                <w:szCs w:val="20"/>
                <w:lang w:val="ru-RU"/>
              </w:rPr>
              <w:t>2251,1</w:t>
            </w:r>
          </w:p>
        </w:tc>
        <w:tc>
          <w:tcPr>
            <w:tcW w:w="992" w:type="dxa"/>
          </w:tcPr>
          <w:p w14:paraId="1A4AB621" w14:textId="77777777" w:rsidR="00A30FE4" w:rsidRPr="005959AE" w:rsidRDefault="00A30FE4" w:rsidP="00D239A8">
            <w:pPr>
              <w:pStyle w:val="ad"/>
              <w:jc w:val="center"/>
              <w:rPr>
                <w:color w:val="000000"/>
                <w:sz w:val="20"/>
                <w:szCs w:val="20"/>
                <w:lang w:val="ru-RU"/>
              </w:rPr>
            </w:pPr>
            <w:r>
              <w:rPr>
                <w:color w:val="000000"/>
                <w:sz w:val="20"/>
                <w:szCs w:val="20"/>
                <w:lang w:val="ru-RU"/>
              </w:rPr>
              <w:t>0</w:t>
            </w:r>
          </w:p>
        </w:tc>
        <w:tc>
          <w:tcPr>
            <w:tcW w:w="992" w:type="dxa"/>
          </w:tcPr>
          <w:p w14:paraId="3F39DC7E" w14:textId="77777777" w:rsidR="00A30FE4" w:rsidRPr="00256455" w:rsidRDefault="00A30FE4" w:rsidP="00D239A8">
            <w:pPr>
              <w:pStyle w:val="ad"/>
              <w:jc w:val="center"/>
              <w:rPr>
                <w:color w:val="000000"/>
                <w:sz w:val="20"/>
                <w:szCs w:val="20"/>
              </w:rPr>
            </w:pPr>
            <w:r w:rsidRPr="00256455">
              <w:rPr>
                <w:color w:val="000000"/>
                <w:sz w:val="20"/>
                <w:szCs w:val="20"/>
              </w:rPr>
              <w:t>0</w:t>
            </w:r>
          </w:p>
        </w:tc>
        <w:tc>
          <w:tcPr>
            <w:tcW w:w="993" w:type="dxa"/>
          </w:tcPr>
          <w:p w14:paraId="29CC92B6" w14:textId="77777777" w:rsidR="00A30FE4" w:rsidRPr="00256455" w:rsidRDefault="00A30FE4" w:rsidP="00D239A8">
            <w:pPr>
              <w:pStyle w:val="ad"/>
              <w:jc w:val="center"/>
              <w:rPr>
                <w:color w:val="000000"/>
                <w:sz w:val="20"/>
                <w:szCs w:val="20"/>
              </w:rPr>
            </w:pPr>
            <w:r w:rsidRPr="00256455">
              <w:rPr>
                <w:color w:val="000000"/>
                <w:sz w:val="20"/>
                <w:szCs w:val="20"/>
              </w:rPr>
              <w:t>0</w:t>
            </w:r>
          </w:p>
        </w:tc>
        <w:tc>
          <w:tcPr>
            <w:tcW w:w="1001" w:type="dxa"/>
          </w:tcPr>
          <w:p w14:paraId="282507CA" w14:textId="77777777" w:rsidR="00A30FE4" w:rsidRPr="00256455" w:rsidRDefault="00A30FE4" w:rsidP="00D239A8">
            <w:pPr>
              <w:pStyle w:val="ad"/>
              <w:jc w:val="center"/>
              <w:rPr>
                <w:color w:val="000000"/>
                <w:sz w:val="20"/>
                <w:szCs w:val="20"/>
              </w:rPr>
            </w:pPr>
            <w:r w:rsidRPr="00256455">
              <w:rPr>
                <w:color w:val="000000"/>
                <w:sz w:val="20"/>
                <w:szCs w:val="20"/>
              </w:rPr>
              <w:t>0</w:t>
            </w:r>
          </w:p>
        </w:tc>
      </w:tr>
      <w:tr w:rsidR="00A30FE4" w:rsidRPr="00256455" w14:paraId="53B68486" w14:textId="77777777" w:rsidTr="006A2146">
        <w:trPr>
          <w:jc w:val="center"/>
        </w:trPr>
        <w:tc>
          <w:tcPr>
            <w:tcW w:w="3606" w:type="dxa"/>
            <w:vMerge/>
          </w:tcPr>
          <w:p w14:paraId="745AC118" w14:textId="77777777" w:rsidR="00A30FE4" w:rsidRPr="006A2146" w:rsidRDefault="00A30FE4" w:rsidP="00D239A8">
            <w:pPr>
              <w:pStyle w:val="ad"/>
              <w:jc w:val="center"/>
              <w:rPr>
                <w:bCs/>
                <w:color w:val="000000"/>
                <w:sz w:val="20"/>
                <w:szCs w:val="20"/>
              </w:rPr>
            </w:pPr>
          </w:p>
        </w:tc>
        <w:tc>
          <w:tcPr>
            <w:tcW w:w="1418" w:type="dxa"/>
          </w:tcPr>
          <w:p w14:paraId="58AE98EC" w14:textId="77777777" w:rsidR="00A30FE4" w:rsidRPr="00256455" w:rsidRDefault="00A30FE4" w:rsidP="00D239A8">
            <w:pPr>
              <w:pStyle w:val="ad"/>
              <w:jc w:val="center"/>
              <w:rPr>
                <w:bCs/>
                <w:color w:val="000000"/>
                <w:sz w:val="20"/>
                <w:szCs w:val="20"/>
              </w:rPr>
            </w:pPr>
            <w:r w:rsidRPr="00256455">
              <w:rPr>
                <w:bCs/>
                <w:color w:val="000000"/>
                <w:sz w:val="20"/>
                <w:szCs w:val="20"/>
              </w:rPr>
              <w:t xml:space="preserve">местный </w:t>
            </w:r>
            <w:r w:rsidRPr="00256455">
              <w:rPr>
                <w:bCs/>
                <w:color w:val="000000"/>
                <w:sz w:val="20"/>
                <w:szCs w:val="20"/>
              </w:rPr>
              <w:lastRenderedPageBreak/>
              <w:t>бюджет</w:t>
            </w:r>
          </w:p>
        </w:tc>
        <w:tc>
          <w:tcPr>
            <w:tcW w:w="916" w:type="dxa"/>
          </w:tcPr>
          <w:p w14:paraId="3D2D8275" w14:textId="77777777" w:rsidR="00A30FE4" w:rsidRDefault="00A30FE4" w:rsidP="00D239A8">
            <w:pPr>
              <w:pStyle w:val="ad"/>
              <w:jc w:val="center"/>
              <w:rPr>
                <w:bCs/>
                <w:color w:val="000000"/>
                <w:sz w:val="20"/>
                <w:szCs w:val="20"/>
                <w:lang w:val="ru-RU"/>
              </w:rPr>
            </w:pPr>
            <w:r>
              <w:rPr>
                <w:bCs/>
                <w:color w:val="000000"/>
                <w:sz w:val="20"/>
                <w:szCs w:val="20"/>
                <w:lang w:val="ru-RU"/>
              </w:rPr>
              <w:lastRenderedPageBreak/>
              <w:t>90,0</w:t>
            </w:r>
          </w:p>
        </w:tc>
        <w:tc>
          <w:tcPr>
            <w:tcW w:w="992" w:type="dxa"/>
          </w:tcPr>
          <w:p w14:paraId="15F28B7D" w14:textId="77777777" w:rsidR="00A30FE4" w:rsidRDefault="00A30FE4" w:rsidP="00D239A8">
            <w:pPr>
              <w:pStyle w:val="ad"/>
              <w:jc w:val="center"/>
              <w:rPr>
                <w:bCs/>
                <w:color w:val="000000"/>
                <w:sz w:val="20"/>
                <w:szCs w:val="20"/>
                <w:lang w:val="ru-RU"/>
              </w:rPr>
            </w:pPr>
            <w:r>
              <w:rPr>
                <w:bCs/>
                <w:color w:val="000000"/>
                <w:sz w:val="20"/>
                <w:szCs w:val="20"/>
                <w:lang w:val="ru-RU"/>
              </w:rPr>
              <w:t>90,0</w:t>
            </w:r>
          </w:p>
        </w:tc>
        <w:tc>
          <w:tcPr>
            <w:tcW w:w="992" w:type="dxa"/>
          </w:tcPr>
          <w:p w14:paraId="14DDEABE" w14:textId="77777777" w:rsidR="00A30FE4" w:rsidRPr="005959AE" w:rsidRDefault="00A30FE4" w:rsidP="00D239A8">
            <w:pPr>
              <w:pStyle w:val="ad"/>
              <w:jc w:val="center"/>
              <w:rPr>
                <w:color w:val="000000"/>
                <w:sz w:val="20"/>
                <w:szCs w:val="20"/>
                <w:lang w:val="ru-RU"/>
              </w:rPr>
            </w:pPr>
            <w:r>
              <w:rPr>
                <w:color w:val="000000"/>
                <w:sz w:val="20"/>
                <w:szCs w:val="20"/>
                <w:lang w:val="ru-RU"/>
              </w:rPr>
              <w:t>0</w:t>
            </w:r>
          </w:p>
        </w:tc>
        <w:tc>
          <w:tcPr>
            <w:tcW w:w="992" w:type="dxa"/>
          </w:tcPr>
          <w:p w14:paraId="20833492" w14:textId="77777777" w:rsidR="00A30FE4" w:rsidRPr="00256455" w:rsidRDefault="00A30FE4" w:rsidP="00D239A8">
            <w:pPr>
              <w:pStyle w:val="ad"/>
              <w:jc w:val="center"/>
              <w:rPr>
                <w:color w:val="000000"/>
                <w:sz w:val="20"/>
                <w:szCs w:val="20"/>
              </w:rPr>
            </w:pPr>
            <w:r w:rsidRPr="00256455">
              <w:rPr>
                <w:color w:val="000000"/>
                <w:sz w:val="20"/>
                <w:szCs w:val="20"/>
              </w:rPr>
              <w:t>0</w:t>
            </w:r>
          </w:p>
        </w:tc>
        <w:tc>
          <w:tcPr>
            <w:tcW w:w="993" w:type="dxa"/>
          </w:tcPr>
          <w:p w14:paraId="64848BB2" w14:textId="77777777" w:rsidR="00A30FE4" w:rsidRPr="00256455" w:rsidRDefault="00A30FE4" w:rsidP="00D239A8">
            <w:pPr>
              <w:pStyle w:val="ad"/>
              <w:jc w:val="center"/>
              <w:rPr>
                <w:color w:val="000000"/>
                <w:sz w:val="20"/>
                <w:szCs w:val="20"/>
              </w:rPr>
            </w:pPr>
            <w:r w:rsidRPr="00256455">
              <w:rPr>
                <w:color w:val="000000"/>
                <w:sz w:val="20"/>
                <w:szCs w:val="20"/>
              </w:rPr>
              <w:t>0</w:t>
            </w:r>
          </w:p>
        </w:tc>
        <w:tc>
          <w:tcPr>
            <w:tcW w:w="1001" w:type="dxa"/>
          </w:tcPr>
          <w:p w14:paraId="4BF01084" w14:textId="77777777" w:rsidR="00A30FE4" w:rsidRPr="00256455" w:rsidRDefault="00A30FE4" w:rsidP="00D239A8">
            <w:pPr>
              <w:pStyle w:val="ad"/>
              <w:jc w:val="center"/>
              <w:rPr>
                <w:color w:val="000000"/>
                <w:sz w:val="20"/>
                <w:szCs w:val="20"/>
              </w:rPr>
            </w:pPr>
            <w:r w:rsidRPr="00256455">
              <w:rPr>
                <w:color w:val="000000"/>
                <w:sz w:val="20"/>
                <w:szCs w:val="20"/>
              </w:rPr>
              <w:t>0</w:t>
            </w:r>
          </w:p>
        </w:tc>
      </w:tr>
      <w:tr w:rsidR="00A30FE4" w:rsidRPr="00256455" w14:paraId="0645A16D" w14:textId="77777777" w:rsidTr="006A2146">
        <w:trPr>
          <w:jc w:val="center"/>
        </w:trPr>
        <w:tc>
          <w:tcPr>
            <w:tcW w:w="3606" w:type="dxa"/>
            <w:vMerge/>
          </w:tcPr>
          <w:p w14:paraId="1C06EA17" w14:textId="77777777" w:rsidR="00A30FE4" w:rsidRPr="006A2146" w:rsidRDefault="00A30FE4" w:rsidP="00D239A8">
            <w:pPr>
              <w:pStyle w:val="ad"/>
              <w:jc w:val="center"/>
              <w:rPr>
                <w:bCs/>
                <w:color w:val="000000"/>
                <w:sz w:val="20"/>
                <w:szCs w:val="20"/>
              </w:rPr>
            </w:pPr>
          </w:p>
        </w:tc>
        <w:tc>
          <w:tcPr>
            <w:tcW w:w="1418" w:type="dxa"/>
          </w:tcPr>
          <w:p w14:paraId="504F2CED" w14:textId="77777777" w:rsidR="00A30FE4" w:rsidRPr="00256455" w:rsidRDefault="00A30FE4" w:rsidP="00D239A8">
            <w:pPr>
              <w:pStyle w:val="ad"/>
              <w:jc w:val="center"/>
              <w:rPr>
                <w:bCs/>
                <w:color w:val="000000"/>
                <w:sz w:val="20"/>
                <w:szCs w:val="20"/>
              </w:rPr>
            </w:pPr>
            <w:r w:rsidRPr="00256455">
              <w:rPr>
                <w:bCs/>
                <w:color w:val="000000"/>
                <w:sz w:val="20"/>
                <w:szCs w:val="20"/>
              </w:rPr>
              <w:t>областной бюджет</w:t>
            </w:r>
          </w:p>
        </w:tc>
        <w:tc>
          <w:tcPr>
            <w:tcW w:w="916" w:type="dxa"/>
          </w:tcPr>
          <w:p w14:paraId="087B5F43" w14:textId="77777777" w:rsidR="00A30FE4" w:rsidRDefault="00A30FE4" w:rsidP="00D239A8">
            <w:pPr>
              <w:pStyle w:val="ad"/>
              <w:jc w:val="center"/>
              <w:rPr>
                <w:bCs/>
                <w:color w:val="000000"/>
                <w:sz w:val="20"/>
                <w:szCs w:val="20"/>
                <w:lang w:val="ru-RU"/>
              </w:rPr>
            </w:pPr>
            <w:r>
              <w:rPr>
                <w:bCs/>
                <w:color w:val="000000"/>
                <w:sz w:val="20"/>
                <w:szCs w:val="20"/>
                <w:lang w:val="ru-RU"/>
              </w:rPr>
              <w:t>2161,1</w:t>
            </w:r>
          </w:p>
        </w:tc>
        <w:tc>
          <w:tcPr>
            <w:tcW w:w="992" w:type="dxa"/>
          </w:tcPr>
          <w:p w14:paraId="000234AE" w14:textId="77777777" w:rsidR="00A30FE4" w:rsidRDefault="00A30FE4" w:rsidP="00D239A8">
            <w:pPr>
              <w:pStyle w:val="ad"/>
              <w:jc w:val="center"/>
              <w:rPr>
                <w:bCs/>
                <w:color w:val="000000"/>
                <w:sz w:val="20"/>
                <w:szCs w:val="20"/>
                <w:lang w:val="ru-RU"/>
              </w:rPr>
            </w:pPr>
            <w:r>
              <w:rPr>
                <w:bCs/>
                <w:color w:val="000000"/>
                <w:sz w:val="20"/>
                <w:szCs w:val="20"/>
                <w:lang w:val="ru-RU"/>
              </w:rPr>
              <w:t>2161,1</w:t>
            </w:r>
          </w:p>
        </w:tc>
        <w:tc>
          <w:tcPr>
            <w:tcW w:w="992" w:type="dxa"/>
          </w:tcPr>
          <w:p w14:paraId="6FABB88C" w14:textId="77777777" w:rsidR="00A30FE4" w:rsidRPr="005959AE" w:rsidRDefault="00A30FE4" w:rsidP="00D239A8">
            <w:pPr>
              <w:pStyle w:val="ad"/>
              <w:jc w:val="center"/>
              <w:rPr>
                <w:color w:val="000000"/>
                <w:sz w:val="20"/>
                <w:szCs w:val="20"/>
                <w:lang w:val="ru-RU"/>
              </w:rPr>
            </w:pPr>
            <w:r>
              <w:rPr>
                <w:color w:val="000000"/>
                <w:sz w:val="20"/>
                <w:szCs w:val="20"/>
                <w:lang w:val="ru-RU"/>
              </w:rPr>
              <w:t>0</w:t>
            </w:r>
          </w:p>
        </w:tc>
        <w:tc>
          <w:tcPr>
            <w:tcW w:w="992" w:type="dxa"/>
          </w:tcPr>
          <w:p w14:paraId="29D3BBB0" w14:textId="77777777" w:rsidR="00A30FE4" w:rsidRPr="00256455" w:rsidRDefault="00A30FE4" w:rsidP="00D239A8">
            <w:pPr>
              <w:pStyle w:val="ad"/>
              <w:jc w:val="center"/>
              <w:rPr>
                <w:color w:val="000000"/>
                <w:sz w:val="20"/>
                <w:szCs w:val="20"/>
              </w:rPr>
            </w:pPr>
            <w:r w:rsidRPr="00256455">
              <w:rPr>
                <w:color w:val="000000"/>
                <w:sz w:val="20"/>
                <w:szCs w:val="20"/>
              </w:rPr>
              <w:t>0</w:t>
            </w:r>
          </w:p>
        </w:tc>
        <w:tc>
          <w:tcPr>
            <w:tcW w:w="993" w:type="dxa"/>
          </w:tcPr>
          <w:p w14:paraId="3AD414B2" w14:textId="77777777" w:rsidR="00A30FE4" w:rsidRPr="00256455" w:rsidRDefault="00A30FE4" w:rsidP="00D239A8">
            <w:pPr>
              <w:pStyle w:val="ad"/>
              <w:jc w:val="center"/>
              <w:rPr>
                <w:color w:val="000000"/>
                <w:sz w:val="20"/>
                <w:szCs w:val="20"/>
              </w:rPr>
            </w:pPr>
            <w:r w:rsidRPr="00256455">
              <w:rPr>
                <w:color w:val="000000"/>
                <w:sz w:val="20"/>
                <w:szCs w:val="20"/>
              </w:rPr>
              <w:t>0</w:t>
            </w:r>
          </w:p>
        </w:tc>
        <w:tc>
          <w:tcPr>
            <w:tcW w:w="1001" w:type="dxa"/>
          </w:tcPr>
          <w:p w14:paraId="752ACE9F" w14:textId="77777777" w:rsidR="00A30FE4" w:rsidRPr="00256455" w:rsidRDefault="00A30FE4" w:rsidP="00D239A8">
            <w:pPr>
              <w:pStyle w:val="ad"/>
              <w:jc w:val="center"/>
              <w:rPr>
                <w:color w:val="000000"/>
                <w:sz w:val="20"/>
                <w:szCs w:val="20"/>
              </w:rPr>
            </w:pPr>
            <w:r w:rsidRPr="00256455">
              <w:rPr>
                <w:color w:val="000000"/>
                <w:sz w:val="20"/>
                <w:szCs w:val="20"/>
              </w:rPr>
              <w:t>0</w:t>
            </w:r>
          </w:p>
        </w:tc>
      </w:tr>
      <w:tr w:rsidR="00A30FE4" w:rsidRPr="00256455" w14:paraId="75EFBFF2" w14:textId="77777777" w:rsidTr="006A2146">
        <w:trPr>
          <w:jc w:val="center"/>
        </w:trPr>
        <w:tc>
          <w:tcPr>
            <w:tcW w:w="3606" w:type="dxa"/>
            <w:vMerge w:val="restart"/>
          </w:tcPr>
          <w:p w14:paraId="384E8939" w14:textId="77777777" w:rsidR="00A30FE4" w:rsidRPr="006A2146" w:rsidRDefault="00A30FE4" w:rsidP="00D239A8">
            <w:pPr>
              <w:pStyle w:val="ad"/>
              <w:jc w:val="center"/>
              <w:rPr>
                <w:bCs/>
                <w:color w:val="000000"/>
                <w:sz w:val="20"/>
                <w:szCs w:val="20"/>
              </w:rPr>
            </w:pPr>
            <w:r w:rsidRPr="006A2146">
              <w:rPr>
                <w:bCs/>
                <w:color w:val="000000"/>
                <w:sz w:val="20"/>
                <w:szCs w:val="20"/>
              </w:rPr>
              <w:t>Обустройство контейнерных площадок</w:t>
            </w:r>
          </w:p>
        </w:tc>
        <w:tc>
          <w:tcPr>
            <w:tcW w:w="1418" w:type="dxa"/>
          </w:tcPr>
          <w:p w14:paraId="37F31325" w14:textId="77777777" w:rsidR="00A30FE4" w:rsidRPr="00256455" w:rsidRDefault="00A30FE4" w:rsidP="00D239A8">
            <w:pPr>
              <w:pStyle w:val="ad"/>
              <w:jc w:val="center"/>
              <w:rPr>
                <w:bCs/>
                <w:color w:val="000000"/>
                <w:sz w:val="20"/>
                <w:szCs w:val="20"/>
              </w:rPr>
            </w:pPr>
            <w:r w:rsidRPr="00256455">
              <w:rPr>
                <w:bCs/>
                <w:color w:val="000000"/>
                <w:sz w:val="20"/>
                <w:szCs w:val="20"/>
              </w:rPr>
              <w:t>всего</w:t>
            </w:r>
          </w:p>
        </w:tc>
        <w:tc>
          <w:tcPr>
            <w:tcW w:w="916" w:type="dxa"/>
          </w:tcPr>
          <w:p w14:paraId="03323834" w14:textId="77777777" w:rsidR="00A30FE4" w:rsidRDefault="00A30FE4" w:rsidP="00D239A8">
            <w:pPr>
              <w:pStyle w:val="ad"/>
              <w:jc w:val="center"/>
              <w:rPr>
                <w:bCs/>
                <w:color w:val="000000"/>
                <w:sz w:val="20"/>
                <w:szCs w:val="20"/>
                <w:lang w:val="ru-RU"/>
              </w:rPr>
            </w:pPr>
            <w:r>
              <w:rPr>
                <w:bCs/>
                <w:color w:val="000000"/>
                <w:sz w:val="20"/>
                <w:szCs w:val="20"/>
                <w:lang w:val="ru-RU"/>
              </w:rPr>
              <w:t>3814,4</w:t>
            </w:r>
          </w:p>
        </w:tc>
        <w:tc>
          <w:tcPr>
            <w:tcW w:w="992" w:type="dxa"/>
          </w:tcPr>
          <w:p w14:paraId="38A2DA7D" w14:textId="77777777" w:rsidR="00A30FE4" w:rsidRDefault="00A30FE4" w:rsidP="00D239A8">
            <w:pPr>
              <w:pStyle w:val="ad"/>
              <w:jc w:val="center"/>
              <w:rPr>
                <w:bCs/>
                <w:color w:val="000000"/>
                <w:sz w:val="20"/>
                <w:szCs w:val="20"/>
                <w:lang w:val="ru-RU"/>
              </w:rPr>
            </w:pPr>
            <w:r>
              <w:rPr>
                <w:bCs/>
                <w:color w:val="000000"/>
                <w:sz w:val="20"/>
                <w:szCs w:val="20"/>
                <w:lang w:val="ru-RU"/>
              </w:rPr>
              <w:t>2061,9</w:t>
            </w:r>
          </w:p>
        </w:tc>
        <w:tc>
          <w:tcPr>
            <w:tcW w:w="992" w:type="dxa"/>
          </w:tcPr>
          <w:p w14:paraId="5AA4BEB5" w14:textId="77777777" w:rsidR="00A30FE4" w:rsidRPr="005959AE" w:rsidRDefault="00A30FE4" w:rsidP="00D239A8">
            <w:pPr>
              <w:pStyle w:val="ad"/>
              <w:jc w:val="center"/>
              <w:rPr>
                <w:color w:val="000000"/>
                <w:sz w:val="20"/>
                <w:szCs w:val="20"/>
                <w:lang w:val="ru-RU"/>
              </w:rPr>
            </w:pPr>
            <w:r>
              <w:rPr>
                <w:color w:val="000000"/>
                <w:sz w:val="20"/>
                <w:szCs w:val="20"/>
                <w:lang w:val="ru-RU"/>
              </w:rPr>
              <w:t>0</w:t>
            </w:r>
          </w:p>
        </w:tc>
        <w:tc>
          <w:tcPr>
            <w:tcW w:w="992" w:type="dxa"/>
          </w:tcPr>
          <w:p w14:paraId="7D3519AA" w14:textId="77777777" w:rsidR="00A30FE4" w:rsidRPr="00256455" w:rsidRDefault="00A30FE4" w:rsidP="00D239A8">
            <w:pPr>
              <w:pStyle w:val="ad"/>
              <w:jc w:val="center"/>
              <w:rPr>
                <w:color w:val="000000"/>
                <w:sz w:val="20"/>
                <w:szCs w:val="20"/>
              </w:rPr>
            </w:pPr>
            <w:r w:rsidRPr="00256455">
              <w:rPr>
                <w:color w:val="000000"/>
                <w:sz w:val="20"/>
                <w:szCs w:val="20"/>
              </w:rPr>
              <w:t>0</w:t>
            </w:r>
          </w:p>
        </w:tc>
        <w:tc>
          <w:tcPr>
            <w:tcW w:w="993" w:type="dxa"/>
          </w:tcPr>
          <w:p w14:paraId="79268EE2" w14:textId="77777777" w:rsidR="00A30FE4" w:rsidRPr="00256455" w:rsidRDefault="00A30FE4" w:rsidP="00D239A8">
            <w:pPr>
              <w:pStyle w:val="ad"/>
              <w:jc w:val="center"/>
              <w:rPr>
                <w:color w:val="000000"/>
                <w:sz w:val="20"/>
                <w:szCs w:val="20"/>
              </w:rPr>
            </w:pPr>
            <w:r w:rsidRPr="00256455">
              <w:rPr>
                <w:color w:val="000000"/>
                <w:sz w:val="20"/>
                <w:szCs w:val="20"/>
              </w:rPr>
              <w:t>0</w:t>
            </w:r>
          </w:p>
        </w:tc>
        <w:tc>
          <w:tcPr>
            <w:tcW w:w="1001" w:type="dxa"/>
          </w:tcPr>
          <w:p w14:paraId="57446551" w14:textId="77777777" w:rsidR="00A30FE4" w:rsidRPr="00256455" w:rsidRDefault="00A30FE4" w:rsidP="00D239A8">
            <w:pPr>
              <w:pStyle w:val="ad"/>
              <w:jc w:val="center"/>
              <w:rPr>
                <w:color w:val="000000"/>
                <w:sz w:val="20"/>
                <w:szCs w:val="20"/>
              </w:rPr>
            </w:pPr>
            <w:r w:rsidRPr="00256455">
              <w:rPr>
                <w:color w:val="000000"/>
                <w:sz w:val="20"/>
                <w:szCs w:val="20"/>
              </w:rPr>
              <w:t>0</w:t>
            </w:r>
          </w:p>
        </w:tc>
      </w:tr>
      <w:tr w:rsidR="00A30FE4" w:rsidRPr="00256455" w14:paraId="0C4AA5ED" w14:textId="77777777" w:rsidTr="006A2146">
        <w:trPr>
          <w:jc w:val="center"/>
        </w:trPr>
        <w:tc>
          <w:tcPr>
            <w:tcW w:w="3606" w:type="dxa"/>
            <w:vMerge/>
          </w:tcPr>
          <w:p w14:paraId="09A399DC" w14:textId="77777777" w:rsidR="00A30FE4" w:rsidRPr="006A2146" w:rsidRDefault="00A30FE4" w:rsidP="00D239A8">
            <w:pPr>
              <w:pStyle w:val="ad"/>
              <w:jc w:val="center"/>
              <w:rPr>
                <w:bCs/>
                <w:color w:val="000000"/>
                <w:sz w:val="20"/>
                <w:szCs w:val="20"/>
              </w:rPr>
            </w:pPr>
          </w:p>
        </w:tc>
        <w:tc>
          <w:tcPr>
            <w:tcW w:w="1418" w:type="dxa"/>
          </w:tcPr>
          <w:p w14:paraId="6452329C" w14:textId="77777777" w:rsidR="00A30FE4" w:rsidRPr="00256455" w:rsidRDefault="00A30FE4" w:rsidP="00D239A8">
            <w:pPr>
              <w:pStyle w:val="ad"/>
              <w:jc w:val="center"/>
              <w:rPr>
                <w:bCs/>
                <w:color w:val="000000"/>
                <w:sz w:val="20"/>
                <w:szCs w:val="20"/>
              </w:rPr>
            </w:pPr>
            <w:r w:rsidRPr="00256455">
              <w:rPr>
                <w:bCs/>
                <w:color w:val="000000"/>
                <w:sz w:val="20"/>
                <w:szCs w:val="20"/>
              </w:rPr>
              <w:t>местный бюджет</w:t>
            </w:r>
          </w:p>
        </w:tc>
        <w:tc>
          <w:tcPr>
            <w:tcW w:w="916" w:type="dxa"/>
          </w:tcPr>
          <w:p w14:paraId="406C7286" w14:textId="77777777" w:rsidR="00A30FE4" w:rsidRDefault="00A30FE4" w:rsidP="00D239A8">
            <w:pPr>
              <w:pStyle w:val="ad"/>
              <w:jc w:val="center"/>
              <w:rPr>
                <w:bCs/>
                <w:color w:val="000000"/>
                <w:sz w:val="20"/>
                <w:szCs w:val="20"/>
                <w:lang w:val="ru-RU"/>
              </w:rPr>
            </w:pPr>
            <w:r>
              <w:rPr>
                <w:bCs/>
                <w:color w:val="000000"/>
                <w:sz w:val="20"/>
                <w:szCs w:val="20"/>
                <w:lang w:val="ru-RU"/>
              </w:rPr>
              <w:t>114,4</w:t>
            </w:r>
          </w:p>
        </w:tc>
        <w:tc>
          <w:tcPr>
            <w:tcW w:w="992" w:type="dxa"/>
          </w:tcPr>
          <w:p w14:paraId="1B724F15" w14:textId="77777777" w:rsidR="00A30FE4" w:rsidRDefault="00A30FE4" w:rsidP="00D239A8">
            <w:pPr>
              <w:pStyle w:val="ad"/>
              <w:jc w:val="center"/>
              <w:rPr>
                <w:bCs/>
                <w:color w:val="000000"/>
                <w:sz w:val="20"/>
                <w:szCs w:val="20"/>
                <w:lang w:val="ru-RU"/>
              </w:rPr>
            </w:pPr>
            <w:r>
              <w:rPr>
                <w:bCs/>
                <w:color w:val="000000"/>
                <w:sz w:val="20"/>
                <w:szCs w:val="20"/>
                <w:lang w:val="ru-RU"/>
              </w:rPr>
              <w:t>61,9</w:t>
            </w:r>
          </w:p>
        </w:tc>
        <w:tc>
          <w:tcPr>
            <w:tcW w:w="992" w:type="dxa"/>
          </w:tcPr>
          <w:p w14:paraId="0B508849" w14:textId="77777777" w:rsidR="00A30FE4" w:rsidRPr="005959AE" w:rsidRDefault="00A30FE4" w:rsidP="00D239A8">
            <w:pPr>
              <w:pStyle w:val="ad"/>
              <w:jc w:val="center"/>
              <w:rPr>
                <w:color w:val="000000"/>
                <w:sz w:val="20"/>
                <w:szCs w:val="20"/>
                <w:lang w:val="ru-RU"/>
              </w:rPr>
            </w:pPr>
            <w:r>
              <w:rPr>
                <w:color w:val="000000"/>
                <w:sz w:val="20"/>
                <w:szCs w:val="20"/>
                <w:lang w:val="ru-RU"/>
              </w:rPr>
              <w:t>0</w:t>
            </w:r>
          </w:p>
        </w:tc>
        <w:tc>
          <w:tcPr>
            <w:tcW w:w="992" w:type="dxa"/>
          </w:tcPr>
          <w:p w14:paraId="2B892014" w14:textId="77777777" w:rsidR="00A30FE4" w:rsidRPr="00256455" w:rsidRDefault="00A30FE4" w:rsidP="00D239A8">
            <w:pPr>
              <w:pStyle w:val="ad"/>
              <w:jc w:val="center"/>
              <w:rPr>
                <w:color w:val="000000"/>
                <w:sz w:val="20"/>
                <w:szCs w:val="20"/>
              </w:rPr>
            </w:pPr>
            <w:r w:rsidRPr="00256455">
              <w:rPr>
                <w:color w:val="000000"/>
                <w:sz w:val="20"/>
                <w:szCs w:val="20"/>
              </w:rPr>
              <w:t>0</w:t>
            </w:r>
          </w:p>
        </w:tc>
        <w:tc>
          <w:tcPr>
            <w:tcW w:w="993" w:type="dxa"/>
          </w:tcPr>
          <w:p w14:paraId="46A064A6" w14:textId="77777777" w:rsidR="00A30FE4" w:rsidRPr="00256455" w:rsidRDefault="00A30FE4" w:rsidP="00D239A8">
            <w:pPr>
              <w:pStyle w:val="ad"/>
              <w:jc w:val="center"/>
              <w:rPr>
                <w:color w:val="000000"/>
                <w:sz w:val="20"/>
                <w:szCs w:val="20"/>
              </w:rPr>
            </w:pPr>
            <w:r w:rsidRPr="00256455">
              <w:rPr>
                <w:color w:val="000000"/>
                <w:sz w:val="20"/>
                <w:szCs w:val="20"/>
              </w:rPr>
              <w:t>0</w:t>
            </w:r>
          </w:p>
        </w:tc>
        <w:tc>
          <w:tcPr>
            <w:tcW w:w="1001" w:type="dxa"/>
          </w:tcPr>
          <w:p w14:paraId="124215CA" w14:textId="77777777" w:rsidR="00A30FE4" w:rsidRPr="00256455" w:rsidRDefault="00A30FE4" w:rsidP="00D239A8">
            <w:pPr>
              <w:pStyle w:val="ad"/>
              <w:jc w:val="center"/>
              <w:rPr>
                <w:color w:val="000000"/>
                <w:sz w:val="20"/>
                <w:szCs w:val="20"/>
              </w:rPr>
            </w:pPr>
            <w:r w:rsidRPr="00256455">
              <w:rPr>
                <w:color w:val="000000"/>
                <w:sz w:val="20"/>
                <w:szCs w:val="20"/>
              </w:rPr>
              <w:t>0</w:t>
            </w:r>
          </w:p>
        </w:tc>
      </w:tr>
      <w:tr w:rsidR="00A30FE4" w:rsidRPr="00256455" w14:paraId="352A05BA" w14:textId="77777777" w:rsidTr="006A2146">
        <w:trPr>
          <w:jc w:val="center"/>
        </w:trPr>
        <w:tc>
          <w:tcPr>
            <w:tcW w:w="3606" w:type="dxa"/>
            <w:vMerge/>
          </w:tcPr>
          <w:p w14:paraId="26CC29C6" w14:textId="77777777" w:rsidR="00A30FE4" w:rsidRPr="006A2146" w:rsidRDefault="00A30FE4" w:rsidP="00D239A8">
            <w:pPr>
              <w:pStyle w:val="ad"/>
              <w:jc w:val="center"/>
              <w:rPr>
                <w:bCs/>
                <w:color w:val="000000"/>
                <w:sz w:val="20"/>
                <w:szCs w:val="20"/>
              </w:rPr>
            </w:pPr>
          </w:p>
        </w:tc>
        <w:tc>
          <w:tcPr>
            <w:tcW w:w="1418" w:type="dxa"/>
          </w:tcPr>
          <w:p w14:paraId="016B5F02" w14:textId="77777777" w:rsidR="00A30FE4" w:rsidRPr="00256455" w:rsidRDefault="00A30FE4" w:rsidP="00D239A8">
            <w:pPr>
              <w:pStyle w:val="ad"/>
              <w:jc w:val="center"/>
              <w:rPr>
                <w:bCs/>
                <w:color w:val="000000"/>
                <w:sz w:val="20"/>
                <w:szCs w:val="20"/>
              </w:rPr>
            </w:pPr>
            <w:r w:rsidRPr="00256455">
              <w:rPr>
                <w:bCs/>
                <w:color w:val="000000"/>
                <w:sz w:val="20"/>
                <w:szCs w:val="20"/>
              </w:rPr>
              <w:t>областной бюджет</w:t>
            </w:r>
          </w:p>
        </w:tc>
        <w:tc>
          <w:tcPr>
            <w:tcW w:w="916" w:type="dxa"/>
          </w:tcPr>
          <w:p w14:paraId="0F288D8C" w14:textId="77777777" w:rsidR="00A30FE4" w:rsidRDefault="00A30FE4" w:rsidP="00D239A8">
            <w:pPr>
              <w:pStyle w:val="ad"/>
              <w:jc w:val="center"/>
              <w:rPr>
                <w:bCs/>
                <w:color w:val="000000"/>
                <w:sz w:val="20"/>
                <w:szCs w:val="20"/>
                <w:lang w:val="ru-RU"/>
              </w:rPr>
            </w:pPr>
            <w:r>
              <w:rPr>
                <w:bCs/>
                <w:color w:val="000000"/>
                <w:sz w:val="20"/>
                <w:szCs w:val="20"/>
                <w:lang w:val="ru-RU"/>
              </w:rPr>
              <w:t>3700,0</w:t>
            </w:r>
          </w:p>
        </w:tc>
        <w:tc>
          <w:tcPr>
            <w:tcW w:w="992" w:type="dxa"/>
          </w:tcPr>
          <w:p w14:paraId="21CAE1B8" w14:textId="77777777" w:rsidR="00A30FE4" w:rsidRDefault="00A30FE4" w:rsidP="00D239A8">
            <w:pPr>
              <w:pStyle w:val="ad"/>
              <w:jc w:val="center"/>
              <w:rPr>
                <w:bCs/>
                <w:color w:val="000000"/>
                <w:sz w:val="20"/>
                <w:szCs w:val="20"/>
                <w:lang w:val="ru-RU"/>
              </w:rPr>
            </w:pPr>
            <w:r>
              <w:rPr>
                <w:bCs/>
                <w:color w:val="000000"/>
                <w:sz w:val="20"/>
                <w:szCs w:val="20"/>
                <w:lang w:val="ru-RU"/>
              </w:rPr>
              <w:t>2000,0</w:t>
            </w:r>
          </w:p>
        </w:tc>
        <w:tc>
          <w:tcPr>
            <w:tcW w:w="992" w:type="dxa"/>
          </w:tcPr>
          <w:p w14:paraId="7F42151D" w14:textId="77777777" w:rsidR="00A30FE4" w:rsidRPr="005959AE" w:rsidRDefault="00A30FE4" w:rsidP="00D239A8">
            <w:pPr>
              <w:pStyle w:val="ad"/>
              <w:jc w:val="center"/>
              <w:rPr>
                <w:color w:val="000000"/>
                <w:sz w:val="20"/>
                <w:szCs w:val="20"/>
                <w:lang w:val="ru-RU"/>
              </w:rPr>
            </w:pPr>
            <w:r>
              <w:rPr>
                <w:color w:val="000000"/>
                <w:sz w:val="20"/>
                <w:szCs w:val="20"/>
                <w:lang w:val="ru-RU"/>
              </w:rPr>
              <w:t>0</w:t>
            </w:r>
          </w:p>
        </w:tc>
        <w:tc>
          <w:tcPr>
            <w:tcW w:w="992" w:type="dxa"/>
          </w:tcPr>
          <w:p w14:paraId="2530E3BF" w14:textId="77777777" w:rsidR="00A30FE4" w:rsidRPr="00256455" w:rsidRDefault="00A30FE4" w:rsidP="00D239A8">
            <w:pPr>
              <w:pStyle w:val="ad"/>
              <w:jc w:val="center"/>
              <w:rPr>
                <w:color w:val="000000"/>
                <w:sz w:val="20"/>
                <w:szCs w:val="20"/>
              </w:rPr>
            </w:pPr>
            <w:r w:rsidRPr="00256455">
              <w:rPr>
                <w:color w:val="000000"/>
                <w:sz w:val="20"/>
                <w:szCs w:val="20"/>
              </w:rPr>
              <w:t>0</w:t>
            </w:r>
          </w:p>
        </w:tc>
        <w:tc>
          <w:tcPr>
            <w:tcW w:w="993" w:type="dxa"/>
          </w:tcPr>
          <w:p w14:paraId="5F9DEF53" w14:textId="77777777" w:rsidR="00A30FE4" w:rsidRPr="00256455" w:rsidRDefault="00A30FE4" w:rsidP="00D239A8">
            <w:pPr>
              <w:pStyle w:val="ad"/>
              <w:jc w:val="center"/>
              <w:rPr>
                <w:color w:val="000000"/>
                <w:sz w:val="20"/>
                <w:szCs w:val="20"/>
              </w:rPr>
            </w:pPr>
            <w:r w:rsidRPr="00256455">
              <w:rPr>
                <w:color w:val="000000"/>
                <w:sz w:val="20"/>
                <w:szCs w:val="20"/>
              </w:rPr>
              <w:t>0</w:t>
            </w:r>
          </w:p>
        </w:tc>
        <w:tc>
          <w:tcPr>
            <w:tcW w:w="1001" w:type="dxa"/>
          </w:tcPr>
          <w:p w14:paraId="48F3344B" w14:textId="77777777" w:rsidR="00A30FE4" w:rsidRPr="00256455" w:rsidRDefault="00A30FE4" w:rsidP="00D239A8">
            <w:pPr>
              <w:pStyle w:val="ad"/>
              <w:jc w:val="center"/>
              <w:rPr>
                <w:color w:val="000000"/>
                <w:sz w:val="20"/>
                <w:szCs w:val="20"/>
              </w:rPr>
            </w:pPr>
            <w:r w:rsidRPr="00256455">
              <w:rPr>
                <w:color w:val="000000"/>
                <w:sz w:val="20"/>
                <w:szCs w:val="20"/>
              </w:rPr>
              <w:t>0</w:t>
            </w:r>
          </w:p>
        </w:tc>
      </w:tr>
      <w:tr w:rsidR="006A2146" w:rsidRPr="00256455" w14:paraId="7872D01E" w14:textId="77777777" w:rsidTr="006A2146">
        <w:trPr>
          <w:jc w:val="center"/>
        </w:trPr>
        <w:tc>
          <w:tcPr>
            <w:tcW w:w="3606" w:type="dxa"/>
            <w:vMerge w:val="restart"/>
          </w:tcPr>
          <w:p w14:paraId="282A7A4D" w14:textId="77777777" w:rsidR="006A2146" w:rsidRPr="00256455" w:rsidRDefault="006A2146" w:rsidP="006A2146">
            <w:pPr>
              <w:pStyle w:val="ad"/>
              <w:jc w:val="center"/>
              <w:rPr>
                <w:bCs/>
                <w:color w:val="000000"/>
                <w:sz w:val="20"/>
                <w:szCs w:val="20"/>
              </w:rPr>
            </w:pPr>
            <w:r w:rsidRPr="00256455">
              <w:rPr>
                <w:bCs/>
                <w:color w:val="000000"/>
                <w:sz w:val="20"/>
                <w:szCs w:val="20"/>
              </w:rPr>
              <w:t xml:space="preserve">Благоустройство территории </w:t>
            </w:r>
            <w:proofErr w:type="spellStart"/>
            <w:r w:rsidRPr="00256455">
              <w:rPr>
                <w:bCs/>
                <w:color w:val="000000"/>
                <w:sz w:val="20"/>
                <w:szCs w:val="20"/>
              </w:rPr>
              <w:t>Белокрестского</w:t>
            </w:r>
            <w:proofErr w:type="spellEnd"/>
            <w:r w:rsidRPr="00256455">
              <w:rPr>
                <w:bCs/>
                <w:color w:val="000000"/>
                <w:sz w:val="20"/>
                <w:szCs w:val="20"/>
              </w:rPr>
              <w:t xml:space="preserve"> территориального управление</w:t>
            </w:r>
          </w:p>
        </w:tc>
        <w:tc>
          <w:tcPr>
            <w:tcW w:w="1418" w:type="dxa"/>
          </w:tcPr>
          <w:p w14:paraId="00A2ABA0" w14:textId="77777777" w:rsidR="006A2146" w:rsidRPr="00256455" w:rsidRDefault="006A2146" w:rsidP="00256455">
            <w:pPr>
              <w:pStyle w:val="ad"/>
              <w:jc w:val="center"/>
              <w:rPr>
                <w:bCs/>
                <w:color w:val="000000"/>
                <w:sz w:val="20"/>
                <w:szCs w:val="20"/>
              </w:rPr>
            </w:pPr>
            <w:r w:rsidRPr="00256455">
              <w:rPr>
                <w:bCs/>
                <w:color w:val="000000"/>
                <w:sz w:val="20"/>
                <w:szCs w:val="20"/>
              </w:rPr>
              <w:t>всего</w:t>
            </w:r>
          </w:p>
        </w:tc>
        <w:tc>
          <w:tcPr>
            <w:tcW w:w="916" w:type="dxa"/>
            <w:vAlign w:val="bottom"/>
          </w:tcPr>
          <w:p w14:paraId="7B9ECFD2" w14:textId="77777777" w:rsidR="006A2146" w:rsidRPr="006A2146" w:rsidRDefault="006A2146" w:rsidP="000F24E0">
            <w:pPr>
              <w:jc w:val="right"/>
              <w:rPr>
                <w:bCs/>
                <w:sz w:val="20"/>
              </w:rPr>
            </w:pPr>
            <w:r w:rsidRPr="006A2146">
              <w:rPr>
                <w:bCs/>
                <w:sz w:val="20"/>
              </w:rPr>
              <w:t xml:space="preserve">3 </w:t>
            </w:r>
            <w:r w:rsidR="000F24E0">
              <w:rPr>
                <w:bCs/>
                <w:sz w:val="20"/>
              </w:rPr>
              <w:t>5</w:t>
            </w:r>
            <w:r w:rsidR="001649B4">
              <w:rPr>
                <w:bCs/>
                <w:sz w:val="20"/>
              </w:rPr>
              <w:t>48</w:t>
            </w:r>
          </w:p>
        </w:tc>
        <w:tc>
          <w:tcPr>
            <w:tcW w:w="992" w:type="dxa"/>
            <w:vAlign w:val="bottom"/>
          </w:tcPr>
          <w:p w14:paraId="16979C0F" w14:textId="77777777" w:rsidR="006A2146" w:rsidRPr="006A2146" w:rsidRDefault="006A2146" w:rsidP="001649B4">
            <w:pPr>
              <w:jc w:val="right"/>
              <w:rPr>
                <w:bCs/>
                <w:sz w:val="20"/>
              </w:rPr>
            </w:pPr>
            <w:r w:rsidRPr="006A2146">
              <w:rPr>
                <w:bCs/>
                <w:sz w:val="20"/>
              </w:rPr>
              <w:t xml:space="preserve">3 </w:t>
            </w:r>
            <w:r w:rsidR="00992215">
              <w:rPr>
                <w:bCs/>
                <w:sz w:val="20"/>
              </w:rPr>
              <w:t>3</w:t>
            </w:r>
            <w:r w:rsidR="001649B4">
              <w:rPr>
                <w:bCs/>
                <w:sz w:val="20"/>
              </w:rPr>
              <w:t>48</w:t>
            </w:r>
          </w:p>
        </w:tc>
        <w:tc>
          <w:tcPr>
            <w:tcW w:w="992" w:type="dxa"/>
            <w:vAlign w:val="bottom"/>
          </w:tcPr>
          <w:p w14:paraId="514AB8B3" w14:textId="77777777" w:rsidR="006A2146" w:rsidRPr="006A2146" w:rsidRDefault="006A2146">
            <w:pPr>
              <w:jc w:val="right"/>
              <w:rPr>
                <w:bCs/>
                <w:sz w:val="20"/>
              </w:rPr>
            </w:pPr>
            <w:r w:rsidRPr="006A2146">
              <w:rPr>
                <w:bCs/>
                <w:sz w:val="20"/>
              </w:rPr>
              <w:t>3 096,9</w:t>
            </w:r>
          </w:p>
        </w:tc>
        <w:tc>
          <w:tcPr>
            <w:tcW w:w="992" w:type="dxa"/>
          </w:tcPr>
          <w:p w14:paraId="3A9C8F48" w14:textId="77777777" w:rsidR="006A2146" w:rsidRPr="00256455" w:rsidRDefault="006A2146" w:rsidP="00256455">
            <w:pPr>
              <w:pStyle w:val="ad"/>
              <w:jc w:val="center"/>
              <w:rPr>
                <w:color w:val="000000"/>
                <w:sz w:val="20"/>
                <w:szCs w:val="20"/>
              </w:rPr>
            </w:pPr>
            <w:r w:rsidRPr="00256455">
              <w:rPr>
                <w:color w:val="000000"/>
                <w:sz w:val="20"/>
                <w:szCs w:val="20"/>
              </w:rPr>
              <w:t>0</w:t>
            </w:r>
          </w:p>
        </w:tc>
        <w:tc>
          <w:tcPr>
            <w:tcW w:w="993" w:type="dxa"/>
          </w:tcPr>
          <w:p w14:paraId="23319859" w14:textId="77777777" w:rsidR="006A2146" w:rsidRPr="00256455" w:rsidRDefault="006A2146" w:rsidP="00256455">
            <w:pPr>
              <w:pStyle w:val="ad"/>
              <w:jc w:val="center"/>
              <w:rPr>
                <w:color w:val="000000"/>
                <w:sz w:val="20"/>
                <w:szCs w:val="20"/>
              </w:rPr>
            </w:pPr>
            <w:r w:rsidRPr="00256455">
              <w:rPr>
                <w:color w:val="000000"/>
                <w:sz w:val="20"/>
                <w:szCs w:val="20"/>
              </w:rPr>
              <w:t>0</w:t>
            </w:r>
          </w:p>
        </w:tc>
        <w:tc>
          <w:tcPr>
            <w:tcW w:w="1001" w:type="dxa"/>
          </w:tcPr>
          <w:p w14:paraId="40AE43FB" w14:textId="77777777" w:rsidR="006A2146" w:rsidRPr="00256455" w:rsidRDefault="006A2146" w:rsidP="00256455">
            <w:pPr>
              <w:pStyle w:val="ad"/>
              <w:jc w:val="center"/>
              <w:rPr>
                <w:color w:val="000000"/>
                <w:sz w:val="20"/>
                <w:szCs w:val="20"/>
              </w:rPr>
            </w:pPr>
            <w:r w:rsidRPr="00256455">
              <w:rPr>
                <w:color w:val="000000"/>
                <w:sz w:val="20"/>
                <w:szCs w:val="20"/>
              </w:rPr>
              <w:t>0</w:t>
            </w:r>
          </w:p>
        </w:tc>
      </w:tr>
      <w:tr w:rsidR="00B06DB3" w:rsidRPr="00256455" w14:paraId="5F6C34C3" w14:textId="77777777" w:rsidTr="006A2146">
        <w:trPr>
          <w:jc w:val="center"/>
        </w:trPr>
        <w:tc>
          <w:tcPr>
            <w:tcW w:w="3606" w:type="dxa"/>
            <w:vMerge/>
          </w:tcPr>
          <w:p w14:paraId="67A70A3A" w14:textId="77777777" w:rsidR="00B06DB3" w:rsidRPr="00256455" w:rsidRDefault="00B06DB3" w:rsidP="00256455">
            <w:pPr>
              <w:pStyle w:val="ad"/>
              <w:jc w:val="center"/>
              <w:rPr>
                <w:bCs/>
                <w:color w:val="000000"/>
                <w:sz w:val="20"/>
                <w:szCs w:val="20"/>
              </w:rPr>
            </w:pPr>
          </w:p>
        </w:tc>
        <w:tc>
          <w:tcPr>
            <w:tcW w:w="1418" w:type="dxa"/>
          </w:tcPr>
          <w:p w14:paraId="0E4052AD" w14:textId="77777777" w:rsidR="00B06DB3" w:rsidRPr="00256455" w:rsidRDefault="00B06DB3" w:rsidP="00256455">
            <w:pPr>
              <w:pStyle w:val="ad"/>
              <w:jc w:val="center"/>
              <w:rPr>
                <w:bCs/>
                <w:color w:val="000000"/>
                <w:sz w:val="20"/>
                <w:szCs w:val="20"/>
              </w:rPr>
            </w:pPr>
            <w:r w:rsidRPr="00256455">
              <w:rPr>
                <w:bCs/>
                <w:color w:val="000000"/>
                <w:sz w:val="20"/>
                <w:szCs w:val="20"/>
              </w:rPr>
              <w:t>местный бюджет)</w:t>
            </w:r>
          </w:p>
        </w:tc>
        <w:tc>
          <w:tcPr>
            <w:tcW w:w="916" w:type="dxa"/>
          </w:tcPr>
          <w:p w14:paraId="54B07723" w14:textId="77777777" w:rsidR="00B06DB3" w:rsidRPr="001649B4" w:rsidRDefault="001649B4" w:rsidP="000F24E0">
            <w:pPr>
              <w:pStyle w:val="ad"/>
              <w:jc w:val="center"/>
              <w:rPr>
                <w:color w:val="000000"/>
                <w:sz w:val="20"/>
                <w:szCs w:val="20"/>
                <w:lang w:val="ru-RU"/>
              </w:rPr>
            </w:pPr>
            <w:r>
              <w:rPr>
                <w:color w:val="000000"/>
                <w:sz w:val="20"/>
                <w:szCs w:val="20"/>
                <w:lang w:val="ru-RU"/>
              </w:rPr>
              <w:t>2</w:t>
            </w:r>
            <w:r w:rsidR="000F24E0">
              <w:rPr>
                <w:color w:val="000000"/>
                <w:sz w:val="20"/>
                <w:szCs w:val="20"/>
                <w:lang w:val="ru-RU"/>
              </w:rPr>
              <w:t>4</w:t>
            </w:r>
            <w:r>
              <w:rPr>
                <w:color w:val="000000"/>
                <w:sz w:val="20"/>
                <w:szCs w:val="20"/>
                <w:lang w:val="ru-RU"/>
              </w:rPr>
              <w:t>67,4</w:t>
            </w:r>
          </w:p>
        </w:tc>
        <w:tc>
          <w:tcPr>
            <w:tcW w:w="992" w:type="dxa"/>
          </w:tcPr>
          <w:p w14:paraId="10D74DB6" w14:textId="77777777" w:rsidR="00B06DB3" w:rsidRPr="001649B4" w:rsidRDefault="001649B4" w:rsidP="00256455">
            <w:pPr>
              <w:pStyle w:val="ad"/>
              <w:jc w:val="center"/>
              <w:rPr>
                <w:color w:val="000000"/>
                <w:sz w:val="20"/>
                <w:szCs w:val="20"/>
                <w:lang w:val="ru-RU"/>
              </w:rPr>
            </w:pPr>
            <w:r w:rsidRPr="001649B4">
              <w:rPr>
                <w:color w:val="000000"/>
                <w:sz w:val="20"/>
                <w:szCs w:val="20"/>
                <w:lang w:val="ru-RU"/>
              </w:rPr>
              <w:t>2267,4</w:t>
            </w:r>
          </w:p>
        </w:tc>
        <w:tc>
          <w:tcPr>
            <w:tcW w:w="992" w:type="dxa"/>
          </w:tcPr>
          <w:p w14:paraId="2ECD0A59" w14:textId="77777777" w:rsidR="00B06DB3" w:rsidRPr="001649B4" w:rsidRDefault="001649B4" w:rsidP="00256455">
            <w:pPr>
              <w:pStyle w:val="ad"/>
              <w:jc w:val="center"/>
              <w:rPr>
                <w:color w:val="000000"/>
                <w:sz w:val="20"/>
                <w:szCs w:val="20"/>
                <w:lang w:val="ru-RU"/>
              </w:rPr>
            </w:pPr>
            <w:r>
              <w:rPr>
                <w:color w:val="000000"/>
                <w:sz w:val="20"/>
                <w:szCs w:val="20"/>
                <w:lang w:val="ru-RU"/>
              </w:rPr>
              <w:t>2057,4</w:t>
            </w:r>
          </w:p>
        </w:tc>
        <w:tc>
          <w:tcPr>
            <w:tcW w:w="992" w:type="dxa"/>
          </w:tcPr>
          <w:p w14:paraId="0B12B9E6" w14:textId="77777777" w:rsidR="00B06DB3" w:rsidRPr="00256455" w:rsidRDefault="00B06DB3" w:rsidP="00256455">
            <w:pPr>
              <w:pStyle w:val="ad"/>
              <w:jc w:val="center"/>
              <w:rPr>
                <w:color w:val="000000"/>
                <w:sz w:val="20"/>
                <w:szCs w:val="20"/>
              </w:rPr>
            </w:pPr>
            <w:r w:rsidRPr="00256455">
              <w:rPr>
                <w:color w:val="000000"/>
                <w:sz w:val="20"/>
                <w:szCs w:val="20"/>
              </w:rPr>
              <w:t>0</w:t>
            </w:r>
          </w:p>
        </w:tc>
        <w:tc>
          <w:tcPr>
            <w:tcW w:w="993" w:type="dxa"/>
          </w:tcPr>
          <w:p w14:paraId="68725D8E" w14:textId="77777777" w:rsidR="00B06DB3" w:rsidRPr="00256455" w:rsidRDefault="00B06DB3" w:rsidP="00256455">
            <w:pPr>
              <w:pStyle w:val="ad"/>
              <w:jc w:val="center"/>
              <w:rPr>
                <w:color w:val="000000"/>
                <w:sz w:val="20"/>
                <w:szCs w:val="20"/>
              </w:rPr>
            </w:pPr>
            <w:r w:rsidRPr="00256455">
              <w:rPr>
                <w:color w:val="000000"/>
                <w:sz w:val="20"/>
                <w:szCs w:val="20"/>
              </w:rPr>
              <w:t>0</w:t>
            </w:r>
          </w:p>
        </w:tc>
        <w:tc>
          <w:tcPr>
            <w:tcW w:w="1001" w:type="dxa"/>
          </w:tcPr>
          <w:p w14:paraId="067C08DA" w14:textId="77777777" w:rsidR="00B06DB3" w:rsidRPr="00256455" w:rsidRDefault="00B06DB3" w:rsidP="00256455">
            <w:pPr>
              <w:pStyle w:val="ad"/>
              <w:jc w:val="center"/>
              <w:rPr>
                <w:color w:val="000000"/>
                <w:sz w:val="20"/>
                <w:szCs w:val="20"/>
              </w:rPr>
            </w:pPr>
            <w:r w:rsidRPr="00256455">
              <w:rPr>
                <w:color w:val="000000"/>
                <w:sz w:val="20"/>
                <w:szCs w:val="20"/>
              </w:rPr>
              <w:t>0</w:t>
            </w:r>
          </w:p>
        </w:tc>
      </w:tr>
      <w:tr w:rsidR="001649B4" w:rsidRPr="00256455" w14:paraId="6C231109" w14:textId="77777777" w:rsidTr="006A2146">
        <w:trPr>
          <w:jc w:val="center"/>
        </w:trPr>
        <w:tc>
          <w:tcPr>
            <w:tcW w:w="3606" w:type="dxa"/>
            <w:vMerge/>
          </w:tcPr>
          <w:p w14:paraId="55310510" w14:textId="77777777" w:rsidR="001649B4" w:rsidRPr="00256455" w:rsidRDefault="001649B4" w:rsidP="00256455">
            <w:pPr>
              <w:pStyle w:val="ad"/>
              <w:jc w:val="center"/>
              <w:rPr>
                <w:bCs/>
                <w:color w:val="000000"/>
                <w:sz w:val="20"/>
                <w:szCs w:val="20"/>
              </w:rPr>
            </w:pPr>
          </w:p>
        </w:tc>
        <w:tc>
          <w:tcPr>
            <w:tcW w:w="1418" w:type="dxa"/>
          </w:tcPr>
          <w:p w14:paraId="549C2A0D" w14:textId="77777777" w:rsidR="001649B4" w:rsidRPr="00256455" w:rsidRDefault="001649B4" w:rsidP="00256455">
            <w:pPr>
              <w:pStyle w:val="ad"/>
              <w:jc w:val="center"/>
              <w:rPr>
                <w:bCs/>
                <w:color w:val="000000"/>
                <w:sz w:val="20"/>
                <w:szCs w:val="20"/>
              </w:rPr>
            </w:pPr>
            <w:r w:rsidRPr="00256455">
              <w:rPr>
                <w:bCs/>
                <w:color w:val="000000"/>
                <w:sz w:val="20"/>
                <w:szCs w:val="20"/>
              </w:rPr>
              <w:t>областной бюджет</w:t>
            </w:r>
          </w:p>
        </w:tc>
        <w:tc>
          <w:tcPr>
            <w:tcW w:w="916" w:type="dxa"/>
          </w:tcPr>
          <w:p w14:paraId="06061C81" w14:textId="77777777" w:rsidR="001649B4" w:rsidRPr="001649B4" w:rsidRDefault="001649B4" w:rsidP="00D239A8">
            <w:pPr>
              <w:pStyle w:val="ad"/>
              <w:jc w:val="center"/>
              <w:rPr>
                <w:color w:val="000000"/>
                <w:sz w:val="20"/>
                <w:szCs w:val="20"/>
                <w:lang w:val="ru-RU"/>
              </w:rPr>
            </w:pPr>
            <w:r>
              <w:rPr>
                <w:color w:val="000000"/>
                <w:sz w:val="20"/>
                <w:szCs w:val="20"/>
                <w:lang w:val="ru-RU"/>
              </w:rPr>
              <w:t>1280,6</w:t>
            </w:r>
          </w:p>
        </w:tc>
        <w:tc>
          <w:tcPr>
            <w:tcW w:w="992" w:type="dxa"/>
          </w:tcPr>
          <w:p w14:paraId="338023EE" w14:textId="77777777" w:rsidR="001649B4" w:rsidRPr="001649B4" w:rsidRDefault="001649B4" w:rsidP="00D239A8">
            <w:pPr>
              <w:pStyle w:val="ad"/>
              <w:jc w:val="center"/>
              <w:rPr>
                <w:color w:val="000000"/>
                <w:sz w:val="20"/>
                <w:szCs w:val="20"/>
                <w:lang w:val="ru-RU"/>
              </w:rPr>
            </w:pPr>
            <w:r>
              <w:rPr>
                <w:color w:val="000000"/>
                <w:sz w:val="20"/>
                <w:szCs w:val="20"/>
                <w:lang w:val="ru-RU"/>
              </w:rPr>
              <w:t>1280,6</w:t>
            </w:r>
          </w:p>
        </w:tc>
        <w:tc>
          <w:tcPr>
            <w:tcW w:w="992" w:type="dxa"/>
          </w:tcPr>
          <w:p w14:paraId="55EF3B99" w14:textId="77777777" w:rsidR="001649B4" w:rsidRPr="006A2146" w:rsidRDefault="001649B4" w:rsidP="00256455">
            <w:pPr>
              <w:pStyle w:val="ad"/>
              <w:jc w:val="center"/>
              <w:rPr>
                <w:color w:val="FF0000"/>
                <w:sz w:val="20"/>
                <w:szCs w:val="20"/>
              </w:rPr>
            </w:pPr>
            <w:r w:rsidRPr="00992215">
              <w:rPr>
                <w:sz w:val="20"/>
                <w:szCs w:val="20"/>
              </w:rPr>
              <w:t>1039,5</w:t>
            </w:r>
          </w:p>
        </w:tc>
        <w:tc>
          <w:tcPr>
            <w:tcW w:w="992" w:type="dxa"/>
          </w:tcPr>
          <w:p w14:paraId="55CE4A20" w14:textId="77777777" w:rsidR="001649B4" w:rsidRPr="00256455" w:rsidRDefault="001649B4" w:rsidP="00256455">
            <w:pPr>
              <w:pStyle w:val="ad"/>
              <w:jc w:val="center"/>
              <w:rPr>
                <w:color w:val="000000"/>
                <w:sz w:val="20"/>
                <w:szCs w:val="20"/>
              </w:rPr>
            </w:pPr>
            <w:r w:rsidRPr="00256455">
              <w:rPr>
                <w:color w:val="000000"/>
                <w:sz w:val="20"/>
                <w:szCs w:val="20"/>
              </w:rPr>
              <w:t>0</w:t>
            </w:r>
          </w:p>
        </w:tc>
        <w:tc>
          <w:tcPr>
            <w:tcW w:w="993" w:type="dxa"/>
          </w:tcPr>
          <w:p w14:paraId="65FE9CE4" w14:textId="77777777" w:rsidR="001649B4" w:rsidRPr="00256455" w:rsidRDefault="001649B4" w:rsidP="00256455">
            <w:pPr>
              <w:pStyle w:val="ad"/>
              <w:jc w:val="center"/>
              <w:rPr>
                <w:color w:val="000000"/>
                <w:sz w:val="20"/>
                <w:szCs w:val="20"/>
              </w:rPr>
            </w:pPr>
            <w:r w:rsidRPr="00256455">
              <w:rPr>
                <w:color w:val="000000"/>
                <w:sz w:val="20"/>
                <w:szCs w:val="20"/>
              </w:rPr>
              <w:t>0</w:t>
            </w:r>
          </w:p>
        </w:tc>
        <w:tc>
          <w:tcPr>
            <w:tcW w:w="1001" w:type="dxa"/>
          </w:tcPr>
          <w:p w14:paraId="73D5CCEA" w14:textId="77777777" w:rsidR="001649B4" w:rsidRPr="00256455" w:rsidRDefault="001649B4" w:rsidP="00256455">
            <w:pPr>
              <w:pStyle w:val="ad"/>
              <w:jc w:val="center"/>
              <w:rPr>
                <w:color w:val="000000"/>
                <w:sz w:val="20"/>
                <w:szCs w:val="20"/>
              </w:rPr>
            </w:pPr>
            <w:r w:rsidRPr="00256455">
              <w:rPr>
                <w:color w:val="000000"/>
                <w:sz w:val="20"/>
                <w:szCs w:val="20"/>
              </w:rPr>
              <w:t>0</w:t>
            </w:r>
          </w:p>
        </w:tc>
      </w:tr>
      <w:tr w:rsidR="006A2146" w:rsidRPr="00256455" w14:paraId="64D421E6" w14:textId="77777777" w:rsidTr="006A2146">
        <w:trPr>
          <w:jc w:val="center"/>
        </w:trPr>
        <w:tc>
          <w:tcPr>
            <w:tcW w:w="3606" w:type="dxa"/>
            <w:vMerge w:val="restart"/>
          </w:tcPr>
          <w:p w14:paraId="185172FE" w14:textId="77777777" w:rsidR="006A2146" w:rsidRPr="00256455" w:rsidRDefault="006A2146" w:rsidP="00256455">
            <w:pPr>
              <w:pStyle w:val="ad"/>
              <w:jc w:val="center"/>
              <w:rPr>
                <w:bCs/>
                <w:color w:val="000000"/>
                <w:sz w:val="20"/>
                <w:szCs w:val="20"/>
              </w:rPr>
            </w:pPr>
            <w:r w:rsidRPr="00256455">
              <w:rPr>
                <w:bCs/>
                <w:color w:val="000000"/>
                <w:sz w:val="20"/>
                <w:szCs w:val="20"/>
              </w:rPr>
              <w:t>Уличное освещение</w:t>
            </w:r>
          </w:p>
        </w:tc>
        <w:tc>
          <w:tcPr>
            <w:tcW w:w="1418" w:type="dxa"/>
          </w:tcPr>
          <w:p w14:paraId="07B54355" w14:textId="77777777" w:rsidR="006A2146" w:rsidRPr="00256455" w:rsidRDefault="006A2146" w:rsidP="00256455">
            <w:pPr>
              <w:pStyle w:val="ad"/>
              <w:jc w:val="center"/>
              <w:rPr>
                <w:bCs/>
                <w:color w:val="000000"/>
                <w:sz w:val="20"/>
                <w:szCs w:val="20"/>
              </w:rPr>
            </w:pPr>
            <w:r w:rsidRPr="00256455">
              <w:rPr>
                <w:bCs/>
                <w:color w:val="000000"/>
                <w:sz w:val="20"/>
                <w:szCs w:val="20"/>
              </w:rPr>
              <w:t>всего</w:t>
            </w:r>
          </w:p>
        </w:tc>
        <w:tc>
          <w:tcPr>
            <w:tcW w:w="916" w:type="dxa"/>
            <w:vAlign w:val="bottom"/>
          </w:tcPr>
          <w:p w14:paraId="4FE4CB2D" w14:textId="77777777" w:rsidR="006A2146" w:rsidRDefault="006A2146">
            <w:pPr>
              <w:jc w:val="right"/>
              <w:rPr>
                <w:sz w:val="20"/>
              </w:rPr>
            </w:pPr>
            <w:r>
              <w:rPr>
                <w:sz w:val="20"/>
              </w:rPr>
              <w:t>460,9</w:t>
            </w:r>
          </w:p>
        </w:tc>
        <w:tc>
          <w:tcPr>
            <w:tcW w:w="992" w:type="dxa"/>
            <w:vAlign w:val="bottom"/>
          </w:tcPr>
          <w:p w14:paraId="17535923" w14:textId="77777777" w:rsidR="006A2146" w:rsidRDefault="006A2146">
            <w:pPr>
              <w:jc w:val="right"/>
              <w:rPr>
                <w:sz w:val="20"/>
              </w:rPr>
            </w:pPr>
            <w:r>
              <w:rPr>
                <w:sz w:val="20"/>
              </w:rPr>
              <w:t>460,9</w:t>
            </w:r>
          </w:p>
        </w:tc>
        <w:tc>
          <w:tcPr>
            <w:tcW w:w="992" w:type="dxa"/>
            <w:vAlign w:val="bottom"/>
          </w:tcPr>
          <w:p w14:paraId="738F5ABE" w14:textId="77777777" w:rsidR="006A2146" w:rsidRDefault="006A2146">
            <w:pPr>
              <w:jc w:val="right"/>
              <w:rPr>
                <w:sz w:val="20"/>
              </w:rPr>
            </w:pPr>
            <w:r>
              <w:rPr>
                <w:sz w:val="20"/>
              </w:rPr>
              <w:t>460,9</w:t>
            </w:r>
          </w:p>
        </w:tc>
        <w:tc>
          <w:tcPr>
            <w:tcW w:w="992" w:type="dxa"/>
          </w:tcPr>
          <w:p w14:paraId="5D9932B8" w14:textId="77777777" w:rsidR="006A2146" w:rsidRPr="00256455" w:rsidRDefault="006A2146" w:rsidP="00256455">
            <w:pPr>
              <w:pStyle w:val="ad"/>
              <w:jc w:val="center"/>
              <w:rPr>
                <w:color w:val="000000"/>
                <w:sz w:val="20"/>
                <w:szCs w:val="20"/>
              </w:rPr>
            </w:pPr>
            <w:r w:rsidRPr="00256455">
              <w:rPr>
                <w:color w:val="000000"/>
                <w:sz w:val="20"/>
                <w:szCs w:val="20"/>
              </w:rPr>
              <w:t>0</w:t>
            </w:r>
          </w:p>
        </w:tc>
        <w:tc>
          <w:tcPr>
            <w:tcW w:w="993" w:type="dxa"/>
          </w:tcPr>
          <w:p w14:paraId="593B94E2" w14:textId="77777777" w:rsidR="006A2146" w:rsidRPr="00256455" w:rsidRDefault="006A2146" w:rsidP="00256455">
            <w:pPr>
              <w:pStyle w:val="ad"/>
              <w:jc w:val="center"/>
              <w:rPr>
                <w:color w:val="000000"/>
                <w:sz w:val="20"/>
                <w:szCs w:val="20"/>
              </w:rPr>
            </w:pPr>
            <w:r w:rsidRPr="00256455">
              <w:rPr>
                <w:color w:val="000000"/>
                <w:sz w:val="20"/>
                <w:szCs w:val="20"/>
              </w:rPr>
              <w:t>0</w:t>
            </w:r>
          </w:p>
        </w:tc>
        <w:tc>
          <w:tcPr>
            <w:tcW w:w="1001" w:type="dxa"/>
          </w:tcPr>
          <w:p w14:paraId="5DCB8C59" w14:textId="77777777" w:rsidR="006A2146" w:rsidRPr="00256455" w:rsidRDefault="006A2146" w:rsidP="00256455">
            <w:pPr>
              <w:pStyle w:val="ad"/>
              <w:jc w:val="center"/>
              <w:rPr>
                <w:color w:val="000000"/>
                <w:sz w:val="20"/>
                <w:szCs w:val="20"/>
              </w:rPr>
            </w:pPr>
            <w:r w:rsidRPr="00256455">
              <w:rPr>
                <w:color w:val="000000"/>
                <w:sz w:val="20"/>
                <w:szCs w:val="20"/>
              </w:rPr>
              <w:t>0</w:t>
            </w:r>
          </w:p>
        </w:tc>
      </w:tr>
      <w:tr w:rsidR="006A2146" w:rsidRPr="00256455" w14:paraId="48D35021" w14:textId="77777777" w:rsidTr="006A2146">
        <w:trPr>
          <w:jc w:val="center"/>
        </w:trPr>
        <w:tc>
          <w:tcPr>
            <w:tcW w:w="3606" w:type="dxa"/>
            <w:vMerge/>
          </w:tcPr>
          <w:p w14:paraId="39256027" w14:textId="77777777" w:rsidR="006A2146" w:rsidRPr="00256455" w:rsidRDefault="006A2146" w:rsidP="00256455">
            <w:pPr>
              <w:pStyle w:val="ad"/>
              <w:jc w:val="center"/>
              <w:rPr>
                <w:bCs/>
                <w:color w:val="000000"/>
                <w:sz w:val="20"/>
                <w:szCs w:val="20"/>
              </w:rPr>
            </w:pPr>
          </w:p>
        </w:tc>
        <w:tc>
          <w:tcPr>
            <w:tcW w:w="1418" w:type="dxa"/>
          </w:tcPr>
          <w:p w14:paraId="69E68BB6" w14:textId="77777777" w:rsidR="006A2146" w:rsidRPr="00256455" w:rsidRDefault="006A2146" w:rsidP="00256455">
            <w:pPr>
              <w:pStyle w:val="ad"/>
              <w:jc w:val="center"/>
              <w:rPr>
                <w:bCs/>
                <w:color w:val="000000"/>
                <w:sz w:val="20"/>
                <w:szCs w:val="20"/>
              </w:rPr>
            </w:pPr>
            <w:r w:rsidRPr="00256455">
              <w:rPr>
                <w:bCs/>
                <w:color w:val="000000"/>
                <w:sz w:val="20"/>
                <w:szCs w:val="20"/>
              </w:rPr>
              <w:t>местный бюджет</w:t>
            </w:r>
          </w:p>
        </w:tc>
        <w:tc>
          <w:tcPr>
            <w:tcW w:w="916" w:type="dxa"/>
            <w:vAlign w:val="bottom"/>
          </w:tcPr>
          <w:p w14:paraId="4C8AB343" w14:textId="77777777" w:rsidR="006A2146" w:rsidRDefault="006A2146">
            <w:pPr>
              <w:jc w:val="right"/>
              <w:rPr>
                <w:sz w:val="20"/>
              </w:rPr>
            </w:pPr>
            <w:r>
              <w:rPr>
                <w:sz w:val="20"/>
              </w:rPr>
              <w:t>460,9</w:t>
            </w:r>
          </w:p>
        </w:tc>
        <w:tc>
          <w:tcPr>
            <w:tcW w:w="992" w:type="dxa"/>
            <w:vAlign w:val="bottom"/>
          </w:tcPr>
          <w:p w14:paraId="000BEBA2" w14:textId="77777777" w:rsidR="006A2146" w:rsidRDefault="006A2146">
            <w:pPr>
              <w:jc w:val="right"/>
              <w:rPr>
                <w:sz w:val="20"/>
              </w:rPr>
            </w:pPr>
            <w:r>
              <w:rPr>
                <w:sz w:val="20"/>
              </w:rPr>
              <w:t>460,9</w:t>
            </w:r>
          </w:p>
        </w:tc>
        <w:tc>
          <w:tcPr>
            <w:tcW w:w="992" w:type="dxa"/>
            <w:vAlign w:val="bottom"/>
          </w:tcPr>
          <w:p w14:paraId="645B549B" w14:textId="77777777" w:rsidR="006A2146" w:rsidRDefault="006A2146">
            <w:pPr>
              <w:jc w:val="right"/>
              <w:rPr>
                <w:sz w:val="20"/>
              </w:rPr>
            </w:pPr>
            <w:r>
              <w:rPr>
                <w:sz w:val="20"/>
              </w:rPr>
              <w:t>460,9</w:t>
            </w:r>
          </w:p>
        </w:tc>
        <w:tc>
          <w:tcPr>
            <w:tcW w:w="992" w:type="dxa"/>
          </w:tcPr>
          <w:p w14:paraId="1EC9A557" w14:textId="77777777" w:rsidR="006A2146" w:rsidRPr="00256455" w:rsidRDefault="006A2146" w:rsidP="00256455">
            <w:pPr>
              <w:pStyle w:val="ad"/>
              <w:jc w:val="center"/>
              <w:rPr>
                <w:color w:val="000000"/>
                <w:sz w:val="20"/>
                <w:szCs w:val="20"/>
              </w:rPr>
            </w:pPr>
            <w:r w:rsidRPr="00256455">
              <w:rPr>
                <w:color w:val="000000"/>
                <w:sz w:val="20"/>
                <w:szCs w:val="20"/>
              </w:rPr>
              <w:t>0</w:t>
            </w:r>
          </w:p>
        </w:tc>
        <w:tc>
          <w:tcPr>
            <w:tcW w:w="993" w:type="dxa"/>
          </w:tcPr>
          <w:p w14:paraId="38D8B25A" w14:textId="77777777" w:rsidR="006A2146" w:rsidRPr="00256455" w:rsidRDefault="006A2146" w:rsidP="00256455">
            <w:pPr>
              <w:pStyle w:val="ad"/>
              <w:jc w:val="center"/>
              <w:rPr>
                <w:color w:val="000000"/>
                <w:sz w:val="20"/>
                <w:szCs w:val="20"/>
              </w:rPr>
            </w:pPr>
            <w:r w:rsidRPr="00256455">
              <w:rPr>
                <w:color w:val="000000"/>
                <w:sz w:val="20"/>
                <w:szCs w:val="20"/>
              </w:rPr>
              <w:t>0</w:t>
            </w:r>
          </w:p>
        </w:tc>
        <w:tc>
          <w:tcPr>
            <w:tcW w:w="1001" w:type="dxa"/>
          </w:tcPr>
          <w:p w14:paraId="6C3F05ED" w14:textId="77777777" w:rsidR="006A2146" w:rsidRPr="00256455" w:rsidRDefault="006A2146" w:rsidP="00256455">
            <w:pPr>
              <w:pStyle w:val="ad"/>
              <w:jc w:val="center"/>
              <w:rPr>
                <w:color w:val="000000"/>
                <w:sz w:val="20"/>
                <w:szCs w:val="20"/>
              </w:rPr>
            </w:pPr>
            <w:r w:rsidRPr="00256455">
              <w:rPr>
                <w:color w:val="000000"/>
                <w:sz w:val="20"/>
                <w:szCs w:val="20"/>
              </w:rPr>
              <w:t>0</w:t>
            </w:r>
          </w:p>
        </w:tc>
      </w:tr>
      <w:tr w:rsidR="00B06DB3" w:rsidRPr="00256455" w14:paraId="460F2548" w14:textId="77777777" w:rsidTr="006A2146">
        <w:trPr>
          <w:jc w:val="center"/>
        </w:trPr>
        <w:tc>
          <w:tcPr>
            <w:tcW w:w="3606" w:type="dxa"/>
            <w:vMerge/>
          </w:tcPr>
          <w:p w14:paraId="6DB5E5B7" w14:textId="77777777" w:rsidR="00B06DB3" w:rsidRPr="00256455" w:rsidRDefault="00B06DB3" w:rsidP="00256455">
            <w:pPr>
              <w:pStyle w:val="ad"/>
              <w:jc w:val="center"/>
              <w:rPr>
                <w:bCs/>
                <w:color w:val="000000"/>
                <w:sz w:val="20"/>
                <w:szCs w:val="20"/>
              </w:rPr>
            </w:pPr>
          </w:p>
        </w:tc>
        <w:tc>
          <w:tcPr>
            <w:tcW w:w="1418" w:type="dxa"/>
          </w:tcPr>
          <w:p w14:paraId="763A949D" w14:textId="77777777" w:rsidR="00B06DB3" w:rsidRPr="00256455" w:rsidRDefault="00B06DB3" w:rsidP="00256455">
            <w:pPr>
              <w:pStyle w:val="ad"/>
              <w:jc w:val="center"/>
              <w:rPr>
                <w:bCs/>
                <w:color w:val="000000"/>
                <w:sz w:val="20"/>
                <w:szCs w:val="20"/>
              </w:rPr>
            </w:pPr>
            <w:r w:rsidRPr="00256455">
              <w:rPr>
                <w:bCs/>
                <w:color w:val="000000"/>
                <w:sz w:val="20"/>
                <w:szCs w:val="20"/>
              </w:rPr>
              <w:t>областной бюджет</w:t>
            </w:r>
          </w:p>
        </w:tc>
        <w:tc>
          <w:tcPr>
            <w:tcW w:w="916" w:type="dxa"/>
          </w:tcPr>
          <w:p w14:paraId="4064440B" w14:textId="77777777" w:rsidR="00B06DB3" w:rsidRPr="006A2146" w:rsidRDefault="006A2146" w:rsidP="00256455">
            <w:pPr>
              <w:pStyle w:val="ad"/>
              <w:jc w:val="center"/>
              <w:rPr>
                <w:bCs/>
                <w:color w:val="000000"/>
                <w:sz w:val="20"/>
                <w:szCs w:val="20"/>
                <w:lang w:val="ru-RU"/>
              </w:rPr>
            </w:pPr>
            <w:r>
              <w:rPr>
                <w:bCs/>
                <w:color w:val="000000"/>
                <w:sz w:val="20"/>
                <w:szCs w:val="20"/>
                <w:lang w:val="ru-RU"/>
              </w:rPr>
              <w:t>0</w:t>
            </w:r>
          </w:p>
        </w:tc>
        <w:tc>
          <w:tcPr>
            <w:tcW w:w="992" w:type="dxa"/>
          </w:tcPr>
          <w:p w14:paraId="61934152" w14:textId="77777777" w:rsidR="00B06DB3" w:rsidRPr="00256455" w:rsidRDefault="00B06DB3" w:rsidP="00256455">
            <w:pPr>
              <w:pStyle w:val="ad"/>
              <w:jc w:val="center"/>
              <w:rPr>
                <w:bCs/>
                <w:color w:val="000000"/>
                <w:sz w:val="20"/>
                <w:szCs w:val="20"/>
              </w:rPr>
            </w:pPr>
            <w:r w:rsidRPr="00256455">
              <w:rPr>
                <w:bCs/>
                <w:color w:val="000000"/>
                <w:sz w:val="20"/>
                <w:szCs w:val="20"/>
              </w:rPr>
              <w:t>0</w:t>
            </w:r>
          </w:p>
        </w:tc>
        <w:tc>
          <w:tcPr>
            <w:tcW w:w="992" w:type="dxa"/>
          </w:tcPr>
          <w:p w14:paraId="693DD322" w14:textId="77777777" w:rsidR="00B06DB3" w:rsidRPr="00256455" w:rsidRDefault="00B06DB3" w:rsidP="00256455">
            <w:pPr>
              <w:pStyle w:val="ad"/>
              <w:jc w:val="center"/>
              <w:rPr>
                <w:color w:val="000000"/>
                <w:sz w:val="20"/>
                <w:szCs w:val="20"/>
              </w:rPr>
            </w:pPr>
            <w:r w:rsidRPr="00256455">
              <w:rPr>
                <w:color w:val="000000"/>
                <w:sz w:val="20"/>
                <w:szCs w:val="20"/>
              </w:rPr>
              <w:t>0</w:t>
            </w:r>
          </w:p>
        </w:tc>
        <w:tc>
          <w:tcPr>
            <w:tcW w:w="992" w:type="dxa"/>
          </w:tcPr>
          <w:p w14:paraId="03D9B238" w14:textId="77777777" w:rsidR="00B06DB3" w:rsidRPr="00256455" w:rsidRDefault="00B06DB3" w:rsidP="00256455">
            <w:pPr>
              <w:pStyle w:val="ad"/>
              <w:jc w:val="center"/>
              <w:rPr>
                <w:color w:val="000000"/>
                <w:sz w:val="20"/>
                <w:szCs w:val="20"/>
              </w:rPr>
            </w:pPr>
            <w:r w:rsidRPr="00256455">
              <w:rPr>
                <w:color w:val="000000"/>
                <w:sz w:val="20"/>
                <w:szCs w:val="20"/>
              </w:rPr>
              <w:t>0</w:t>
            </w:r>
          </w:p>
        </w:tc>
        <w:tc>
          <w:tcPr>
            <w:tcW w:w="993" w:type="dxa"/>
          </w:tcPr>
          <w:p w14:paraId="5196D347" w14:textId="77777777" w:rsidR="00B06DB3" w:rsidRPr="00256455" w:rsidRDefault="00B06DB3" w:rsidP="00256455">
            <w:pPr>
              <w:pStyle w:val="ad"/>
              <w:jc w:val="center"/>
              <w:rPr>
                <w:color w:val="000000"/>
                <w:sz w:val="20"/>
                <w:szCs w:val="20"/>
              </w:rPr>
            </w:pPr>
            <w:r w:rsidRPr="00256455">
              <w:rPr>
                <w:color w:val="000000"/>
                <w:sz w:val="20"/>
                <w:szCs w:val="20"/>
              </w:rPr>
              <w:t>0</w:t>
            </w:r>
          </w:p>
        </w:tc>
        <w:tc>
          <w:tcPr>
            <w:tcW w:w="1001" w:type="dxa"/>
          </w:tcPr>
          <w:p w14:paraId="223428D5" w14:textId="77777777" w:rsidR="00B06DB3" w:rsidRPr="00256455" w:rsidRDefault="00B06DB3" w:rsidP="00256455">
            <w:pPr>
              <w:pStyle w:val="ad"/>
              <w:jc w:val="center"/>
              <w:rPr>
                <w:color w:val="000000"/>
                <w:sz w:val="20"/>
                <w:szCs w:val="20"/>
              </w:rPr>
            </w:pPr>
            <w:r w:rsidRPr="00256455">
              <w:rPr>
                <w:color w:val="000000"/>
                <w:sz w:val="20"/>
                <w:szCs w:val="20"/>
              </w:rPr>
              <w:t>0</w:t>
            </w:r>
          </w:p>
        </w:tc>
      </w:tr>
      <w:tr w:rsidR="00B06DB3" w:rsidRPr="00256455" w14:paraId="043A6F80" w14:textId="77777777" w:rsidTr="006A2146">
        <w:trPr>
          <w:jc w:val="center"/>
        </w:trPr>
        <w:tc>
          <w:tcPr>
            <w:tcW w:w="3606" w:type="dxa"/>
            <w:vMerge w:val="restart"/>
          </w:tcPr>
          <w:p w14:paraId="4E1613F2" w14:textId="77777777" w:rsidR="00B06DB3" w:rsidRPr="00256455" w:rsidRDefault="00B06DB3" w:rsidP="00256455">
            <w:pPr>
              <w:pStyle w:val="ad"/>
              <w:jc w:val="center"/>
              <w:rPr>
                <w:bCs/>
                <w:color w:val="000000"/>
                <w:sz w:val="20"/>
                <w:szCs w:val="20"/>
              </w:rPr>
            </w:pPr>
            <w:r w:rsidRPr="00256455">
              <w:rPr>
                <w:bCs/>
                <w:color w:val="000000"/>
                <w:sz w:val="20"/>
                <w:szCs w:val="20"/>
              </w:rPr>
              <w:t>Организация уличного освещения (оплата электроэнергии, потребленной на уличное освещение)</w:t>
            </w:r>
          </w:p>
        </w:tc>
        <w:tc>
          <w:tcPr>
            <w:tcW w:w="1418" w:type="dxa"/>
          </w:tcPr>
          <w:p w14:paraId="40080E1F" w14:textId="77777777" w:rsidR="00B06DB3" w:rsidRPr="00256455" w:rsidRDefault="00B06DB3" w:rsidP="00256455">
            <w:pPr>
              <w:pStyle w:val="ad"/>
              <w:jc w:val="center"/>
              <w:rPr>
                <w:bCs/>
                <w:color w:val="000000"/>
                <w:sz w:val="20"/>
                <w:szCs w:val="20"/>
              </w:rPr>
            </w:pPr>
            <w:r w:rsidRPr="00256455">
              <w:rPr>
                <w:bCs/>
                <w:color w:val="000000"/>
                <w:sz w:val="20"/>
                <w:szCs w:val="20"/>
              </w:rPr>
              <w:t>всего</w:t>
            </w:r>
          </w:p>
        </w:tc>
        <w:tc>
          <w:tcPr>
            <w:tcW w:w="916" w:type="dxa"/>
          </w:tcPr>
          <w:p w14:paraId="1012819F" w14:textId="77777777" w:rsidR="00B06DB3" w:rsidRPr="00256455" w:rsidRDefault="006A2146" w:rsidP="00256455">
            <w:pPr>
              <w:pStyle w:val="ad"/>
              <w:jc w:val="center"/>
              <w:rPr>
                <w:color w:val="000000"/>
                <w:sz w:val="20"/>
                <w:szCs w:val="20"/>
              </w:rPr>
            </w:pPr>
            <w:r w:rsidRPr="006A2146">
              <w:rPr>
                <w:color w:val="000000"/>
                <w:sz w:val="20"/>
                <w:szCs w:val="20"/>
              </w:rPr>
              <w:t>1 386,0</w:t>
            </w:r>
          </w:p>
        </w:tc>
        <w:tc>
          <w:tcPr>
            <w:tcW w:w="992" w:type="dxa"/>
          </w:tcPr>
          <w:p w14:paraId="310379BE" w14:textId="77777777" w:rsidR="00B06DB3" w:rsidRPr="00256455" w:rsidRDefault="00B06DB3" w:rsidP="00256455">
            <w:pPr>
              <w:pStyle w:val="ad"/>
              <w:jc w:val="center"/>
              <w:rPr>
                <w:color w:val="000000"/>
                <w:sz w:val="20"/>
                <w:szCs w:val="20"/>
              </w:rPr>
            </w:pPr>
            <w:r w:rsidRPr="00256455">
              <w:rPr>
                <w:color w:val="000000"/>
                <w:sz w:val="20"/>
                <w:szCs w:val="20"/>
              </w:rPr>
              <w:t>1 386,0</w:t>
            </w:r>
          </w:p>
        </w:tc>
        <w:tc>
          <w:tcPr>
            <w:tcW w:w="992" w:type="dxa"/>
          </w:tcPr>
          <w:p w14:paraId="6D6244B7" w14:textId="77777777" w:rsidR="00B06DB3" w:rsidRPr="00256455" w:rsidRDefault="006A2146" w:rsidP="00256455">
            <w:pPr>
              <w:pStyle w:val="ad"/>
              <w:jc w:val="center"/>
              <w:rPr>
                <w:color w:val="000000"/>
                <w:sz w:val="20"/>
                <w:szCs w:val="20"/>
              </w:rPr>
            </w:pPr>
            <w:r w:rsidRPr="006A2146">
              <w:rPr>
                <w:color w:val="000000"/>
                <w:sz w:val="20"/>
                <w:szCs w:val="20"/>
              </w:rPr>
              <w:t>1 386,0</w:t>
            </w:r>
          </w:p>
        </w:tc>
        <w:tc>
          <w:tcPr>
            <w:tcW w:w="992" w:type="dxa"/>
          </w:tcPr>
          <w:p w14:paraId="6DF30063" w14:textId="77777777" w:rsidR="00B06DB3" w:rsidRPr="00256455" w:rsidRDefault="00B06DB3" w:rsidP="00256455">
            <w:pPr>
              <w:pStyle w:val="ad"/>
              <w:jc w:val="center"/>
              <w:rPr>
                <w:color w:val="000000"/>
                <w:sz w:val="20"/>
                <w:szCs w:val="20"/>
              </w:rPr>
            </w:pPr>
            <w:r w:rsidRPr="00256455">
              <w:rPr>
                <w:color w:val="000000"/>
                <w:sz w:val="20"/>
                <w:szCs w:val="20"/>
              </w:rPr>
              <w:t>0</w:t>
            </w:r>
          </w:p>
        </w:tc>
        <w:tc>
          <w:tcPr>
            <w:tcW w:w="993" w:type="dxa"/>
          </w:tcPr>
          <w:p w14:paraId="1E62C2FD" w14:textId="77777777" w:rsidR="00B06DB3" w:rsidRPr="00256455" w:rsidRDefault="00B06DB3" w:rsidP="00256455">
            <w:pPr>
              <w:pStyle w:val="ad"/>
              <w:jc w:val="center"/>
              <w:rPr>
                <w:color w:val="000000"/>
                <w:sz w:val="20"/>
                <w:szCs w:val="20"/>
              </w:rPr>
            </w:pPr>
            <w:r w:rsidRPr="00256455">
              <w:rPr>
                <w:color w:val="000000"/>
                <w:sz w:val="20"/>
                <w:szCs w:val="20"/>
              </w:rPr>
              <w:t>0</w:t>
            </w:r>
          </w:p>
        </w:tc>
        <w:tc>
          <w:tcPr>
            <w:tcW w:w="1001" w:type="dxa"/>
          </w:tcPr>
          <w:p w14:paraId="4DDF227A" w14:textId="77777777" w:rsidR="00B06DB3" w:rsidRPr="00256455" w:rsidRDefault="00B06DB3" w:rsidP="00256455">
            <w:pPr>
              <w:pStyle w:val="ad"/>
              <w:jc w:val="center"/>
              <w:rPr>
                <w:color w:val="000000"/>
                <w:sz w:val="20"/>
                <w:szCs w:val="20"/>
              </w:rPr>
            </w:pPr>
            <w:r w:rsidRPr="00256455">
              <w:rPr>
                <w:color w:val="000000"/>
                <w:sz w:val="20"/>
                <w:szCs w:val="20"/>
              </w:rPr>
              <w:t>0</w:t>
            </w:r>
          </w:p>
        </w:tc>
      </w:tr>
      <w:tr w:rsidR="00B06DB3" w:rsidRPr="00256455" w14:paraId="2A349342" w14:textId="77777777" w:rsidTr="006A2146">
        <w:trPr>
          <w:jc w:val="center"/>
        </w:trPr>
        <w:tc>
          <w:tcPr>
            <w:tcW w:w="3606" w:type="dxa"/>
            <w:vMerge/>
          </w:tcPr>
          <w:p w14:paraId="50D4386C" w14:textId="77777777" w:rsidR="00B06DB3" w:rsidRPr="00256455" w:rsidRDefault="00B06DB3" w:rsidP="00256455">
            <w:pPr>
              <w:pStyle w:val="ad"/>
              <w:jc w:val="center"/>
              <w:rPr>
                <w:bCs/>
                <w:color w:val="000000"/>
                <w:sz w:val="20"/>
                <w:szCs w:val="20"/>
              </w:rPr>
            </w:pPr>
          </w:p>
        </w:tc>
        <w:tc>
          <w:tcPr>
            <w:tcW w:w="1418" w:type="dxa"/>
          </w:tcPr>
          <w:p w14:paraId="7885668A" w14:textId="77777777" w:rsidR="00B06DB3" w:rsidRPr="00256455" w:rsidRDefault="00B06DB3" w:rsidP="00256455">
            <w:pPr>
              <w:pStyle w:val="ad"/>
              <w:jc w:val="center"/>
              <w:rPr>
                <w:bCs/>
                <w:color w:val="000000"/>
                <w:sz w:val="20"/>
                <w:szCs w:val="20"/>
              </w:rPr>
            </w:pPr>
            <w:r w:rsidRPr="00256455">
              <w:rPr>
                <w:bCs/>
                <w:color w:val="000000"/>
                <w:sz w:val="20"/>
                <w:szCs w:val="20"/>
              </w:rPr>
              <w:t>местный бюджет</w:t>
            </w:r>
          </w:p>
        </w:tc>
        <w:tc>
          <w:tcPr>
            <w:tcW w:w="916" w:type="dxa"/>
          </w:tcPr>
          <w:p w14:paraId="30BBBE22" w14:textId="77777777" w:rsidR="00B06DB3" w:rsidRPr="00256455" w:rsidRDefault="006A2146" w:rsidP="00256455">
            <w:pPr>
              <w:pStyle w:val="ad"/>
              <w:jc w:val="center"/>
              <w:rPr>
                <w:bCs/>
                <w:color w:val="000000"/>
                <w:sz w:val="20"/>
                <w:szCs w:val="20"/>
              </w:rPr>
            </w:pPr>
            <w:r w:rsidRPr="006A2146">
              <w:rPr>
                <w:bCs/>
                <w:color w:val="000000"/>
                <w:sz w:val="20"/>
                <w:szCs w:val="20"/>
              </w:rPr>
              <w:t>346,5</w:t>
            </w:r>
          </w:p>
        </w:tc>
        <w:tc>
          <w:tcPr>
            <w:tcW w:w="992" w:type="dxa"/>
          </w:tcPr>
          <w:p w14:paraId="2D79FDE3" w14:textId="77777777" w:rsidR="00B06DB3" w:rsidRPr="00256455" w:rsidRDefault="00B06DB3" w:rsidP="00256455">
            <w:pPr>
              <w:pStyle w:val="ad"/>
              <w:jc w:val="center"/>
              <w:rPr>
                <w:bCs/>
                <w:color w:val="000000"/>
                <w:sz w:val="20"/>
                <w:szCs w:val="20"/>
              </w:rPr>
            </w:pPr>
            <w:r w:rsidRPr="00256455">
              <w:rPr>
                <w:bCs/>
                <w:color w:val="000000"/>
                <w:sz w:val="20"/>
                <w:szCs w:val="20"/>
              </w:rPr>
              <w:t>346,5</w:t>
            </w:r>
          </w:p>
        </w:tc>
        <w:tc>
          <w:tcPr>
            <w:tcW w:w="992" w:type="dxa"/>
          </w:tcPr>
          <w:p w14:paraId="3C0DB7A5" w14:textId="77777777" w:rsidR="00B06DB3" w:rsidRPr="00256455" w:rsidRDefault="006A2146" w:rsidP="00256455">
            <w:pPr>
              <w:pStyle w:val="ad"/>
              <w:jc w:val="center"/>
              <w:rPr>
                <w:color w:val="000000"/>
                <w:sz w:val="20"/>
                <w:szCs w:val="20"/>
              </w:rPr>
            </w:pPr>
            <w:r w:rsidRPr="006A2146">
              <w:rPr>
                <w:color w:val="000000"/>
                <w:sz w:val="20"/>
                <w:szCs w:val="20"/>
              </w:rPr>
              <w:t>346,5</w:t>
            </w:r>
          </w:p>
        </w:tc>
        <w:tc>
          <w:tcPr>
            <w:tcW w:w="992" w:type="dxa"/>
          </w:tcPr>
          <w:p w14:paraId="754B0809" w14:textId="77777777" w:rsidR="00B06DB3" w:rsidRPr="00256455" w:rsidRDefault="00B06DB3" w:rsidP="00256455">
            <w:pPr>
              <w:pStyle w:val="ad"/>
              <w:jc w:val="center"/>
              <w:rPr>
                <w:color w:val="000000"/>
                <w:sz w:val="20"/>
                <w:szCs w:val="20"/>
              </w:rPr>
            </w:pPr>
            <w:r w:rsidRPr="00256455">
              <w:rPr>
                <w:color w:val="000000"/>
                <w:sz w:val="20"/>
                <w:szCs w:val="20"/>
              </w:rPr>
              <w:t>0</w:t>
            </w:r>
          </w:p>
        </w:tc>
        <w:tc>
          <w:tcPr>
            <w:tcW w:w="993" w:type="dxa"/>
          </w:tcPr>
          <w:p w14:paraId="5A802BF7" w14:textId="77777777" w:rsidR="00B06DB3" w:rsidRPr="00256455" w:rsidRDefault="00B06DB3" w:rsidP="00256455">
            <w:pPr>
              <w:pStyle w:val="ad"/>
              <w:jc w:val="center"/>
              <w:rPr>
                <w:color w:val="000000"/>
                <w:sz w:val="20"/>
                <w:szCs w:val="20"/>
              </w:rPr>
            </w:pPr>
            <w:r w:rsidRPr="00256455">
              <w:rPr>
                <w:color w:val="000000"/>
                <w:sz w:val="20"/>
                <w:szCs w:val="20"/>
              </w:rPr>
              <w:t>0</w:t>
            </w:r>
          </w:p>
        </w:tc>
        <w:tc>
          <w:tcPr>
            <w:tcW w:w="1001" w:type="dxa"/>
          </w:tcPr>
          <w:p w14:paraId="022395C0" w14:textId="77777777" w:rsidR="00B06DB3" w:rsidRPr="00256455" w:rsidRDefault="00B06DB3" w:rsidP="00256455">
            <w:pPr>
              <w:pStyle w:val="ad"/>
              <w:jc w:val="center"/>
              <w:rPr>
                <w:color w:val="000000"/>
                <w:sz w:val="20"/>
                <w:szCs w:val="20"/>
              </w:rPr>
            </w:pPr>
            <w:r w:rsidRPr="00256455">
              <w:rPr>
                <w:color w:val="000000"/>
                <w:sz w:val="20"/>
                <w:szCs w:val="20"/>
              </w:rPr>
              <w:t>0</w:t>
            </w:r>
          </w:p>
        </w:tc>
      </w:tr>
      <w:tr w:rsidR="006A2146" w:rsidRPr="00256455" w14:paraId="491DAFFD" w14:textId="77777777" w:rsidTr="006A2146">
        <w:trPr>
          <w:jc w:val="center"/>
        </w:trPr>
        <w:tc>
          <w:tcPr>
            <w:tcW w:w="3606" w:type="dxa"/>
            <w:vMerge/>
          </w:tcPr>
          <w:p w14:paraId="3E0220C6" w14:textId="77777777" w:rsidR="006A2146" w:rsidRPr="00256455" w:rsidRDefault="006A2146" w:rsidP="00256455">
            <w:pPr>
              <w:pStyle w:val="ad"/>
              <w:jc w:val="center"/>
              <w:rPr>
                <w:bCs/>
                <w:color w:val="000000"/>
                <w:sz w:val="20"/>
                <w:szCs w:val="20"/>
              </w:rPr>
            </w:pPr>
          </w:p>
        </w:tc>
        <w:tc>
          <w:tcPr>
            <w:tcW w:w="1418" w:type="dxa"/>
          </w:tcPr>
          <w:p w14:paraId="72B01595" w14:textId="77777777" w:rsidR="006A2146" w:rsidRPr="00256455" w:rsidRDefault="006A2146" w:rsidP="00256455">
            <w:pPr>
              <w:pStyle w:val="ad"/>
              <w:jc w:val="center"/>
              <w:rPr>
                <w:bCs/>
                <w:color w:val="000000"/>
                <w:sz w:val="20"/>
                <w:szCs w:val="20"/>
              </w:rPr>
            </w:pPr>
            <w:r w:rsidRPr="00256455">
              <w:rPr>
                <w:bCs/>
                <w:color w:val="000000"/>
                <w:sz w:val="20"/>
                <w:szCs w:val="20"/>
              </w:rPr>
              <w:t>областной бюджет</w:t>
            </w:r>
          </w:p>
        </w:tc>
        <w:tc>
          <w:tcPr>
            <w:tcW w:w="916" w:type="dxa"/>
          </w:tcPr>
          <w:p w14:paraId="6838E42C" w14:textId="77777777" w:rsidR="006A2146" w:rsidRPr="00256455" w:rsidRDefault="006A2146" w:rsidP="00D239A8">
            <w:pPr>
              <w:pStyle w:val="ad"/>
              <w:jc w:val="center"/>
              <w:rPr>
                <w:bCs/>
                <w:color w:val="000000"/>
                <w:sz w:val="20"/>
                <w:szCs w:val="20"/>
              </w:rPr>
            </w:pPr>
            <w:r w:rsidRPr="006A2146">
              <w:rPr>
                <w:bCs/>
                <w:color w:val="000000"/>
                <w:sz w:val="20"/>
                <w:szCs w:val="20"/>
              </w:rPr>
              <w:t>1039,5</w:t>
            </w:r>
          </w:p>
        </w:tc>
        <w:tc>
          <w:tcPr>
            <w:tcW w:w="992" w:type="dxa"/>
          </w:tcPr>
          <w:p w14:paraId="69964D50" w14:textId="77777777" w:rsidR="006A2146" w:rsidRPr="00256455" w:rsidRDefault="006A2146" w:rsidP="00D239A8">
            <w:pPr>
              <w:pStyle w:val="ad"/>
              <w:jc w:val="center"/>
              <w:rPr>
                <w:bCs/>
                <w:color w:val="000000"/>
                <w:sz w:val="20"/>
                <w:szCs w:val="20"/>
              </w:rPr>
            </w:pPr>
            <w:r w:rsidRPr="00256455">
              <w:rPr>
                <w:bCs/>
                <w:color w:val="000000"/>
                <w:sz w:val="20"/>
                <w:szCs w:val="20"/>
              </w:rPr>
              <w:t>1039,5</w:t>
            </w:r>
          </w:p>
        </w:tc>
        <w:tc>
          <w:tcPr>
            <w:tcW w:w="992" w:type="dxa"/>
          </w:tcPr>
          <w:p w14:paraId="4620F464" w14:textId="77777777" w:rsidR="006A2146" w:rsidRPr="00256455" w:rsidRDefault="006A2146" w:rsidP="00D239A8">
            <w:pPr>
              <w:pStyle w:val="ad"/>
              <w:jc w:val="center"/>
              <w:rPr>
                <w:color w:val="000000"/>
                <w:sz w:val="20"/>
                <w:szCs w:val="20"/>
              </w:rPr>
            </w:pPr>
            <w:r w:rsidRPr="006A2146">
              <w:rPr>
                <w:color w:val="000000"/>
                <w:sz w:val="20"/>
                <w:szCs w:val="20"/>
              </w:rPr>
              <w:t>1039,5</w:t>
            </w:r>
          </w:p>
        </w:tc>
        <w:tc>
          <w:tcPr>
            <w:tcW w:w="992" w:type="dxa"/>
          </w:tcPr>
          <w:p w14:paraId="794C839B" w14:textId="77777777" w:rsidR="006A2146" w:rsidRPr="00256455" w:rsidRDefault="006A2146" w:rsidP="00256455">
            <w:pPr>
              <w:pStyle w:val="ad"/>
              <w:jc w:val="center"/>
              <w:rPr>
                <w:color w:val="000000"/>
                <w:sz w:val="20"/>
                <w:szCs w:val="20"/>
              </w:rPr>
            </w:pPr>
            <w:r w:rsidRPr="00256455">
              <w:rPr>
                <w:color w:val="000000"/>
                <w:sz w:val="20"/>
                <w:szCs w:val="20"/>
              </w:rPr>
              <w:t>0</w:t>
            </w:r>
          </w:p>
        </w:tc>
        <w:tc>
          <w:tcPr>
            <w:tcW w:w="993" w:type="dxa"/>
          </w:tcPr>
          <w:p w14:paraId="0761C500" w14:textId="77777777" w:rsidR="006A2146" w:rsidRPr="00256455" w:rsidRDefault="006A2146" w:rsidP="00256455">
            <w:pPr>
              <w:pStyle w:val="ad"/>
              <w:jc w:val="center"/>
              <w:rPr>
                <w:color w:val="000000"/>
                <w:sz w:val="20"/>
                <w:szCs w:val="20"/>
              </w:rPr>
            </w:pPr>
            <w:r w:rsidRPr="00256455">
              <w:rPr>
                <w:color w:val="000000"/>
                <w:sz w:val="20"/>
                <w:szCs w:val="20"/>
              </w:rPr>
              <w:t>0</w:t>
            </w:r>
          </w:p>
        </w:tc>
        <w:tc>
          <w:tcPr>
            <w:tcW w:w="1001" w:type="dxa"/>
          </w:tcPr>
          <w:p w14:paraId="4CCF55DC" w14:textId="77777777" w:rsidR="006A2146" w:rsidRPr="00256455" w:rsidRDefault="006A2146" w:rsidP="00256455">
            <w:pPr>
              <w:pStyle w:val="ad"/>
              <w:jc w:val="center"/>
              <w:rPr>
                <w:color w:val="000000"/>
                <w:sz w:val="20"/>
                <w:szCs w:val="20"/>
              </w:rPr>
            </w:pPr>
            <w:r w:rsidRPr="00256455">
              <w:rPr>
                <w:color w:val="000000"/>
                <w:sz w:val="20"/>
                <w:szCs w:val="20"/>
              </w:rPr>
              <w:t>0</w:t>
            </w:r>
          </w:p>
        </w:tc>
      </w:tr>
      <w:tr w:rsidR="006A2146" w:rsidRPr="00256455" w14:paraId="0DE0870B" w14:textId="77777777" w:rsidTr="006A2146">
        <w:trPr>
          <w:jc w:val="center"/>
        </w:trPr>
        <w:tc>
          <w:tcPr>
            <w:tcW w:w="3606" w:type="dxa"/>
            <w:vMerge w:val="restart"/>
          </w:tcPr>
          <w:p w14:paraId="12F5594D" w14:textId="77777777" w:rsidR="006A2146" w:rsidRPr="00256455" w:rsidRDefault="006A2146" w:rsidP="00256455">
            <w:pPr>
              <w:pStyle w:val="ad"/>
              <w:jc w:val="center"/>
              <w:rPr>
                <w:bCs/>
                <w:color w:val="000000"/>
                <w:sz w:val="20"/>
                <w:szCs w:val="20"/>
              </w:rPr>
            </w:pPr>
            <w:r w:rsidRPr="00256455">
              <w:rPr>
                <w:bCs/>
                <w:color w:val="000000"/>
                <w:sz w:val="20"/>
                <w:szCs w:val="20"/>
              </w:rPr>
              <w:t>Благоустройство и повышение внешней привлекательности</w:t>
            </w:r>
          </w:p>
        </w:tc>
        <w:tc>
          <w:tcPr>
            <w:tcW w:w="1418" w:type="dxa"/>
          </w:tcPr>
          <w:p w14:paraId="696F9106" w14:textId="77777777" w:rsidR="006A2146" w:rsidRPr="00256455" w:rsidRDefault="006A2146" w:rsidP="00256455">
            <w:pPr>
              <w:pStyle w:val="ad"/>
              <w:jc w:val="center"/>
              <w:rPr>
                <w:bCs/>
                <w:color w:val="000000"/>
                <w:sz w:val="20"/>
                <w:szCs w:val="20"/>
              </w:rPr>
            </w:pPr>
            <w:r w:rsidRPr="00256455">
              <w:rPr>
                <w:bCs/>
                <w:color w:val="000000"/>
                <w:sz w:val="20"/>
                <w:szCs w:val="20"/>
              </w:rPr>
              <w:t>всего</w:t>
            </w:r>
          </w:p>
        </w:tc>
        <w:tc>
          <w:tcPr>
            <w:tcW w:w="916" w:type="dxa"/>
            <w:vAlign w:val="bottom"/>
          </w:tcPr>
          <w:p w14:paraId="781B79E7" w14:textId="77777777" w:rsidR="006A2146" w:rsidRDefault="006A2146">
            <w:pPr>
              <w:jc w:val="right"/>
              <w:rPr>
                <w:sz w:val="20"/>
              </w:rPr>
            </w:pPr>
            <w:r>
              <w:rPr>
                <w:sz w:val="20"/>
              </w:rPr>
              <w:t>1 000,0</w:t>
            </w:r>
          </w:p>
        </w:tc>
        <w:tc>
          <w:tcPr>
            <w:tcW w:w="992" w:type="dxa"/>
            <w:vAlign w:val="bottom"/>
          </w:tcPr>
          <w:p w14:paraId="5120943E" w14:textId="77777777" w:rsidR="006A2146" w:rsidRDefault="006A2146">
            <w:pPr>
              <w:jc w:val="right"/>
              <w:rPr>
                <w:sz w:val="20"/>
              </w:rPr>
            </w:pPr>
            <w:r>
              <w:rPr>
                <w:sz w:val="20"/>
              </w:rPr>
              <w:t>1 000,0</w:t>
            </w:r>
          </w:p>
        </w:tc>
        <w:tc>
          <w:tcPr>
            <w:tcW w:w="992" w:type="dxa"/>
            <w:vAlign w:val="bottom"/>
          </w:tcPr>
          <w:p w14:paraId="69E3FC24" w14:textId="77777777" w:rsidR="006A2146" w:rsidRDefault="006A2146">
            <w:pPr>
              <w:jc w:val="right"/>
              <w:rPr>
                <w:sz w:val="20"/>
              </w:rPr>
            </w:pPr>
            <w:r>
              <w:rPr>
                <w:sz w:val="20"/>
              </w:rPr>
              <w:t>1 000,0</w:t>
            </w:r>
          </w:p>
        </w:tc>
        <w:tc>
          <w:tcPr>
            <w:tcW w:w="992" w:type="dxa"/>
          </w:tcPr>
          <w:p w14:paraId="6A4CE750" w14:textId="77777777" w:rsidR="006A2146" w:rsidRPr="00256455" w:rsidRDefault="006A2146" w:rsidP="00256455">
            <w:pPr>
              <w:pStyle w:val="ad"/>
              <w:jc w:val="center"/>
              <w:rPr>
                <w:color w:val="000000"/>
                <w:sz w:val="20"/>
                <w:szCs w:val="20"/>
              </w:rPr>
            </w:pPr>
            <w:r w:rsidRPr="00256455">
              <w:rPr>
                <w:color w:val="000000"/>
                <w:sz w:val="20"/>
                <w:szCs w:val="20"/>
              </w:rPr>
              <w:t>0</w:t>
            </w:r>
          </w:p>
        </w:tc>
        <w:tc>
          <w:tcPr>
            <w:tcW w:w="993" w:type="dxa"/>
          </w:tcPr>
          <w:p w14:paraId="2352DA08" w14:textId="77777777" w:rsidR="006A2146" w:rsidRPr="00256455" w:rsidRDefault="006A2146" w:rsidP="00256455">
            <w:pPr>
              <w:pStyle w:val="ad"/>
              <w:jc w:val="center"/>
              <w:rPr>
                <w:color w:val="000000"/>
                <w:sz w:val="20"/>
                <w:szCs w:val="20"/>
              </w:rPr>
            </w:pPr>
            <w:r w:rsidRPr="00256455">
              <w:rPr>
                <w:color w:val="000000"/>
                <w:sz w:val="20"/>
                <w:szCs w:val="20"/>
              </w:rPr>
              <w:t>0</w:t>
            </w:r>
          </w:p>
        </w:tc>
        <w:tc>
          <w:tcPr>
            <w:tcW w:w="1001" w:type="dxa"/>
          </w:tcPr>
          <w:p w14:paraId="3C8322F3" w14:textId="77777777" w:rsidR="006A2146" w:rsidRPr="00256455" w:rsidRDefault="006A2146" w:rsidP="00256455">
            <w:pPr>
              <w:pStyle w:val="ad"/>
              <w:jc w:val="center"/>
              <w:rPr>
                <w:color w:val="000000"/>
                <w:sz w:val="20"/>
                <w:szCs w:val="20"/>
              </w:rPr>
            </w:pPr>
            <w:r w:rsidRPr="00256455">
              <w:rPr>
                <w:color w:val="000000"/>
                <w:sz w:val="20"/>
                <w:szCs w:val="20"/>
              </w:rPr>
              <w:t>0</w:t>
            </w:r>
          </w:p>
        </w:tc>
      </w:tr>
      <w:tr w:rsidR="006A2146" w:rsidRPr="00256455" w14:paraId="018619B4" w14:textId="77777777" w:rsidTr="006A2146">
        <w:trPr>
          <w:jc w:val="center"/>
        </w:trPr>
        <w:tc>
          <w:tcPr>
            <w:tcW w:w="3606" w:type="dxa"/>
            <w:vMerge/>
          </w:tcPr>
          <w:p w14:paraId="79A95E66" w14:textId="77777777" w:rsidR="006A2146" w:rsidRPr="00256455" w:rsidRDefault="006A2146" w:rsidP="00256455">
            <w:pPr>
              <w:pStyle w:val="ad"/>
              <w:jc w:val="center"/>
              <w:rPr>
                <w:bCs/>
                <w:color w:val="000000"/>
                <w:sz w:val="20"/>
                <w:szCs w:val="20"/>
              </w:rPr>
            </w:pPr>
          </w:p>
        </w:tc>
        <w:tc>
          <w:tcPr>
            <w:tcW w:w="1418" w:type="dxa"/>
          </w:tcPr>
          <w:p w14:paraId="7197721A" w14:textId="77777777" w:rsidR="006A2146" w:rsidRPr="00256455" w:rsidRDefault="006A2146" w:rsidP="00256455">
            <w:pPr>
              <w:pStyle w:val="ad"/>
              <w:jc w:val="center"/>
              <w:rPr>
                <w:bCs/>
                <w:color w:val="000000"/>
                <w:sz w:val="20"/>
                <w:szCs w:val="20"/>
              </w:rPr>
            </w:pPr>
            <w:r w:rsidRPr="00256455">
              <w:rPr>
                <w:bCs/>
                <w:color w:val="000000"/>
                <w:sz w:val="20"/>
                <w:szCs w:val="20"/>
              </w:rPr>
              <w:t>местный бюджет</w:t>
            </w:r>
          </w:p>
        </w:tc>
        <w:tc>
          <w:tcPr>
            <w:tcW w:w="916" w:type="dxa"/>
            <w:vAlign w:val="bottom"/>
          </w:tcPr>
          <w:p w14:paraId="5A0143CF" w14:textId="77777777" w:rsidR="006A2146" w:rsidRDefault="006A2146">
            <w:pPr>
              <w:jc w:val="right"/>
              <w:rPr>
                <w:sz w:val="20"/>
              </w:rPr>
            </w:pPr>
            <w:r>
              <w:rPr>
                <w:sz w:val="20"/>
              </w:rPr>
              <w:t>1 000,0</w:t>
            </w:r>
          </w:p>
        </w:tc>
        <w:tc>
          <w:tcPr>
            <w:tcW w:w="992" w:type="dxa"/>
            <w:vAlign w:val="bottom"/>
          </w:tcPr>
          <w:p w14:paraId="7D93397B" w14:textId="77777777" w:rsidR="006A2146" w:rsidRDefault="006A2146">
            <w:pPr>
              <w:jc w:val="right"/>
              <w:rPr>
                <w:sz w:val="20"/>
              </w:rPr>
            </w:pPr>
            <w:r>
              <w:rPr>
                <w:sz w:val="20"/>
              </w:rPr>
              <w:t>1 000,0</w:t>
            </w:r>
          </w:p>
        </w:tc>
        <w:tc>
          <w:tcPr>
            <w:tcW w:w="992" w:type="dxa"/>
            <w:vAlign w:val="bottom"/>
          </w:tcPr>
          <w:p w14:paraId="1411295C" w14:textId="77777777" w:rsidR="006A2146" w:rsidRDefault="006A2146">
            <w:pPr>
              <w:jc w:val="right"/>
              <w:rPr>
                <w:sz w:val="20"/>
              </w:rPr>
            </w:pPr>
            <w:r>
              <w:rPr>
                <w:sz w:val="20"/>
              </w:rPr>
              <w:t>1 000,0</w:t>
            </w:r>
          </w:p>
        </w:tc>
        <w:tc>
          <w:tcPr>
            <w:tcW w:w="992" w:type="dxa"/>
          </w:tcPr>
          <w:p w14:paraId="716C63B1" w14:textId="77777777" w:rsidR="006A2146" w:rsidRPr="00256455" w:rsidRDefault="006A2146" w:rsidP="00256455">
            <w:pPr>
              <w:pStyle w:val="ad"/>
              <w:jc w:val="center"/>
              <w:rPr>
                <w:color w:val="000000"/>
                <w:sz w:val="20"/>
                <w:szCs w:val="20"/>
              </w:rPr>
            </w:pPr>
            <w:r w:rsidRPr="00256455">
              <w:rPr>
                <w:color w:val="000000"/>
                <w:sz w:val="20"/>
                <w:szCs w:val="20"/>
              </w:rPr>
              <w:t>0</w:t>
            </w:r>
          </w:p>
        </w:tc>
        <w:tc>
          <w:tcPr>
            <w:tcW w:w="993" w:type="dxa"/>
          </w:tcPr>
          <w:p w14:paraId="6639831F" w14:textId="77777777" w:rsidR="006A2146" w:rsidRPr="00256455" w:rsidRDefault="006A2146" w:rsidP="00256455">
            <w:pPr>
              <w:pStyle w:val="ad"/>
              <w:jc w:val="center"/>
              <w:rPr>
                <w:color w:val="000000"/>
                <w:sz w:val="20"/>
                <w:szCs w:val="20"/>
              </w:rPr>
            </w:pPr>
            <w:r w:rsidRPr="00256455">
              <w:rPr>
                <w:color w:val="000000"/>
                <w:sz w:val="20"/>
                <w:szCs w:val="20"/>
              </w:rPr>
              <w:t>0</w:t>
            </w:r>
          </w:p>
        </w:tc>
        <w:tc>
          <w:tcPr>
            <w:tcW w:w="1001" w:type="dxa"/>
          </w:tcPr>
          <w:p w14:paraId="476825FC" w14:textId="77777777" w:rsidR="006A2146" w:rsidRPr="00256455" w:rsidRDefault="006A2146" w:rsidP="00256455">
            <w:pPr>
              <w:pStyle w:val="ad"/>
              <w:jc w:val="center"/>
              <w:rPr>
                <w:color w:val="000000"/>
                <w:sz w:val="20"/>
                <w:szCs w:val="20"/>
              </w:rPr>
            </w:pPr>
            <w:r w:rsidRPr="00256455">
              <w:rPr>
                <w:color w:val="000000"/>
                <w:sz w:val="20"/>
                <w:szCs w:val="20"/>
              </w:rPr>
              <w:t>0</w:t>
            </w:r>
          </w:p>
        </w:tc>
      </w:tr>
      <w:tr w:rsidR="00B06DB3" w:rsidRPr="00256455" w14:paraId="01FBD210" w14:textId="77777777" w:rsidTr="006A2146">
        <w:trPr>
          <w:jc w:val="center"/>
        </w:trPr>
        <w:tc>
          <w:tcPr>
            <w:tcW w:w="3606" w:type="dxa"/>
            <w:vMerge/>
          </w:tcPr>
          <w:p w14:paraId="1094CA1D" w14:textId="77777777" w:rsidR="00B06DB3" w:rsidRPr="00256455" w:rsidRDefault="00B06DB3" w:rsidP="00256455">
            <w:pPr>
              <w:pStyle w:val="ad"/>
              <w:jc w:val="center"/>
              <w:rPr>
                <w:bCs/>
                <w:color w:val="000000"/>
                <w:sz w:val="20"/>
                <w:szCs w:val="20"/>
              </w:rPr>
            </w:pPr>
          </w:p>
        </w:tc>
        <w:tc>
          <w:tcPr>
            <w:tcW w:w="1418" w:type="dxa"/>
          </w:tcPr>
          <w:p w14:paraId="371A6519" w14:textId="77777777" w:rsidR="00B06DB3" w:rsidRPr="00256455" w:rsidRDefault="00B06DB3" w:rsidP="00256455">
            <w:pPr>
              <w:pStyle w:val="ad"/>
              <w:jc w:val="center"/>
              <w:rPr>
                <w:bCs/>
                <w:color w:val="000000"/>
                <w:sz w:val="20"/>
                <w:szCs w:val="20"/>
              </w:rPr>
            </w:pPr>
            <w:r w:rsidRPr="00256455">
              <w:rPr>
                <w:bCs/>
                <w:color w:val="000000"/>
                <w:sz w:val="20"/>
                <w:szCs w:val="20"/>
              </w:rPr>
              <w:t>областной бюджет</w:t>
            </w:r>
          </w:p>
        </w:tc>
        <w:tc>
          <w:tcPr>
            <w:tcW w:w="916" w:type="dxa"/>
          </w:tcPr>
          <w:p w14:paraId="0AA535A8" w14:textId="77777777" w:rsidR="00B06DB3" w:rsidRPr="006A2146" w:rsidRDefault="006A2146" w:rsidP="00256455">
            <w:pPr>
              <w:pStyle w:val="ad"/>
              <w:jc w:val="center"/>
              <w:rPr>
                <w:bCs/>
                <w:color w:val="000000"/>
                <w:sz w:val="20"/>
                <w:szCs w:val="20"/>
                <w:lang w:val="ru-RU"/>
              </w:rPr>
            </w:pPr>
            <w:r>
              <w:rPr>
                <w:bCs/>
                <w:color w:val="000000"/>
                <w:sz w:val="20"/>
                <w:szCs w:val="20"/>
                <w:lang w:val="ru-RU"/>
              </w:rPr>
              <w:t>0</w:t>
            </w:r>
          </w:p>
        </w:tc>
        <w:tc>
          <w:tcPr>
            <w:tcW w:w="992" w:type="dxa"/>
          </w:tcPr>
          <w:p w14:paraId="7F08276C" w14:textId="77777777" w:rsidR="00B06DB3" w:rsidRPr="00256455" w:rsidRDefault="00B06DB3" w:rsidP="00256455">
            <w:pPr>
              <w:pStyle w:val="ad"/>
              <w:jc w:val="center"/>
              <w:rPr>
                <w:bCs/>
                <w:color w:val="000000"/>
                <w:sz w:val="20"/>
                <w:szCs w:val="20"/>
              </w:rPr>
            </w:pPr>
            <w:r w:rsidRPr="00256455">
              <w:rPr>
                <w:bCs/>
                <w:color w:val="000000"/>
                <w:sz w:val="20"/>
                <w:szCs w:val="20"/>
              </w:rPr>
              <w:t>0</w:t>
            </w:r>
          </w:p>
        </w:tc>
        <w:tc>
          <w:tcPr>
            <w:tcW w:w="992" w:type="dxa"/>
          </w:tcPr>
          <w:p w14:paraId="76DD5FAE" w14:textId="77777777" w:rsidR="00B06DB3" w:rsidRPr="00256455" w:rsidRDefault="00B06DB3" w:rsidP="00256455">
            <w:pPr>
              <w:pStyle w:val="ad"/>
              <w:jc w:val="center"/>
              <w:rPr>
                <w:color w:val="000000"/>
                <w:sz w:val="20"/>
                <w:szCs w:val="20"/>
              </w:rPr>
            </w:pPr>
            <w:r w:rsidRPr="00256455">
              <w:rPr>
                <w:color w:val="000000"/>
                <w:sz w:val="20"/>
                <w:szCs w:val="20"/>
              </w:rPr>
              <w:t>0</w:t>
            </w:r>
          </w:p>
        </w:tc>
        <w:tc>
          <w:tcPr>
            <w:tcW w:w="992" w:type="dxa"/>
          </w:tcPr>
          <w:p w14:paraId="25AC8362" w14:textId="77777777" w:rsidR="00B06DB3" w:rsidRPr="00256455" w:rsidRDefault="00B06DB3" w:rsidP="00256455">
            <w:pPr>
              <w:pStyle w:val="ad"/>
              <w:jc w:val="center"/>
              <w:rPr>
                <w:color w:val="000000"/>
                <w:sz w:val="20"/>
                <w:szCs w:val="20"/>
              </w:rPr>
            </w:pPr>
            <w:r w:rsidRPr="00256455">
              <w:rPr>
                <w:color w:val="000000"/>
                <w:sz w:val="20"/>
                <w:szCs w:val="20"/>
              </w:rPr>
              <w:t>0</w:t>
            </w:r>
          </w:p>
        </w:tc>
        <w:tc>
          <w:tcPr>
            <w:tcW w:w="993" w:type="dxa"/>
          </w:tcPr>
          <w:p w14:paraId="6639131A" w14:textId="77777777" w:rsidR="00B06DB3" w:rsidRPr="00256455" w:rsidRDefault="00B06DB3" w:rsidP="00256455">
            <w:pPr>
              <w:pStyle w:val="ad"/>
              <w:jc w:val="center"/>
              <w:rPr>
                <w:color w:val="000000"/>
                <w:sz w:val="20"/>
                <w:szCs w:val="20"/>
              </w:rPr>
            </w:pPr>
            <w:r w:rsidRPr="00256455">
              <w:rPr>
                <w:color w:val="000000"/>
                <w:sz w:val="20"/>
                <w:szCs w:val="20"/>
              </w:rPr>
              <w:t>0</w:t>
            </w:r>
          </w:p>
        </w:tc>
        <w:tc>
          <w:tcPr>
            <w:tcW w:w="1001" w:type="dxa"/>
          </w:tcPr>
          <w:p w14:paraId="369EB7BE" w14:textId="77777777" w:rsidR="00B06DB3" w:rsidRPr="00256455" w:rsidRDefault="00B06DB3" w:rsidP="00256455">
            <w:pPr>
              <w:pStyle w:val="ad"/>
              <w:jc w:val="center"/>
              <w:rPr>
                <w:color w:val="000000"/>
                <w:sz w:val="20"/>
                <w:szCs w:val="20"/>
              </w:rPr>
            </w:pPr>
            <w:r w:rsidRPr="00256455">
              <w:rPr>
                <w:color w:val="000000"/>
                <w:sz w:val="20"/>
                <w:szCs w:val="20"/>
              </w:rPr>
              <w:t>0</w:t>
            </w:r>
          </w:p>
        </w:tc>
      </w:tr>
      <w:tr w:rsidR="006A2146" w:rsidRPr="00256455" w14:paraId="0D833BA1" w14:textId="77777777" w:rsidTr="006A2146">
        <w:trPr>
          <w:jc w:val="center"/>
        </w:trPr>
        <w:tc>
          <w:tcPr>
            <w:tcW w:w="3606" w:type="dxa"/>
            <w:vMerge w:val="restart"/>
          </w:tcPr>
          <w:p w14:paraId="34B661B7" w14:textId="77777777" w:rsidR="006A2146" w:rsidRPr="00256455" w:rsidRDefault="006A2146" w:rsidP="00256455">
            <w:pPr>
              <w:pStyle w:val="ad"/>
              <w:jc w:val="center"/>
              <w:rPr>
                <w:bCs/>
                <w:color w:val="000000"/>
                <w:sz w:val="20"/>
                <w:szCs w:val="20"/>
              </w:rPr>
            </w:pPr>
            <w:r w:rsidRPr="00256455">
              <w:rPr>
                <w:bCs/>
                <w:color w:val="000000"/>
                <w:sz w:val="20"/>
                <w:szCs w:val="20"/>
              </w:rPr>
              <w:t>Организация и содержание мест захоронения</w:t>
            </w:r>
          </w:p>
        </w:tc>
        <w:tc>
          <w:tcPr>
            <w:tcW w:w="1418" w:type="dxa"/>
          </w:tcPr>
          <w:p w14:paraId="53CF8246" w14:textId="77777777" w:rsidR="006A2146" w:rsidRPr="00256455" w:rsidRDefault="006A2146" w:rsidP="00256455">
            <w:pPr>
              <w:pStyle w:val="ad"/>
              <w:jc w:val="center"/>
              <w:rPr>
                <w:bCs/>
                <w:color w:val="000000"/>
                <w:sz w:val="20"/>
                <w:szCs w:val="20"/>
              </w:rPr>
            </w:pPr>
            <w:r w:rsidRPr="00256455">
              <w:rPr>
                <w:bCs/>
                <w:color w:val="000000"/>
                <w:sz w:val="20"/>
                <w:szCs w:val="20"/>
              </w:rPr>
              <w:t>всего</w:t>
            </w:r>
          </w:p>
        </w:tc>
        <w:tc>
          <w:tcPr>
            <w:tcW w:w="916" w:type="dxa"/>
            <w:vAlign w:val="bottom"/>
          </w:tcPr>
          <w:p w14:paraId="5AC58B46" w14:textId="77777777" w:rsidR="006A2146" w:rsidRDefault="006A2146">
            <w:pPr>
              <w:jc w:val="right"/>
              <w:rPr>
                <w:sz w:val="20"/>
              </w:rPr>
            </w:pPr>
            <w:r>
              <w:rPr>
                <w:sz w:val="20"/>
              </w:rPr>
              <w:t>450,0</w:t>
            </w:r>
          </w:p>
        </w:tc>
        <w:tc>
          <w:tcPr>
            <w:tcW w:w="992" w:type="dxa"/>
            <w:vAlign w:val="bottom"/>
          </w:tcPr>
          <w:p w14:paraId="677CE015" w14:textId="77777777" w:rsidR="006A2146" w:rsidRDefault="006A2146">
            <w:pPr>
              <w:jc w:val="right"/>
              <w:rPr>
                <w:sz w:val="20"/>
              </w:rPr>
            </w:pPr>
            <w:r>
              <w:rPr>
                <w:sz w:val="20"/>
              </w:rPr>
              <w:t>250,0</w:t>
            </w:r>
          </w:p>
        </w:tc>
        <w:tc>
          <w:tcPr>
            <w:tcW w:w="992" w:type="dxa"/>
            <w:vAlign w:val="bottom"/>
          </w:tcPr>
          <w:p w14:paraId="3CAD75CC" w14:textId="77777777" w:rsidR="006A2146" w:rsidRDefault="006A2146">
            <w:pPr>
              <w:jc w:val="right"/>
              <w:rPr>
                <w:sz w:val="20"/>
              </w:rPr>
            </w:pPr>
            <w:r>
              <w:rPr>
                <w:sz w:val="20"/>
              </w:rPr>
              <w:t>250,0</w:t>
            </w:r>
          </w:p>
        </w:tc>
        <w:tc>
          <w:tcPr>
            <w:tcW w:w="992" w:type="dxa"/>
          </w:tcPr>
          <w:p w14:paraId="658CE9B9" w14:textId="77777777" w:rsidR="006A2146" w:rsidRPr="00256455" w:rsidRDefault="006A2146" w:rsidP="00256455">
            <w:pPr>
              <w:pStyle w:val="ad"/>
              <w:jc w:val="center"/>
              <w:rPr>
                <w:color w:val="000000"/>
                <w:sz w:val="20"/>
                <w:szCs w:val="20"/>
              </w:rPr>
            </w:pPr>
            <w:r w:rsidRPr="00256455">
              <w:rPr>
                <w:color w:val="000000"/>
                <w:sz w:val="20"/>
                <w:szCs w:val="20"/>
              </w:rPr>
              <w:t>0</w:t>
            </w:r>
          </w:p>
        </w:tc>
        <w:tc>
          <w:tcPr>
            <w:tcW w:w="993" w:type="dxa"/>
          </w:tcPr>
          <w:p w14:paraId="69EF5D82" w14:textId="77777777" w:rsidR="006A2146" w:rsidRPr="00256455" w:rsidRDefault="006A2146" w:rsidP="00256455">
            <w:pPr>
              <w:pStyle w:val="ad"/>
              <w:jc w:val="center"/>
              <w:rPr>
                <w:color w:val="000000"/>
                <w:sz w:val="20"/>
                <w:szCs w:val="20"/>
              </w:rPr>
            </w:pPr>
            <w:r w:rsidRPr="00256455">
              <w:rPr>
                <w:color w:val="000000"/>
                <w:sz w:val="20"/>
                <w:szCs w:val="20"/>
              </w:rPr>
              <w:t>0</w:t>
            </w:r>
          </w:p>
        </w:tc>
        <w:tc>
          <w:tcPr>
            <w:tcW w:w="1001" w:type="dxa"/>
          </w:tcPr>
          <w:p w14:paraId="1EE3355F" w14:textId="77777777" w:rsidR="006A2146" w:rsidRPr="00256455" w:rsidRDefault="006A2146" w:rsidP="00256455">
            <w:pPr>
              <w:pStyle w:val="ad"/>
              <w:jc w:val="center"/>
              <w:rPr>
                <w:color w:val="000000"/>
                <w:sz w:val="20"/>
                <w:szCs w:val="20"/>
              </w:rPr>
            </w:pPr>
            <w:r w:rsidRPr="00256455">
              <w:rPr>
                <w:color w:val="000000"/>
                <w:sz w:val="20"/>
                <w:szCs w:val="20"/>
              </w:rPr>
              <w:t>0</w:t>
            </w:r>
          </w:p>
        </w:tc>
      </w:tr>
      <w:tr w:rsidR="006A2146" w:rsidRPr="00256455" w14:paraId="07E18730" w14:textId="77777777" w:rsidTr="006A2146">
        <w:trPr>
          <w:jc w:val="center"/>
        </w:trPr>
        <w:tc>
          <w:tcPr>
            <w:tcW w:w="3606" w:type="dxa"/>
            <w:vMerge/>
          </w:tcPr>
          <w:p w14:paraId="7E935937" w14:textId="77777777" w:rsidR="006A2146" w:rsidRPr="00256455" w:rsidRDefault="006A2146" w:rsidP="00256455">
            <w:pPr>
              <w:pStyle w:val="ad"/>
              <w:jc w:val="center"/>
              <w:rPr>
                <w:bCs/>
                <w:color w:val="000000"/>
                <w:sz w:val="20"/>
                <w:szCs w:val="20"/>
              </w:rPr>
            </w:pPr>
          </w:p>
        </w:tc>
        <w:tc>
          <w:tcPr>
            <w:tcW w:w="1418" w:type="dxa"/>
          </w:tcPr>
          <w:p w14:paraId="75D288FD" w14:textId="77777777" w:rsidR="006A2146" w:rsidRPr="00256455" w:rsidRDefault="006A2146" w:rsidP="00256455">
            <w:pPr>
              <w:pStyle w:val="ad"/>
              <w:jc w:val="center"/>
              <w:rPr>
                <w:bCs/>
                <w:color w:val="000000"/>
                <w:sz w:val="20"/>
                <w:szCs w:val="20"/>
              </w:rPr>
            </w:pPr>
            <w:r w:rsidRPr="00256455">
              <w:rPr>
                <w:bCs/>
                <w:color w:val="000000"/>
                <w:sz w:val="20"/>
                <w:szCs w:val="20"/>
              </w:rPr>
              <w:t>местный бюджет</w:t>
            </w:r>
          </w:p>
        </w:tc>
        <w:tc>
          <w:tcPr>
            <w:tcW w:w="916" w:type="dxa"/>
            <w:vAlign w:val="bottom"/>
          </w:tcPr>
          <w:p w14:paraId="28DE5569" w14:textId="77777777" w:rsidR="006A2146" w:rsidRDefault="006A2146">
            <w:pPr>
              <w:jc w:val="right"/>
              <w:rPr>
                <w:sz w:val="20"/>
              </w:rPr>
            </w:pPr>
            <w:r>
              <w:rPr>
                <w:sz w:val="20"/>
              </w:rPr>
              <w:t>450,0</w:t>
            </w:r>
          </w:p>
        </w:tc>
        <w:tc>
          <w:tcPr>
            <w:tcW w:w="992" w:type="dxa"/>
            <w:vAlign w:val="bottom"/>
          </w:tcPr>
          <w:p w14:paraId="747F6E97" w14:textId="77777777" w:rsidR="006A2146" w:rsidRDefault="006A2146">
            <w:pPr>
              <w:jc w:val="right"/>
              <w:rPr>
                <w:sz w:val="20"/>
              </w:rPr>
            </w:pPr>
            <w:r>
              <w:rPr>
                <w:sz w:val="20"/>
              </w:rPr>
              <w:t>250,0</w:t>
            </w:r>
          </w:p>
        </w:tc>
        <w:tc>
          <w:tcPr>
            <w:tcW w:w="992" w:type="dxa"/>
            <w:vAlign w:val="bottom"/>
          </w:tcPr>
          <w:p w14:paraId="57C281B4" w14:textId="77777777" w:rsidR="006A2146" w:rsidRDefault="006A2146">
            <w:pPr>
              <w:jc w:val="right"/>
              <w:rPr>
                <w:sz w:val="20"/>
              </w:rPr>
            </w:pPr>
            <w:r>
              <w:rPr>
                <w:sz w:val="20"/>
              </w:rPr>
              <w:t>250,0</w:t>
            </w:r>
          </w:p>
        </w:tc>
        <w:tc>
          <w:tcPr>
            <w:tcW w:w="992" w:type="dxa"/>
          </w:tcPr>
          <w:p w14:paraId="5BF6B121" w14:textId="77777777" w:rsidR="006A2146" w:rsidRPr="00256455" w:rsidRDefault="006A2146" w:rsidP="00256455">
            <w:pPr>
              <w:pStyle w:val="ad"/>
              <w:jc w:val="center"/>
              <w:rPr>
                <w:color w:val="000000"/>
                <w:sz w:val="20"/>
                <w:szCs w:val="20"/>
              </w:rPr>
            </w:pPr>
            <w:r w:rsidRPr="00256455">
              <w:rPr>
                <w:color w:val="000000"/>
                <w:sz w:val="20"/>
                <w:szCs w:val="20"/>
              </w:rPr>
              <w:t>0</w:t>
            </w:r>
          </w:p>
        </w:tc>
        <w:tc>
          <w:tcPr>
            <w:tcW w:w="993" w:type="dxa"/>
          </w:tcPr>
          <w:p w14:paraId="21F6178E" w14:textId="77777777" w:rsidR="006A2146" w:rsidRPr="00256455" w:rsidRDefault="006A2146" w:rsidP="00256455">
            <w:pPr>
              <w:pStyle w:val="ad"/>
              <w:jc w:val="center"/>
              <w:rPr>
                <w:color w:val="000000"/>
                <w:sz w:val="20"/>
                <w:szCs w:val="20"/>
              </w:rPr>
            </w:pPr>
            <w:r w:rsidRPr="00256455">
              <w:rPr>
                <w:color w:val="000000"/>
                <w:sz w:val="20"/>
                <w:szCs w:val="20"/>
              </w:rPr>
              <w:t>0</w:t>
            </w:r>
          </w:p>
        </w:tc>
        <w:tc>
          <w:tcPr>
            <w:tcW w:w="1001" w:type="dxa"/>
          </w:tcPr>
          <w:p w14:paraId="78F270E2" w14:textId="77777777" w:rsidR="006A2146" w:rsidRPr="00256455" w:rsidRDefault="006A2146" w:rsidP="00256455">
            <w:pPr>
              <w:pStyle w:val="ad"/>
              <w:jc w:val="center"/>
              <w:rPr>
                <w:color w:val="000000"/>
                <w:sz w:val="20"/>
                <w:szCs w:val="20"/>
              </w:rPr>
            </w:pPr>
            <w:r w:rsidRPr="00256455">
              <w:rPr>
                <w:color w:val="000000"/>
                <w:sz w:val="20"/>
                <w:szCs w:val="20"/>
              </w:rPr>
              <w:t>0</w:t>
            </w:r>
          </w:p>
        </w:tc>
      </w:tr>
      <w:tr w:rsidR="00B06DB3" w:rsidRPr="00256455" w14:paraId="5E736EA5" w14:textId="77777777" w:rsidTr="006A2146">
        <w:trPr>
          <w:jc w:val="center"/>
        </w:trPr>
        <w:tc>
          <w:tcPr>
            <w:tcW w:w="3606" w:type="dxa"/>
            <w:vMerge/>
          </w:tcPr>
          <w:p w14:paraId="720C044A" w14:textId="77777777" w:rsidR="00B06DB3" w:rsidRPr="00256455" w:rsidRDefault="00B06DB3" w:rsidP="00256455">
            <w:pPr>
              <w:pStyle w:val="ad"/>
              <w:jc w:val="center"/>
              <w:rPr>
                <w:bCs/>
                <w:color w:val="000000"/>
                <w:sz w:val="20"/>
                <w:szCs w:val="20"/>
              </w:rPr>
            </w:pPr>
          </w:p>
        </w:tc>
        <w:tc>
          <w:tcPr>
            <w:tcW w:w="1418" w:type="dxa"/>
          </w:tcPr>
          <w:p w14:paraId="520D9281" w14:textId="77777777" w:rsidR="00B06DB3" w:rsidRPr="00256455" w:rsidRDefault="00B06DB3" w:rsidP="00256455">
            <w:pPr>
              <w:pStyle w:val="ad"/>
              <w:jc w:val="center"/>
              <w:rPr>
                <w:bCs/>
                <w:color w:val="000000"/>
                <w:sz w:val="20"/>
                <w:szCs w:val="20"/>
              </w:rPr>
            </w:pPr>
            <w:r w:rsidRPr="00256455">
              <w:rPr>
                <w:bCs/>
                <w:color w:val="000000"/>
                <w:sz w:val="20"/>
                <w:szCs w:val="20"/>
              </w:rPr>
              <w:t>областной бюджет</w:t>
            </w:r>
          </w:p>
        </w:tc>
        <w:tc>
          <w:tcPr>
            <w:tcW w:w="916" w:type="dxa"/>
          </w:tcPr>
          <w:p w14:paraId="6DBA3002" w14:textId="77777777" w:rsidR="00B06DB3" w:rsidRPr="006A2146" w:rsidRDefault="006A2146" w:rsidP="00256455">
            <w:pPr>
              <w:pStyle w:val="ad"/>
              <w:jc w:val="center"/>
              <w:rPr>
                <w:bCs/>
                <w:color w:val="000000"/>
                <w:sz w:val="20"/>
                <w:szCs w:val="20"/>
                <w:lang w:val="ru-RU"/>
              </w:rPr>
            </w:pPr>
            <w:r>
              <w:rPr>
                <w:bCs/>
                <w:color w:val="000000"/>
                <w:sz w:val="20"/>
                <w:szCs w:val="20"/>
                <w:lang w:val="ru-RU"/>
              </w:rPr>
              <w:t>0</w:t>
            </w:r>
          </w:p>
        </w:tc>
        <w:tc>
          <w:tcPr>
            <w:tcW w:w="992" w:type="dxa"/>
          </w:tcPr>
          <w:p w14:paraId="1AD0B211" w14:textId="77777777" w:rsidR="00B06DB3" w:rsidRPr="006A2146" w:rsidRDefault="006A2146" w:rsidP="00256455">
            <w:pPr>
              <w:pStyle w:val="ad"/>
              <w:jc w:val="center"/>
              <w:rPr>
                <w:bCs/>
                <w:color w:val="000000"/>
                <w:sz w:val="20"/>
                <w:szCs w:val="20"/>
                <w:lang w:val="ru-RU"/>
              </w:rPr>
            </w:pPr>
            <w:r>
              <w:rPr>
                <w:bCs/>
                <w:color w:val="000000"/>
                <w:sz w:val="20"/>
                <w:szCs w:val="20"/>
                <w:lang w:val="ru-RU"/>
              </w:rPr>
              <w:t>0</w:t>
            </w:r>
          </w:p>
        </w:tc>
        <w:tc>
          <w:tcPr>
            <w:tcW w:w="992" w:type="dxa"/>
          </w:tcPr>
          <w:p w14:paraId="534BFB09" w14:textId="77777777" w:rsidR="00B06DB3" w:rsidRPr="00256455" w:rsidRDefault="00B06DB3" w:rsidP="00256455">
            <w:pPr>
              <w:pStyle w:val="ad"/>
              <w:jc w:val="center"/>
              <w:rPr>
                <w:color w:val="000000"/>
                <w:sz w:val="20"/>
                <w:szCs w:val="20"/>
              </w:rPr>
            </w:pPr>
            <w:r w:rsidRPr="00256455">
              <w:rPr>
                <w:color w:val="000000"/>
                <w:sz w:val="20"/>
                <w:szCs w:val="20"/>
              </w:rPr>
              <w:t>0</w:t>
            </w:r>
          </w:p>
        </w:tc>
        <w:tc>
          <w:tcPr>
            <w:tcW w:w="992" w:type="dxa"/>
          </w:tcPr>
          <w:p w14:paraId="24EA5F57" w14:textId="77777777" w:rsidR="00B06DB3" w:rsidRPr="00256455" w:rsidRDefault="00B06DB3" w:rsidP="00256455">
            <w:pPr>
              <w:pStyle w:val="ad"/>
              <w:jc w:val="center"/>
              <w:rPr>
                <w:color w:val="000000"/>
                <w:sz w:val="20"/>
                <w:szCs w:val="20"/>
              </w:rPr>
            </w:pPr>
            <w:r w:rsidRPr="00256455">
              <w:rPr>
                <w:color w:val="000000"/>
                <w:sz w:val="20"/>
                <w:szCs w:val="20"/>
              </w:rPr>
              <w:t>0</w:t>
            </w:r>
          </w:p>
        </w:tc>
        <w:tc>
          <w:tcPr>
            <w:tcW w:w="993" w:type="dxa"/>
          </w:tcPr>
          <w:p w14:paraId="4E5842A1" w14:textId="77777777" w:rsidR="00B06DB3" w:rsidRPr="00256455" w:rsidRDefault="00B06DB3" w:rsidP="00256455">
            <w:pPr>
              <w:pStyle w:val="ad"/>
              <w:jc w:val="center"/>
              <w:rPr>
                <w:color w:val="000000"/>
                <w:sz w:val="20"/>
                <w:szCs w:val="20"/>
              </w:rPr>
            </w:pPr>
            <w:r w:rsidRPr="00256455">
              <w:rPr>
                <w:color w:val="000000"/>
                <w:sz w:val="20"/>
                <w:szCs w:val="20"/>
              </w:rPr>
              <w:t>0</w:t>
            </w:r>
          </w:p>
        </w:tc>
        <w:tc>
          <w:tcPr>
            <w:tcW w:w="1001" w:type="dxa"/>
          </w:tcPr>
          <w:p w14:paraId="2B00F2E8" w14:textId="77777777" w:rsidR="00B06DB3" w:rsidRPr="00256455" w:rsidRDefault="00B06DB3" w:rsidP="00256455">
            <w:pPr>
              <w:pStyle w:val="ad"/>
              <w:jc w:val="center"/>
              <w:rPr>
                <w:color w:val="000000"/>
                <w:sz w:val="20"/>
                <w:szCs w:val="20"/>
              </w:rPr>
            </w:pPr>
            <w:r w:rsidRPr="00256455">
              <w:rPr>
                <w:color w:val="000000"/>
                <w:sz w:val="20"/>
                <w:szCs w:val="20"/>
              </w:rPr>
              <w:t>0</w:t>
            </w:r>
          </w:p>
        </w:tc>
      </w:tr>
      <w:tr w:rsidR="00A30FE4" w:rsidRPr="00256455" w14:paraId="1D03A22D" w14:textId="77777777" w:rsidTr="006A2146">
        <w:trPr>
          <w:jc w:val="center"/>
        </w:trPr>
        <w:tc>
          <w:tcPr>
            <w:tcW w:w="3606" w:type="dxa"/>
            <w:vMerge w:val="restart"/>
          </w:tcPr>
          <w:p w14:paraId="0D688AE8" w14:textId="77777777" w:rsidR="00A30FE4" w:rsidRPr="00256455" w:rsidRDefault="00A30FE4" w:rsidP="00256455">
            <w:pPr>
              <w:pStyle w:val="ad"/>
              <w:jc w:val="center"/>
              <w:rPr>
                <w:bCs/>
                <w:color w:val="000000"/>
                <w:sz w:val="20"/>
                <w:szCs w:val="20"/>
              </w:rPr>
            </w:pPr>
            <w:r w:rsidRPr="006A2146">
              <w:rPr>
                <w:bCs/>
                <w:color w:val="000000"/>
                <w:sz w:val="20"/>
                <w:szCs w:val="20"/>
              </w:rPr>
              <w:t>Обустройство систем уличного освещения</w:t>
            </w:r>
          </w:p>
        </w:tc>
        <w:tc>
          <w:tcPr>
            <w:tcW w:w="1418" w:type="dxa"/>
          </w:tcPr>
          <w:p w14:paraId="7EA5AD62" w14:textId="77777777" w:rsidR="00A30FE4" w:rsidRPr="00256455" w:rsidRDefault="00A30FE4" w:rsidP="00D239A8">
            <w:pPr>
              <w:pStyle w:val="ad"/>
              <w:jc w:val="center"/>
              <w:rPr>
                <w:bCs/>
                <w:color w:val="000000"/>
                <w:sz w:val="20"/>
                <w:szCs w:val="20"/>
              </w:rPr>
            </w:pPr>
            <w:r w:rsidRPr="00256455">
              <w:rPr>
                <w:bCs/>
                <w:color w:val="000000"/>
                <w:sz w:val="20"/>
                <w:szCs w:val="20"/>
              </w:rPr>
              <w:t>всего</w:t>
            </w:r>
          </w:p>
        </w:tc>
        <w:tc>
          <w:tcPr>
            <w:tcW w:w="916" w:type="dxa"/>
          </w:tcPr>
          <w:p w14:paraId="34F99744" w14:textId="77777777" w:rsidR="00A30FE4" w:rsidRDefault="00A30FE4" w:rsidP="00256455">
            <w:pPr>
              <w:pStyle w:val="ad"/>
              <w:jc w:val="center"/>
              <w:rPr>
                <w:bCs/>
                <w:color w:val="000000"/>
                <w:sz w:val="20"/>
                <w:szCs w:val="20"/>
                <w:lang w:val="ru-RU"/>
              </w:rPr>
            </w:pPr>
            <w:r>
              <w:rPr>
                <w:bCs/>
                <w:color w:val="000000"/>
                <w:sz w:val="20"/>
                <w:szCs w:val="20"/>
                <w:lang w:val="ru-RU"/>
              </w:rPr>
              <w:t>251,1</w:t>
            </w:r>
          </w:p>
        </w:tc>
        <w:tc>
          <w:tcPr>
            <w:tcW w:w="992" w:type="dxa"/>
          </w:tcPr>
          <w:p w14:paraId="662CDF8C" w14:textId="77777777" w:rsidR="00A30FE4" w:rsidRDefault="00A30FE4" w:rsidP="00256455">
            <w:pPr>
              <w:pStyle w:val="ad"/>
              <w:jc w:val="center"/>
              <w:rPr>
                <w:bCs/>
                <w:color w:val="000000"/>
                <w:sz w:val="20"/>
                <w:szCs w:val="20"/>
                <w:lang w:val="ru-RU"/>
              </w:rPr>
            </w:pPr>
            <w:r>
              <w:rPr>
                <w:bCs/>
                <w:color w:val="000000"/>
                <w:sz w:val="20"/>
                <w:szCs w:val="20"/>
                <w:lang w:val="ru-RU"/>
              </w:rPr>
              <w:t>251,1</w:t>
            </w:r>
          </w:p>
        </w:tc>
        <w:tc>
          <w:tcPr>
            <w:tcW w:w="992" w:type="dxa"/>
          </w:tcPr>
          <w:p w14:paraId="6288E183" w14:textId="77777777" w:rsidR="00A30FE4" w:rsidRPr="00BF3352" w:rsidRDefault="00A30FE4" w:rsidP="00256455">
            <w:pPr>
              <w:pStyle w:val="ad"/>
              <w:jc w:val="center"/>
              <w:rPr>
                <w:color w:val="000000"/>
                <w:sz w:val="20"/>
                <w:szCs w:val="20"/>
                <w:lang w:val="ru-RU"/>
              </w:rPr>
            </w:pPr>
            <w:r>
              <w:rPr>
                <w:color w:val="000000"/>
                <w:sz w:val="20"/>
                <w:szCs w:val="20"/>
                <w:lang w:val="ru-RU"/>
              </w:rPr>
              <w:t>0</w:t>
            </w:r>
          </w:p>
        </w:tc>
        <w:tc>
          <w:tcPr>
            <w:tcW w:w="992" w:type="dxa"/>
          </w:tcPr>
          <w:p w14:paraId="38404EC2" w14:textId="77777777" w:rsidR="00A30FE4" w:rsidRPr="00256455" w:rsidRDefault="00A30FE4" w:rsidP="00D239A8">
            <w:pPr>
              <w:pStyle w:val="ad"/>
              <w:jc w:val="center"/>
              <w:rPr>
                <w:color w:val="000000"/>
                <w:sz w:val="20"/>
                <w:szCs w:val="20"/>
              </w:rPr>
            </w:pPr>
            <w:r w:rsidRPr="00256455">
              <w:rPr>
                <w:color w:val="000000"/>
                <w:sz w:val="20"/>
                <w:szCs w:val="20"/>
              </w:rPr>
              <w:t>0</w:t>
            </w:r>
          </w:p>
        </w:tc>
        <w:tc>
          <w:tcPr>
            <w:tcW w:w="993" w:type="dxa"/>
          </w:tcPr>
          <w:p w14:paraId="161A3F19" w14:textId="77777777" w:rsidR="00A30FE4" w:rsidRPr="00256455" w:rsidRDefault="00A30FE4" w:rsidP="00D239A8">
            <w:pPr>
              <w:pStyle w:val="ad"/>
              <w:jc w:val="center"/>
              <w:rPr>
                <w:color w:val="000000"/>
                <w:sz w:val="20"/>
                <w:szCs w:val="20"/>
              </w:rPr>
            </w:pPr>
            <w:r w:rsidRPr="00256455">
              <w:rPr>
                <w:color w:val="000000"/>
                <w:sz w:val="20"/>
                <w:szCs w:val="20"/>
              </w:rPr>
              <w:t>0</w:t>
            </w:r>
          </w:p>
        </w:tc>
        <w:tc>
          <w:tcPr>
            <w:tcW w:w="1001" w:type="dxa"/>
          </w:tcPr>
          <w:p w14:paraId="07F354AA" w14:textId="77777777" w:rsidR="00A30FE4" w:rsidRPr="00256455" w:rsidRDefault="00A30FE4" w:rsidP="00D239A8">
            <w:pPr>
              <w:pStyle w:val="ad"/>
              <w:jc w:val="center"/>
              <w:rPr>
                <w:color w:val="000000"/>
                <w:sz w:val="20"/>
                <w:szCs w:val="20"/>
              </w:rPr>
            </w:pPr>
            <w:r w:rsidRPr="00256455">
              <w:rPr>
                <w:color w:val="000000"/>
                <w:sz w:val="20"/>
                <w:szCs w:val="20"/>
              </w:rPr>
              <w:t>0</w:t>
            </w:r>
          </w:p>
        </w:tc>
      </w:tr>
      <w:tr w:rsidR="00A30FE4" w:rsidRPr="00256455" w14:paraId="4C74439E" w14:textId="77777777" w:rsidTr="006A2146">
        <w:trPr>
          <w:jc w:val="center"/>
        </w:trPr>
        <w:tc>
          <w:tcPr>
            <w:tcW w:w="3606" w:type="dxa"/>
            <w:vMerge/>
          </w:tcPr>
          <w:p w14:paraId="2F715677" w14:textId="77777777" w:rsidR="00A30FE4" w:rsidRPr="006A2146" w:rsidRDefault="00A30FE4" w:rsidP="00256455">
            <w:pPr>
              <w:pStyle w:val="ad"/>
              <w:jc w:val="center"/>
              <w:rPr>
                <w:bCs/>
                <w:color w:val="000000"/>
                <w:sz w:val="20"/>
                <w:szCs w:val="20"/>
              </w:rPr>
            </w:pPr>
          </w:p>
        </w:tc>
        <w:tc>
          <w:tcPr>
            <w:tcW w:w="1418" w:type="dxa"/>
          </w:tcPr>
          <w:p w14:paraId="2A0EDCF6" w14:textId="77777777" w:rsidR="00A30FE4" w:rsidRPr="00256455" w:rsidRDefault="00A30FE4" w:rsidP="00D239A8">
            <w:pPr>
              <w:pStyle w:val="ad"/>
              <w:jc w:val="center"/>
              <w:rPr>
                <w:bCs/>
                <w:color w:val="000000"/>
                <w:sz w:val="20"/>
                <w:szCs w:val="20"/>
              </w:rPr>
            </w:pPr>
            <w:r w:rsidRPr="00256455">
              <w:rPr>
                <w:bCs/>
                <w:color w:val="000000"/>
                <w:sz w:val="20"/>
                <w:szCs w:val="20"/>
              </w:rPr>
              <w:t>местный бюджет</w:t>
            </w:r>
          </w:p>
        </w:tc>
        <w:tc>
          <w:tcPr>
            <w:tcW w:w="916" w:type="dxa"/>
          </w:tcPr>
          <w:p w14:paraId="173F9905" w14:textId="77777777" w:rsidR="00A30FE4" w:rsidRDefault="00A30FE4" w:rsidP="00256455">
            <w:pPr>
              <w:pStyle w:val="ad"/>
              <w:jc w:val="center"/>
              <w:rPr>
                <w:bCs/>
                <w:color w:val="000000"/>
                <w:sz w:val="20"/>
                <w:szCs w:val="20"/>
                <w:lang w:val="ru-RU"/>
              </w:rPr>
            </w:pPr>
            <w:r>
              <w:rPr>
                <w:bCs/>
                <w:color w:val="000000"/>
                <w:sz w:val="20"/>
                <w:szCs w:val="20"/>
                <w:lang w:val="ru-RU"/>
              </w:rPr>
              <w:t>10,0</w:t>
            </w:r>
          </w:p>
        </w:tc>
        <w:tc>
          <w:tcPr>
            <w:tcW w:w="992" w:type="dxa"/>
          </w:tcPr>
          <w:p w14:paraId="7DDE0B83" w14:textId="77777777" w:rsidR="00A30FE4" w:rsidRDefault="00A30FE4" w:rsidP="00D239A8">
            <w:pPr>
              <w:pStyle w:val="ad"/>
              <w:jc w:val="center"/>
              <w:rPr>
                <w:bCs/>
                <w:color w:val="000000"/>
                <w:sz w:val="20"/>
                <w:szCs w:val="20"/>
                <w:lang w:val="ru-RU"/>
              </w:rPr>
            </w:pPr>
            <w:r>
              <w:rPr>
                <w:bCs/>
                <w:color w:val="000000"/>
                <w:sz w:val="20"/>
                <w:szCs w:val="20"/>
                <w:lang w:val="ru-RU"/>
              </w:rPr>
              <w:t>10,0</w:t>
            </w:r>
          </w:p>
        </w:tc>
        <w:tc>
          <w:tcPr>
            <w:tcW w:w="992" w:type="dxa"/>
          </w:tcPr>
          <w:p w14:paraId="4A6C915B" w14:textId="77777777" w:rsidR="00A30FE4" w:rsidRPr="001649B4" w:rsidRDefault="00A30FE4" w:rsidP="00256455">
            <w:pPr>
              <w:pStyle w:val="ad"/>
              <w:jc w:val="center"/>
              <w:rPr>
                <w:color w:val="000000"/>
                <w:sz w:val="20"/>
                <w:szCs w:val="20"/>
                <w:lang w:val="ru-RU"/>
              </w:rPr>
            </w:pPr>
            <w:r>
              <w:rPr>
                <w:color w:val="000000"/>
                <w:sz w:val="20"/>
                <w:szCs w:val="20"/>
                <w:lang w:val="ru-RU"/>
              </w:rPr>
              <w:t>0</w:t>
            </w:r>
          </w:p>
        </w:tc>
        <w:tc>
          <w:tcPr>
            <w:tcW w:w="992" w:type="dxa"/>
          </w:tcPr>
          <w:p w14:paraId="42113822" w14:textId="77777777" w:rsidR="00A30FE4" w:rsidRPr="00256455" w:rsidRDefault="00A30FE4" w:rsidP="00D239A8">
            <w:pPr>
              <w:pStyle w:val="ad"/>
              <w:jc w:val="center"/>
              <w:rPr>
                <w:color w:val="000000"/>
                <w:sz w:val="20"/>
                <w:szCs w:val="20"/>
              </w:rPr>
            </w:pPr>
            <w:r w:rsidRPr="00256455">
              <w:rPr>
                <w:color w:val="000000"/>
                <w:sz w:val="20"/>
                <w:szCs w:val="20"/>
              </w:rPr>
              <w:t>0</w:t>
            </w:r>
          </w:p>
        </w:tc>
        <w:tc>
          <w:tcPr>
            <w:tcW w:w="993" w:type="dxa"/>
          </w:tcPr>
          <w:p w14:paraId="29A355A8" w14:textId="77777777" w:rsidR="00A30FE4" w:rsidRPr="00256455" w:rsidRDefault="00A30FE4" w:rsidP="00D239A8">
            <w:pPr>
              <w:pStyle w:val="ad"/>
              <w:jc w:val="center"/>
              <w:rPr>
                <w:color w:val="000000"/>
                <w:sz w:val="20"/>
                <w:szCs w:val="20"/>
              </w:rPr>
            </w:pPr>
            <w:r w:rsidRPr="00256455">
              <w:rPr>
                <w:color w:val="000000"/>
                <w:sz w:val="20"/>
                <w:szCs w:val="20"/>
              </w:rPr>
              <w:t>0</w:t>
            </w:r>
          </w:p>
        </w:tc>
        <w:tc>
          <w:tcPr>
            <w:tcW w:w="1001" w:type="dxa"/>
          </w:tcPr>
          <w:p w14:paraId="7A19D7AF" w14:textId="77777777" w:rsidR="00A30FE4" w:rsidRPr="00256455" w:rsidRDefault="00A30FE4" w:rsidP="00D239A8">
            <w:pPr>
              <w:pStyle w:val="ad"/>
              <w:jc w:val="center"/>
              <w:rPr>
                <w:color w:val="000000"/>
                <w:sz w:val="20"/>
                <w:szCs w:val="20"/>
              </w:rPr>
            </w:pPr>
            <w:r w:rsidRPr="00256455">
              <w:rPr>
                <w:color w:val="000000"/>
                <w:sz w:val="20"/>
                <w:szCs w:val="20"/>
              </w:rPr>
              <w:t>0</w:t>
            </w:r>
          </w:p>
        </w:tc>
      </w:tr>
      <w:tr w:rsidR="00A30FE4" w:rsidRPr="00256455" w14:paraId="3B2AC492" w14:textId="77777777" w:rsidTr="006A2146">
        <w:trPr>
          <w:jc w:val="center"/>
        </w:trPr>
        <w:tc>
          <w:tcPr>
            <w:tcW w:w="3606" w:type="dxa"/>
            <w:vMerge/>
          </w:tcPr>
          <w:p w14:paraId="2352E5BB" w14:textId="77777777" w:rsidR="00A30FE4" w:rsidRPr="006A2146" w:rsidRDefault="00A30FE4" w:rsidP="00256455">
            <w:pPr>
              <w:pStyle w:val="ad"/>
              <w:jc w:val="center"/>
              <w:rPr>
                <w:bCs/>
                <w:color w:val="000000"/>
                <w:sz w:val="20"/>
                <w:szCs w:val="20"/>
              </w:rPr>
            </w:pPr>
          </w:p>
        </w:tc>
        <w:tc>
          <w:tcPr>
            <w:tcW w:w="1418" w:type="dxa"/>
          </w:tcPr>
          <w:p w14:paraId="3E440EE6" w14:textId="77777777" w:rsidR="00A30FE4" w:rsidRPr="00256455" w:rsidRDefault="00A30FE4" w:rsidP="00D239A8">
            <w:pPr>
              <w:pStyle w:val="ad"/>
              <w:jc w:val="center"/>
              <w:rPr>
                <w:bCs/>
                <w:color w:val="000000"/>
                <w:sz w:val="20"/>
                <w:szCs w:val="20"/>
              </w:rPr>
            </w:pPr>
            <w:r w:rsidRPr="00256455">
              <w:rPr>
                <w:bCs/>
                <w:color w:val="000000"/>
                <w:sz w:val="20"/>
                <w:szCs w:val="20"/>
              </w:rPr>
              <w:t>областной бюджет</w:t>
            </w:r>
          </w:p>
        </w:tc>
        <w:tc>
          <w:tcPr>
            <w:tcW w:w="916" w:type="dxa"/>
          </w:tcPr>
          <w:p w14:paraId="53FC70D5" w14:textId="77777777" w:rsidR="00A30FE4" w:rsidRDefault="00A30FE4" w:rsidP="00256455">
            <w:pPr>
              <w:pStyle w:val="ad"/>
              <w:jc w:val="center"/>
              <w:rPr>
                <w:bCs/>
                <w:color w:val="000000"/>
                <w:sz w:val="20"/>
                <w:szCs w:val="20"/>
                <w:lang w:val="ru-RU"/>
              </w:rPr>
            </w:pPr>
            <w:r>
              <w:rPr>
                <w:bCs/>
                <w:color w:val="000000"/>
                <w:sz w:val="20"/>
                <w:szCs w:val="20"/>
                <w:lang w:val="ru-RU"/>
              </w:rPr>
              <w:t>241,1</w:t>
            </w:r>
          </w:p>
        </w:tc>
        <w:tc>
          <w:tcPr>
            <w:tcW w:w="992" w:type="dxa"/>
          </w:tcPr>
          <w:p w14:paraId="16818F12" w14:textId="77777777" w:rsidR="00A30FE4" w:rsidRDefault="00A30FE4" w:rsidP="00D239A8">
            <w:pPr>
              <w:pStyle w:val="ad"/>
              <w:jc w:val="center"/>
              <w:rPr>
                <w:bCs/>
                <w:color w:val="000000"/>
                <w:sz w:val="20"/>
                <w:szCs w:val="20"/>
                <w:lang w:val="ru-RU"/>
              </w:rPr>
            </w:pPr>
            <w:r>
              <w:rPr>
                <w:bCs/>
                <w:color w:val="000000"/>
                <w:sz w:val="20"/>
                <w:szCs w:val="20"/>
                <w:lang w:val="ru-RU"/>
              </w:rPr>
              <w:t>241,1</w:t>
            </w:r>
          </w:p>
        </w:tc>
        <w:tc>
          <w:tcPr>
            <w:tcW w:w="992" w:type="dxa"/>
          </w:tcPr>
          <w:p w14:paraId="035A6A67" w14:textId="77777777" w:rsidR="00A30FE4" w:rsidRPr="001649B4" w:rsidRDefault="00A30FE4" w:rsidP="00256455">
            <w:pPr>
              <w:pStyle w:val="ad"/>
              <w:jc w:val="center"/>
              <w:rPr>
                <w:color w:val="000000"/>
                <w:sz w:val="20"/>
                <w:szCs w:val="20"/>
                <w:lang w:val="ru-RU"/>
              </w:rPr>
            </w:pPr>
            <w:r>
              <w:rPr>
                <w:color w:val="000000"/>
                <w:sz w:val="20"/>
                <w:szCs w:val="20"/>
                <w:lang w:val="ru-RU"/>
              </w:rPr>
              <w:t>0</w:t>
            </w:r>
          </w:p>
        </w:tc>
        <w:tc>
          <w:tcPr>
            <w:tcW w:w="992" w:type="dxa"/>
          </w:tcPr>
          <w:p w14:paraId="3EB0A21F" w14:textId="77777777" w:rsidR="00A30FE4" w:rsidRPr="00256455" w:rsidRDefault="00A30FE4" w:rsidP="00D239A8">
            <w:pPr>
              <w:pStyle w:val="ad"/>
              <w:jc w:val="center"/>
              <w:rPr>
                <w:color w:val="000000"/>
                <w:sz w:val="20"/>
                <w:szCs w:val="20"/>
              </w:rPr>
            </w:pPr>
            <w:r w:rsidRPr="00256455">
              <w:rPr>
                <w:color w:val="000000"/>
                <w:sz w:val="20"/>
                <w:szCs w:val="20"/>
              </w:rPr>
              <w:t>0</w:t>
            </w:r>
          </w:p>
        </w:tc>
        <w:tc>
          <w:tcPr>
            <w:tcW w:w="993" w:type="dxa"/>
          </w:tcPr>
          <w:p w14:paraId="19485BA7" w14:textId="77777777" w:rsidR="00A30FE4" w:rsidRPr="00256455" w:rsidRDefault="00A30FE4" w:rsidP="00D239A8">
            <w:pPr>
              <w:pStyle w:val="ad"/>
              <w:jc w:val="center"/>
              <w:rPr>
                <w:color w:val="000000"/>
                <w:sz w:val="20"/>
                <w:szCs w:val="20"/>
              </w:rPr>
            </w:pPr>
            <w:r w:rsidRPr="00256455">
              <w:rPr>
                <w:color w:val="000000"/>
                <w:sz w:val="20"/>
                <w:szCs w:val="20"/>
              </w:rPr>
              <w:t>0</w:t>
            </w:r>
          </w:p>
        </w:tc>
        <w:tc>
          <w:tcPr>
            <w:tcW w:w="1001" w:type="dxa"/>
          </w:tcPr>
          <w:p w14:paraId="07F0C7B9" w14:textId="77777777" w:rsidR="00A30FE4" w:rsidRPr="00256455" w:rsidRDefault="00A30FE4" w:rsidP="00D239A8">
            <w:pPr>
              <w:pStyle w:val="ad"/>
              <w:jc w:val="center"/>
              <w:rPr>
                <w:color w:val="000000"/>
                <w:sz w:val="20"/>
                <w:szCs w:val="20"/>
              </w:rPr>
            </w:pPr>
            <w:r w:rsidRPr="00256455">
              <w:rPr>
                <w:color w:val="000000"/>
                <w:sz w:val="20"/>
                <w:szCs w:val="20"/>
              </w:rPr>
              <w:t>0</w:t>
            </w:r>
          </w:p>
        </w:tc>
      </w:tr>
      <w:tr w:rsidR="00A30FE4" w:rsidRPr="00256455" w14:paraId="20910F0D" w14:textId="77777777" w:rsidTr="006A2146">
        <w:trPr>
          <w:jc w:val="center"/>
        </w:trPr>
        <w:tc>
          <w:tcPr>
            <w:tcW w:w="3606" w:type="dxa"/>
            <w:vMerge w:val="restart"/>
          </w:tcPr>
          <w:p w14:paraId="72C3F000" w14:textId="77777777" w:rsidR="00A30FE4" w:rsidRPr="006A2146" w:rsidRDefault="00A30FE4" w:rsidP="00256455">
            <w:pPr>
              <w:pStyle w:val="ad"/>
              <w:jc w:val="center"/>
              <w:rPr>
                <w:bCs/>
                <w:color w:val="000000"/>
                <w:sz w:val="20"/>
                <w:szCs w:val="20"/>
              </w:rPr>
            </w:pPr>
            <w:r w:rsidRPr="006A2146">
              <w:rPr>
                <w:bCs/>
                <w:color w:val="000000"/>
                <w:sz w:val="20"/>
                <w:szCs w:val="20"/>
              </w:rPr>
              <w:t>Обустройство контейнерных площадок</w:t>
            </w:r>
          </w:p>
        </w:tc>
        <w:tc>
          <w:tcPr>
            <w:tcW w:w="1418" w:type="dxa"/>
          </w:tcPr>
          <w:p w14:paraId="61DB1D78" w14:textId="77777777" w:rsidR="00A30FE4" w:rsidRPr="00256455" w:rsidRDefault="00A30FE4" w:rsidP="00D239A8">
            <w:pPr>
              <w:pStyle w:val="ad"/>
              <w:jc w:val="center"/>
              <w:rPr>
                <w:bCs/>
                <w:color w:val="000000"/>
                <w:sz w:val="20"/>
                <w:szCs w:val="20"/>
              </w:rPr>
            </w:pPr>
            <w:r w:rsidRPr="00256455">
              <w:rPr>
                <w:bCs/>
                <w:color w:val="000000"/>
                <w:sz w:val="20"/>
                <w:szCs w:val="20"/>
              </w:rPr>
              <w:t>всего</w:t>
            </w:r>
          </w:p>
        </w:tc>
        <w:tc>
          <w:tcPr>
            <w:tcW w:w="916" w:type="dxa"/>
          </w:tcPr>
          <w:p w14:paraId="2E066CF8" w14:textId="77777777" w:rsidR="00A30FE4" w:rsidRDefault="00A30FE4" w:rsidP="00256455">
            <w:pPr>
              <w:pStyle w:val="ad"/>
              <w:jc w:val="center"/>
              <w:rPr>
                <w:bCs/>
                <w:color w:val="000000"/>
                <w:sz w:val="20"/>
                <w:szCs w:val="20"/>
                <w:lang w:val="ru-RU"/>
              </w:rPr>
            </w:pPr>
            <w:r>
              <w:rPr>
                <w:bCs/>
                <w:color w:val="000000"/>
                <w:sz w:val="20"/>
                <w:szCs w:val="20"/>
                <w:lang w:val="ru-RU"/>
              </w:rPr>
              <w:t>0</w:t>
            </w:r>
          </w:p>
        </w:tc>
        <w:tc>
          <w:tcPr>
            <w:tcW w:w="992" w:type="dxa"/>
          </w:tcPr>
          <w:p w14:paraId="478F40E8" w14:textId="77777777" w:rsidR="00A30FE4" w:rsidRDefault="00A30FE4" w:rsidP="00256455">
            <w:pPr>
              <w:pStyle w:val="ad"/>
              <w:jc w:val="center"/>
              <w:rPr>
                <w:bCs/>
                <w:color w:val="000000"/>
                <w:sz w:val="20"/>
                <w:szCs w:val="20"/>
                <w:lang w:val="ru-RU"/>
              </w:rPr>
            </w:pPr>
            <w:r>
              <w:rPr>
                <w:bCs/>
                <w:color w:val="000000"/>
                <w:sz w:val="20"/>
                <w:szCs w:val="20"/>
                <w:lang w:val="ru-RU"/>
              </w:rPr>
              <w:t>0</w:t>
            </w:r>
          </w:p>
        </w:tc>
        <w:tc>
          <w:tcPr>
            <w:tcW w:w="992" w:type="dxa"/>
          </w:tcPr>
          <w:p w14:paraId="5DB9E3D0" w14:textId="77777777" w:rsidR="00A30FE4" w:rsidRPr="001649B4" w:rsidRDefault="00A30FE4" w:rsidP="00256455">
            <w:pPr>
              <w:pStyle w:val="ad"/>
              <w:jc w:val="center"/>
              <w:rPr>
                <w:color w:val="000000"/>
                <w:sz w:val="20"/>
                <w:szCs w:val="20"/>
                <w:lang w:val="ru-RU"/>
              </w:rPr>
            </w:pPr>
            <w:r>
              <w:rPr>
                <w:color w:val="000000"/>
                <w:sz w:val="20"/>
                <w:szCs w:val="20"/>
                <w:lang w:val="ru-RU"/>
              </w:rPr>
              <w:t>0</w:t>
            </w:r>
          </w:p>
        </w:tc>
        <w:tc>
          <w:tcPr>
            <w:tcW w:w="992" w:type="dxa"/>
          </w:tcPr>
          <w:p w14:paraId="3F65931B" w14:textId="77777777" w:rsidR="00A30FE4" w:rsidRPr="00256455" w:rsidRDefault="00A30FE4" w:rsidP="00D239A8">
            <w:pPr>
              <w:pStyle w:val="ad"/>
              <w:jc w:val="center"/>
              <w:rPr>
                <w:color w:val="000000"/>
                <w:sz w:val="20"/>
                <w:szCs w:val="20"/>
              </w:rPr>
            </w:pPr>
            <w:r w:rsidRPr="00256455">
              <w:rPr>
                <w:color w:val="000000"/>
                <w:sz w:val="20"/>
                <w:szCs w:val="20"/>
              </w:rPr>
              <w:t>0</w:t>
            </w:r>
          </w:p>
        </w:tc>
        <w:tc>
          <w:tcPr>
            <w:tcW w:w="993" w:type="dxa"/>
          </w:tcPr>
          <w:p w14:paraId="36C945E8" w14:textId="77777777" w:rsidR="00A30FE4" w:rsidRPr="00256455" w:rsidRDefault="00A30FE4" w:rsidP="00D239A8">
            <w:pPr>
              <w:pStyle w:val="ad"/>
              <w:jc w:val="center"/>
              <w:rPr>
                <w:color w:val="000000"/>
                <w:sz w:val="20"/>
                <w:szCs w:val="20"/>
              </w:rPr>
            </w:pPr>
            <w:r w:rsidRPr="00256455">
              <w:rPr>
                <w:color w:val="000000"/>
                <w:sz w:val="20"/>
                <w:szCs w:val="20"/>
              </w:rPr>
              <w:t>0</w:t>
            </w:r>
          </w:p>
        </w:tc>
        <w:tc>
          <w:tcPr>
            <w:tcW w:w="1001" w:type="dxa"/>
          </w:tcPr>
          <w:p w14:paraId="628B999D" w14:textId="77777777" w:rsidR="00A30FE4" w:rsidRPr="00256455" w:rsidRDefault="00A30FE4" w:rsidP="00D239A8">
            <w:pPr>
              <w:pStyle w:val="ad"/>
              <w:jc w:val="center"/>
              <w:rPr>
                <w:color w:val="000000"/>
                <w:sz w:val="20"/>
                <w:szCs w:val="20"/>
              </w:rPr>
            </w:pPr>
            <w:r w:rsidRPr="00256455">
              <w:rPr>
                <w:color w:val="000000"/>
                <w:sz w:val="20"/>
                <w:szCs w:val="20"/>
              </w:rPr>
              <w:t>0</w:t>
            </w:r>
          </w:p>
        </w:tc>
      </w:tr>
      <w:tr w:rsidR="00A30FE4" w:rsidRPr="00256455" w14:paraId="41C12FBE" w14:textId="77777777" w:rsidTr="006A2146">
        <w:trPr>
          <w:jc w:val="center"/>
        </w:trPr>
        <w:tc>
          <w:tcPr>
            <w:tcW w:w="3606" w:type="dxa"/>
            <w:vMerge/>
          </w:tcPr>
          <w:p w14:paraId="77FB3897" w14:textId="77777777" w:rsidR="00A30FE4" w:rsidRPr="006A2146" w:rsidRDefault="00A30FE4" w:rsidP="00256455">
            <w:pPr>
              <w:pStyle w:val="ad"/>
              <w:jc w:val="center"/>
              <w:rPr>
                <w:bCs/>
                <w:color w:val="000000"/>
                <w:sz w:val="20"/>
                <w:szCs w:val="20"/>
              </w:rPr>
            </w:pPr>
          </w:p>
        </w:tc>
        <w:tc>
          <w:tcPr>
            <w:tcW w:w="1418" w:type="dxa"/>
          </w:tcPr>
          <w:p w14:paraId="7BB6F502" w14:textId="77777777" w:rsidR="00A30FE4" w:rsidRPr="00256455" w:rsidRDefault="00A30FE4" w:rsidP="00D239A8">
            <w:pPr>
              <w:pStyle w:val="ad"/>
              <w:jc w:val="center"/>
              <w:rPr>
                <w:bCs/>
                <w:color w:val="000000"/>
                <w:sz w:val="20"/>
                <w:szCs w:val="20"/>
              </w:rPr>
            </w:pPr>
            <w:r w:rsidRPr="00256455">
              <w:rPr>
                <w:bCs/>
                <w:color w:val="000000"/>
                <w:sz w:val="20"/>
                <w:szCs w:val="20"/>
              </w:rPr>
              <w:t>местный бюджет</w:t>
            </w:r>
          </w:p>
        </w:tc>
        <w:tc>
          <w:tcPr>
            <w:tcW w:w="916" w:type="dxa"/>
          </w:tcPr>
          <w:p w14:paraId="34E24D2E" w14:textId="77777777" w:rsidR="00A30FE4" w:rsidRDefault="00A30FE4" w:rsidP="00256455">
            <w:pPr>
              <w:pStyle w:val="ad"/>
              <w:jc w:val="center"/>
              <w:rPr>
                <w:bCs/>
                <w:color w:val="000000"/>
                <w:sz w:val="20"/>
                <w:szCs w:val="20"/>
                <w:lang w:val="ru-RU"/>
              </w:rPr>
            </w:pPr>
            <w:r>
              <w:rPr>
                <w:bCs/>
                <w:color w:val="000000"/>
                <w:sz w:val="20"/>
                <w:szCs w:val="20"/>
                <w:lang w:val="ru-RU"/>
              </w:rPr>
              <w:t>0</w:t>
            </w:r>
          </w:p>
        </w:tc>
        <w:tc>
          <w:tcPr>
            <w:tcW w:w="992" w:type="dxa"/>
          </w:tcPr>
          <w:p w14:paraId="68B7B680" w14:textId="77777777" w:rsidR="00A30FE4" w:rsidRDefault="00A30FE4" w:rsidP="00256455">
            <w:pPr>
              <w:pStyle w:val="ad"/>
              <w:jc w:val="center"/>
              <w:rPr>
                <w:bCs/>
                <w:color w:val="000000"/>
                <w:sz w:val="20"/>
                <w:szCs w:val="20"/>
                <w:lang w:val="ru-RU"/>
              </w:rPr>
            </w:pPr>
            <w:r>
              <w:rPr>
                <w:bCs/>
                <w:color w:val="000000"/>
                <w:sz w:val="20"/>
                <w:szCs w:val="20"/>
                <w:lang w:val="ru-RU"/>
              </w:rPr>
              <w:t>0</w:t>
            </w:r>
          </w:p>
        </w:tc>
        <w:tc>
          <w:tcPr>
            <w:tcW w:w="992" w:type="dxa"/>
          </w:tcPr>
          <w:p w14:paraId="6AE12FB4" w14:textId="77777777" w:rsidR="00A30FE4" w:rsidRPr="001649B4" w:rsidRDefault="00A30FE4" w:rsidP="00256455">
            <w:pPr>
              <w:pStyle w:val="ad"/>
              <w:jc w:val="center"/>
              <w:rPr>
                <w:color w:val="000000"/>
                <w:sz w:val="20"/>
                <w:szCs w:val="20"/>
                <w:lang w:val="ru-RU"/>
              </w:rPr>
            </w:pPr>
            <w:r>
              <w:rPr>
                <w:color w:val="000000"/>
                <w:sz w:val="20"/>
                <w:szCs w:val="20"/>
                <w:lang w:val="ru-RU"/>
              </w:rPr>
              <w:t>0</w:t>
            </w:r>
          </w:p>
        </w:tc>
        <w:tc>
          <w:tcPr>
            <w:tcW w:w="992" w:type="dxa"/>
          </w:tcPr>
          <w:p w14:paraId="5BEFF91C" w14:textId="77777777" w:rsidR="00A30FE4" w:rsidRPr="00256455" w:rsidRDefault="00A30FE4" w:rsidP="00D239A8">
            <w:pPr>
              <w:pStyle w:val="ad"/>
              <w:jc w:val="center"/>
              <w:rPr>
                <w:color w:val="000000"/>
                <w:sz w:val="20"/>
                <w:szCs w:val="20"/>
              </w:rPr>
            </w:pPr>
            <w:r w:rsidRPr="00256455">
              <w:rPr>
                <w:color w:val="000000"/>
                <w:sz w:val="20"/>
                <w:szCs w:val="20"/>
              </w:rPr>
              <w:t>0</w:t>
            </w:r>
          </w:p>
        </w:tc>
        <w:tc>
          <w:tcPr>
            <w:tcW w:w="993" w:type="dxa"/>
          </w:tcPr>
          <w:p w14:paraId="20349698" w14:textId="77777777" w:rsidR="00A30FE4" w:rsidRPr="00256455" w:rsidRDefault="00A30FE4" w:rsidP="00D239A8">
            <w:pPr>
              <w:pStyle w:val="ad"/>
              <w:jc w:val="center"/>
              <w:rPr>
                <w:color w:val="000000"/>
                <w:sz w:val="20"/>
                <w:szCs w:val="20"/>
              </w:rPr>
            </w:pPr>
            <w:r w:rsidRPr="00256455">
              <w:rPr>
                <w:color w:val="000000"/>
                <w:sz w:val="20"/>
                <w:szCs w:val="20"/>
              </w:rPr>
              <w:t>0</w:t>
            </w:r>
          </w:p>
        </w:tc>
        <w:tc>
          <w:tcPr>
            <w:tcW w:w="1001" w:type="dxa"/>
          </w:tcPr>
          <w:p w14:paraId="1C81FC85" w14:textId="77777777" w:rsidR="00A30FE4" w:rsidRPr="00256455" w:rsidRDefault="00A30FE4" w:rsidP="00D239A8">
            <w:pPr>
              <w:pStyle w:val="ad"/>
              <w:jc w:val="center"/>
              <w:rPr>
                <w:color w:val="000000"/>
                <w:sz w:val="20"/>
                <w:szCs w:val="20"/>
              </w:rPr>
            </w:pPr>
            <w:r w:rsidRPr="00256455">
              <w:rPr>
                <w:color w:val="000000"/>
                <w:sz w:val="20"/>
                <w:szCs w:val="20"/>
              </w:rPr>
              <w:t>0</w:t>
            </w:r>
          </w:p>
        </w:tc>
      </w:tr>
      <w:tr w:rsidR="00A30FE4" w:rsidRPr="00256455" w14:paraId="23EDFD29" w14:textId="77777777" w:rsidTr="006A2146">
        <w:trPr>
          <w:jc w:val="center"/>
        </w:trPr>
        <w:tc>
          <w:tcPr>
            <w:tcW w:w="3606" w:type="dxa"/>
            <w:vMerge/>
          </w:tcPr>
          <w:p w14:paraId="2B51530F" w14:textId="77777777" w:rsidR="00A30FE4" w:rsidRPr="006A2146" w:rsidRDefault="00A30FE4" w:rsidP="00256455">
            <w:pPr>
              <w:pStyle w:val="ad"/>
              <w:jc w:val="center"/>
              <w:rPr>
                <w:bCs/>
                <w:color w:val="000000"/>
                <w:sz w:val="20"/>
                <w:szCs w:val="20"/>
              </w:rPr>
            </w:pPr>
          </w:p>
        </w:tc>
        <w:tc>
          <w:tcPr>
            <w:tcW w:w="1418" w:type="dxa"/>
          </w:tcPr>
          <w:p w14:paraId="69EC216A" w14:textId="77777777" w:rsidR="00A30FE4" w:rsidRPr="00256455" w:rsidRDefault="00A30FE4" w:rsidP="00D239A8">
            <w:pPr>
              <w:pStyle w:val="ad"/>
              <w:jc w:val="center"/>
              <w:rPr>
                <w:bCs/>
                <w:color w:val="000000"/>
                <w:sz w:val="20"/>
                <w:szCs w:val="20"/>
              </w:rPr>
            </w:pPr>
            <w:r w:rsidRPr="00256455">
              <w:rPr>
                <w:bCs/>
                <w:color w:val="000000"/>
                <w:sz w:val="20"/>
                <w:szCs w:val="20"/>
              </w:rPr>
              <w:t>областной бюджет</w:t>
            </w:r>
          </w:p>
        </w:tc>
        <w:tc>
          <w:tcPr>
            <w:tcW w:w="916" w:type="dxa"/>
          </w:tcPr>
          <w:p w14:paraId="22CADDD7" w14:textId="77777777" w:rsidR="00A30FE4" w:rsidRDefault="00A30FE4" w:rsidP="00256455">
            <w:pPr>
              <w:pStyle w:val="ad"/>
              <w:jc w:val="center"/>
              <w:rPr>
                <w:bCs/>
                <w:color w:val="000000"/>
                <w:sz w:val="20"/>
                <w:szCs w:val="20"/>
                <w:lang w:val="ru-RU"/>
              </w:rPr>
            </w:pPr>
            <w:r>
              <w:rPr>
                <w:bCs/>
                <w:color w:val="000000"/>
                <w:sz w:val="20"/>
                <w:szCs w:val="20"/>
                <w:lang w:val="ru-RU"/>
              </w:rPr>
              <w:t>0</w:t>
            </w:r>
          </w:p>
        </w:tc>
        <w:tc>
          <w:tcPr>
            <w:tcW w:w="992" w:type="dxa"/>
          </w:tcPr>
          <w:p w14:paraId="5BAD3E05" w14:textId="77777777" w:rsidR="00A30FE4" w:rsidRDefault="00A30FE4" w:rsidP="00256455">
            <w:pPr>
              <w:pStyle w:val="ad"/>
              <w:jc w:val="center"/>
              <w:rPr>
                <w:bCs/>
                <w:color w:val="000000"/>
                <w:sz w:val="20"/>
                <w:szCs w:val="20"/>
                <w:lang w:val="ru-RU"/>
              </w:rPr>
            </w:pPr>
            <w:r>
              <w:rPr>
                <w:bCs/>
                <w:color w:val="000000"/>
                <w:sz w:val="20"/>
                <w:szCs w:val="20"/>
                <w:lang w:val="ru-RU"/>
              </w:rPr>
              <w:t>0</w:t>
            </w:r>
          </w:p>
        </w:tc>
        <w:tc>
          <w:tcPr>
            <w:tcW w:w="992" w:type="dxa"/>
          </w:tcPr>
          <w:p w14:paraId="20313982" w14:textId="77777777" w:rsidR="00A30FE4" w:rsidRPr="001649B4" w:rsidRDefault="00A30FE4" w:rsidP="00256455">
            <w:pPr>
              <w:pStyle w:val="ad"/>
              <w:jc w:val="center"/>
              <w:rPr>
                <w:color w:val="000000"/>
                <w:sz w:val="20"/>
                <w:szCs w:val="20"/>
                <w:lang w:val="ru-RU"/>
              </w:rPr>
            </w:pPr>
            <w:r>
              <w:rPr>
                <w:color w:val="000000"/>
                <w:sz w:val="20"/>
                <w:szCs w:val="20"/>
                <w:lang w:val="ru-RU"/>
              </w:rPr>
              <w:t>0</w:t>
            </w:r>
          </w:p>
        </w:tc>
        <w:tc>
          <w:tcPr>
            <w:tcW w:w="992" w:type="dxa"/>
          </w:tcPr>
          <w:p w14:paraId="1B77F517" w14:textId="77777777" w:rsidR="00A30FE4" w:rsidRPr="00256455" w:rsidRDefault="00A30FE4" w:rsidP="00D239A8">
            <w:pPr>
              <w:pStyle w:val="ad"/>
              <w:jc w:val="center"/>
              <w:rPr>
                <w:color w:val="000000"/>
                <w:sz w:val="20"/>
                <w:szCs w:val="20"/>
              </w:rPr>
            </w:pPr>
            <w:r w:rsidRPr="00256455">
              <w:rPr>
                <w:color w:val="000000"/>
                <w:sz w:val="20"/>
                <w:szCs w:val="20"/>
              </w:rPr>
              <w:t>0</w:t>
            </w:r>
          </w:p>
        </w:tc>
        <w:tc>
          <w:tcPr>
            <w:tcW w:w="993" w:type="dxa"/>
          </w:tcPr>
          <w:p w14:paraId="6402240F" w14:textId="77777777" w:rsidR="00A30FE4" w:rsidRPr="00256455" w:rsidRDefault="00A30FE4" w:rsidP="00D239A8">
            <w:pPr>
              <w:pStyle w:val="ad"/>
              <w:jc w:val="center"/>
              <w:rPr>
                <w:color w:val="000000"/>
                <w:sz w:val="20"/>
                <w:szCs w:val="20"/>
              </w:rPr>
            </w:pPr>
            <w:r w:rsidRPr="00256455">
              <w:rPr>
                <w:color w:val="000000"/>
                <w:sz w:val="20"/>
                <w:szCs w:val="20"/>
              </w:rPr>
              <w:t>0</w:t>
            </w:r>
          </w:p>
        </w:tc>
        <w:tc>
          <w:tcPr>
            <w:tcW w:w="1001" w:type="dxa"/>
          </w:tcPr>
          <w:p w14:paraId="412E2FD6" w14:textId="77777777" w:rsidR="00A30FE4" w:rsidRPr="00256455" w:rsidRDefault="00A30FE4" w:rsidP="00D239A8">
            <w:pPr>
              <w:pStyle w:val="ad"/>
              <w:jc w:val="center"/>
              <w:rPr>
                <w:color w:val="000000"/>
                <w:sz w:val="20"/>
                <w:szCs w:val="20"/>
              </w:rPr>
            </w:pPr>
            <w:r w:rsidRPr="00256455">
              <w:rPr>
                <w:color w:val="000000"/>
                <w:sz w:val="20"/>
                <w:szCs w:val="20"/>
              </w:rPr>
              <w:t>0</w:t>
            </w:r>
          </w:p>
        </w:tc>
      </w:tr>
      <w:tr w:rsidR="000F24E0" w:rsidRPr="00256455" w14:paraId="2AE2B19D" w14:textId="77777777" w:rsidTr="00D239A8">
        <w:trPr>
          <w:jc w:val="center"/>
        </w:trPr>
        <w:tc>
          <w:tcPr>
            <w:tcW w:w="3606" w:type="dxa"/>
            <w:vMerge w:val="restart"/>
          </w:tcPr>
          <w:p w14:paraId="7C15CE41" w14:textId="77777777" w:rsidR="000F24E0" w:rsidRPr="00256455" w:rsidRDefault="000F24E0" w:rsidP="00256455">
            <w:pPr>
              <w:pStyle w:val="ad"/>
              <w:jc w:val="center"/>
              <w:rPr>
                <w:color w:val="000000"/>
                <w:sz w:val="20"/>
                <w:szCs w:val="20"/>
              </w:rPr>
            </w:pPr>
            <w:r w:rsidRPr="00256455">
              <w:rPr>
                <w:color w:val="000000"/>
                <w:sz w:val="20"/>
                <w:szCs w:val="20"/>
              </w:rPr>
              <w:t>Благоустройство территории Первомайского территориального управления</w:t>
            </w:r>
          </w:p>
        </w:tc>
        <w:tc>
          <w:tcPr>
            <w:tcW w:w="1418" w:type="dxa"/>
          </w:tcPr>
          <w:p w14:paraId="6B9694F0" w14:textId="77777777" w:rsidR="000F24E0" w:rsidRPr="00256455" w:rsidRDefault="000F24E0" w:rsidP="00256455">
            <w:pPr>
              <w:pStyle w:val="ad"/>
              <w:jc w:val="center"/>
              <w:rPr>
                <w:color w:val="000000"/>
                <w:sz w:val="20"/>
                <w:szCs w:val="20"/>
              </w:rPr>
            </w:pPr>
            <w:r w:rsidRPr="00256455">
              <w:rPr>
                <w:color w:val="000000"/>
                <w:sz w:val="20"/>
                <w:szCs w:val="20"/>
              </w:rPr>
              <w:t>всего</w:t>
            </w:r>
          </w:p>
        </w:tc>
        <w:tc>
          <w:tcPr>
            <w:tcW w:w="916" w:type="dxa"/>
            <w:vAlign w:val="bottom"/>
          </w:tcPr>
          <w:p w14:paraId="0ADCA8D0" w14:textId="77777777" w:rsidR="000F24E0" w:rsidRPr="000F24E0" w:rsidRDefault="000F24E0">
            <w:pPr>
              <w:jc w:val="right"/>
              <w:rPr>
                <w:bCs/>
                <w:sz w:val="20"/>
              </w:rPr>
            </w:pPr>
            <w:r w:rsidRPr="000F24E0">
              <w:rPr>
                <w:bCs/>
                <w:sz w:val="20"/>
              </w:rPr>
              <w:t>1 359,9</w:t>
            </w:r>
          </w:p>
        </w:tc>
        <w:tc>
          <w:tcPr>
            <w:tcW w:w="992" w:type="dxa"/>
            <w:vAlign w:val="bottom"/>
          </w:tcPr>
          <w:p w14:paraId="4E44DD26" w14:textId="77777777" w:rsidR="000F24E0" w:rsidRPr="000F24E0" w:rsidRDefault="000F24E0">
            <w:pPr>
              <w:jc w:val="right"/>
              <w:rPr>
                <w:bCs/>
                <w:sz w:val="20"/>
              </w:rPr>
            </w:pPr>
            <w:r w:rsidRPr="000F24E0">
              <w:rPr>
                <w:bCs/>
                <w:sz w:val="20"/>
              </w:rPr>
              <w:t>1 374,1</w:t>
            </w:r>
          </w:p>
        </w:tc>
        <w:tc>
          <w:tcPr>
            <w:tcW w:w="992" w:type="dxa"/>
            <w:vAlign w:val="bottom"/>
          </w:tcPr>
          <w:p w14:paraId="42E4CD60" w14:textId="77777777" w:rsidR="000F24E0" w:rsidRPr="000F24E0" w:rsidRDefault="000F24E0">
            <w:pPr>
              <w:jc w:val="right"/>
              <w:rPr>
                <w:bCs/>
                <w:sz w:val="20"/>
              </w:rPr>
            </w:pPr>
            <w:r w:rsidRPr="000F24E0">
              <w:rPr>
                <w:bCs/>
                <w:sz w:val="20"/>
              </w:rPr>
              <w:t>1 374,1</w:t>
            </w:r>
          </w:p>
        </w:tc>
        <w:tc>
          <w:tcPr>
            <w:tcW w:w="992" w:type="dxa"/>
          </w:tcPr>
          <w:p w14:paraId="5EA7BC28" w14:textId="77777777" w:rsidR="000F24E0" w:rsidRPr="00256455" w:rsidRDefault="000F24E0" w:rsidP="00256455">
            <w:pPr>
              <w:pStyle w:val="ad"/>
              <w:jc w:val="center"/>
              <w:rPr>
                <w:color w:val="000000"/>
                <w:sz w:val="20"/>
                <w:szCs w:val="20"/>
              </w:rPr>
            </w:pPr>
            <w:r w:rsidRPr="00256455">
              <w:rPr>
                <w:color w:val="000000"/>
                <w:sz w:val="20"/>
                <w:szCs w:val="20"/>
              </w:rPr>
              <w:t>0</w:t>
            </w:r>
          </w:p>
        </w:tc>
        <w:tc>
          <w:tcPr>
            <w:tcW w:w="993" w:type="dxa"/>
          </w:tcPr>
          <w:p w14:paraId="63EA3407" w14:textId="77777777" w:rsidR="000F24E0" w:rsidRPr="00256455" w:rsidRDefault="000F24E0" w:rsidP="00256455">
            <w:pPr>
              <w:pStyle w:val="ad"/>
              <w:jc w:val="center"/>
              <w:rPr>
                <w:color w:val="000000"/>
                <w:sz w:val="20"/>
                <w:szCs w:val="20"/>
              </w:rPr>
            </w:pPr>
            <w:r w:rsidRPr="00256455">
              <w:rPr>
                <w:color w:val="000000"/>
                <w:sz w:val="20"/>
                <w:szCs w:val="20"/>
              </w:rPr>
              <w:t>0</w:t>
            </w:r>
          </w:p>
        </w:tc>
        <w:tc>
          <w:tcPr>
            <w:tcW w:w="1001" w:type="dxa"/>
          </w:tcPr>
          <w:p w14:paraId="2ADAE728" w14:textId="77777777" w:rsidR="000F24E0" w:rsidRPr="00256455" w:rsidRDefault="000F24E0" w:rsidP="00256455">
            <w:pPr>
              <w:pStyle w:val="ad"/>
              <w:jc w:val="center"/>
              <w:rPr>
                <w:color w:val="000000"/>
                <w:sz w:val="20"/>
                <w:szCs w:val="20"/>
              </w:rPr>
            </w:pPr>
            <w:r w:rsidRPr="00256455">
              <w:rPr>
                <w:color w:val="000000"/>
                <w:sz w:val="20"/>
                <w:szCs w:val="20"/>
              </w:rPr>
              <w:t>0</w:t>
            </w:r>
          </w:p>
        </w:tc>
      </w:tr>
      <w:tr w:rsidR="00992215" w:rsidRPr="00256455" w14:paraId="5A5D8230" w14:textId="77777777" w:rsidTr="006A2146">
        <w:trPr>
          <w:jc w:val="center"/>
        </w:trPr>
        <w:tc>
          <w:tcPr>
            <w:tcW w:w="3606" w:type="dxa"/>
            <w:vMerge/>
          </w:tcPr>
          <w:p w14:paraId="55C4A3D5" w14:textId="77777777" w:rsidR="00992215" w:rsidRPr="00256455" w:rsidRDefault="00992215" w:rsidP="00256455">
            <w:pPr>
              <w:pStyle w:val="ad"/>
              <w:jc w:val="center"/>
              <w:rPr>
                <w:color w:val="000000"/>
                <w:sz w:val="20"/>
                <w:szCs w:val="20"/>
              </w:rPr>
            </w:pPr>
          </w:p>
        </w:tc>
        <w:tc>
          <w:tcPr>
            <w:tcW w:w="1418" w:type="dxa"/>
          </w:tcPr>
          <w:p w14:paraId="73CE0D60" w14:textId="77777777" w:rsidR="00992215" w:rsidRPr="00256455" w:rsidRDefault="00992215" w:rsidP="00256455">
            <w:pPr>
              <w:pStyle w:val="ad"/>
              <w:jc w:val="center"/>
              <w:rPr>
                <w:color w:val="000000"/>
                <w:sz w:val="20"/>
                <w:szCs w:val="20"/>
              </w:rPr>
            </w:pPr>
            <w:r w:rsidRPr="00256455">
              <w:rPr>
                <w:color w:val="000000"/>
                <w:sz w:val="20"/>
                <w:szCs w:val="20"/>
              </w:rPr>
              <w:t>местный бюджет</w:t>
            </w:r>
          </w:p>
        </w:tc>
        <w:tc>
          <w:tcPr>
            <w:tcW w:w="916" w:type="dxa"/>
          </w:tcPr>
          <w:p w14:paraId="42E40466" w14:textId="77777777" w:rsidR="00992215" w:rsidRPr="00256455" w:rsidRDefault="00992215" w:rsidP="00D239A8">
            <w:pPr>
              <w:pStyle w:val="ad"/>
              <w:jc w:val="center"/>
              <w:rPr>
                <w:color w:val="000000"/>
                <w:sz w:val="20"/>
                <w:szCs w:val="20"/>
              </w:rPr>
            </w:pPr>
            <w:r w:rsidRPr="00256455">
              <w:rPr>
                <w:color w:val="000000"/>
                <w:sz w:val="20"/>
                <w:szCs w:val="20"/>
              </w:rPr>
              <w:t>914,9</w:t>
            </w:r>
          </w:p>
        </w:tc>
        <w:tc>
          <w:tcPr>
            <w:tcW w:w="992" w:type="dxa"/>
          </w:tcPr>
          <w:p w14:paraId="4089A5E1" w14:textId="77777777" w:rsidR="00992215" w:rsidRPr="00256455" w:rsidRDefault="00992215" w:rsidP="00256455">
            <w:pPr>
              <w:pStyle w:val="ad"/>
              <w:jc w:val="center"/>
              <w:rPr>
                <w:color w:val="000000"/>
                <w:sz w:val="20"/>
                <w:szCs w:val="20"/>
              </w:rPr>
            </w:pPr>
            <w:r w:rsidRPr="00256455">
              <w:rPr>
                <w:color w:val="000000"/>
                <w:sz w:val="20"/>
                <w:szCs w:val="20"/>
              </w:rPr>
              <w:t>914,9</w:t>
            </w:r>
          </w:p>
        </w:tc>
        <w:tc>
          <w:tcPr>
            <w:tcW w:w="992" w:type="dxa"/>
          </w:tcPr>
          <w:p w14:paraId="7BAD86FF" w14:textId="77777777" w:rsidR="00992215" w:rsidRPr="00256455" w:rsidRDefault="00992215" w:rsidP="00D239A8">
            <w:pPr>
              <w:pStyle w:val="ad"/>
              <w:jc w:val="center"/>
              <w:rPr>
                <w:color w:val="000000"/>
                <w:sz w:val="20"/>
                <w:szCs w:val="20"/>
              </w:rPr>
            </w:pPr>
            <w:r w:rsidRPr="00256455">
              <w:rPr>
                <w:color w:val="000000"/>
                <w:sz w:val="20"/>
                <w:szCs w:val="20"/>
              </w:rPr>
              <w:t>914,9</w:t>
            </w:r>
          </w:p>
        </w:tc>
        <w:tc>
          <w:tcPr>
            <w:tcW w:w="992" w:type="dxa"/>
          </w:tcPr>
          <w:p w14:paraId="4B20D1CF" w14:textId="77777777" w:rsidR="00992215" w:rsidRPr="00256455" w:rsidRDefault="00992215" w:rsidP="00256455">
            <w:pPr>
              <w:pStyle w:val="ad"/>
              <w:jc w:val="center"/>
              <w:rPr>
                <w:color w:val="000000"/>
                <w:sz w:val="20"/>
                <w:szCs w:val="20"/>
              </w:rPr>
            </w:pPr>
            <w:r w:rsidRPr="00256455">
              <w:rPr>
                <w:color w:val="000000"/>
                <w:sz w:val="20"/>
                <w:szCs w:val="20"/>
              </w:rPr>
              <w:t>0</w:t>
            </w:r>
          </w:p>
        </w:tc>
        <w:tc>
          <w:tcPr>
            <w:tcW w:w="993" w:type="dxa"/>
          </w:tcPr>
          <w:p w14:paraId="451DBEB3" w14:textId="77777777" w:rsidR="00992215" w:rsidRPr="00256455" w:rsidRDefault="00992215" w:rsidP="00256455">
            <w:pPr>
              <w:pStyle w:val="ad"/>
              <w:jc w:val="center"/>
              <w:rPr>
                <w:color w:val="000000"/>
                <w:sz w:val="20"/>
                <w:szCs w:val="20"/>
              </w:rPr>
            </w:pPr>
            <w:r w:rsidRPr="00256455">
              <w:rPr>
                <w:color w:val="000000"/>
                <w:sz w:val="20"/>
                <w:szCs w:val="20"/>
              </w:rPr>
              <w:t>0</w:t>
            </w:r>
          </w:p>
        </w:tc>
        <w:tc>
          <w:tcPr>
            <w:tcW w:w="1001" w:type="dxa"/>
          </w:tcPr>
          <w:p w14:paraId="2129C454" w14:textId="77777777" w:rsidR="00992215" w:rsidRPr="00256455" w:rsidRDefault="00992215" w:rsidP="00256455">
            <w:pPr>
              <w:pStyle w:val="ad"/>
              <w:jc w:val="center"/>
              <w:rPr>
                <w:color w:val="000000"/>
                <w:sz w:val="20"/>
                <w:szCs w:val="20"/>
              </w:rPr>
            </w:pPr>
            <w:r w:rsidRPr="00256455">
              <w:rPr>
                <w:color w:val="000000"/>
                <w:sz w:val="20"/>
                <w:szCs w:val="20"/>
              </w:rPr>
              <w:t>0</w:t>
            </w:r>
          </w:p>
        </w:tc>
      </w:tr>
      <w:tr w:rsidR="00992215" w:rsidRPr="00256455" w14:paraId="1F126453" w14:textId="77777777" w:rsidTr="006A2146">
        <w:trPr>
          <w:jc w:val="center"/>
        </w:trPr>
        <w:tc>
          <w:tcPr>
            <w:tcW w:w="3606" w:type="dxa"/>
            <w:vMerge/>
          </w:tcPr>
          <w:p w14:paraId="505843B4" w14:textId="77777777" w:rsidR="00992215" w:rsidRPr="00256455" w:rsidRDefault="00992215" w:rsidP="00256455">
            <w:pPr>
              <w:pStyle w:val="ad"/>
              <w:jc w:val="center"/>
              <w:rPr>
                <w:color w:val="000000"/>
                <w:sz w:val="20"/>
                <w:szCs w:val="20"/>
              </w:rPr>
            </w:pPr>
          </w:p>
        </w:tc>
        <w:tc>
          <w:tcPr>
            <w:tcW w:w="1418" w:type="dxa"/>
          </w:tcPr>
          <w:p w14:paraId="652A292E" w14:textId="77777777" w:rsidR="00992215" w:rsidRPr="00256455" w:rsidRDefault="00992215" w:rsidP="00256455">
            <w:pPr>
              <w:pStyle w:val="ad"/>
              <w:jc w:val="center"/>
              <w:rPr>
                <w:color w:val="000000"/>
                <w:sz w:val="20"/>
                <w:szCs w:val="20"/>
              </w:rPr>
            </w:pPr>
            <w:r w:rsidRPr="00256455">
              <w:rPr>
                <w:color w:val="000000"/>
                <w:sz w:val="20"/>
                <w:szCs w:val="20"/>
              </w:rPr>
              <w:t>областной бюджет</w:t>
            </w:r>
          </w:p>
        </w:tc>
        <w:tc>
          <w:tcPr>
            <w:tcW w:w="916" w:type="dxa"/>
          </w:tcPr>
          <w:p w14:paraId="1D7AACEB" w14:textId="77777777" w:rsidR="00992215" w:rsidRPr="00256455" w:rsidRDefault="00992215" w:rsidP="00D239A8">
            <w:pPr>
              <w:pStyle w:val="ad"/>
              <w:jc w:val="center"/>
              <w:rPr>
                <w:color w:val="000000"/>
                <w:sz w:val="20"/>
                <w:szCs w:val="20"/>
              </w:rPr>
            </w:pPr>
            <w:r w:rsidRPr="00256455">
              <w:rPr>
                <w:color w:val="000000"/>
                <w:sz w:val="20"/>
                <w:szCs w:val="20"/>
              </w:rPr>
              <w:t>459,1</w:t>
            </w:r>
          </w:p>
        </w:tc>
        <w:tc>
          <w:tcPr>
            <w:tcW w:w="992" w:type="dxa"/>
          </w:tcPr>
          <w:p w14:paraId="064879BC" w14:textId="77777777" w:rsidR="00992215" w:rsidRPr="00256455" w:rsidRDefault="00992215" w:rsidP="00256455">
            <w:pPr>
              <w:pStyle w:val="ad"/>
              <w:jc w:val="center"/>
              <w:rPr>
                <w:color w:val="000000"/>
                <w:sz w:val="20"/>
                <w:szCs w:val="20"/>
              </w:rPr>
            </w:pPr>
            <w:r w:rsidRPr="00256455">
              <w:rPr>
                <w:color w:val="000000"/>
                <w:sz w:val="20"/>
                <w:szCs w:val="20"/>
              </w:rPr>
              <w:t>459,1</w:t>
            </w:r>
          </w:p>
        </w:tc>
        <w:tc>
          <w:tcPr>
            <w:tcW w:w="992" w:type="dxa"/>
          </w:tcPr>
          <w:p w14:paraId="2572C3EA" w14:textId="77777777" w:rsidR="00992215" w:rsidRPr="00256455" w:rsidRDefault="00992215" w:rsidP="00D239A8">
            <w:pPr>
              <w:pStyle w:val="ad"/>
              <w:jc w:val="center"/>
              <w:rPr>
                <w:color w:val="000000"/>
                <w:sz w:val="20"/>
                <w:szCs w:val="20"/>
              </w:rPr>
            </w:pPr>
            <w:r w:rsidRPr="00256455">
              <w:rPr>
                <w:color w:val="000000"/>
                <w:sz w:val="20"/>
                <w:szCs w:val="20"/>
              </w:rPr>
              <w:t>459,1</w:t>
            </w:r>
          </w:p>
        </w:tc>
        <w:tc>
          <w:tcPr>
            <w:tcW w:w="992" w:type="dxa"/>
          </w:tcPr>
          <w:p w14:paraId="3ED2BEB3" w14:textId="77777777" w:rsidR="00992215" w:rsidRPr="00256455" w:rsidRDefault="00992215" w:rsidP="00256455">
            <w:pPr>
              <w:pStyle w:val="ad"/>
              <w:jc w:val="center"/>
              <w:rPr>
                <w:color w:val="000000"/>
                <w:sz w:val="20"/>
                <w:szCs w:val="20"/>
              </w:rPr>
            </w:pPr>
            <w:r w:rsidRPr="00256455">
              <w:rPr>
                <w:color w:val="000000"/>
                <w:sz w:val="20"/>
                <w:szCs w:val="20"/>
              </w:rPr>
              <w:t>0</w:t>
            </w:r>
          </w:p>
        </w:tc>
        <w:tc>
          <w:tcPr>
            <w:tcW w:w="993" w:type="dxa"/>
          </w:tcPr>
          <w:p w14:paraId="35EAB8F0" w14:textId="77777777" w:rsidR="00992215" w:rsidRPr="00256455" w:rsidRDefault="00992215" w:rsidP="00256455">
            <w:pPr>
              <w:pStyle w:val="ad"/>
              <w:jc w:val="center"/>
              <w:rPr>
                <w:color w:val="000000"/>
                <w:sz w:val="20"/>
                <w:szCs w:val="20"/>
              </w:rPr>
            </w:pPr>
            <w:r w:rsidRPr="00256455">
              <w:rPr>
                <w:color w:val="000000"/>
                <w:sz w:val="20"/>
                <w:szCs w:val="20"/>
              </w:rPr>
              <w:t>0</w:t>
            </w:r>
          </w:p>
        </w:tc>
        <w:tc>
          <w:tcPr>
            <w:tcW w:w="1001" w:type="dxa"/>
          </w:tcPr>
          <w:p w14:paraId="08C595D9" w14:textId="77777777" w:rsidR="00992215" w:rsidRPr="00256455" w:rsidRDefault="00992215" w:rsidP="00256455">
            <w:pPr>
              <w:pStyle w:val="ad"/>
              <w:jc w:val="center"/>
              <w:rPr>
                <w:color w:val="000000"/>
                <w:sz w:val="20"/>
                <w:szCs w:val="20"/>
              </w:rPr>
            </w:pPr>
            <w:r w:rsidRPr="00256455">
              <w:rPr>
                <w:color w:val="000000"/>
                <w:sz w:val="20"/>
                <w:szCs w:val="20"/>
              </w:rPr>
              <w:t>0</w:t>
            </w:r>
          </w:p>
        </w:tc>
      </w:tr>
      <w:tr w:rsidR="006A2146" w:rsidRPr="00256455" w14:paraId="28C4C4A8" w14:textId="77777777" w:rsidTr="00D239A8">
        <w:trPr>
          <w:jc w:val="center"/>
        </w:trPr>
        <w:tc>
          <w:tcPr>
            <w:tcW w:w="3606" w:type="dxa"/>
            <w:vMerge w:val="restart"/>
          </w:tcPr>
          <w:p w14:paraId="1F9F8A5D" w14:textId="77777777" w:rsidR="006A2146" w:rsidRPr="00256455" w:rsidRDefault="006A2146" w:rsidP="00256455">
            <w:pPr>
              <w:pStyle w:val="ad"/>
              <w:jc w:val="center"/>
              <w:rPr>
                <w:bCs/>
                <w:color w:val="000000"/>
                <w:sz w:val="20"/>
                <w:szCs w:val="20"/>
              </w:rPr>
            </w:pPr>
            <w:r w:rsidRPr="00256455">
              <w:rPr>
                <w:bCs/>
                <w:color w:val="000000"/>
                <w:sz w:val="20"/>
                <w:szCs w:val="20"/>
              </w:rPr>
              <w:t>Уличное освещение</w:t>
            </w:r>
          </w:p>
        </w:tc>
        <w:tc>
          <w:tcPr>
            <w:tcW w:w="1418" w:type="dxa"/>
          </w:tcPr>
          <w:p w14:paraId="468BCCD4" w14:textId="77777777" w:rsidR="006A2146" w:rsidRPr="00256455" w:rsidRDefault="006A2146" w:rsidP="00256455">
            <w:pPr>
              <w:pStyle w:val="ad"/>
              <w:jc w:val="center"/>
              <w:rPr>
                <w:bCs/>
                <w:color w:val="000000"/>
                <w:sz w:val="20"/>
                <w:szCs w:val="20"/>
              </w:rPr>
            </w:pPr>
            <w:r w:rsidRPr="00256455">
              <w:rPr>
                <w:bCs/>
                <w:color w:val="000000"/>
                <w:sz w:val="20"/>
                <w:szCs w:val="20"/>
              </w:rPr>
              <w:t>всего</w:t>
            </w:r>
          </w:p>
        </w:tc>
        <w:tc>
          <w:tcPr>
            <w:tcW w:w="916" w:type="dxa"/>
            <w:vAlign w:val="bottom"/>
          </w:tcPr>
          <w:p w14:paraId="7C3DBFF2" w14:textId="77777777" w:rsidR="006A2146" w:rsidRDefault="006A2146">
            <w:pPr>
              <w:jc w:val="right"/>
              <w:rPr>
                <w:sz w:val="20"/>
              </w:rPr>
            </w:pPr>
            <w:r>
              <w:rPr>
                <w:sz w:val="20"/>
              </w:rPr>
              <w:t>172,8</w:t>
            </w:r>
          </w:p>
        </w:tc>
        <w:tc>
          <w:tcPr>
            <w:tcW w:w="992" w:type="dxa"/>
            <w:vAlign w:val="bottom"/>
          </w:tcPr>
          <w:p w14:paraId="67F9AC6F" w14:textId="77777777" w:rsidR="006A2146" w:rsidRDefault="006A2146">
            <w:pPr>
              <w:jc w:val="right"/>
              <w:rPr>
                <w:sz w:val="20"/>
              </w:rPr>
            </w:pPr>
            <w:r>
              <w:rPr>
                <w:sz w:val="20"/>
              </w:rPr>
              <w:t>172,8</w:t>
            </w:r>
          </w:p>
        </w:tc>
        <w:tc>
          <w:tcPr>
            <w:tcW w:w="992" w:type="dxa"/>
            <w:vAlign w:val="bottom"/>
          </w:tcPr>
          <w:p w14:paraId="70591289" w14:textId="77777777" w:rsidR="006A2146" w:rsidRDefault="006A2146">
            <w:pPr>
              <w:jc w:val="right"/>
              <w:rPr>
                <w:sz w:val="20"/>
              </w:rPr>
            </w:pPr>
            <w:r>
              <w:rPr>
                <w:sz w:val="20"/>
              </w:rPr>
              <w:t>172,8</w:t>
            </w:r>
          </w:p>
        </w:tc>
        <w:tc>
          <w:tcPr>
            <w:tcW w:w="992" w:type="dxa"/>
          </w:tcPr>
          <w:p w14:paraId="24290769" w14:textId="77777777" w:rsidR="006A2146" w:rsidRPr="00256455" w:rsidRDefault="006A2146" w:rsidP="00256455">
            <w:pPr>
              <w:pStyle w:val="ad"/>
              <w:jc w:val="center"/>
              <w:rPr>
                <w:color w:val="000000"/>
                <w:sz w:val="20"/>
                <w:szCs w:val="20"/>
              </w:rPr>
            </w:pPr>
            <w:r w:rsidRPr="00256455">
              <w:rPr>
                <w:color w:val="000000"/>
                <w:sz w:val="20"/>
                <w:szCs w:val="20"/>
              </w:rPr>
              <w:t>0</w:t>
            </w:r>
          </w:p>
        </w:tc>
        <w:tc>
          <w:tcPr>
            <w:tcW w:w="993" w:type="dxa"/>
          </w:tcPr>
          <w:p w14:paraId="550E0183" w14:textId="77777777" w:rsidR="006A2146" w:rsidRPr="00256455" w:rsidRDefault="006A2146" w:rsidP="00256455">
            <w:pPr>
              <w:pStyle w:val="ad"/>
              <w:jc w:val="center"/>
              <w:rPr>
                <w:color w:val="000000"/>
                <w:sz w:val="20"/>
                <w:szCs w:val="20"/>
              </w:rPr>
            </w:pPr>
            <w:r w:rsidRPr="00256455">
              <w:rPr>
                <w:color w:val="000000"/>
                <w:sz w:val="20"/>
                <w:szCs w:val="20"/>
              </w:rPr>
              <w:t>0</w:t>
            </w:r>
          </w:p>
        </w:tc>
        <w:tc>
          <w:tcPr>
            <w:tcW w:w="1001" w:type="dxa"/>
          </w:tcPr>
          <w:p w14:paraId="155CEB8A" w14:textId="77777777" w:rsidR="006A2146" w:rsidRPr="00256455" w:rsidRDefault="006A2146" w:rsidP="00256455">
            <w:pPr>
              <w:pStyle w:val="ad"/>
              <w:jc w:val="center"/>
              <w:rPr>
                <w:color w:val="000000"/>
                <w:sz w:val="20"/>
                <w:szCs w:val="20"/>
              </w:rPr>
            </w:pPr>
            <w:r w:rsidRPr="00256455">
              <w:rPr>
                <w:color w:val="000000"/>
                <w:sz w:val="20"/>
                <w:szCs w:val="20"/>
              </w:rPr>
              <w:t>0</w:t>
            </w:r>
          </w:p>
        </w:tc>
      </w:tr>
      <w:tr w:rsidR="006A2146" w:rsidRPr="00256455" w14:paraId="709E2284" w14:textId="77777777" w:rsidTr="00D239A8">
        <w:trPr>
          <w:jc w:val="center"/>
        </w:trPr>
        <w:tc>
          <w:tcPr>
            <w:tcW w:w="3606" w:type="dxa"/>
            <w:vMerge/>
          </w:tcPr>
          <w:p w14:paraId="1FB92B5D" w14:textId="77777777" w:rsidR="006A2146" w:rsidRPr="00256455" w:rsidRDefault="006A2146" w:rsidP="00256455">
            <w:pPr>
              <w:pStyle w:val="ad"/>
              <w:jc w:val="center"/>
              <w:rPr>
                <w:bCs/>
                <w:color w:val="000000"/>
                <w:sz w:val="20"/>
                <w:szCs w:val="20"/>
              </w:rPr>
            </w:pPr>
          </w:p>
        </w:tc>
        <w:tc>
          <w:tcPr>
            <w:tcW w:w="1418" w:type="dxa"/>
          </w:tcPr>
          <w:p w14:paraId="1DC14975" w14:textId="77777777" w:rsidR="006A2146" w:rsidRPr="00256455" w:rsidRDefault="006A2146" w:rsidP="00256455">
            <w:pPr>
              <w:pStyle w:val="ad"/>
              <w:jc w:val="center"/>
              <w:rPr>
                <w:bCs/>
                <w:color w:val="000000"/>
                <w:sz w:val="20"/>
                <w:szCs w:val="20"/>
              </w:rPr>
            </w:pPr>
            <w:r w:rsidRPr="00256455">
              <w:rPr>
                <w:bCs/>
                <w:color w:val="000000"/>
                <w:sz w:val="20"/>
                <w:szCs w:val="20"/>
              </w:rPr>
              <w:t>местный бюджет</w:t>
            </w:r>
          </w:p>
        </w:tc>
        <w:tc>
          <w:tcPr>
            <w:tcW w:w="916" w:type="dxa"/>
            <w:vAlign w:val="bottom"/>
          </w:tcPr>
          <w:p w14:paraId="1B2BC999" w14:textId="77777777" w:rsidR="006A2146" w:rsidRDefault="006A2146">
            <w:pPr>
              <w:jc w:val="right"/>
              <w:rPr>
                <w:sz w:val="20"/>
              </w:rPr>
            </w:pPr>
            <w:r>
              <w:rPr>
                <w:sz w:val="20"/>
              </w:rPr>
              <w:t>172,8</w:t>
            </w:r>
          </w:p>
        </w:tc>
        <w:tc>
          <w:tcPr>
            <w:tcW w:w="992" w:type="dxa"/>
            <w:vAlign w:val="bottom"/>
          </w:tcPr>
          <w:p w14:paraId="79E1BFFB" w14:textId="77777777" w:rsidR="006A2146" w:rsidRDefault="006A2146">
            <w:pPr>
              <w:jc w:val="right"/>
              <w:rPr>
                <w:sz w:val="20"/>
              </w:rPr>
            </w:pPr>
            <w:r>
              <w:rPr>
                <w:sz w:val="20"/>
              </w:rPr>
              <w:t>172,8</w:t>
            </w:r>
          </w:p>
        </w:tc>
        <w:tc>
          <w:tcPr>
            <w:tcW w:w="992" w:type="dxa"/>
            <w:vAlign w:val="bottom"/>
          </w:tcPr>
          <w:p w14:paraId="648EF25F" w14:textId="77777777" w:rsidR="006A2146" w:rsidRDefault="006A2146">
            <w:pPr>
              <w:jc w:val="right"/>
              <w:rPr>
                <w:sz w:val="20"/>
              </w:rPr>
            </w:pPr>
            <w:r>
              <w:rPr>
                <w:sz w:val="20"/>
              </w:rPr>
              <w:t>172,8</w:t>
            </w:r>
          </w:p>
        </w:tc>
        <w:tc>
          <w:tcPr>
            <w:tcW w:w="992" w:type="dxa"/>
          </w:tcPr>
          <w:p w14:paraId="5AF51FD2" w14:textId="77777777" w:rsidR="006A2146" w:rsidRPr="00256455" w:rsidRDefault="006A2146" w:rsidP="00256455">
            <w:pPr>
              <w:pStyle w:val="ad"/>
              <w:jc w:val="center"/>
              <w:rPr>
                <w:color w:val="000000"/>
                <w:sz w:val="20"/>
                <w:szCs w:val="20"/>
              </w:rPr>
            </w:pPr>
            <w:r w:rsidRPr="00256455">
              <w:rPr>
                <w:color w:val="000000"/>
                <w:sz w:val="20"/>
                <w:szCs w:val="20"/>
              </w:rPr>
              <w:t>0</w:t>
            </w:r>
          </w:p>
        </w:tc>
        <w:tc>
          <w:tcPr>
            <w:tcW w:w="993" w:type="dxa"/>
          </w:tcPr>
          <w:p w14:paraId="08D2980E" w14:textId="77777777" w:rsidR="006A2146" w:rsidRPr="00256455" w:rsidRDefault="006A2146" w:rsidP="00256455">
            <w:pPr>
              <w:pStyle w:val="ad"/>
              <w:jc w:val="center"/>
              <w:rPr>
                <w:color w:val="000000"/>
                <w:sz w:val="20"/>
                <w:szCs w:val="20"/>
              </w:rPr>
            </w:pPr>
            <w:r w:rsidRPr="00256455">
              <w:rPr>
                <w:color w:val="000000"/>
                <w:sz w:val="20"/>
                <w:szCs w:val="20"/>
              </w:rPr>
              <w:t>0</w:t>
            </w:r>
          </w:p>
        </w:tc>
        <w:tc>
          <w:tcPr>
            <w:tcW w:w="1001" w:type="dxa"/>
          </w:tcPr>
          <w:p w14:paraId="121FFF9F" w14:textId="77777777" w:rsidR="006A2146" w:rsidRPr="00256455" w:rsidRDefault="006A2146" w:rsidP="00256455">
            <w:pPr>
              <w:pStyle w:val="ad"/>
              <w:jc w:val="center"/>
              <w:rPr>
                <w:color w:val="000000"/>
                <w:sz w:val="20"/>
                <w:szCs w:val="20"/>
              </w:rPr>
            </w:pPr>
            <w:r w:rsidRPr="00256455">
              <w:rPr>
                <w:color w:val="000000"/>
                <w:sz w:val="20"/>
                <w:szCs w:val="20"/>
              </w:rPr>
              <w:t>0</w:t>
            </w:r>
          </w:p>
        </w:tc>
      </w:tr>
      <w:tr w:rsidR="00B06DB3" w:rsidRPr="00256455" w14:paraId="0DC30350" w14:textId="77777777" w:rsidTr="006A2146">
        <w:trPr>
          <w:jc w:val="center"/>
        </w:trPr>
        <w:tc>
          <w:tcPr>
            <w:tcW w:w="3606" w:type="dxa"/>
            <w:vMerge/>
          </w:tcPr>
          <w:p w14:paraId="7D9F2526" w14:textId="77777777" w:rsidR="00B06DB3" w:rsidRPr="00256455" w:rsidRDefault="00B06DB3" w:rsidP="00256455">
            <w:pPr>
              <w:pStyle w:val="ad"/>
              <w:jc w:val="center"/>
              <w:rPr>
                <w:bCs/>
                <w:color w:val="000000"/>
                <w:sz w:val="20"/>
                <w:szCs w:val="20"/>
              </w:rPr>
            </w:pPr>
          </w:p>
        </w:tc>
        <w:tc>
          <w:tcPr>
            <w:tcW w:w="1418" w:type="dxa"/>
          </w:tcPr>
          <w:p w14:paraId="5D61251B" w14:textId="77777777" w:rsidR="00B06DB3" w:rsidRPr="00256455" w:rsidRDefault="00B06DB3" w:rsidP="00256455">
            <w:pPr>
              <w:pStyle w:val="ad"/>
              <w:jc w:val="center"/>
              <w:rPr>
                <w:bCs/>
                <w:color w:val="000000"/>
                <w:sz w:val="20"/>
                <w:szCs w:val="20"/>
              </w:rPr>
            </w:pPr>
            <w:r w:rsidRPr="00256455">
              <w:rPr>
                <w:bCs/>
                <w:color w:val="000000"/>
                <w:sz w:val="20"/>
                <w:szCs w:val="20"/>
              </w:rPr>
              <w:t>областной бюджет</w:t>
            </w:r>
          </w:p>
        </w:tc>
        <w:tc>
          <w:tcPr>
            <w:tcW w:w="916" w:type="dxa"/>
          </w:tcPr>
          <w:p w14:paraId="72D951D9" w14:textId="77777777" w:rsidR="00B06DB3" w:rsidRPr="006A2146" w:rsidRDefault="006A2146" w:rsidP="00256455">
            <w:pPr>
              <w:pStyle w:val="ad"/>
              <w:jc w:val="center"/>
              <w:rPr>
                <w:bCs/>
                <w:color w:val="000000"/>
                <w:sz w:val="20"/>
                <w:szCs w:val="20"/>
                <w:lang w:val="ru-RU"/>
              </w:rPr>
            </w:pPr>
            <w:r>
              <w:rPr>
                <w:bCs/>
                <w:color w:val="000000"/>
                <w:sz w:val="20"/>
                <w:szCs w:val="20"/>
                <w:lang w:val="ru-RU"/>
              </w:rPr>
              <w:t>0</w:t>
            </w:r>
          </w:p>
        </w:tc>
        <w:tc>
          <w:tcPr>
            <w:tcW w:w="992" w:type="dxa"/>
          </w:tcPr>
          <w:p w14:paraId="1625F842" w14:textId="77777777" w:rsidR="00B06DB3" w:rsidRPr="00256455" w:rsidRDefault="00B06DB3" w:rsidP="00256455">
            <w:pPr>
              <w:pStyle w:val="ad"/>
              <w:jc w:val="center"/>
              <w:rPr>
                <w:bCs/>
                <w:color w:val="000000"/>
                <w:sz w:val="20"/>
                <w:szCs w:val="20"/>
              </w:rPr>
            </w:pPr>
            <w:r w:rsidRPr="00256455">
              <w:rPr>
                <w:bCs/>
                <w:color w:val="000000"/>
                <w:sz w:val="20"/>
                <w:szCs w:val="20"/>
              </w:rPr>
              <w:t>0</w:t>
            </w:r>
          </w:p>
        </w:tc>
        <w:tc>
          <w:tcPr>
            <w:tcW w:w="992" w:type="dxa"/>
          </w:tcPr>
          <w:p w14:paraId="49B1AA5B" w14:textId="77777777" w:rsidR="00B06DB3" w:rsidRPr="00256455" w:rsidRDefault="00B06DB3" w:rsidP="00256455">
            <w:pPr>
              <w:pStyle w:val="ad"/>
              <w:jc w:val="center"/>
              <w:rPr>
                <w:color w:val="000000"/>
                <w:sz w:val="20"/>
                <w:szCs w:val="20"/>
              </w:rPr>
            </w:pPr>
            <w:r w:rsidRPr="00256455">
              <w:rPr>
                <w:color w:val="000000"/>
                <w:sz w:val="20"/>
                <w:szCs w:val="20"/>
              </w:rPr>
              <w:t>0</w:t>
            </w:r>
          </w:p>
        </w:tc>
        <w:tc>
          <w:tcPr>
            <w:tcW w:w="992" w:type="dxa"/>
          </w:tcPr>
          <w:p w14:paraId="3FE14F9B" w14:textId="77777777" w:rsidR="00B06DB3" w:rsidRPr="00256455" w:rsidRDefault="00B06DB3" w:rsidP="00256455">
            <w:pPr>
              <w:pStyle w:val="ad"/>
              <w:jc w:val="center"/>
              <w:rPr>
                <w:color w:val="000000"/>
                <w:sz w:val="20"/>
                <w:szCs w:val="20"/>
              </w:rPr>
            </w:pPr>
            <w:r w:rsidRPr="00256455">
              <w:rPr>
                <w:color w:val="000000"/>
                <w:sz w:val="20"/>
                <w:szCs w:val="20"/>
              </w:rPr>
              <w:t>0</w:t>
            </w:r>
          </w:p>
        </w:tc>
        <w:tc>
          <w:tcPr>
            <w:tcW w:w="993" w:type="dxa"/>
          </w:tcPr>
          <w:p w14:paraId="41B7D263" w14:textId="77777777" w:rsidR="00B06DB3" w:rsidRPr="00256455" w:rsidRDefault="00B06DB3" w:rsidP="00256455">
            <w:pPr>
              <w:pStyle w:val="ad"/>
              <w:jc w:val="center"/>
              <w:rPr>
                <w:color w:val="000000"/>
                <w:sz w:val="20"/>
                <w:szCs w:val="20"/>
              </w:rPr>
            </w:pPr>
            <w:r w:rsidRPr="00256455">
              <w:rPr>
                <w:color w:val="000000"/>
                <w:sz w:val="20"/>
                <w:szCs w:val="20"/>
              </w:rPr>
              <w:t>0</w:t>
            </w:r>
          </w:p>
        </w:tc>
        <w:tc>
          <w:tcPr>
            <w:tcW w:w="1001" w:type="dxa"/>
          </w:tcPr>
          <w:p w14:paraId="440EFB14" w14:textId="77777777" w:rsidR="00B06DB3" w:rsidRPr="00256455" w:rsidRDefault="00B06DB3" w:rsidP="00256455">
            <w:pPr>
              <w:pStyle w:val="ad"/>
              <w:jc w:val="center"/>
              <w:rPr>
                <w:color w:val="000000"/>
                <w:sz w:val="20"/>
                <w:szCs w:val="20"/>
              </w:rPr>
            </w:pPr>
            <w:r w:rsidRPr="00256455">
              <w:rPr>
                <w:color w:val="000000"/>
                <w:sz w:val="20"/>
                <w:szCs w:val="20"/>
              </w:rPr>
              <w:t>0</w:t>
            </w:r>
          </w:p>
        </w:tc>
      </w:tr>
      <w:tr w:rsidR="006A2146" w:rsidRPr="00256455" w14:paraId="2C9F336F" w14:textId="77777777" w:rsidTr="00D239A8">
        <w:trPr>
          <w:jc w:val="center"/>
        </w:trPr>
        <w:tc>
          <w:tcPr>
            <w:tcW w:w="3606" w:type="dxa"/>
            <w:vMerge w:val="restart"/>
          </w:tcPr>
          <w:p w14:paraId="0D62CDC3" w14:textId="77777777" w:rsidR="006A2146" w:rsidRPr="00256455" w:rsidRDefault="006A2146" w:rsidP="00256455">
            <w:pPr>
              <w:pStyle w:val="ad"/>
              <w:jc w:val="center"/>
              <w:rPr>
                <w:bCs/>
                <w:color w:val="000000"/>
                <w:sz w:val="20"/>
                <w:szCs w:val="20"/>
              </w:rPr>
            </w:pPr>
            <w:r w:rsidRPr="00256455">
              <w:rPr>
                <w:bCs/>
                <w:color w:val="000000"/>
                <w:sz w:val="20"/>
                <w:szCs w:val="20"/>
              </w:rPr>
              <w:t>Организация уличного освещения (оплата электроэнергии, потребленной на уличное освещение)</w:t>
            </w:r>
          </w:p>
        </w:tc>
        <w:tc>
          <w:tcPr>
            <w:tcW w:w="1418" w:type="dxa"/>
          </w:tcPr>
          <w:p w14:paraId="227C6013" w14:textId="77777777" w:rsidR="006A2146" w:rsidRPr="00256455" w:rsidRDefault="006A2146" w:rsidP="00256455">
            <w:pPr>
              <w:pStyle w:val="ad"/>
              <w:jc w:val="center"/>
              <w:rPr>
                <w:bCs/>
                <w:color w:val="000000"/>
                <w:sz w:val="20"/>
                <w:szCs w:val="20"/>
              </w:rPr>
            </w:pPr>
            <w:r w:rsidRPr="00256455">
              <w:rPr>
                <w:bCs/>
                <w:color w:val="000000"/>
                <w:sz w:val="20"/>
                <w:szCs w:val="20"/>
              </w:rPr>
              <w:t>всего</w:t>
            </w:r>
          </w:p>
        </w:tc>
        <w:tc>
          <w:tcPr>
            <w:tcW w:w="916" w:type="dxa"/>
            <w:vAlign w:val="bottom"/>
          </w:tcPr>
          <w:p w14:paraId="187E6F27" w14:textId="77777777" w:rsidR="006A2146" w:rsidRDefault="006A2146">
            <w:pPr>
              <w:jc w:val="right"/>
              <w:rPr>
                <w:sz w:val="20"/>
              </w:rPr>
            </w:pPr>
            <w:r>
              <w:rPr>
                <w:sz w:val="20"/>
              </w:rPr>
              <w:t>612,1</w:t>
            </w:r>
          </w:p>
        </w:tc>
        <w:tc>
          <w:tcPr>
            <w:tcW w:w="992" w:type="dxa"/>
            <w:vAlign w:val="bottom"/>
          </w:tcPr>
          <w:p w14:paraId="457AF220" w14:textId="77777777" w:rsidR="006A2146" w:rsidRDefault="006A2146">
            <w:pPr>
              <w:jc w:val="right"/>
              <w:rPr>
                <w:sz w:val="20"/>
              </w:rPr>
            </w:pPr>
            <w:r>
              <w:rPr>
                <w:sz w:val="20"/>
              </w:rPr>
              <w:t>612,1</w:t>
            </w:r>
          </w:p>
        </w:tc>
        <w:tc>
          <w:tcPr>
            <w:tcW w:w="992" w:type="dxa"/>
            <w:vAlign w:val="bottom"/>
          </w:tcPr>
          <w:p w14:paraId="18A78FFE" w14:textId="77777777" w:rsidR="006A2146" w:rsidRDefault="006A2146">
            <w:pPr>
              <w:jc w:val="right"/>
              <w:rPr>
                <w:sz w:val="20"/>
              </w:rPr>
            </w:pPr>
            <w:r>
              <w:rPr>
                <w:sz w:val="20"/>
              </w:rPr>
              <w:t>612,1</w:t>
            </w:r>
          </w:p>
        </w:tc>
        <w:tc>
          <w:tcPr>
            <w:tcW w:w="992" w:type="dxa"/>
          </w:tcPr>
          <w:p w14:paraId="6F4BB8FF" w14:textId="77777777" w:rsidR="006A2146" w:rsidRPr="00256455" w:rsidRDefault="006A2146" w:rsidP="00256455">
            <w:pPr>
              <w:pStyle w:val="ad"/>
              <w:jc w:val="center"/>
              <w:rPr>
                <w:color w:val="000000"/>
                <w:sz w:val="20"/>
                <w:szCs w:val="20"/>
              </w:rPr>
            </w:pPr>
            <w:r w:rsidRPr="00256455">
              <w:rPr>
                <w:color w:val="000000"/>
                <w:sz w:val="20"/>
                <w:szCs w:val="20"/>
              </w:rPr>
              <w:t>0</w:t>
            </w:r>
          </w:p>
        </w:tc>
        <w:tc>
          <w:tcPr>
            <w:tcW w:w="993" w:type="dxa"/>
          </w:tcPr>
          <w:p w14:paraId="4704F18B" w14:textId="77777777" w:rsidR="006A2146" w:rsidRPr="00256455" w:rsidRDefault="006A2146" w:rsidP="00256455">
            <w:pPr>
              <w:pStyle w:val="ad"/>
              <w:jc w:val="center"/>
              <w:rPr>
                <w:color w:val="000000"/>
                <w:sz w:val="20"/>
                <w:szCs w:val="20"/>
              </w:rPr>
            </w:pPr>
            <w:r w:rsidRPr="00256455">
              <w:rPr>
                <w:color w:val="000000"/>
                <w:sz w:val="20"/>
                <w:szCs w:val="20"/>
              </w:rPr>
              <w:t>0</w:t>
            </w:r>
          </w:p>
        </w:tc>
        <w:tc>
          <w:tcPr>
            <w:tcW w:w="1001" w:type="dxa"/>
          </w:tcPr>
          <w:p w14:paraId="23B33259" w14:textId="77777777" w:rsidR="006A2146" w:rsidRPr="00256455" w:rsidRDefault="006A2146" w:rsidP="00256455">
            <w:pPr>
              <w:pStyle w:val="ad"/>
              <w:jc w:val="center"/>
              <w:rPr>
                <w:color w:val="000000"/>
                <w:sz w:val="20"/>
                <w:szCs w:val="20"/>
              </w:rPr>
            </w:pPr>
            <w:r w:rsidRPr="00256455">
              <w:rPr>
                <w:color w:val="000000"/>
                <w:sz w:val="20"/>
                <w:szCs w:val="20"/>
              </w:rPr>
              <w:t>0</w:t>
            </w:r>
          </w:p>
        </w:tc>
      </w:tr>
      <w:tr w:rsidR="00B06DB3" w:rsidRPr="00256455" w14:paraId="230B786F" w14:textId="77777777" w:rsidTr="006A2146">
        <w:trPr>
          <w:jc w:val="center"/>
        </w:trPr>
        <w:tc>
          <w:tcPr>
            <w:tcW w:w="3606" w:type="dxa"/>
            <w:vMerge/>
          </w:tcPr>
          <w:p w14:paraId="7284FE84" w14:textId="77777777" w:rsidR="00B06DB3" w:rsidRPr="00256455" w:rsidRDefault="00B06DB3" w:rsidP="00256455">
            <w:pPr>
              <w:pStyle w:val="ad"/>
              <w:jc w:val="center"/>
              <w:rPr>
                <w:bCs/>
                <w:color w:val="000000"/>
                <w:sz w:val="20"/>
                <w:szCs w:val="20"/>
              </w:rPr>
            </w:pPr>
          </w:p>
        </w:tc>
        <w:tc>
          <w:tcPr>
            <w:tcW w:w="1418" w:type="dxa"/>
          </w:tcPr>
          <w:p w14:paraId="7324FBF2" w14:textId="77777777" w:rsidR="00B06DB3" w:rsidRPr="00256455" w:rsidRDefault="00B06DB3" w:rsidP="00256455">
            <w:pPr>
              <w:pStyle w:val="ad"/>
              <w:jc w:val="center"/>
              <w:rPr>
                <w:bCs/>
                <w:color w:val="000000"/>
                <w:sz w:val="20"/>
                <w:szCs w:val="20"/>
              </w:rPr>
            </w:pPr>
            <w:r w:rsidRPr="00256455">
              <w:rPr>
                <w:bCs/>
                <w:color w:val="000000"/>
                <w:sz w:val="20"/>
                <w:szCs w:val="20"/>
              </w:rPr>
              <w:t>местный бюджет</w:t>
            </w:r>
          </w:p>
        </w:tc>
        <w:tc>
          <w:tcPr>
            <w:tcW w:w="916" w:type="dxa"/>
          </w:tcPr>
          <w:p w14:paraId="6CE265A0" w14:textId="77777777" w:rsidR="00B06DB3" w:rsidRPr="00256455" w:rsidRDefault="006A2146" w:rsidP="00256455">
            <w:pPr>
              <w:pStyle w:val="ad"/>
              <w:jc w:val="center"/>
              <w:rPr>
                <w:bCs/>
                <w:color w:val="000000"/>
                <w:sz w:val="20"/>
                <w:szCs w:val="20"/>
              </w:rPr>
            </w:pPr>
            <w:r w:rsidRPr="006A2146">
              <w:rPr>
                <w:bCs/>
                <w:color w:val="000000"/>
                <w:sz w:val="20"/>
                <w:szCs w:val="20"/>
              </w:rPr>
              <w:t>153,0</w:t>
            </w:r>
          </w:p>
        </w:tc>
        <w:tc>
          <w:tcPr>
            <w:tcW w:w="992" w:type="dxa"/>
          </w:tcPr>
          <w:p w14:paraId="4461AEED" w14:textId="77777777" w:rsidR="00B06DB3" w:rsidRPr="00256455" w:rsidRDefault="00B06DB3" w:rsidP="00256455">
            <w:pPr>
              <w:pStyle w:val="ad"/>
              <w:jc w:val="center"/>
              <w:rPr>
                <w:bCs/>
                <w:color w:val="000000"/>
                <w:sz w:val="20"/>
                <w:szCs w:val="20"/>
              </w:rPr>
            </w:pPr>
            <w:r w:rsidRPr="00256455">
              <w:rPr>
                <w:bCs/>
                <w:color w:val="000000"/>
                <w:sz w:val="20"/>
                <w:szCs w:val="20"/>
              </w:rPr>
              <w:t>153,0</w:t>
            </w:r>
          </w:p>
        </w:tc>
        <w:tc>
          <w:tcPr>
            <w:tcW w:w="992" w:type="dxa"/>
          </w:tcPr>
          <w:p w14:paraId="7280810D" w14:textId="77777777" w:rsidR="00B06DB3" w:rsidRPr="00256455" w:rsidRDefault="006A2146" w:rsidP="00256455">
            <w:pPr>
              <w:pStyle w:val="ad"/>
              <w:jc w:val="center"/>
              <w:rPr>
                <w:color w:val="000000"/>
                <w:sz w:val="20"/>
                <w:szCs w:val="20"/>
              </w:rPr>
            </w:pPr>
            <w:r w:rsidRPr="006A2146">
              <w:rPr>
                <w:color w:val="000000"/>
                <w:sz w:val="20"/>
                <w:szCs w:val="20"/>
              </w:rPr>
              <w:t>153,0</w:t>
            </w:r>
          </w:p>
        </w:tc>
        <w:tc>
          <w:tcPr>
            <w:tcW w:w="992" w:type="dxa"/>
          </w:tcPr>
          <w:p w14:paraId="46E3D073" w14:textId="77777777" w:rsidR="00B06DB3" w:rsidRPr="00256455" w:rsidRDefault="00B06DB3" w:rsidP="00256455">
            <w:pPr>
              <w:pStyle w:val="ad"/>
              <w:jc w:val="center"/>
              <w:rPr>
                <w:color w:val="000000"/>
                <w:sz w:val="20"/>
                <w:szCs w:val="20"/>
              </w:rPr>
            </w:pPr>
            <w:r w:rsidRPr="00256455">
              <w:rPr>
                <w:color w:val="000000"/>
                <w:sz w:val="20"/>
                <w:szCs w:val="20"/>
              </w:rPr>
              <w:t>0</w:t>
            </w:r>
          </w:p>
        </w:tc>
        <w:tc>
          <w:tcPr>
            <w:tcW w:w="993" w:type="dxa"/>
          </w:tcPr>
          <w:p w14:paraId="2CC0A804" w14:textId="77777777" w:rsidR="00B06DB3" w:rsidRPr="00256455" w:rsidRDefault="00B06DB3" w:rsidP="00256455">
            <w:pPr>
              <w:pStyle w:val="ad"/>
              <w:jc w:val="center"/>
              <w:rPr>
                <w:color w:val="000000"/>
                <w:sz w:val="20"/>
                <w:szCs w:val="20"/>
              </w:rPr>
            </w:pPr>
            <w:r w:rsidRPr="00256455">
              <w:rPr>
                <w:color w:val="000000"/>
                <w:sz w:val="20"/>
                <w:szCs w:val="20"/>
              </w:rPr>
              <w:t>0</w:t>
            </w:r>
          </w:p>
        </w:tc>
        <w:tc>
          <w:tcPr>
            <w:tcW w:w="1001" w:type="dxa"/>
          </w:tcPr>
          <w:p w14:paraId="75FA6BEE" w14:textId="77777777" w:rsidR="00B06DB3" w:rsidRPr="00256455" w:rsidRDefault="00B06DB3" w:rsidP="00256455">
            <w:pPr>
              <w:pStyle w:val="ad"/>
              <w:jc w:val="center"/>
              <w:rPr>
                <w:color w:val="000000"/>
                <w:sz w:val="20"/>
                <w:szCs w:val="20"/>
              </w:rPr>
            </w:pPr>
            <w:r w:rsidRPr="00256455">
              <w:rPr>
                <w:color w:val="000000"/>
                <w:sz w:val="20"/>
                <w:szCs w:val="20"/>
              </w:rPr>
              <w:t>0</w:t>
            </w:r>
          </w:p>
        </w:tc>
      </w:tr>
      <w:tr w:rsidR="00B06DB3" w:rsidRPr="00256455" w14:paraId="72FD2FA7" w14:textId="77777777" w:rsidTr="006A2146">
        <w:trPr>
          <w:jc w:val="center"/>
        </w:trPr>
        <w:tc>
          <w:tcPr>
            <w:tcW w:w="3606" w:type="dxa"/>
            <w:vMerge/>
          </w:tcPr>
          <w:p w14:paraId="0A17EE41" w14:textId="77777777" w:rsidR="00B06DB3" w:rsidRPr="00256455" w:rsidRDefault="00B06DB3" w:rsidP="00256455">
            <w:pPr>
              <w:pStyle w:val="ad"/>
              <w:jc w:val="center"/>
              <w:rPr>
                <w:bCs/>
                <w:color w:val="000000"/>
                <w:sz w:val="20"/>
                <w:szCs w:val="20"/>
              </w:rPr>
            </w:pPr>
          </w:p>
        </w:tc>
        <w:tc>
          <w:tcPr>
            <w:tcW w:w="1418" w:type="dxa"/>
          </w:tcPr>
          <w:p w14:paraId="531BE25E" w14:textId="77777777" w:rsidR="00B06DB3" w:rsidRPr="00256455" w:rsidRDefault="00B06DB3" w:rsidP="00256455">
            <w:pPr>
              <w:pStyle w:val="ad"/>
              <w:jc w:val="center"/>
              <w:rPr>
                <w:bCs/>
                <w:color w:val="000000"/>
                <w:sz w:val="20"/>
                <w:szCs w:val="20"/>
              </w:rPr>
            </w:pPr>
            <w:r w:rsidRPr="00256455">
              <w:rPr>
                <w:bCs/>
                <w:color w:val="000000"/>
                <w:sz w:val="20"/>
                <w:szCs w:val="20"/>
              </w:rPr>
              <w:t>областной бюджет</w:t>
            </w:r>
          </w:p>
        </w:tc>
        <w:tc>
          <w:tcPr>
            <w:tcW w:w="916" w:type="dxa"/>
          </w:tcPr>
          <w:p w14:paraId="6FC8172C" w14:textId="77777777" w:rsidR="00B06DB3" w:rsidRPr="00256455" w:rsidRDefault="006A2146" w:rsidP="00256455">
            <w:pPr>
              <w:pStyle w:val="ad"/>
              <w:jc w:val="center"/>
              <w:rPr>
                <w:bCs/>
                <w:color w:val="000000"/>
                <w:sz w:val="20"/>
                <w:szCs w:val="20"/>
              </w:rPr>
            </w:pPr>
            <w:r w:rsidRPr="006A2146">
              <w:rPr>
                <w:bCs/>
                <w:color w:val="000000"/>
                <w:sz w:val="20"/>
                <w:szCs w:val="20"/>
              </w:rPr>
              <w:t>459,1</w:t>
            </w:r>
          </w:p>
        </w:tc>
        <w:tc>
          <w:tcPr>
            <w:tcW w:w="992" w:type="dxa"/>
          </w:tcPr>
          <w:p w14:paraId="6A2DE9D2" w14:textId="77777777" w:rsidR="00B06DB3" w:rsidRPr="00256455" w:rsidRDefault="00B06DB3" w:rsidP="00256455">
            <w:pPr>
              <w:pStyle w:val="ad"/>
              <w:jc w:val="center"/>
              <w:rPr>
                <w:bCs/>
                <w:color w:val="000000"/>
                <w:sz w:val="20"/>
                <w:szCs w:val="20"/>
              </w:rPr>
            </w:pPr>
            <w:r w:rsidRPr="00256455">
              <w:rPr>
                <w:bCs/>
                <w:color w:val="000000"/>
                <w:sz w:val="20"/>
                <w:szCs w:val="20"/>
              </w:rPr>
              <w:t>459,1</w:t>
            </w:r>
          </w:p>
        </w:tc>
        <w:tc>
          <w:tcPr>
            <w:tcW w:w="992" w:type="dxa"/>
          </w:tcPr>
          <w:p w14:paraId="7E6FFA6C" w14:textId="77777777" w:rsidR="00B06DB3" w:rsidRPr="00256455" w:rsidRDefault="006A2146" w:rsidP="00256455">
            <w:pPr>
              <w:pStyle w:val="ad"/>
              <w:jc w:val="center"/>
              <w:rPr>
                <w:color w:val="000000"/>
                <w:sz w:val="20"/>
                <w:szCs w:val="20"/>
              </w:rPr>
            </w:pPr>
            <w:r w:rsidRPr="006A2146">
              <w:rPr>
                <w:color w:val="000000"/>
                <w:sz w:val="20"/>
                <w:szCs w:val="20"/>
              </w:rPr>
              <w:t>459,1</w:t>
            </w:r>
          </w:p>
        </w:tc>
        <w:tc>
          <w:tcPr>
            <w:tcW w:w="992" w:type="dxa"/>
          </w:tcPr>
          <w:p w14:paraId="28E6F8F9" w14:textId="77777777" w:rsidR="00B06DB3" w:rsidRPr="00256455" w:rsidRDefault="00B06DB3" w:rsidP="00256455">
            <w:pPr>
              <w:pStyle w:val="ad"/>
              <w:jc w:val="center"/>
              <w:rPr>
                <w:color w:val="000000"/>
                <w:sz w:val="20"/>
                <w:szCs w:val="20"/>
              </w:rPr>
            </w:pPr>
            <w:r w:rsidRPr="00256455">
              <w:rPr>
                <w:color w:val="000000"/>
                <w:sz w:val="20"/>
                <w:szCs w:val="20"/>
              </w:rPr>
              <w:t>0</w:t>
            </w:r>
          </w:p>
        </w:tc>
        <w:tc>
          <w:tcPr>
            <w:tcW w:w="993" w:type="dxa"/>
          </w:tcPr>
          <w:p w14:paraId="3FEA2620" w14:textId="77777777" w:rsidR="00B06DB3" w:rsidRPr="00256455" w:rsidRDefault="00B06DB3" w:rsidP="00256455">
            <w:pPr>
              <w:pStyle w:val="ad"/>
              <w:jc w:val="center"/>
              <w:rPr>
                <w:color w:val="000000"/>
                <w:sz w:val="20"/>
                <w:szCs w:val="20"/>
              </w:rPr>
            </w:pPr>
            <w:r w:rsidRPr="00256455">
              <w:rPr>
                <w:color w:val="000000"/>
                <w:sz w:val="20"/>
                <w:szCs w:val="20"/>
              </w:rPr>
              <w:t>0</w:t>
            </w:r>
          </w:p>
        </w:tc>
        <w:tc>
          <w:tcPr>
            <w:tcW w:w="1001" w:type="dxa"/>
          </w:tcPr>
          <w:p w14:paraId="14C55FE9" w14:textId="77777777" w:rsidR="00B06DB3" w:rsidRPr="00256455" w:rsidRDefault="00B06DB3" w:rsidP="00256455">
            <w:pPr>
              <w:pStyle w:val="ad"/>
              <w:jc w:val="center"/>
              <w:rPr>
                <w:color w:val="000000"/>
                <w:sz w:val="20"/>
                <w:szCs w:val="20"/>
              </w:rPr>
            </w:pPr>
            <w:r w:rsidRPr="00256455">
              <w:rPr>
                <w:color w:val="000000"/>
                <w:sz w:val="20"/>
                <w:szCs w:val="20"/>
              </w:rPr>
              <w:t>0</w:t>
            </w:r>
          </w:p>
        </w:tc>
      </w:tr>
      <w:tr w:rsidR="006A2146" w:rsidRPr="00256455" w14:paraId="74E8ED65" w14:textId="77777777" w:rsidTr="00D239A8">
        <w:trPr>
          <w:jc w:val="center"/>
        </w:trPr>
        <w:tc>
          <w:tcPr>
            <w:tcW w:w="3606" w:type="dxa"/>
            <w:vMerge w:val="restart"/>
          </w:tcPr>
          <w:p w14:paraId="761A1AD7" w14:textId="77777777" w:rsidR="006A2146" w:rsidRPr="00256455" w:rsidRDefault="006A2146" w:rsidP="00256455">
            <w:pPr>
              <w:pStyle w:val="ad"/>
              <w:jc w:val="center"/>
              <w:rPr>
                <w:bCs/>
                <w:color w:val="000000"/>
                <w:sz w:val="20"/>
                <w:szCs w:val="20"/>
              </w:rPr>
            </w:pPr>
            <w:r w:rsidRPr="00256455">
              <w:rPr>
                <w:bCs/>
                <w:color w:val="000000"/>
                <w:sz w:val="20"/>
                <w:szCs w:val="20"/>
              </w:rPr>
              <w:t>Благоустройство и повышение внешней привлекательности</w:t>
            </w:r>
          </w:p>
        </w:tc>
        <w:tc>
          <w:tcPr>
            <w:tcW w:w="1418" w:type="dxa"/>
          </w:tcPr>
          <w:p w14:paraId="6284B000" w14:textId="77777777" w:rsidR="006A2146" w:rsidRPr="00256455" w:rsidRDefault="006A2146" w:rsidP="00256455">
            <w:pPr>
              <w:pStyle w:val="ad"/>
              <w:jc w:val="center"/>
              <w:rPr>
                <w:bCs/>
                <w:color w:val="000000"/>
                <w:sz w:val="20"/>
                <w:szCs w:val="20"/>
              </w:rPr>
            </w:pPr>
            <w:r w:rsidRPr="00256455">
              <w:rPr>
                <w:bCs/>
                <w:color w:val="000000"/>
                <w:sz w:val="20"/>
                <w:szCs w:val="20"/>
              </w:rPr>
              <w:t>всего</w:t>
            </w:r>
          </w:p>
        </w:tc>
        <w:tc>
          <w:tcPr>
            <w:tcW w:w="916" w:type="dxa"/>
            <w:vAlign w:val="bottom"/>
          </w:tcPr>
          <w:p w14:paraId="1760E09F" w14:textId="77777777" w:rsidR="006A2146" w:rsidRDefault="006A2146">
            <w:pPr>
              <w:jc w:val="right"/>
              <w:rPr>
                <w:sz w:val="20"/>
              </w:rPr>
            </w:pPr>
            <w:r>
              <w:rPr>
                <w:sz w:val="20"/>
              </w:rPr>
              <w:t>500,0</w:t>
            </w:r>
          </w:p>
        </w:tc>
        <w:tc>
          <w:tcPr>
            <w:tcW w:w="992" w:type="dxa"/>
            <w:vAlign w:val="bottom"/>
          </w:tcPr>
          <w:p w14:paraId="7A95E776" w14:textId="77777777" w:rsidR="006A2146" w:rsidRDefault="006A2146">
            <w:pPr>
              <w:jc w:val="right"/>
              <w:rPr>
                <w:sz w:val="20"/>
              </w:rPr>
            </w:pPr>
            <w:r>
              <w:rPr>
                <w:sz w:val="20"/>
              </w:rPr>
              <w:t>499,2</w:t>
            </w:r>
          </w:p>
        </w:tc>
        <w:tc>
          <w:tcPr>
            <w:tcW w:w="992" w:type="dxa"/>
            <w:vAlign w:val="bottom"/>
          </w:tcPr>
          <w:p w14:paraId="63DD8071" w14:textId="77777777" w:rsidR="006A2146" w:rsidRDefault="006A2146">
            <w:pPr>
              <w:jc w:val="right"/>
              <w:rPr>
                <w:sz w:val="20"/>
              </w:rPr>
            </w:pPr>
            <w:r>
              <w:rPr>
                <w:sz w:val="20"/>
              </w:rPr>
              <w:t>499,2</w:t>
            </w:r>
          </w:p>
        </w:tc>
        <w:tc>
          <w:tcPr>
            <w:tcW w:w="992" w:type="dxa"/>
          </w:tcPr>
          <w:p w14:paraId="43956284" w14:textId="77777777" w:rsidR="006A2146" w:rsidRPr="00256455" w:rsidRDefault="006A2146" w:rsidP="00256455">
            <w:pPr>
              <w:pStyle w:val="ad"/>
              <w:jc w:val="center"/>
              <w:rPr>
                <w:color w:val="000000"/>
                <w:sz w:val="20"/>
                <w:szCs w:val="20"/>
              </w:rPr>
            </w:pPr>
            <w:r w:rsidRPr="00256455">
              <w:rPr>
                <w:color w:val="000000"/>
                <w:sz w:val="20"/>
                <w:szCs w:val="20"/>
              </w:rPr>
              <w:t>0</w:t>
            </w:r>
          </w:p>
        </w:tc>
        <w:tc>
          <w:tcPr>
            <w:tcW w:w="993" w:type="dxa"/>
          </w:tcPr>
          <w:p w14:paraId="54F13845" w14:textId="77777777" w:rsidR="006A2146" w:rsidRPr="00256455" w:rsidRDefault="006A2146" w:rsidP="00256455">
            <w:pPr>
              <w:pStyle w:val="ad"/>
              <w:jc w:val="center"/>
              <w:rPr>
                <w:color w:val="000000"/>
                <w:sz w:val="20"/>
                <w:szCs w:val="20"/>
              </w:rPr>
            </w:pPr>
            <w:r w:rsidRPr="00256455">
              <w:rPr>
                <w:color w:val="000000"/>
                <w:sz w:val="20"/>
                <w:szCs w:val="20"/>
              </w:rPr>
              <w:t>0</w:t>
            </w:r>
          </w:p>
        </w:tc>
        <w:tc>
          <w:tcPr>
            <w:tcW w:w="1001" w:type="dxa"/>
          </w:tcPr>
          <w:p w14:paraId="4508927F" w14:textId="77777777" w:rsidR="006A2146" w:rsidRPr="00256455" w:rsidRDefault="006A2146" w:rsidP="00256455">
            <w:pPr>
              <w:pStyle w:val="ad"/>
              <w:jc w:val="center"/>
              <w:rPr>
                <w:color w:val="000000"/>
                <w:sz w:val="20"/>
                <w:szCs w:val="20"/>
              </w:rPr>
            </w:pPr>
            <w:r w:rsidRPr="00256455">
              <w:rPr>
                <w:color w:val="000000"/>
                <w:sz w:val="20"/>
                <w:szCs w:val="20"/>
              </w:rPr>
              <w:t>0</w:t>
            </w:r>
          </w:p>
        </w:tc>
      </w:tr>
      <w:tr w:rsidR="006A2146" w:rsidRPr="00256455" w14:paraId="4D93D7B4" w14:textId="77777777" w:rsidTr="00D239A8">
        <w:trPr>
          <w:jc w:val="center"/>
        </w:trPr>
        <w:tc>
          <w:tcPr>
            <w:tcW w:w="3606" w:type="dxa"/>
            <w:vMerge/>
          </w:tcPr>
          <w:p w14:paraId="26E84509" w14:textId="77777777" w:rsidR="006A2146" w:rsidRPr="00256455" w:rsidRDefault="006A2146" w:rsidP="00256455">
            <w:pPr>
              <w:pStyle w:val="ad"/>
              <w:jc w:val="center"/>
              <w:rPr>
                <w:bCs/>
                <w:color w:val="000000"/>
                <w:sz w:val="20"/>
                <w:szCs w:val="20"/>
              </w:rPr>
            </w:pPr>
          </w:p>
        </w:tc>
        <w:tc>
          <w:tcPr>
            <w:tcW w:w="1418" w:type="dxa"/>
          </w:tcPr>
          <w:p w14:paraId="37AD4229" w14:textId="77777777" w:rsidR="006A2146" w:rsidRPr="00256455" w:rsidRDefault="006A2146" w:rsidP="00256455">
            <w:pPr>
              <w:pStyle w:val="ad"/>
              <w:jc w:val="center"/>
              <w:rPr>
                <w:bCs/>
                <w:color w:val="000000"/>
                <w:sz w:val="20"/>
                <w:szCs w:val="20"/>
              </w:rPr>
            </w:pPr>
            <w:r w:rsidRPr="00256455">
              <w:rPr>
                <w:bCs/>
                <w:color w:val="000000"/>
                <w:sz w:val="20"/>
                <w:szCs w:val="20"/>
              </w:rPr>
              <w:t>местный бюджет</w:t>
            </w:r>
          </w:p>
        </w:tc>
        <w:tc>
          <w:tcPr>
            <w:tcW w:w="916" w:type="dxa"/>
            <w:vAlign w:val="bottom"/>
          </w:tcPr>
          <w:p w14:paraId="0CCFFB36" w14:textId="77777777" w:rsidR="006A2146" w:rsidRDefault="006A2146">
            <w:pPr>
              <w:jc w:val="right"/>
              <w:rPr>
                <w:sz w:val="20"/>
              </w:rPr>
            </w:pPr>
            <w:r>
              <w:rPr>
                <w:sz w:val="20"/>
              </w:rPr>
              <w:t>500,0</w:t>
            </w:r>
          </w:p>
        </w:tc>
        <w:tc>
          <w:tcPr>
            <w:tcW w:w="992" w:type="dxa"/>
            <w:vAlign w:val="bottom"/>
          </w:tcPr>
          <w:p w14:paraId="21E4F1B4" w14:textId="77777777" w:rsidR="006A2146" w:rsidRDefault="006A2146">
            <w:pPr>
              <w:jc w:val="right"/>
              <w:rPr>
                <w:sz w:val="20"/>
              </w:rPr>
            </w:pPr>
            <w:r>
              <w:rPr>
                <w:sz w:val="20"/>
              </w:rPr>
              <w:t>499,2</w:t>
            </w:r>
          </w:p>
        </w:tc>
        <w:tc>
          <w:tcPr>
            <w:tcW w:w="992" w:type="dxa"/>
            <w:vAlign w:val="bottom"/>
          </w:tcPr>
          <w:p w14:paraId="67194ADF" w14:textId="77777777" w:rsidR="006A2146" w:rsidRDefault="006A2146">
            <w:pPr>
              <w:jc w:val="right"/>
              <w:rPr>
                <w:sz w:val="20"/>
              </w:rPr>
            </w:pPr>
            <w:r>
              <w:rPr>
                <w:sz w:val="20"/>
              </w:rPr>
              <w:t>499,2</w:t>
            </w:r>
          </w:p>
        </w:tc>
        <w:tc>
          <w:tcPr>
            <w:tcW w:w="992" w:type="dxa"/>
          </w:tcPr>
          <w:p w14:paraId="505A4DF6" w14:textId="77777777" w:rsidR="006A2146" w:rsidRPr="00256455" w:rsidRDefault="006A2146" w:rsidP="00256455">
            <w:pPr>
              <w:pStyle w:val="ad"/>
              <w:jc w:val="center"/>
              <w:rPr>
                <w:color w:val="000000"/>
                <w:sz w:val="20"/>
                <w:szCs w:val="20"/>
              </w:rPr>
            </w:pPr>
            <w:r w:rsidRPr="00256455">
              <w:rPr>
                <w:color w:val="000000"/>
                <w:sz w:val="20"/>
                <w:szCs w:val="20"/>
              </w:rPr>
              <w:t>0</w:t>
            </w:r>
          </w:p>
        </w:tc>
        <w:tc>
          <w:tcPr>
            <w:tcW w:w="993" w:type="dxa"/>
          </w:tcPr>
          <w:p w14:paraId="336DC75C" w14:textId="77777777" w:rsidR="006A2146" w:rsidRPr="00256455" w:rsidRDefault="006A2146" w:rsidP="00256455">
            <w:pPr>
              <w:pStyle w:val="ad"/>
              <w:jc w:val="center"/>
              <w:rPr>
                <w:color w:val="000000"/>
                <w:sz w:val="20"/>
                <w:szCs w:val="20"/>
              </w:rPr>
            </w:pPr>
            <w:r w:rsidRPr="00256455">
              <w:rPr>
                <w:color w:val="000000"/>
                <w:sz w:val="20"/>
                <w:szCs w:val="20"/>
              </w:rPr>
              <w:t>0</w:t>
            </w:r>
          </w:p>
        </w:tc>
        <w:tc>
          <w:tcPr>
            <w:tcW w:w="1001" w:type="dxa"/>
          </w:tcPr>
          <w:p w14:paraId="1585EAF8" w14:textId="77777777" w:rsidR="006A2146" w:rsidRPr="00256455" w:rsidRDefault="006A2146" w:rsidP="00256455">
            <w:pPr>
              <w:pStyle w:val="ad"/>
              <w:jc w:val="center"/>
              <w:rPr>
                <w:color w:val="000000"/>
                <w:sz w:val="20"/>
                <w:szCs w:val="20"/>
              </w:rPr>
            </w:pPr>
            <w:r w:rsidRPr="00256455">
              <w:rPr>
                <w:color w:val="000000"/>
                <w:sz w:val="20"/>
                <w:szCs w:val="20"/>
              </w:rPr>
              <w:t>0</w:t>
            </w:r>
          </w:p>
        </w:tc>
      </w:tr>
      <w:tr w:rsidR="00B06DB3" w:rsidRPr="00256455" w14:paraId="71B0510B" w14:textId="77777777" w:rsidTr="006A2146">
        <w:trPr>
          <w:jc w:val="center"/>
        </w:trPr>
        <w:tc>
          <w:tcPr>
            <w:tcW w:w="3606" w:type="dxa"/>
            <w:vMerge/>
          </w:tcPr>
          <w:p w14:paraId="3BC6E34A" w14:textId="77777777" w:rsidR="00B06DB3" w:rsidRPr="00256455" w:rsidRDefault="00B06DB3" w:rsidP="00256455">
            <w:pPr>
              <w:pStyle w:val="ad"/>
              <w:jc w:val="center"/>
              <w:rPr>
                <w:bCs/>
                <w:color w:val="000000"/>
                <w:sz w:val="20"/>
                <w:szCs w:val="20"/>
              </w:rPr>
            </w:pPr>
          </w:p>
        </w:tc>
        <w:tc>
          <w:tcPr>
            <w:tcW w:w="1418" w:type="dxa"/>
          </w:tcPr>
          <w:p w14:paraId="580A71FC" w14:textId="77777777" w:rsidR="00B06DB3" w:rsidRPr="00256455" w:rsidRDefault="00B06DB3" w:rsidP="00256455">
            <w:pPr>
              <w:pStyle w:val="ad"/>
              <w:jc w:val="center"/>
              <w:rPr>
                <w:bCs/>
                <w:color w:val="000000"/>
                <w:sz w:val="20"/>
                <w:szCs w:val="20"/>
              </w:rPr>
            </w:pPr>
            <w:r w:rsidRPr="00256455">
              <w:rPr>
                <w:bCs/>
                <w:color w:val="000000"/>
                <w:sz w:val="20"/>
                <w:szCs w:val="20"/>
              </w:rPr>
              <w:t>областной бюджет</w:t>
            </w:r>
          </w:p>
        </w:tc>
        <w:tc>
          <w:tcPr>
            <w:tcW w:w="916" w:type="dxa"/>
          </w:tcPr>
          <w:p w14:paraId="23C3C42A" w14:textId="77777777" w:rsidR="00B06DB3" w:rsidRPr="006A2146" w:rsidRDefault="006A2146" w:rsidP="00256455">
            <w:pPr>
              <w:pStyle w:val="ad"/>
              <w:jc w:val="center"/>
              <w:rPr>
                <w:bCs/>
                <w:color w:val="000000"/>
                <w:sz w:val="20"/>
                <w:szCs w:val="20"/>
                <w:lang w:val="ru-RU"/>
              </w:rPr>
            </w:pPr>
            <w:r>
              <w:rPr>
                <w:bCs/>
                <w:color w:val="000000"/>
                <w:sz w:val="20"/>
                <w:szCs w:val="20"/>
                <w:lang w:val="ru-RU"/>
              </w:rPr>
              <w:t>0</w:t>
            </w:r>
          </w:p>
        </w:tc>
        <w:tc>
          <w:tcPr>
            <w:tcW w:w="992" w:type="dxa"/>
          </w:tcPr>
          <w:p w14:paraId="28493D26" w14:textId="77777777" w:rsidR="00B06DB3" w:rsidRPr="00256455" w:rsidRDefault="00B06DB3" w:rsidP="00256455">
            <w:pPr>
              <w:pStyle w:val="ad"/>
              <w:jc w:val="center"/>
              <w:rPr>
                <w:bCs/>
                <w:color w:val="000000"/>
                <w:sz w:val="20"/>
                <w:szCs w:val="20"/>
              </w:rPr>
            </w:pPr>
            <w:r w:rsidRPr="00256455">
              <w:rPr>
                <w:bCs/>
                <w:color w:val="000000"/>
                <w:sz w:val="20"/>
                <w:szCs w:val="20"/>
              </w:rPr>
              <w:t>0</w:t>
            </w:r>
          </w:p>
        </w:tc>
        <w:tc>
          <w:tcPr>
            <w:tcW w:w="992" w:type="dxa"/>
          </w:tcPr>
          <w:p w14:paraId="1CBBB5FF" w14:textId="77777777" w:rsidR="00B06DB3" w:rsidRPr="00256455" w:rsidRDefault="00B06DB3" w:rsidP="00256455">
            <w:pPr>
              <w:pStyle w:val="ad"/>
              <w:jc w:val="center"/>
              <w:rPr>
                <w:color w:val="000000"/>
                <w:sz w:val="20"/>
                <w:szCs w:val="20"/>
              </w:rPr>
            </w:pPr>
            <w:r w:rsidRPr="00256455">
              <w:rPr>
                <w:color w:val="000000"/>
                <w:sz w:val="20"/>
                <w:szCs w:val="20"/>
              </w:rPr>
              <w:t>0</w:t>
            </w:r>
          </w:p>
        </w:tc>
        <w:tc>
          <w:tcPr>
            <w:tcW w:w="992" w:type="dxa"/>
          </w:tcPr>
          <w:p w14:paraId="6841AD49" w14:textId="77777777" w:rsidR="00B06DB3" w:rsidRPr="00256455" w:rsidRDefault="00B06DB3" w:rsidP="00256455">
            <w:pPr>
              <w:pStyle w:val="ad"/>
              <w:jc w:val="center"/>
              <w:rPr>
                <w:color w:val="000000"/>
                <w:sz w:val="20"/>
                <w:szCs w:val="20"/>
              </w:rPr>
            </w:pPr>
            <w:r w:rsidRPr="00256455">
              <w:rPr>
                <w:color w:val="000000"/>
                <w:sz w:val="20"/>
                <w:szCs w:val="20"/>
              </w:rPr>
              <w:t>0</w:t>
            </w:r>
          </w:p>
        </w:tc>
        <w:tc>
          <w:tcPr>
            <w:tcW w:w="993" w:type="dxa"/>
          </w:tcPr>
          <w:p w14:paraId="3AA1A575" w14:textId="77777777" w:rsidR="00B06DB3" w:rsidRPr="00256455" w:rsidRDefault="00B06DB3" w:rsidP="00256455">
            <w:pPr>
              <w:pStyle w:val="ad"/>
              <w:jc w:val="center"/>
              <w:rPr>
                <w:color w:val="000000"/>
                <w:sz w:val="20"/>
                <w:szCs w:val="20"/>
              </w:rPr>
            </w:pPr>
            <w:r w:rsidRPr="00256455">
              <w:rPr>
                <w:color w:val="000000"/>
                <w:sz w:val="20"/>
                <w:szCs w:val="20"/>
              </w:rPr>
              <w:t>0</w:t>
            </w:r>
          </w:p>
        </w:tc>
        <w:tc>
          <w:tcPr>
            <w:tcW w:w="1001" w:type="dxa"/>
          </w:tcPr>
          <w:p w14:paraId="66554E78" w14:textId="77777777" w:rsidR="00B06DB3" w:rsidRPr="00256455" w:rsidRDefault="00B06DB3" w:rsidP="00256455">
            <w:pPr>
              <w:pStyle w:val="ad"/>
              <w:jc w:val="center"/>
              <w:rPr>
                <w:color w:val="000000"/>
                <w:sz w:val="20"/>
                <w:szCs w:val="20"/>
              </w:rPr>
            </w:pPr>
            <w:r w:rsidRPr="00256455">
              <w:rPr>
                <w:color w:val="000000"/>
                <w:sz w:val="20"/>
                <w:szCs w:val="20"/>
              </w:rPr>
              <w:t>0</w:t>
            </w:r>
          </w:p>
        </w:tc>
      </w:tr>
      <w:tr w:rsidR="006A2146" w:rsidRPr="00256455" w14:paraId="54C1EE58" w14:textId="77777777" w:rsidTr="00D239A8">
        <w:trPr>
          <w:jc w:val="center"/>
        </w:trPr>
        <w:tc>
          <w:tcPr>
            <w:tcW w:w="3606" w:type="dxa"/>
            <w:vMerge w:val="restart"/>
          </w:tcPr>
          <w:p w14:paraId="14221214" w14:textId="77777777" w:rsidR="006A2146" w:rsidRPr="00256455" w:rsidRDefault="006A2146" w:rsidP="00256455">
            <w:pPr>
              <w:pStyle w:val="ad"/>
              <w:jc w:val="center"/>
              <w:rPr>
                <w:bCs/>
                <w:color w:val="000000"/>
                <w:sz w:val="20"/>
                <w:szCs w:val="20"/>
              </w:rPr>
            </w:pPr>
            <w:r w:rsidRPr="00256455">
              <w:rPr>
                <w:bCs/>
                <w:color w:val="000000"/>
                <w:sz w:val="20"/>
                <w:szCs w:val="20"/>
              </w:rPr>
              <w:t>Организация и содержание мест захоронения</w:t>
            </w:r>
          </w:p>
        </w:tc>
        <w:tc>
          <w:tcPr>
            <w:tcW w:w="1418" w:type="dxa"/>
          </w:tcPr>
          <w:p w14:paraId="7A1C3F23" w14:textId="77777777" w:rsidR="006A2146" w:rsidRPr="00256455" w:rsidRDefault="006A2146" w:rsidP="00256455">
            <w:pPr>
              <w:pStyle w:val="ad"/>
              <w:jc w:val="center"/>
              <w:rPr>
                <w:bCs/>
                <w:color w:val="000000"/>
                <w:sz w:val="20"/>
                <w:szCs w:val="20"/>
              </w:rPr>
            </w:pPr>
            <w:r w:rsidRPr="00256455">
              <w:rPr>
                <w:bCs/>
                <w:color w:val="000000"/>
                <w:sz w:val="20"/>
                <w:szCs w:val="20"/>
              </w:rPr>
              <w:t>всего</w:t>
            </w:r>
          </w:p>
        </w:tc>
        <w:tc>
          <w:tcPr>
            <w:tcW w:w="916" w:type="dxa"/>
            <w:vAlign w:val="bottom"/>
          </w:tcPr>
          <w:p w14:paraId="28AF128F" w14:textId="77777777" w:rsidR="006A2146" w:rsidRDefault="006A2146">
            <w:pPr>
              <w:jc w:val="right"/>
              <w:rPr>
                <w:sz w:val="20"/>
              </w:rPr>
            </w:pPr>
            <w:r>
              <w:rPr>
                <w:sz w:val="20"/>
              </w:rPr>
              <w:t>75,0</w:t>
            </w:r>
          </w:p>
        </w:tc>
        <w:tc>
          <w:tcPr>
            <w:tcW w:w="992" w:type="dxa"/>
            <w:vAlign w:val="bottom"/>
          </w:tcPr>
          <w:p w14:paraId="5F67C0B4" w14:textId="77777777" w:rsidR="006A2146" w:rsidRDefault="006A2146">
            <w:pPr>
              <w:jc w:val="right"/>
              <w:rPr>
                <w:sz w:val="20"/>
              </w:rPr>
            </w:pPr>
            <w:r>
              <w:rPr>
                <w:sz w:val="20"/>
              </w:rPr>
              <w:t>90,0</w:t>
            </w:r>
          </w:p>
        </w:tc>
        <w:tc>
          <w:tcPr>
            <w:tcW w:w="992" w:type="dxa"/>
            <w:vAlign w:val="bottom"/>
          </w:tcPr>
          <w:p w14:paraId="2A58A18B" w14:textId="77777777" w:rsidR="006A2146" w:rsidRDefault="006A2146">
            <w:pPr>
              <w:jc w:val="right"/>
              <w:rPr>
                <w:sz w:val="20"/>
              </w:rPr>
            </w:pPr>
            <w:r>
              <w:rPr>
                <w:sz w:val="20"/>
              </w:rPr>
              <w:t>90,0</w:t>
            </w:r>
          </w:p>
        </w:tc>
        <w:tc>
          <w:tcPr>
            <w:tcW w:w="992" w:type="dxa"/>
          </w:tcPr>
          <w:p w14:paraId="253A1768" w14:textId="77777777" w:rsidR="006A2146" w:rsidRPr="00256455" w:rsidRDefault="006A2146" w:rsidP="00256455">
            <w:pPr>
              <w:pStyle w:val="ad"/>
              <w:jc w:val="center"/>
              <w:rPr>
                <w:color w:val="000000"/>
                <w:sz w:val="20"/>
                <w:szCs w:val="20"/>
              </w:rPr>
            </w:pPr>
            <w:r w:rsidRPr="00256455">
              <w:rPr>
                <w:color w:val="000000"/>
                <w:sz w:val="20"/>
                <w:szCs w:val="20"/>
              </w:rPr>
              <w:t>0</w:t>
            </w:r>
          </w:p>
        </w:tc>
        <w:tc>
          <w:tcPr>
            <w:tcW w:w="993" w:type="dxa"/>
          </w:tcPr>
          <w:p w14:paraId="40A0B651" w14:textId="77777777" w:rsidR="006A2146" w:rsidRPr="00256455" w:rsidRDefault="006A2146" w:rsidP="00256455">
            <w:pPr>
              <w:pStyle w:val="ad"/>
              <w:jc w:val="center"/>
              <w:rPr>
                <w:color w:val="000000"/>
                <w:sz w:val="20"/>
                <w:szCs w:val="20"/>
              </w:rPr>
            </w:pPr>
            <w:r w:rsidRPr="00256455">
              <w:rPr>
                <w:color w:val="000000"/>
                <w:sz w:val="20"/>
                <w:szCs w:val="20"/>
              </w:rPr>
              <w:t>0</w:t>
            </w:r>
          </w:p>
        </w:tc>
        <w:tc>
          <w:tcPr>
            <w:tcW w:w="1001" w:type="dxa"/>
          </w:tcPr>
          <w:p w14:paraId="707F0A7A" w14:textId="77777777" w:rsidR="006A2146" w:rsidRPr="00256455" w:rsidRDefault="006A2146" w:rsidP="00256455">
            <w:pPr>
              <w:pStyle w:val="ad"/>
              <w:jc w:val="center"/>
              <w:rPr>
                <w:color w:val="000000"/>
                <w:sz w:val="20"/>
                <w:szCs w:val="20"/>
              </w:rPr>
            </w:pPr>
            <w:r w:rsidRPr="00256455">
              <w:rPr>
                <w:color w:val="000000"/>
                <w:sz w:val="20"/>
                <w:szCs w:val="20"/>
              </w:rPr>
              <w:t>0</w:t>
            </w:r>
          </w:p>
        </w:tc>
      </w:tr>
      <w:tr w:rsidR="006A2146" w:rsidRPr="00256455" w14:paraId="57D2EFF2" w14:textId="77777777" w:rsidTr="00D239A8">
        <w:trPr>
          <w:jc w:val="center"/>
        </w:trPr>
        <w:tc>
          <w:tcPr>
            <w:tcW w:w="3606" w:type="dxa"/>
            <w:vMerge/>
          </w:tcPr>
          <w:p w14:paraId="2EE181E8" w14:textId="77777777" w:rsidR="006A2146" w:rsidRPr="00256455" w:rsidRDefault="006A2146" w:rsidP="00256455">
            <w:pPr>
              <w:pStyle w:val="ad"/>
              <w:jc w:val="center"/>
              <w:rPr>
                <w:bCs/>
                <w:color w:val="000000"/>
                <w:sz w:val="20"/>
                <w:szCs w:val="20"/>
              </w:rPr>
            </w:pPr>
          </w:p>
        </w:tc>
        <w:tc>
          <w:tcPr>
            <w:tcW w:w="1418" w:type="dxa"/>
          </w:tcPr>
          <w:p w14:paraId="1C417641" w14:textId="77777777" w:rsidR="006A2146" w:rsidRPr="00256455" w:rsidRDefault="006A2146" w:rsidP="00256455">
            <w:pPr>
              <w:pStyle w:val="ad"/>
              <w:jc w:val="center"/>
              <w:rPr>
                <w:bCs/>
                <w:color w:val="000000"/>
                <w:sz w:val="20"/>
                <w:szCs w:val="20"/>
              </w:rPr>
            </w:pPr>
            <w:r w:rsidRPr="00256455">
              <w:rPr>
                <w:bCs/>
                <w:color w:val="000000"/>
                <w:sz w:val="20"/>
                <w:szCs w:val="20"/>
              </w:rPr>
              <w:t>местный бюджет</w:t>
            </w:r>
          </w:p>
        </w:tc>
        <w:tc>
          <w:tcPr>
            <w:tcW w:w="916" w:type="dxa"/>
            <w:vAlign w:val="bottom"/>
          </w:tcPr>
          <w:p w14:paraId="16624E58" w14:textId="77777777" w:rsidR="006A2146" w:rsidRDefault="006A2146">
            <w:pPr>
              <w:jc w:val="right"/>
              <w:rPr>
                <w:sz w:val="20"/>
              </w:rPr>
            </w:pPr>
            <w:r>
              <w:rPr>
                <w:sz w:val="20"/>
              </w:rPr>
              <w:t>75,0</w:t>
            </w:r>
          </w:p>
        </w:tc>
        <w:tc>
          <w:tcPr>
            <w:tcW w:w="992" w:type="dxa"/>
            <w:vAlign w:val="bottom"/>
          </w:tcPr>
          <w:p w14:paraId="54643852" w14:textId="77777777" w:rsidR="006A2146" w:rsidRDefault="006A2146">
            <w:pPr>
              <w:jc w:val="right"/>
              <w:rPr>
                <w:sz w:val="20"/>
              </w:rPr>
            </w:pPr>
            <w:r>
              <w:rPr>
                <w:sz w:val="20"/>
              </w:rPr>
              <w:t>90,0</w:t>
            </w:r>
          </w:p>
        </w:tc>
        <w:tc>
          <w:tcPr>
            <w:tcW w:w="992" w:type="dxa"/>
            <w:vAlign w:val="bottom"/>
          </w:tcPr>
          <w:p w14:paraId="23D17E07" w14:textId="77777777" w:rsidR="006A2146" w:rsidRDefault="006A2146">
            <w:pPr>
              <w:jc w:val="right"/>
              <w:rPr>
                <w:sz w:val="20"/>
              </w:rPr>
            </w:pPr>
            <w:r>
              <w:rPr>
                <w:sz w:val="20"/>
              </w:rPr>
              <w:t>90,0</w:t>
            </w:r>
          </w:p>
        </w:tc>
        <w:tc>
          <w:tcPr>
            <w:tcW w:w="992" w:type="dxa"/>
          </w:tcPr>
          <w:p w14:paraId="36DC9D06" w14:textId="77777777" w:rsidR="006A2146" w:rsidRPr="00256455" w:rsidRDefault="006A2146" w:rsidP="00256455">
            <w:pPr>
              <w:pStyle w:val="ad"/>
              <w:jc w:val="center"/>
              <w:rPr>
                <w:color w:val="000000"/>
                <w:sz w:val="20"/>
                <w:szCs w:val="20"/>
              </w:rPr>
            </w:pPr>
            <w:r w:rsidRPr="00256455">
              <w:rPr>
                <w:color w:val="000000"/>
                <w:sz w:val="20"/>
                <w:szCs w:val="20"/>
              </w:rPr>
              <w:t>0</w:t>
            </w:r>
          </w:p>
        </w:tc>
        <w:tc>
          <w:tcPr>
            <w:tcW w:w="993" w:type="dxa"/>
          </w:tcPr>
          <w:p w14:paraId="4880B7C9" w14:textId="77777777" w:rsidR="006A2146" w:rsidRPr="00256455" w:rsidRDefault="006A2146" w:rsidP="00256455">
            <w:pPr>
              <w:pStyle w:val="ad"/>
              <w:jc w:val="center"/>
              <w:rPr>
                <w:color w:val="000000"/>
                <w:sz w:val="20"/>
                <w:szCs w:val="20"/>
              </w:rPr>
            </w:pPr>
            <w:r w:rsidRPr="00256455">
              <w:rPr>
                <w:color w:val="000000"/>
                <w:sz w:val="20"/>
                <w:szCs w:val="20"/>
              </w:rPr>
              <w:t>0</w:t>
            </w:r>
          </w:p>
        </w:tc>
        <w:tc>
          <w:tcPr>
            <w:tcW w:w="1001" w:type="dxa"/>
          </w:tcPr>
          <w:p w14:paraId="0D17743D" w14:textId="77777777" w:rsidR="006A2146" w:rsidRPr="00256455" w:rsidRDefault="006A2146" w:rsidP="00256455">
            <w:pPr>
              <w:pStyle w:val="ad"/>
              <w:jc w:val="center"/>
              <w:rPr>
                <w:color w:val="000000"/>
                <w:sz w:val="20"/>
                <w:szCs w:val="20"/>
              </w:rPr>
            </w:pPr>
            <w:r w:rsidRPr="00256455">
              <w:rPr>
                <w:color w:val="000000"/>
                <w:sz w:val="20"/>
                <w:szCs w:val="20"/>
              </w:rPr>
              <w:t>0</w:t>
            </w:r>
          </w:p>
        </w:tc>
      </w:tr>
      <w:tr w:rsidR="00B06DB3" w:rsidRPr="00256455" w14:paraId="50DC611A" w14:textId="77777777" w:rsidTr="006A2146">
        <w:trPr>
          <w:jc w:val="center"/>
        </w:trPr>
        <w:tc>
          <w:tcPr>
            <w:tcW w:w="3606" w:type="dxa"/>
            <w:vMerge/>
          </w:tcPr>
          <w:p w14:paraId="524C0210" w14:textId="77777777" w:rsidR="00B06DB3" w:rsidRPr="00256455" w:rsidRDefault="00B06DB3" w:rsidP="00256455">
            <w:pPr>
              <w:pStyle w:val="ad"/>
              <w:jc w:val="center"/>
              <w:rPr>
                <w:bCs/>
                <w:color w:val="000000"/>
                <w:sz w:val="20"/>
                <w:szCs w:val="20"/>
              </w:rPr>
            </w:pPr>
          </w:p>
        </w:tc>
        <w:tc>
          <w:tcPr>
            <w:tcW w:w="1418" w:type="dxa"/>
          </w:tcPr>
          <w:p w14:paraId="48F7EFE9" w14:textId="77777777" w:rsidR="00B06DB3" w:rsidRPr="00256455" w:rsidRDefault="00B06DB3" w:rsidP="00256455">
            <w:pPr>
              <w:pStyle w:val="ad"/>
              <w:jc w:val="center"/>
              <w:rPr>
                <w:bCs/>
                <w:color w:val="000000"/>
                <w:sz w:val="20"/>
                <w:szCs w:val="20"/>
              </w:rPr>
            </w:pPr>
            <w:r w:rsidRPr="00256455">
              <w:rPr>
                <w:bCs/>
                <w:color w:val="000000"/>
                <w:sz w:val="20"/>
                <w:szCs w:val="20"/>
              </w:rPr>
              <w:t>областной бюджет</w:t>
            </w:r>
          </w:p>
        </w:tc>
        <w:tc>
          <w:tcPr>
            <w:tcW w:w="916" w:type="dxa"/>
          </w:tcPr>
          <w:p w14:paraId="6ABB9E26" w14:textId="77777777" w:rsidR="00B06DB3" w:rsidRPr="006A2146" w:rsidRDefault="006A2146" w:rsidP="00256455">
            <w:pPr>
              <w:pStyle w:val="ad"/>
              <w:jc w:val="center"/>
              <w:rPr>
                <w:bCs/>
                <w:color w:val="000000"/>
                <w:sz w:val="20"/>
                <w:szCs w:val="20"/>
                <w:lang w:val="ru-RU"/>
              </w:rPr>
            </w:pPr>
            <w:r>
              <w:rPr>
                <w:bCs/>
                <w:color w:val="000000"/>
                <w:sz w:val="20"/>
                <w:szCs w:val="20"/>
                <w:lang w:val="ru-RU"/>
              </w:rPr>
              <w:t>0</w:t>
            </w:r>
          </w:p>
        </w:tc>
        <w:tc>
          <w:tcPr>
            <w:tcW w:w="992" w:type="dxa"/>
          </w:tcPr>
          <w:p w14:paraId="3AAF1636" w14:textId="77777777" w:rsidR="00B06DB3" w:rsidRPr="00256455" w:rsidRDefault="00B06DB3" w:rsidP="00256455">
            <w:pPr>
              <w:pStyle w:val="ad"/>
              <w:jc w:val="center"/>
              <w:rPr>
                <w:bCs/>
                <w:color w:val="000000"/>
                <w:sz w:val="20"/>
                <w:szCs w:val="20"/>
              </w:rPr>
            </w:pPr>
            <w:r w:rsidRPr="00256455">
              <w:rPr>
                <w:bCs/>
                <w:color w:val="000000"/>
                <w:sz w:val="20"/>
                <w:szCs w:val="20"/>
              </w:rPr>
              <w:t>0</w:t>
            </w:r>
          </w:p>
        </w:tc>
        <w:tc>
          <w:tcPr>
            <w:tcW w:w="992" w:type="dxa"/>
          </w:tcPr>
          <w:p w14:paraId="69F3D980" w14:textId="77777777" w:rsidR="00B06DB3" w:rsidRPr="00256455" w:rsidRDefault="00B06DB3" w:rsidP="00256455">
            <w:pPr>
              <w:pStyle w:val="ad"/>
              <w:jc w:val="center"/>
              <w:rPr>
                <w:color w:val="000000"/>
                <w:sz w:val="20"/>
                <w:szCs w:val="20"/>
              </w:rPr>
            </w:pPr>
            <w:r w:rsidRPr="00256455">
              <w:rPr>
                <w:color w:val="000000"/>
                <w:sz w:val="20"/>
                <w:szCs w:val="20"/>
              </w:rPr>
              <w:t>0</w:t>
            </w:r>
          </w:p>
        </w:tc>
        <w:tc>
          <w:tcPr>
            <w:tcW w:w="992" w:type="dxa"/>
          </w:tcPr>
          <w:p w14:paraId="4AEBF311" w14:textId="77777777" w:rsidR="00B06DB3" w:rsidRPr="00256455" w:rsidRDefault="00B06DB3" w:rsidP="00256455">
            <w:pPr>
              <w:pStyle w:val="ad"/>
              <w:jc w:val="center"/>
              <w:rPr>
                <w:color w:val="000000"/>
                <w:sz w:val="20"/>
                <w:szCs w:val="20"/>
              </w:rPr>
            </w:pPr>
            <w:r w:rsidRPr="00256455">
              <w:rPr>
                <w:color w:val="000000"/>
                <w:sz w:val="20"/>
                <w:szCs w:val="20"/>
              </w:rPr>
              <w:t>0</w:t>
            </w:r>
          </w:p>
        </w:tc>
        <w:tc>
          <w:tcPr>
            <w:tcW w:w="993" w:type="dxa"/>
          </w:tcPr>
          <w:p w14:paraId="58D8BEC6" w14:textId="77777777" w:rsidR="00B06DB3" w:rsidRPr="00256455" w:rsidRDefault="00B06DB3" w:rsidP="00256455">
            <w:pPr>
              <w:pStyle w:val="ad"/>
              <w:jc w:val="center"/>
              <w:rPr>
                <w:color w:val="000000"/>
                <w:sz w:val="20"/>
                <w:szCs w:val="20"/>
              </w:rPr>
            </w:pPr>
            <w:r w:rsidRPr="00256455">
              <w:rPr>
                <w:color w:val="000000"/>
                <w:sz w:val="20"/>
                <w:szCs w:val="20"/>
              </w:rPr>
              <w:t>0</w:t>
            </w:r>
          </w:p>
        </w:tc>
        <w:tc>
          <w:tcPr>
            <w:tcW w:w="1001" w:type="dxa"/>
          </w:tcPr>
          <w:p w14:paraId="0E1B857A" w14:textId="77777777" w:rsidR="00B06DB3" w:rsidRPr="00256455" w:rsidRDefault="00B06DB3" w:rsidP="00256455">
            <w:pPr>
              <w:pStyle w:val="ad"/>
              <w:jc w:val="center"/>
              <w:rPr>
                <w:color w:val="000000"/>
                <w:sz w:val="20"/>
                <w:szCs w:val="20"/>
              </w:rPr>
            </w:pPr>
            <w:r w:rsidRPr="00256455">
              <w:rPr>
                <w:color w:val="000000"/>
                <w:sz w:val="20"/>
                <w:szCs w:val="20"/>
              </w:rPr>
              <w:t>0</w:t>
            </w:r>
          </w:p>
        </w:tc>
      </w:tr>
      <w:tr w:rsidR="00A30FE4" w:rsidRPr="00256455" w14:paraId="0DB94C70" w14:textId="77777777" w:rsidTr="006A2146">
        <w:trPr>
          <w:jc w:val="center"/>
        </w:trPr>
        <w:tc>
          <w:tcPr>
            <w:tcW w:w="3606" w:type="dxa"/>
            <w:vMerge w:val="restart"/>
          </w:tcPr>
          <w:p w14:paraId="3185FCBC" w14:textId="77777777" w:rsidR="00A30FE4" w:rsidRPr="00256455" w:rsidRDefault="00A30FE4" w:rsidP="00D239A8">
            <w:pPr>
              <w:pStyle w:val="ad"/>
              <w:jc w:val="center"/>
              <w:rPr>
                <w:bCs/>
                <w:color w:val="000000"/>
                <w:sz w:val="20"/>
                <w:szCs w:val="20"/>
              </w:rPr>
            </w:pPr>
            <w:r w:rsidRPr="006A2146">
              <w:rPr>
                <w:bCs/>
                <w:color w:val="000000"/>
                <w:sz w:val="20"/>
                <w:szCs w:val="20"/>
              </w:rPr>
              <w:t>Обустройство систем уличного освещения</w:t>
            </w:r>
          </w:p>
        </w:tc>
        <w:tc>
          <w:tcPr>
            <w:tcW w:w="1418" w:type="dxa"/>
          </w:tcPr>
          <w:p w14:paraId="7C3D8D69" w14:textId="77777777" w:rsidR="00A30FE4" w:rsidRPr="00256455" w:rsidRDefault="00A30FE4" w:rsidP="00D239A8">
            <w:pPr>
              <w:pStyle w:val="ad"/>
              <w:jc w:val="center"/>
              <w:rPr>
                <w:bCs/>
                <w:color w:val="000000"/>
                <w:sz w:val="20"/>
                <w:szCs w:val="20"/>
              </w:rPr>
            </w:pPr>
            <w:r w:rsidRPr="00256455">
              <w:rPr>
                <w:bCs/>
                <w:color w:val="000000"/>
                <w:sz w:val="20"/>
                <w:szCs w:val="20"/>
              </w:rPr>
              <w:t>всего</w:t>
            </w:r>
          </w:p>
        </w:tc>
        <w:tc>
          <w:tcPr>
            <w:tcW w:w="916" w:type="dxa"/>
          </w:tcPr>
          <w:p w14:paraId="60670288" w14:textId="77777777" w:rsidR="00A30FE4" w:rsidRDefault="00A30FE4" w:rsidP="00D239A8">
            <w:pPr>
              <w:pStyle w:val="ad"/>
              <w:jc w:val="center"/>
              <w:rPr>
                <w:bCs/>
                <w:color w:val="000000"/>
                <w:sz w:val="20"/>
                <w:szCs w:val="20"/>
                <w:lang w:val="ru-RU"/>
              </w:rPr>
            </w:pPr>
            <w:r>
              <w:rPr>
                <w:bCs/>
                <w:color w:val="000000"/>
                <w:sz w:val="20"/>
                <w:szCs w:val="20"/>
                <w:lang w:val="ru-RU"/>
              </w:rPr>
              <w:t>0</w:t>
            </w:r>
          </w:p>
        </w:tc>
        <w:tc>
          <w:tcPr>
            <w:tcW w:w="992" w:type="dxa"/>
          </w:tcPr>
          <w:p w14:paraId="6AD91251" w14:textId="77777777" w:rsidR="00A30FE4" w:rsidRDefault="00A30FE4" w:rsidP="00D239A8">
            <w:pPr>
              <w:pStyle w:val="ad"/>
              <w:jc w:val="center"/>
              <w:rPr>
                <w:bCs/>
                <w:color w:val="000000"/>
                <w:sz w:val="20"/>
                <w:szCs w:val="20"/>
                <w:lang w:val="ru-RU"/>
              </w:rPr>
            </w:pPr>
            <w:r>
              <w:rPr>
                <w:bCs/>
                <w:color w:val="000000"/>
                <w:sz w:val="20"/>
                <w:szCs w:val="20"/>
                <w:lang w:val="ru-RU"/>
              </w:rPr>
              <w:t>0</w:t>
            </w:r>
          </w:p>
        </w:tc>
        <w:tc>
          <w:tcPr>
            <w:tcW w:w="992" w:type="dxa"/>
          </w:tcPr>
          <w:p w14:paraId="24A09162" w14:textId="77777777" w:rsidR="00A30FE4" w:rsidRPr="00BF3352" w:rsidRDefault="00A30FE4" w:rsidP="00D239A8">
            <w:pPr>
              <w:pStyle w:val="ad"/>
              <w:jc w:val="center"/>
              <w:rPr>
                <w:color w:val="000000"/>
                <w:sz w:val="20"/>
                <w:szCs w:val="20"/>
                <w:lang w:val="ru-RU"/>
              </w:rPr>
            </w:pPr>
            <w:r>
              <w:rPr>
                <w:color w:val="000000"/>
                <w:sz w:val="20"/>
                <w:szCs w:val="20"/>
                <w:lang w:val="ru-RU"/>
              </w:rPr>
              <w:t>0</w:t>
            </w:r>
          </w:p>
        </w:tc>
        <w:tc>
          <w:tcPr>
            <w:tcW w:w="992" w:type="dxa"/>
          </w:tcPr>
          <w:p w14:paraId="3EF61C11" w14:textId="77777777" w:rsidR="00A30FE4" w:rsidRPr="00256455" w:rsidRDefault="00A30FE4" w:rsidP="00D239A8">
            <w:pPr>
              <w:pStyle w:val="ad"/>
              <w:jc w:val="center"/>
              <w:rPr>
                <w:color w:val="000000"/>
                <w:sz w:val="20"/>
                <w:szCs w:val="20"/>
              </w:rPr>
            </w:pPr>
            <w:r w:rsidRPr="00256455">
              <w:rPr>
                <w:color w:val="000000"/>
                <w:sz w:val="20"/>
                <w:szCs w:val="20"/>
              </w:rPr>
              <w:t>0</w:t>
            </w:r>
          </w:p>
        </w:tc>
        <w:tc>
          <w:tcPr>
            <w:tcW w:w="993" w:type="dxa"/>
          </w:tcPr>
          <w:p w14:paraId="029F8C40" w14:textId="77777777" w:rsidR="00A30FE4" w:rsidRPr="00256455" w:rsidRDefault="00A30FE4" w:rsidP="00D239A8">
            <w:pPr>
              <w:pStyle w:val="ad"/>
              <w:jc w:val="center"/>
              <w:rPr>
                <w:color w:val="000000"/>
                <w:sz w:val="20"/>
                <w:szCs w:val="20"/>
              </w:rPr>
            </w:pPr>
            <w:r w:rsidRPr="00256455">
              <w:rPr>
                <w:color w:val="000000"/>
                <w:sz w:val="20"/>
                <w:szCs w:val="20"/>
              </w:rPr>
              <w:t>0</w:t>
            </w:r>
          </w:p>
        </w:tc>
        <w:tc>
          <w:tcPr>
            <w:tcW w:w="1001" w:type="dxa"/>
          </w:tcPr>
          <w:p w14:paraId="3DD41F15" w14:textId="77777777" w:rsidR="00A30FE4" w:rsidRPr="00256455" w:rsidRDefault="00A30FE4" w:rsidP="00D239A8">
            <w:pPr>
              <w:pStyle w:val="ad"/>
              <w:jc w:val="center"/>
              <w:rPr>
                <w:color w:val="000000"/>
                <w:sz w:val="20"/>
                <w:szCs w:val="20"/>
              </w:rPr>
            </w:pPr>
            <w:r w:rsidRPr="00256455">
              <w:rPr>
                <w:color w:val="000000"/>
                <w:sz w:val="20"/>
                <w:szCs w:val="20"/>
              </w:rPr>
              <w:t>0</w:t>
            </w:r>
          </w:p>
        </w:tc>
      </w:tr>
      <w:tr w:rsidR="00A30FE4" w:rsidRPr="00256455" w14:paraId="26CBD86F" w14:textId="77777777" w:rsidTr="006A2146">
        <w:trPr>
          <w:jc w:val="center"/>
        </w:trPr>
        <w:tc>
          <w:tcPr>
            <w:tcW w:w="3606" w:type="dxa"/>
            <w:vMerge/>
          </w:tcPr>
          <w:p w14:paraId="18B62D12" w14:textId="77777777" w:rsidR="00A30FE4" w:rsidRPr="006A2146" w:rsidRDefault="00A30FE4" w:rsidP="00D239A8">
            <w:pPr>
              <w:pStyle w:val="ad"/>
              <w:jc w:val="center"/>
              <w:rPr>
                <w:bCs/>
                <w:color w:val="000000"/>
                <w:sz w:val="20"/>
                <w:szCs w:val="20"/>
              </w:rPr>
            </w:pPr>
          </w:p>
        </w:tc>
        <w:tc>
          <w:tcPr>
            <w:tcW w:w="1418" w:type="dxa"/>
          </w:tcPr>
          <w:p w14:paraId="1FEBD0DA" w14:textId="77777777" w:rsidR="00A30FE4" w:rsidRPr="00256455" w:rsidRDefault="00A30FE4" w:rsidP="00D239A8">
            <w:pPr>
              <w:pStyle w:val="ad"/>
              <w:jc w:val="center"/>
              <w:rPr>
                <w:bCs/>
                <w:color w:val="000000"/>
                <w:sz w:val="20"/>
                <w:szCs w:val="20"/>
              </w:rPr>
            </w:pPr>
            <w:r w:rsidRPr="00256455">
              <w:rPr>
                <w:bCs/>
                <w:color w:val="000000"/>
                <w:sz w:val="20"/>
                <w:szCs w:val="20"/>
              </w:rPr>
              <w:t>местный бюджет</w:t>
            </w:r>
          </w:p>
        </w:tc>
        <w:tc>
          <w:tcPr>
            <w:tcW w:w="916" w:type="dxa"/>
          </w:tcPr>
          <w:p w14:paraId="34B7EF59" w14:textId="77777777" w:rsidR="00A30FE4" w:rsidRDefault="00A30FE4" w:rsidP="00D239A8">
            <w:pPr>
              <w:pStyle w:val="ad"/>
              <w:jc w:val="center"/>
              <w:rPr>
                <w:bCs/>
                <w:color w:val="000000"/>
                <w:sz w:val="20"/>
                <w:szCs w:val="20"/>
                <w:lang w:val="ru-RU"/>
              </w:rPr>
            </w:pPr>
            <w:r>
              <w:rPr>
                <w:bCs/>
                <w:color w:val="000000"/>
                <w:sz w:val="20"/>
                <w:szCs w:val="20"/>
                <w:lang w:val="ru-RU"/>
              </w:rPr>
              <w:t>0</w:t>
            </w:r>
          </w:p>
        </w:tc>
        <w:tc>
          <w:tcPr>
            <w:tcW w:w="992" w:type="dxa"/>
          </w:tcPr>
          <w:p w14:paraId="0F65ECFF" w14:textId="77777777" w:rsidR="00A30FE4" w:rsidRDefault="00A30FE4" w:rsidP="00D239A8">
            <w:pPr>
              <w:pStyle w:val="ad"/>
              <w:jc w:val="center"/>
              <w:rPr>
                <w:bCs/>
                <w:color w:val="000000"/>
                <w:sz w:val="20"/>
                <w:szCs w:val="20"/>
                <w:lang w:val="ru-RU"/>
              </w:rPr>
            </w:pPr>
            <w:r>
              <w:rPr>
                <w:bCs/>
                <w:color w:val="000000"/>
                <w:sz w:val="20"/>
                <w:szCs w:val="20"/>
                <w:lang w:val="ru-RU"/>
              </w:rPr>
              <w:t>0</w:t>
            </w:r>
          </w:p>
        </w:tc>
        <w:tc>
          <w:tcPr>
            <w:tcW w:w="992" w:type="dxa"/>
          </w:tcPr>
          <w:p w14:paraId="5441A6F0" w14:textId="77777777" w:rsidR="00A30FE4" w:rsidRPr="00BF3352" w:rsidRDefault="00A30FE4" w:rsidP="00D239A8">
            <w:pPr>
              <w:pStyle w:val="ad"/>
              <w:jc w:val="center"/>
              <w:rPr>
                <w:color w:val="000000"/>
                <w:sz w:val="20"/>
                <w:szCs w:val="20"/>
                <w:lang w:val="ru-RU"/>
              </w:rPr>
            </w:pPr>
            <w:r>
              <w:rPr>
                <w:color w:val="000000"/>
                <w:sz w:val="20"/>
                <w:szCs w:val="20"/>
                <w:lang w:val="ru-RU"/>
              </w:rPr>
              <w:t>0</w:t>
            </w:r>
          </w:p>
        </w:tc>
        <w:tc>
          <w:tcPr>
            <w:tcW w:w="992" w:type="dxa"/>
          </w:tcPr>
          <w:p w14:paraId="75AE16C8" w14:textId="77777777" w:rsidR="00A30FE4" w:rsidRPr="00256455" w:rsidRDefault="00A30FE4" w:rsidP="00D239A8">
            <w:pPr>
              <w:pStyle w:val="ad"/>
              <w:jc w:val="center"/>
              <w:rPr>
                <w:color w:val="000000"/>
                <w:sz w:val="20"/>
                <w:szCs w:val="20"/>
              </w:rPr>
            </w:pPr>
            <w:r w:rsidRPr="00256455">
              <w:rPr>
                <w:color w:val="000000"/>
                <w:sz w:val="20"/>
                <w:szCs w:val="20"/>
              </w:rPr>
              <w:t>0</w:t>
            </w:r>
          </w:p>
        </w:tc>
        <w:tc>
          <w:tcPr>
            <w:tcW w:w="993" w:type="dxa"/>
          </w:tcPr>
          <w:p w14:paraId="32ACEF71" w14:textId="77777777" w:rsidR="00A30FE4" w:rsidRPr="00256455" w:rsidRDefault="00A30FE4" w:rsidP="00D239A8">
            <w:pPr>
              <w:pStyle w:val="ad"/>
              <w:jc w:val="center"/>
              <w:rPr>
                <w:color w:val="000000"/>
                <w:sz w:val="20"/>
                <w:szCs w:val="20"/>
              </w:rPr>
            </w:pPr>
            <w:r w:rsidRPr="00256455">
              <w:rPr>
                <w:color w:val="000000"/>
                <w:sz w:val="20"/>
                <w:szCs w:val="20"/>
              </w:rPr>
              <w:t>0</w:t>
            </w:r>
          </w:p>
        </w:tc>
        <w:tc>
          <w:tcPr>
            <w:tcW w:w="1001" w:type="dxa"/>
          </w:tcPr>
          <w:p w14:paraId="2F6A9466" w14:textId="77777777" w:rsidR="00A30FE4" w:rsidRPr="00256455" w:rsidRDefault="00A30FE4" w:rsidP="00D239A8">
            <w:pPr>
              <w:pStyle w:val="ad"/>
              <w:jc w:val="center"/>
              <w:rPr>
                <w:color w:val="000000"/>
                <w:sz w:val="20"/>
                <w:szCs w:val="20"/>
              </w:rPr>
            </w:pPr>
            <w:r w:rsidRPr="00256455">
              <w:rPr>
                <w:color w:val="000000"/>
                <w:sz w:val="20"/>
                <w:szCs w:val="20"/>
              </w:rPr>
              <w:t>0</w:t>
            </w:r>
          </w:p>
        </w:tc>
      </w:tr>
      <w:tr w:rsidR="00A30FE4" w:rsidRPr="00256455" w14:paraId="0BAEFD04" w14:textId="77777777" w:rsidTr="006A2146">
        <w:trPr>
          <w:jc w:val="center"/>
        </w:trPr>
        <w:tc>
          <w:tcPr>
            <w:tcW w:w="3606" w:type="dxa"/>
            <w:vMerge/>
          </w:tcPr>
          <w:p w14:paraId="753AE9D2" w14:textId="77777777" w:rsidR="00A30FE4" w:rsidRPr="006A2146" w:rsidRDefault="00A30FE4" w:rsidP="00D239A8">
            <w:pPr>
              <w:pStyle w:val="ad"/>
              <w:jc w:val="center"/>
              <w:rPr>
                <w:bCs/>
                <w:color w:val="000000"/>
                <w:sz w:val="20"/>
                <w:szCs w:val="20"/>
              </w:rPr>
            </w:pPr>
          </w:p>
        </w:tc>
        <w:tc>
          <w:tcPr>
            <w:tcW w:w="1418" w:type="dxa"/>
          </w:tcPr>
          <w:p w14:paraId="702912C6" w14:textId="77777777" w:rsidR="00A30FE4" w:rsidRPr="00256455" w:rsidRDefault="00A30FE4" w:rsidP="00D239A8">
            <w:pPr>
              <w:pStyle w:val="ad"/>
              <w:jc w:val="center"/>
              <w:rPr>
                <w:bCs/>
                <w:color w:val="000000"/>
                <w:sz w:val="20"/>
                <w:szCs w:val="20"/>
              </w:rPr>
            </w:pPr>
            <w:r w:rsidRPr="00256455">
              <w:rPr>
                <w:bCs/>
                <w:color w:val="000000"/>
                <w:sz w:val="20"/>
                <w:szCs w:val="20"/>
              </w:rPr>
              <w:t>областной бюджет</w:t>
            </w:r>
          </w:p>
        </w:tc>
        <w:tc>
          <w:tcPr>
            <w:tcW w:w="916" w:type="dxa"/>
          </w:tcPr>
          <w:p w14:paraId="72C22EF0" w14:textId="77777777" w:rsidR="00A30FE4" w:rsidRDefault="00A30FE4" w:rsidP="00D239A8">
            <w:pPr>
              <w:pStyle w:val="ad"/>
              <w:jc w:val="center"/>
              <w:rPr>
                <w:bCs/>
                <w:color w:val="000000"/>
                <w:sz w:val="20"/>
                <w:szCs w:val="20"/>
                <w:lang w:val="ru-RU"/>
              </w:rPr>
            </w:pPr>
            <w:r>
              <w:rPr>
                <w:bCs/>
                <w:color w:val="000000"/>
                <w:sz w:val="20"/>
                <w:szCs w:val="20"/>
                <w:lang w:val="ru-RU"/>
              </w:rPr>
              <w:t>0</w:t>
            </w:r>
          </w:p>
        </w:tc>
        <w:tc>
          <w:tcPr>
            <w:tcW w:w="992" w:type="dxa"/>
          </w:tcPr>
          <w:p w14:paraId="1E8F9484" w14:textId="77777777" w:rsidR="00A30FE4" w:rsidRDefault="00A30FE4" w:rsidP="00D239A8">
            <w:pPr>
              <w:pStyle w:val="ad"/>
              <w:jc w:val="center"/>
              <w:rPr>
                <w:bCs/>
                <w:color w:val="000000"/>
                <w:sz w:val="20"/>
                <w:szCs w:val="20"/>
                <w:lang w:val="ru-RU"/>
              </w:rPr>
            </w:pPr>
            <w:r>
              <w:rPr>
                <w:bCs/>
                <w:color w:val="000000"/>
                <w:sz w:val="20"/>
                <w:szCs w:val="20"/>
                <w:lang w:val="ru-RU"/>
              </w:rPr>
              <w:t>0</w:t>
            </w:r>
          </w:p>
        </w:tc>
        <w:tc>
          <w:tcPr>
            <w:tcW w:w="992" w:type="dxa"/>
          </w:tcPr>
          <w:p w14:paraId="05415204" w14:textId="77777777" w:rsidR="00A30FE4" w:rsidRPr="00BF3352" w:rsidRDefault="00A30FE4" w:rsidP="00D239A8">
            <w:pPr>
              <w:pStyle w:val="ad"/>
              <w:jc w:val="center"/>
              <w:rPr>
                <w:color w:val="000000"/>
                <w:sz w:val="20"/>
                <w:szCs w:val="20"/>
                <w:lang w:val="ru-RU"/>
              </w:rPr>
            </w:pPr>
            <w:r>
              <w:rPr>
                <w:color w:val="000000"/>
                <w:sz w:val="20"/>
                <w:szCs w:val="20"/>
                <w:lang w:val="ru-RU"/>
              </w:rPr>
              <w:t>0</w:t>
            </w:r>
          </w:p>
        </w:tc>
        <w:tc>
          <w:tcPr>
            <w:tcW w:w="992" w:type="dxa"/>
          </w:tcPr>
          <w:p w14:paraId="35F41090" w14:textId="77777777" w:rsidR="00A30FE4" w:rsidRPr="00256455" w:rsidRDefault="00A30FE4" w:rsidP="00D239A8">
            <w:pPr>
              <w:pStyle w:val="ad"/>
              <w:jc w:val="center"/>
              <w:rPr>
                <w:color w:val="000000"/>
                <w:sz w:val="20"/>
                <w:szCs w:val="20"/>
              </w:rPr>
            </w:pPr>
            <w:r w:rsidRPr="00256455">
              <w:rPr>
                <w:color w:val="000000"/>
                <w:sz w:val="20"/>
                <w:szCs w:val="20"/>
              </w:rPr>
              <w:t>0</w:t>
            </w:r>
          </w:p>
        </w:tc>
        <w:tc>
          <w:tcPr>
            <w:tcW w:w="993" w:type="dxa"/>
          </w:tcPr>
          <w:p w14:paraId="6F2C251F" w14:textId="77777777" w:rsidR="00A30FE4" w:rsidRPr="00256455" w:rsidRDefault="00A30FE4" w:rsidP="00D239A8">
            <w:pPr>
              <w:pStyle w:val="ad"/>
              <w:jc w:val="center"/>
              <w:rPr>
                <w:color w:val="000000"/>
                <w:sz w:val="20"/>
                <w:szCs w:val="20"/>
              </w:rPr>
            </w:pPr>
            <w:r w:rsidRPr="00256455">
              <w:rPr>
                <w:color w:val="000000"/>
                <w:sz w:val="20"/>
                <w:szCs w:val="20"/>
              </w:rPr>
              <w:t>0</w:t>
            </w:r>
          </w:p>
        </w:tc>
        <w:tc>
          <w:tcPr>
            <w:tcW w:w="1001" w:type="dxa"/>
          </w:tcPr>
          <w:p w14:paraId="0B991B0A" w14:textId="77777777" w:rsidR="00A30FE4" w:rsidRPr="00256455" w:rsidRDefault="00A30FE4" w:rsidP="00D239A8">
            <w:pPr>
              <w:pStyle w:val="ad"/>
              <w:jc w:val="center"/>
              <w:rPr>
                <w:color w:val="000000"/>
                <w:sz w:val="20"/>
                <w:szCs w:val="20"/>
              </w:rPr>
            </w:pPr>
            <w:r w:rsidRPr="00256455">
              <w:rPr>
                <w:color w:val="000000"/>
                <w:sz w:val="20"/>
                <w:szCs w:val="20"/>
              </w:rPr>
              <w:t>0</w:t>
            </w:r>
          </w:p>
        </w:tc>
      </w:tr>
      <w:tr w:rsidR="00A30FE4" w:rsidRPr="00256455" w14:paraId="34458364" w14:textId="77777777" w:rsidTr="006A2146">
        <w:trPr>
          <w:jc w:val="center"/>
        </w:trPr>
        <w:tc>
          <w:tcPr>
            <w:tcW w:w="3606" w:type="dxa"/>
            <w:vMerge w:val="restart"/>
          </w:tcPr>
          <w:p w14:paraId="532D46A3" w14:textId="77777777" w:rsidR="00A30FE4" w:rsidRPr="006A2146" w:rsidRDefault="00A30FE4" w:rsidP="00D239A8">
            <w:pPr>
              <w:pStyle w:val="ad"/>
              <w:jc w:val="center"/>
              <w:rPr>
                <w:bCs/>
                <w:color w:val="000000"/>
                <w:sz w:val="20"/>
                <w:szCs w:val="20"/>
              </w:rPr>
            </w:pPr>
            <w:r w:rsidRPr="006A2146">
              <w:rPr>
                <w:bCs/>
                <w:color w:val="000000"/>
                <w:sz w:val="20"/>
                <w:szCs w:val="20"/>
              </w:rPr>
              <w:t>Обустройство контейнерных площадок</w:t>
            </w:r>
          </w:p>
        </w:tc>
        <w:tc>
          <w:tcPr>
            <w:tcW w:w="1418" w:type="dxa"/>
          </w:tcPr>
          <w:p w14:paraId="0AFBC04C" w14:textId="77777777" w:rsidR="00A30FE4" w:rsidRPr="00256455" w:rsidRDefault="00A30FE4" w:rsidP="00D239A8">
            <w:pPr>
              <w:pStyle w:val="ad"/>
              <w:jc w:val="center"/>
              <w:rPr>
                <w:bCs/>
                <w:color w:val="000000"/>
                <w:sz w:val="20"/>
                <w:szCs w:val="20"/>
              </w:rPr>
            </w:pPr>
            <w:r w:rsidRPr="00256455">
              <w:rPr>
                <w:bCs/>
                <w:color w:val="000000"/>
                <w:sz w:val="20"/>
                <w:szCs w:val="20"/>
              </w:rPr>
              <w:t>всего</w:t>
            </w:r>
          </w:p>
        </w:tc>
        <w:tc>
          <w:tcPr>
            <w:tcW w:w="916" w:type="dxa"/>
          </w:tcPr>
          <w:p w14:paraId="770CD85B" w14:textId="77777777" w:rsidR="00A30FE4" w:rsidRDefault="00A30FE4" w:rsidP="00D239A8">
            <w:pPr>
              <w:pStyle w:val="ad"/>
              <w:jc w:val="center"/>
              <w:rPr>
                <w:bCs/>
                <w:color w:val="000000"/>
                <w:sz w:val="20"/>
                <w:szCs w:val="20"/>
                <w:lang w:val="ru-RU"/>
              </w:rPr>
            </w:pPr>
            <w:r>
              <w:rPr>
                <w:bCs/>
                <w:color w:val="000000"/>
                <w:sz w:val="20"/>
                <w:szCs w:val="20"/>
                <w:lang w:val="ru-RU"/>
              </w:rPr>
              <w:t>0</w:t>
            </w:r>
          </w:p>
        </w:tc>
        <w:tc>
          <w:tcPr>
            <w:tcW w:w="992" w:type="dxa"/>
          </w:tcPr>
          <w:p w14:paraId="42D51677" w14:textId="77777777" w:rsidR="00A30FE4" w:rsidRDefault="00A30FE4" w:rsidP="00D239A8">
            <w:pPr>
              <w:pStyle w:val="ad"/>
              <w:jc w:val="center"/>
              <w:rPr>
                <w:bCs/>
                <w:color w:val="000000"/>
                <w:sz w:val="20"/>
                <w:szCs w:val="20"/>
                <w:lang w:val="ru-RU"/>
              </w:rPr>
            </w:pPr>
            <w:r>
              <w:rPr>
                <w:bCs/>
                <w:color w:val="000000"/>
                <w:sz w:val="20"/>
                <w:szCs w:val="20"/>
                <w:lang w:val="ru-RU"/>
              </w:rPr>
              <w:t>0</w:t>
            </w:r>
          </w:p>
        </w:tc>
        <w:tc>
          <w:tcPr>
            <w:tcW w:w="992" w:type="dxa"/>
          </w:tcPr>
          <w:p w14:paraId="03CBB35E" w14:textId="77777777" w:rsidR="00A30FE4" w:rsidRPr="00BF3352" w:rsidRDefault="00A30FE4" w:rsidP="00D239A8">
            <w:pPr>
              <w:pStyle w:val="ad"/>
              <w:jc w:val="center"/>
              <w:rPr>
                <w:color w:val="000000"/>
                <w:sz w:val="20"/>
                <w:szCs w:val="20"/>
                <w:lang w:val="ru-RU"/>
              </w:rPr>
            </w:pPr>
            <w:r>
              <w:rPr>
                <w:color w:val="000000"/>
                <w:sz w:val="20"/>
                <w:szCs w:val="20"/>
                <w:lang w:val="ru-RU"/>
              </w:rPr>
              <w:t>0</w:t>
            </w:r>
          </w:p>
        </w:tc>
        <w:tc>
          <w:tcPr>
            <w:tcW w:w="992" w:type="dxa"/>
          </w:tcPr>
          <w:p w14:paraId="38ACD259" w14:textId="77777777" w:rsidR="00A30FE4" w:rsidRPr="00256455" w:rsidRDefault="00A30FE4" w:rsidP="00D239A8">
            <w:pPr>
              <w:pStyle w:val="ad"/>
              <w:jc w:val="center"/>
              <w:rPr>
                <w:color w:val="000000"/>
                <w:sz w:val="20"/>
                <w:szCs w:val="20"/>
              </w:rPr>
            </w:pPr>
            <w:r w:rsidRPr="00256455">
              <w:rPr>
                <w:color w:val="000000"/>
                <w:sz w:val="20"/>
                <w:szCs w:val="20"/>
              </w:rPr>
              <w:t>0</w:t>
            </w:r>
          </w:p>
        </w:tc>
        <w:tc>
          <w:tcPr>
            <w:tcW w:w="993" w:type="dxa"/>
          </w:tcPr>
          <w:p w14:paraId="590E78D2" w14:textId="77777777" w:rsidR="00A30FE4" w:rsidRPr="00256455" w:rsidRDefault="00A30FE4" w:rsidP="00D239A8">
            <w:pPr>
              <w:pStyle w:val="ad"/>
              <w:jc w:val="center"/>
              <w:rPr>
                <w:color w:val="000000"/>
                <w:sz w:val="20"/>
                <w:szCs w:val="20"/>
              </w:rPr>
            </w:pPr>
            <w:r w:rsidRPr="00256455">
              <w:rPr>
                <w:color w:val="000000"/>
                <w:sz w:val="20"/>
                <w:szCs w:val="20"/>
              </w:rPr>
              <w:t>0</w:t>
            </w:r>
          </w:p>
        </w:tc>
        <w:tc>
          <w:tcPr>
            <w:tcW w:w="1001" w:type="dxa"/>
          </w:tcPr>
          <w:p w14:paraId="1B3DFDFD" w14:textId="77777777" w:rsidR="00A30FE4" w:rsidRPr="00256455" w:rsidRDefault="00A30FE4" w:rsidP="00D239A8">
            <w:pPr>
              <w:pStyle w:val="ad"/>
              <w:jc w:val="center"/>
              <w:rPr>
                <w:color w:val="000000"/>
                <w:sz w:val="20"/>
                <w:szCs w:val="20"/>
              </w:rPr>
            </w:pPr>
            <w:r w:rsidRPr="00256455">
              <w:rPr>
                <w:color w:val="000000"/>
                <w:sz w:val="20"/>
                <w:szCs w:val="20"/>
              </w:rPr>
              <w:t>0</w:t>
            </w:r>
          </w:p>
        </w:tc>
      </w:tr>
      <w:tr w:rsidR="00A30FE4" w:rsidRPr="00256455" w14:paraId="3B75C46F" w14:textId="77777777" w:rsidTr="006A2146">
        <w:trPr>
          <w:jc w:val="center"/>
        </w:trPr>
        <w:tc>
          <w:tcPr>
            <w:tcW w:w="3606" w:type="dxa"/>
            <w:vMerge/>
          </w:tcPr>
          <w:p w14:paraId="69CE5ACF" w14:textId="77777777" w:rsidR="00A30FE4" w:rsidRPr="006A2146" w:rsidRDefault="00A30FE4" w:rsidP="00D239A8">
            <w:pPr>
              <w:pStyle w:val="ad"/>
              <w:jc w:val="center"/>
              <w:rPr>
                <w:bCs/>
                <w:color w:val="000000"/>
                <w:sz w:val="20"/>
                <w:szCs w:val="20"/>
              </w:rPr>
            </w:pPr>
          </w:p>
        </w:tc>
        <w:tc>
          <w:tcPr>
            <w:tcW w:w="1418" w:type="dxa"/>
          </w:tcPr>
          <w:p w14:paraId="2C7E9BFB" w14:textId="77777777" w:rsidR="00A30FE4" w:rsidRPr="00256455" w:rsidRDefault="00A30FE4" w:rsidP="00D239A8">
            <w:pPr>
              <w:pStyle w:val="ad"/>
              <w:jc w:val="center"/>
              <w:rPr>
                <w:bCs/>
                <w:color w:val="000000"/>
                <w:sz w:val="20"/>
                <w:szCs w:val="20"/>
              </w:rPr>
            </w:pPr>
            <w:r w:rsidRPr="00256455">
              <w:rPr>
                <w:bCs/>
                <w:color w:val="000000"/>
                <w:sz w:val="20"/>
                <w:szCs w:val="20"/>
              </w:rPr>
              <w:t>местный бюджет</w:t>
            </w:r>
          </w:p>
        </w:tc>
        <w:tc>
          <w:tcPr>
            <w:tcW w:w="916" w:type="dxa"/>
          </w:tcPr>
          <w:p w14:paraId="1032AB6D" w14:textId="77777777" w:rsidR="00A30FE4" w:rsidRDefault="00A30FE4" w:rsidP="00D239A8">
            <w:pPr>
              <w:pStyle w:val="ad"/>
              <w:jc w:val="center"/>
              <w:rPr>
                <w:bCs/>
                <w:color w:val="000000"/>
                <w:sz w:val="20"/>
                <w:szCs w:val="20"/>
                <w:lang w:val="ru-RU"/>
              </w:rPr>
            </w:pPr>
            <w:r>
              <w:rPr>
                <w:bCs/>
                <w:color w:val="000000"/>
                <w:sz w:val="20"/>
                <w:szCs w:val="20"/>
                <w:lang w:val="ru-RU"/>
              </w:rPr>
              <w:t>0</w:t>
            </w:r>
          </w:p>
        </w:tc>
        <w:tc>
          <w:tcPr>
            <w:tcW w:w="992" w:type="dxa"/>
          </w:tcPr>
          <w:p w14:paraId="02E733C4" w14:textId="77777777" w:rsidR="00A30FE4" w:rsidRDefault="00A30FE4" w:rsidP="00D239A8">
            <w:pPr>
              <w:pStyle w:val="ad"/>
              <w:jc w:val="center"/>
              <w:rPr>
                <w:bCs/>
                <w:color w:val="000000"/>
                <w:sz w:val="20"/>
                <w:szCs w:val="20"/>
                <w:lang w:val="ru-RU"/>
              </w:rPr>
            </w:pPr>
            <w:r>
              <w:rPr>
                <w:bCs/>
                <w:color w:val="000000"/>
                <w:sz w:val="20"/>
                <w:szCs w:val="20"/>
                <w:lang w:val="ru-RU"/>
              </w:rPr>
              <w:t>0</w:t>
            </w:r>
          </w:p>
        </w:tc>
        <w:tc>
          <w:tcPr>
            <w:tcW w:w="992" w:type="dxa"/>
          </w:tcPr>
          <w:p w14:paraId="7AB99E65" w14:textId="77777777" w:rsidR="00A30FE4" w:rsidRPr="00BF3352" w:rsidRDefault="00A30FE4" w:rsidP="00D239A8">
            <w:pPr>
              <w:pStyle w:val="ad"/>
              <w:jc w:val="center"/>
              <w:rPr>
                <w:color w:val="000000"/>
                <w:sz w:val="20"/>
                <w:szCs w:val="20"/>
                <w:lang w:val="ru-RU"/>
              </w:rPr>
            </w:pPr>
            <w:r>
              <w:rPr>
                <w:color w:val="000000"/>
                <w:sz w:val="20"/>
                <w:szCs w:val="20"/>
                <w:lang w:val="ru-RU"/>
              </w:rPr>
              <w:t>0</w:t>
            </w:r>
          </w:p>
        </w:tc>
        <w:tc>
          <w:tcPr>
            <w:tcW w:w="992" w:type="dxa"/>
          </w:tcPr>
          <w:p w14:paraId="3DFE91BD" w14:textId="77777777" w:rsidR="00A30FE4" w:rsidRPr="00256455" w:rsidRDefault="00A30FE4" w:rsidP="00D239A8">
            <w:pPr>
              <w:pStyle w:val="ad"/>
              <w:jc w:val="center"/>
              <w:rPr>
                <w:color w:val="000000"/>
                <w:sz w:val="20"/>
                <w:szCs w:val="20"/>
              </w:rPr>
            </w:pPr>
            <w:r w:rsidRPr="00256455">
              <w:rPr>
                <w:color w:val="000000"/>
                <w:sz w:val="20"/>
                <w:szCs w:val="20"/>
              </w:rPr>
              <w:t>0</w:t>
            </w:r>
          </w:p>
        </w:tc>
        <w:tc>
          <w:tcPr>
            <w:tcW w:w="993" w:type="dxa"/>
          </w:tcPr>
          <w:p w14:paraId="6A29D29B" w14:textId="77777777" w:rsidR="00A30FE4" w:rsidRPr="00256455" w:rsidRDefault="00A30FE4" w:rsidP="00D239A8">
            <w:pPr>
              <w:pStyle w:val="ad"/>
              <w:jc w:val="center"/>
              <w:rPr>
                <w:color w:val="000000"/>
                <w:sz w:val="20"/>
                <w:szCs w:val="20"/>
              </w:rPr>
            </w:pPr>
            <w:r w:rsidRPr="00256455">
              <w:rPr>
                <w:color w:val="000000"/>
                <w:sz w:val="20"/>
                <w:szCs w:val="20"/>
              </w:rPr>
              <w:t>0</w:t>
            </w:r>
          </w:p>
        </w:tc>
        <w:tc>
          <w:tcPr>
            <w:tcW w:w="1001" w:type="dxa"/>
          </w:tcPr>
          <w:p w14:paraId="61816111" w14:textId="77777777" w:rsidR="00A30FE4" w:rsidRPr="00256455" w:rsidRDefault="00A30FE4" w:rsidP="00D239A8">
            <w:pPr>
              <w:pStyle w:val="ad"/>
              <w:jc w:val="center"/>
              <w:rPr>
                <w:color w:val="000000"/>
                <w:sz w:val="20"/>
                <w:szCs w:val="20"/>
              </w:rPr>
            </w:pPr>
            <w:r w:rsidRPr="00256455">
              <w:rPr>
                <w:color w:val="000000"/>
                <w:sz w:val="20"/>
                <w:szCs w:val="20"/>
              </w:rPr>
              <w:t>0</w:t>
            </w:r>
          </w:p>
        </w:tc>
      </w:tr>
      <w:tr w:rsidR="00A30FE4" w:rsidRPr="00256455" w14:paraId="307389BD" w14:textId="77777777" w:rsidTr="006A2146">
        <w:trPr>
          <w:jc w:val="center"/>
        </w:trPr>
        <w:tc>
          <w:tcPr>
            <w:tcW w:w="3606" w:type="dxa"/>
            <w:vMerge/>
          </w:tcPr>
          <w:p w14:paraId="2FFDA872" w14:textId="77777777" w:rsidR="00A30FE4" w:rsidRPr="006A2146" w:rsidRDefault="00A30FE4" w:rsidP="00D239A8">
            <w:pPr>
              <w:pStyle w:val="ad"/>
              <w:jc w:val="center"/>
              <w:rPr>
                <w:bCs/>
                <w:color w:val="000000"/>
                <w:sz w:val="20"/>
                <w:szCs w:val="20"/>
              </w:rPr>
            </w:pPr>
          </w:p>
        </w:tc>
        <w:tc>
          <w:tcPr>
            <w:tcW w:w="1418" w:type="dxa"/>
          </w:tcPr>
          <w:p w14:paraId="3133FA40" w14:textId="77777777" w:rsidR="00A30FE4" w:rsidRPr="00256455" w:rsidRDefault="00A30FE4" w:rsidP="00D239A8">
            <w:pPr>
              <w:pStyle w:val="ad"/>
              <w:jc w:val="center"/>
              <w:rPr>
                <w:bCs/>
                <w:color w:val="000000"/>
                <w:sz w:val="20"/>
                <w:szCs w:val="20"/>
              </w:rPr>
            </w:pPr>
            <w:r w:rsidRPr="00256455">
              <w:rPr>
                <w:bCs/>
                <w:color w:val="000000"/>
                <w:sz w:val="20"/>
                <w:szCs w:val="20"/>
              </w:rPr>
              <w:t>областной бюджет</w:t>
            </w:r>
          </w:p>
        </w:tc>
        <w:tc>
          <w:tcPr>
            <w:tcW w:w="916" w:type="dxa"/>
          </w:tcPr>
          <w:p w14:paraId="3214451D" w14:textId="77777777" w:rsidR="00A30FE4" w:rsidRDefault="00A30FE4" w:rsidP="00D239A8">
            <w:pPr>
              <w:pStyle w:val="ad"/>
              <w:jc w:val="center"/>
              <w:rPr>
                <w:bCs/>
                <w:color w:val="000000"/>
                <w:sz w:val="20"/>
                <w:szCs w:val="20"/>
                <w:lang w:val="ru-RU"/>
              </w:rPr>
            </w:pPr>
            <w:r>
              <w:rPr>
                <w:bCs/>
                <w:color w:val="000000"/>
                <w:sz w:val="20"/>
                <w:szCs w:val="20"/>
                <w:lang w:val="ru-RU"/>
              </w:rPr>
              <w:t>0</w:t>
            </w:r>
          </w:p>
        </w:tc>
        <w:tc>
          <w:tcPr>
            <w:tcW w:w="992" w:type="dxa"/>
          </w:tcPr>
          <w:p w14:paraId="4EAC3789" w14:textId="77777777" w:rsidR="00A30FE4" w:rsidRDefault="00A30FE4" w:rsidP="00D239A8">
            <w:pPr>
              <w:pStyle w:val="ad"/>
              <w:jc w:val="center"/>
              <w:rPr>
                <w:bCs/>
                <w:color w:val="000000"/>
                <w:sz w:val="20"/>
                <w:szCs w:val="20"/>
                <w:lang w:val="ru-RU"/>
              </w:rPr>
            </w:pPr>
            <w:r>
              <w:rPr>
                <w:bCs/>
                <w:color w:val="000000"/>
                <w:sz w:val="20"/>
                <w:szCs w:val="20"/>
                <w:lang w:val="ru-RU"/>
              </w:rPr>
              <w:t>0</w:t>
            </w:r>
          </w:p>
        </w:tc>
        <w:tc>
          <w:tcPr>
            <w:tcW w:w="992" w:type="dxa"/>
          </w:tcPr>
          <w:p w14:paraId="3FDB5FFB" w14:textId="77777777" w:rsidR="00A30FE4" w:rsidRPr="00BF3352" w:rsidRDefault="00A30FE4" w:rsidP="00D239A8">
            <w:pPr>
              <w:pStyle w:val="ad"/>
              <w:jc w:val="center"/>
              <w:rPr>
                <w:color w:val="000000"/>
                <w:sz w:val="20"/>
                <w:szCs w:val="20"/>
                <w:lang w:val="ru-RU"/>
              </w:rPr>
            </w:pPr>
            <w:r>
              <w:rPr>
                <w:color w:val="000000"/>
                <w:sz w:val="20"/>
                <w:szCs w:val="20"/>
                <w:lang w:val="ru-RU"/>
              </w:rPr>
              <w:t>0</w:t>
            </w:r>
          </w:p>
        </w:tc>
        <w:tc>
          <w:tcPr>
            <w:tcW w:w="992" w:type="dxa"/>
          </w:tcPr>
          <w:p w14:paraId="5DFDF886" w14:textId="77777777" w:rsidR="00A30FE4" w:rsidRPr="00256455" w:rsidRDefault="00A30FE4" w:rsidP="00D239A8">
            <w:pPr>
              <w:pStyle w:val="ad"/>
              <w:jc w:val="center"/>
              <w:rPr>
                <w:color w:val="000000"/>
                <w:sz w:val="20"/>
                <w:szCs w:val="20"/>
              </w:rPr>
            </w:pPr>
            <w:r w:rsidRPr="00256455">
              <w:rPr>
                <w:color w:val="000000"/>
                <w:sz w:val="20"/>
                <w:szCs w:val="20"/>
              </w:rPr>
              <w:t>0</w:t>
            </w:r>
          </w:p>
        </w:tc>
        <w:tc>
          <w:tcPr>
            <w:tcW w:w="993" w:type="dxa"/>
          </w:tcPr>
          <w:p w14:paraId="73340C6F" w14:textId="77777777" w:rsidR="00A30FE4" w:rsidRPr="00256455" w:rsidRDefault="00A30FE4" w:rsidP="00D239A8">
            <w:pPr>
              <w:pStyle w:val="ad"/>
              <w:jc w:val="center"/>
              <w:rPr>
                <w:color w:val="000000"/>
                <w:sz w:val="20"/>
                <w:szCs w:val="20"/>
              </w:rPr>
            </w:pPr>
            <w:r w:rsidRPr="00256455">
              <w:rPr>
                <w:color w:val="000000"/>
                <w:sz w:val="20"/>
                <w:szCs w:val="20"/>
              </w:rPr>
              <w:t>0</w:t>
            </w:r>
          </w:p>
        </w:tc>
        <w:tc>
          <w:tcPr>
            <w:tcW w:w="1001" w:type="dxa"/>
          </w:tcPr>
          <w:p w14:paraId="2ECE03C6" w14:textId="77777777" w:rsidR="00A30FE4" w:rsidRPr="00256455" w:rsidRDefault="00A30FE4" w:rsidP="00D239A8">
            <w:pPr>
              <w:pStyle w:val="ad"/>
              <w:jc w:val="center"/>
              <w:rPr>
                <w:color w:val="000000"/>
                <w:sz w:val="20"/>
                <w:szCs w:val="20"/>
              </w:rPr>
            </w:pPr>
            <w:r w:rsidRPr="00256455">
              <w:rPr>
                <w:color w:val="000000"/>
                <w:sz w:val="20"/>
                <w:szCs w:val="20"/>
              </w:rPr>
              <w:t>0</w:t>
            </w:r>
          </w:p>
        </w:tc>
      </w:tr>
      <w:tr w:rsidR="00B06DB3" w:rsidRPr="00256455" w14:paraId="14C8F831" w14:textId="77777777" w:rsidTr="006A2146">
        <w:trPr>
          <w:jc w:val="center"/>
        </w:trPr>
        <w:tc>
          <w:tcPr>
            <w:tcW w:w="3606" w:type="dxa"/>
            <w:vMerge w:val="restart"/>
          </w:tcPr>
          <w:p w14:paraId="5B77E416" w14:textId="77777777" w:rsidR="00B06DB3" w:rsidRPr="00256455" w:rsidRDefault="00B06DB3" w:rsidP="00256455">
            <w:pPr>
              <w:pStyle w:val="ad"/>
              <w:jc w:val="center"/>
              <w:rPr>
                <w:color w:val="000000"/>
                <w:sz w:val="20"/>
                <w:szCs w:val="20"/>
              </w:rPr>
            </w:pPr>
            <w:r w:rsidRPr="00256455">
              <w:rPr>
                <w:color w:val="000000"/>
                <w:sz w:val="20"/>
                <w:szCs w:val="20"/>
              </w:rPr>
              <w:t xml:space="preserve">Благоустройство территории </w:t>
            </w:r>
            <w:proofErr w:type="spellStart"/>
            <w:r w:rsidRPr="00256455">
              <w:rPr>
                <w:color w:val="000000"/>
                <w:sz w:val="20"/>
                <w:szCs w:val="20"/>
              </w:rPr>
              <w:lastRenderedPageBreak/>
              <w:t>Чагодского</w:t>
            </w:r>
            <w:proofErr w:type="spellEnd"/>
            <w:r w:rsidRPr="00256455">
              <w:rPr>
                <w:color w:val="000000"/>
                <w:sz w:val="20"/>
                <w:szCs w:val="20"/>
              </w:rPr>
              <w:t xml:space="preserve"> территориального управления</w:t>
            </w:r>
          </w:p>
        </w:tc>
        <w:tc>
          <w:tcPr>
            <w:tcW w:w="1418" w:type="dxa"/>
          </w:tcPr>
          <w:p w14:paraId="21760453" w14:textId="77777777" w:rsidR="00B06DB3" w:rsidRPr="00256455" w:rsidRDefault="00B06DB3" w:rsidP="00256455">
            <w:pPr>
              <w:pStyle w:val="ad"/>
              <w:jc w:val="center"/>
              <w:rPr>
                <w:color w:val="000000"/>
                <w:sz w:val="20"/>
                <w:szCs w:val="20"/>
              </w:rPr>
            </w:pPr>
            <w:r w:rsidRPr="00256455">
              <w:rPr>
                <w:color w:val="000000"/>
                <w:sz w:val="20"/>
                <w:szCs w:val="20"/>
              </w:rPr>
              <w:lastRenderedPageBreak/>
              <w:t>всего</w:t>
            </w:r>
          </w:p>
        </w:tc>
        <w:tc>
          <w:tcPr>
            <w:tcW w:w="916" w:type="dxa"/>
          </w:tcPr>
          <w:p w14:paraId="47909FF2" w14:textId="77777777" w:rsidR="00B06DB3" w:rsidRPr="000F24E0" w:rsidRDefault="000F24E0" w:rsidP="00256455">
            <w:pPr>
              <w:pStyle w:val="ad"/>
              <w:jc w:val="center"/>
              <w:rPr>
                <w:color w:val="000000"/>
                <w:sz w:val="20"/>
                <w:szCs w:val="20"/>
                <w:lang w:val="ru-RU"/>
              </w:rPr>
            </w:pPr>
            <w:r>
              <w:rPr>
                <w:color w:val="000000"/>
                <w:sz w:val="20"/>
                <w:szCs w:val="20"/>
                <w:lang w:val="ru-RU"/>
              </w:rPr>
              <w:t>11797,4</w:t>
            </w:r>
          </w:p>
        </w:tc>
        <w:tc>
          <w:tcPr>
            <w:tcW w:w="992" w:type="dxa"/>
          </w:tcPr>
          <w:p w14:paraId="1254DECF" w14:textId="77777777" w:rsidR="00B06DB3" w:rsidRPr="00256455" w:rsidRDefault="000F24E0" w:rsidP="00256455">
            <w:pPr>
              <w:pStyle w:val="ad"/>
              <w:jc w:val="center"/>
              <w:rPr>
                <w:color w:val="000000"/>
                <w:sz w:val="20"/>
                <w:szCs w:val="20"/>
              </w:rPr>
            </w:pPr>
            <w:r w:rsidRPr="000F24E0">
              <w:rPr>
                <w:color w:val="000000"/>
                <w:sz w:val="20"/>
                <w:szCs w:val="20"/>
              </w:rPr>
              <w:t>10 297,4</w:t>
            </w:r>
          </w:p>
        </w:tc>
        <w:tc>
          <w:tcPr>
            <w:tcW w:w="992" w:type="dxa"/>
          </w:tcPr>
          <w:p w14:paraId="5CF46125" w14:textId="77777777" w:rsidR="00B06DB3" w:rsidRPr="00256455" w:rsidRDefault="000F24E0" w:rsidP="00256455">
            <w:pPr>
              <w:pStyle w:val="ad"/>
              <w:jc w:val="center"/>
              <w:rPr>
                <w:color w:val="000000"/>
                <w:sz w:val="20"/>
                <w:szCs w:val="20"/>
              </w:rPr>
            </w:pPr>
            <w:r w:rsidRPr="000F24E0">
              <w:rPr>
                <w:color w:val="000000"/>
                <w:sz w:val="20"/>
                <w:szCs w:val="20"/>
              </w:rPr>
              <w:t>7 797,4</w:t>
            </w:r>
          </w:p>
        </w:tc>
        <w:tc>
          <w:tcPr>
            <w:tcW w:w="992" w:type="dxa"/>
          </w:tcPr>
          <w:p w14:paraId="263FC041" w14:textId="77777777" w:rsidR="00B06DB3" w:rsidRPr="00256455" w:rsidRDefault="00B06DB3" w:rsidP="00256455">
            <w:pPr>
              <w:pStyle w:val="ad"/>
              <w:jc w:val="center"/>
              <w:rPr>
                <w:color w:val="000000"/>
                <w:sz w:val="20"/>
                <w:szCs w:val="20"/>
              </w:rPr>
            </w:pPr>
            <w:r w:rsidRPr="00256455">
              <w:rPr>
                <w:color w:val="000000"/>
                <w:sz w:val="20"/>
                <w:szCs w:val="20"/>
              </w:rPr>
              <w:t>0</w:t>
            </w:r>
          </w:p>
        </w:tc>
        <w:tc>
          <w:tcPr>
            <w:tcW w:w="993" w:type="dxa"/>
          </w:tcPr>
          <w:p w14:paraId="76BF4218" w14:textId="77777777" w:rsidR="00B06DB3" w:rsidRPr="00256455" w:rsidRDefault="00B06DB3" w:rsidP="00256455">
            <w:pPr>
              <w:pStyle w:val="ad"/>
              <w:jc w:val="center"/>
              <w:rPr>
                <w:color w:val="000000"/>
                <w:sz w:val="20"/>
                <w:szCs w:val="20"/>
              </w:rPr>
            </w:pPr>
            <w:r w:rsidRPr="00256455">
              <w:rPr>
                <w:color w:val="000000"/>
                <w:sz w:val="20"/>
                <w:szCs w:val="20"/>
              </w:rPr>
              <w:t>0</w:t>
            </w:r>
          </w:p>
        </w:tc>
        <w:tc>
          <w:tcPr>
            <w:tcW w:w="1001" w:type="dxa"/>
          </w:tcPr>
          <w:p w14:paraId="225793AC" w14:textId="77777777" w:rsidR="00B06DB3" w:rsidRPr="00256455" w:rsidRDefault="00B06DB3" w:rsidP="00256455">
            <w:pPr>
              <w:pStyle w:val="ad"/>
              <w:jc w:val="center"/>
              <w:rPr>
                <w:color w:val="000000"/>
                <w:sz w:val="20"/>
                <w:szCs w:val="20"/>
              </w:rPr>
            </w:pPr>
            <w:r w:rsidRPr="00256455">
              <w:rPr>
                <w:color w:val="000000"/>
                <w:sz w:val="20"/>
                <w:szCs w:val="20"/>
              </w:rPr>
              <w:t>0</w:t>
            </w:r>
          </w:p>
        </w:tc>
      </w:tr>
      <w:tr w:rsidR="00B06DB3" w:rsidRPr="00256455" w14:paraId="2A169854" w14:textId="77777777" w:rsidTr="006A2146">
        <w:trPr>
          <w:jc w:val="center"/>
        </w:trPr>
        <w:tc>
          <w:tcPr>
            <w:tcW w:w="3606" w:type="dxa"/>
            <w:vMerge/>
          </w:tcPr>
          <w:p w14:paraId="7CE626F2" w14:textId="77777777" w:rsidR="00B06DB3" w:rsidRPr="00256455" w:rsidRDefault="00B06DB3" w:rsidP="00256455">
            <w:pPr>
              <w:pStyle w:val="ad"/>
              <w:jc w:val="center"/>
              <w:rPr>
                <w:color w:val="000000"/>
                <w:sz w:val="20"/>
                <w:szCs w:val="20"/>
              </w:rPr>
            </w:pPr>
          </w:p>
        </w:tc>
        <w:tc>
          <w:tcPr>
            <w:tcW w:w="1418" w:type="dxa"/>
          </w:tcPr>
          <w:p w14:paraId="24710621" w14:textId="77777777" w:rsidR="00B06DB3" w:rsidRPr="00256455" w:rsidRDefault="00B06DB3" w:rsidP="00256455">
            <w:pPr>
              <w:pStyle w:val="ad"/>
              <w:jc w:val="center"/>
              <w:rPr>
                <w:color w:val="000000"/>
                <w:sz w:val="20"/>
                <w:szCs w:val="20"/>
              </w:rPr>
            </w:pPr>
            <w:r w:rsidRPr="00256455">
              <w:rPr>
                <w:color w:val="000000"/>
                <w:sz w:val="20"/>
                <w:szCs w:val="20"/>
              </w:rPr>
              <w:t>местный бюджет</w:t>
            </w:r>
          </w:p>
        </w:tc>
        <w:tc>
          <w:tcPr>
            <w:tcW w:w="916" w:type="dxa"/>
          </w:tcPr>
          <w:p w14:paraId="1F04EF57" w14:textId="77777777" w:rsidR="00B06DB3" w:rsidRPr="000F24E0" w:rsidRDefault="000F24E0" w:rsidP="00256455">
            <w:pPr>
              <w:pStyle w:val="ad"/>
              <w:jc w:val="center"/>
              <w:rPr>
                <w:color w:val="000000"/>
                <w:sz w:val="20"/>
                <w:szCs w:val="20"/>
                <w:lang w:val="ru-RU"/>
              </w:rPr>
            </w:pPr>
            <w:r>
              <w:rPr>
                <w:color w:val="000000"/>
                <w:sz w:val="20"/>
                <w:szCs w:val="20"/>
                <w:lang w:val="ru-RU"/>
              </w:rPr>
              <w:t>6023,525</w:t>
            </w:r>
          </w:p>
        </w:tc>
        <w:tc>
          <w:tcPr>
            <w:tcW w:w="992" w:type="dxa"/>
          </w:tcPr>
          <w:p w14:paraId="1B5E9DCC" w14:textId="77777777" w:rsidR="00B06DB3" w:rsidRPr="000F24E0" w:rsidRDefault="000F24E0" w:rsidP="00256455">
            <w:pPr>
              <w:pStyle w:val="ad"/>
              <w:jc w:val="center"/>
              <w:rPr>
                <w:color w:val="000000"/>
                <w:sz w:val="20"/>
                <w:szCs w:val="20"/>
                <w:lang w:val="ru-RU"/>
              </w:rPr>
            </w:pPr>
            <w:r>
              <w:rPr>
                <w:color w:val="000000"/>
                <w:sz w:val="20"/>
                <w:szCs w:val="20"/>
                <w:lang w:val="ru-RU"/>
              </w:rPr>
              <w:t>5978,525</w:t>
            </w:r>
          </w:p>
        </w:tc>
        <w:tc>
          <w:tcPr>
            <w:tcW w:w="992" w:type="dxa"/>
          </w:tcPr>
          <w:p w14:paraId="17D84FA3" w14:textId="77777777" w:rsidR="00B06DB3" w:rsidRPr="000F24E0" w:rsidRDefault="000F24E0" w:rsidP="00256455">
            <w:pPr>
              <w:pStyle w:val="ad"/>
              <w:jc w:val="center"/>
              <w:rPr>
                <w:color w:val="000000"/>
                <w:sz w:val="20"/>
                <w:szCs w:val="20"/>
                <w:lang w:val="ru-RU"/>
              </w:rPr>
            </w:pPr>
            <w:r>
              <w:rPr>
                <w:color w:val="000000"/>
                <w:sz w:val="20"/>
                <w:szCs w:val="20"/>
                <w:lang w:val="ru-RU"/>
              </w:rPr>
              <w:t>5893,525</w:t>
            </w:r>
          </w:p>
        </w:tc>
        <w:tc>
          <w:tcPr>
            <w:tcW w:w="992" w:type="dxa"/>
          </w:tcPr>
          <w:p w14:paraId="6073E05A" w14:textId="77777777" w:rsidR="00B06DB3" w:rsidRPr="00256455" w:rsidRDefault="00B06DB3" w:rsidP="00256455">
            <w:pPr>
              <w:pStyle w:val="ad"/>
              <w:jc w:val="center"/>
              <w:rPr>
                <w:color w:val="000000"/>
                <w:sz w:val="20"/>
                <w:szCs w:val="20"/>
              </w:rPr>
            </w:pPr>
            <w:r w:rsidRPr="00256455">
              <w:rPr>
                <w:color w:val="000000"/>
                <w:sz w:val="20"/>
                <w:szCs w:val="20"/>
              </w:rPr>
              <w:t>0</w:t>
            </w:r>
          </w:p>
        </w:tc>
        <w:tc>
          <w:tcPr>
            <w:tcW w:w="993" w:type="dxa"/>
          </w:tcPr>
          <w:p w14:paraId="5872C91E" w14:textId="77777777" w:rsidR="00B06DB3" w:rsidRPr="00256455" w:rsidRDefault="00B06DB3" w:rsidP="00256455">
            <w:pPr>
              <w:pStyle w:val="ad"/>
              <w:jc w:val="center"/>
              <w:rPr>
                <w:color w:val="000000"/>
                <w:sz w:val="20"/>
                <w:szCs w:val="20"/>
              </w:rPr>
            </w:pPr>
            <w:r w:rsidRPr="00256455">
              <w:rPr>
                <w:color w:val="000000"/>
                <w:sz w:val="20"/>
                <w:szCs w:val="20"/>
              </w:rPr>
              <w:t>0</w:t>
            </w:r>
          </w:p>
        </w:tc>
        <w:tc>
          <w:tcPr>
            <w:tcW w:w="1001" w:type="dxa"/>
          </w:tcPr>
          <w:p w14:paraId="469A575E" w14:textId="77777777" w:rsidR="00B06DB3" w:rsidRPr="00256455" w:rsidRDefault="00B06DB3" w:rsidP="00256455">
            <w:pPr>
              <w:pStyle w:val="ad"/>
              <w:jc w:val="center"/>
              <w:rPr>
                <w:color w:val="000000"/>
                <w:sz w:val="20"/>
                <w:szCs w:val="20"/>
              </w:rPr>
            </w:pPr>
            <w:r w:rsidRPr="00256455">
              <w:rPr>
                <w:color w:val="000000"/>
                <w:sz w:val="20"/>
                <w:szCs w:val="20"/>
              </w:rPr>
              <w:t>0</w:t>
            </w:r>
          </w:p>
        </w:tc>
      </w:tr>
      <w:tr w:rsidR="00B06DB3" w:rsidRPr="00256455" w14:paraId="1EBD4E13" w14:textId="77777777" w:rsidTr="006A2146">
        <w:trPr>
          <w:jc w:val="center"/>
        </w:trPr>
        <w:tc>
          <w:tcPr>
            <w:tcW w:w="3606" w:type="dxa"/>
            <w:vMerge/>
          </w:tcPr>
          <w:p w14:paraId="3FDE8690" w14:textId="77777777" w:rsidR="00B06DB3" w:rsidRPr="00256455" w:rsidRDefault="00B06DB3" w:rsidP="00256455">
            <w:pPr>
              <w:pStyle w:val="ad"/>
              <w:jc w:val="center"/>
              <w:rPr>
                <w:color w:val="000000"/>
                <w:sz w:val="20"/>
                <w:szCs w:val="20"/>
              </w:rPr>
            </w:pPr>
          </w:p>
        </w:tc>
        <w:tc>
          <w:tcPr>
            <w:tcW w:w="1418" w:type="dxa"/>
          </w:tcPr>
          <w:p w14:paraId="56DD170E" w14:textId="77777777" w:rsidR="00B06DB3" w:rsidRPr="00256455" w:rsidRDefault="00B06DB3" w:rsidP="00256455">
            <w:pPr>
              <w:pStyle w:val="ad"/>
              <w:jc w:val="center"/>
              <w:rPr>
                <w:color w:val="000000"/>
                <w:sz w:val="20"/>
                <w:szCs w:val="20"/>
              </w:rPr>
            </w:pPr>
            <w:r w:rsidRPr="00256455">
              <w:rPr>
                <w:color w:val="000000"/>
                <w:sz w:val="20"/>
                <w:szCs w:val="20"/>
              </w:rPr>
              <w:t>областной бюджет</w:t>
            </w:r>
          </w:p>
        </w:tc>
        <w:tc>
          <w:tcPr>
            <w:tcW w:w="916" w:type="dxa"/>
          </w:tcPr>
          <w:p w14:paraId="7ACA5EA1" w14:textId="77777777" w:rsidR="00B06DB3" w:rsidRPr="000F24E0" w:rsidRDefault="000F24E0" w:rsidP="00256455">
            <w:pPr>
              <w:pStyle w:val="ad"/>
              <w:jc w:val="center"/>
              <w:rPr>
                <w:color w:val="000000"/>
                <w:sz w:val="20"/>
                <w:szCs w:val="20"/>
                <w:lang w:val="ru-RU"/>
              </w:rPr>
            </w:pPr>
            <w:r>
              <w:rPr>
                <w:color w:val="000000"/>
                <w:sz w:val="20"/>
                <w:szCs w:val="20"/>
                <w:lang w:val="ru-RU"/>
              </w:rPr>
              <w:t>5773,875</w:t>
            </w:r>
          </w:p>
        </w:tc>
        <w:tc>
          <w:tcPr>
            <w:tcW w:w="992" w:type="dxa"/>
          </w:tcPr>
          <w:p w14:paraId="409D51EE" w14:textId="77777777" w:rsidR="00B06DB3" w:rsidRPr="000F24E0" w:rsidRDefault="000F24E0" w:rsidP="00256455">
            <w:pPr>
              <w:pStyle w:val="ad"/>
              <w:jc w:val="center"/>
              <w:rPr>
                <w:color w:val="000000"/>
                <w:sz w:val="20"/>
                <w:szCs w:val="20"/>
                <w:lang w:val="ru-RU"/>
              </w:rPr>
            </w:pPr>
            <w:r>
              <w:rPr>
                <w:color w:val="000000"/>
                <w:sz w:val="20"/>
                <w:szCs w:val="20"/>
                <w:lang w:val="ru-RU"/>
              </w:rPr>
              <w:t>4318,875</w:t>
            </w:r>
          </w:p>
        </w:tc>
        <w:tc>
          <w:tcPr>
            <w:tcW w:w="992" w:type="dxa"/>
          </w:tcPr>
          <w:p w14:paraId="6E5CF2A5" w14:textId="77777777" w:rsidR="00B06DB3" w:rsidRPr="00256455" w:rsidRDefault="000F24E0" w:rsidP="00256455">
            <w:pPr>
              <w:pStyle w:val="ad"/>
              <w:jc w:val="center"/>
              <w:rPr>
                <w:color w:val="000000"/>
                <w:sz w:val="20"/>
                <w:szCs w:val="20"/>
              </w:rPr>
            </w:pPr>
            <w:r w:rsidRPr="000F24E0">
              <w:rPr>
                <w:color w:val="000000"/>
                <w:sz w:val="20"/>
                <w:szCs w:val="20"/>
              </w:rPr>
              <w:t>1903,875</w:t>
            </w:r>
          </w:p>
        </w:tc>
        <w:tc>
          <w:tcPr>
            <w:tcW w:w="992" w:type="dxa"/>
          </w:tcPr>
          <w:p w14:paraId="7ED5A650" w14:textId="77777777" w:rsidR="00B06DB3" w:rsidRPr="00256455" w:rsidRDefault="00B06DB3" w:rsidP="00256455">
            <w:pPr>
              <w:pStyle w:val="ad"/>
              <w:jc w:val="center"/>
              <w:rPr>
                <w:color w:val="000000"/>
                <w:sz w:val="20"/>
                <w:szCs w:val="20"/>
              </w:rPr>
            </w:pPr>
            <w:r w:rsidRPr="00256455">
              <w:rPr>
                <w:color w:val="000000"/>
                <w:sz w:val="20"/>
                <w:szCs w:val="20"/>
              </w:rPr>
              <w:t>0</w:t>
            </w:r>
          </w:p>
        </w:tc>
        <w:tc>
          <w:tcPr>
            <w:tcW w:w="993" w:type="dxa"/>
          </w:tcPr>
          <w:p w14:paraId="655A4D5C" w14:textId="77777777" w:rsidR="00B06DB3" w:rsidRPr="00256455" w:rsidRDefault="00B06DB3" w:rsidP="00256455">
            <w:pPr>
              <w:pStyle w:val="ad"/>
              <w:jc w:val="center"/>
              <w:rPr>
                <w:color w:val="000000"/>
                <w:sz w:val="20"/>
                <w:szCs w:val="20"/>
              </w:rPr>
            </w:pPr>
            <w:r w:rsidRPr="00256455">
              <w:rPr>
                <w:color w:val="000000"/>
                <w:sz w:val="20"/>
                <w:szCs w:val="20"/>
              </w:rPr>
              <w:t>0</w:t>
            </w:r>
          </w:p>
        </w:tc>
        <w:tc>
          <w:tcPr>
            <w:tcW w:w="1001" w:type="dxa"/>
          </w:tcPr>
          <w:p w14:paraId="5456BDD4" w14:textId="77777777" w:rsidR="00B06DB3" w:rsidRPr="00256455" w:rsidRDefault="00B06DB3" w:rsidP="00256455">
            <w:pPr>
              <w:pStyle w:val="ad"/>
              <w:jc w:val="center"/>
              <w:rPr>
                <w:color w:val="000000"/>
                <w:sz w:val="20"/>
                <w:szCs w:val="20"/>
              </w:rPr>
            </w:pPr>
            <w:r w:rsidRPr="00256455">
              <w:rPr>
                <w:color w:val="000000"/>
                <w:sz w:val="20"/>
                <w:szCs w:val="20"/>
              </w:rPr>
              <w:t>0</w:t>
            </w:r>
          </w:p>
        </w:tc>
      </w:tr>
      <w:tr w:rsidR="005959AE" w:rsidRPr="00256455" w14:paraId="746D0E45" w14:textId="77777777" w:rsidTr="00D239A8">
        <w:trPr>
          <w:jc w:val="center"/>
        </w:trPr>
        <w:tc>
          <w:tcPr>
            <w:tcW w:w="3606" w:type="dxa"/>
            <w:vMerge w:val="restart"/>
          </w:tcPr>
          <w:p w14:paraId="5F69037F" w14:textId="77777777" w:rsidR="005959AE" w:rsidRPr="00256455" w:rsidRDefault="005959AE" w:rsidP="00256455">
            <w:pPr>
              <w:pStyle w:val="ad"/>
              <w:jc w:val="center"/>
              <w:rPr>
                <w:bCs/>
                <w:color w:val="000000"/>
                <w:sz w:val="20"/>
                <w:szCs w:val="20"/>
              </w:rPr>
            </w:pPr>
            <w:r w:rsidRPr="00256455">
              <w:rPr>
                <w:bCs/>
                <w:color w:val="000000"/>
                <w:sz w:val="20"/>
                <w:szCs w:val="20"/>
              </w:rPr>
              <w:t>Уличное освещение</w:t>
            </w:r>
          </w:p>
        </w:tc>
        <w:tc>
          <w:tcPr>
            <w:tcW w:w="1418" w:type="dxa"/>
          </w:tcPr>
          <w:p w14:paraId="5AB7FBBF" w14:textId="77777777" w:rsidR="005959AE" w:rsidRPr="00256455" w:rsidRDefault="005959AE" w:rsidP="00256455">
            <w:pPr>
              <w:pStyle w:val="ad"/>
              <w:jc w:val="center"/>
              <w:rPr>
                <w:bCs/>
                <w:color w:val="000000"/>
                <w:sz w:val="20"/>
                <w:szCs w:val="20"/>
              </w:rPr>
            </w:pPr>
            <w:r w:rsidRPr="00256455">
              <w:rPr>
                <w:bCs/>
                <w:color w:val="000000"/>
                <w:sz w:val="20"/>
                <w:szCs w:val="20"/>
              </w:rPr>
              <w:t>всего</w:t>
            </w:r>
          </w:p>
        </w:tc>
        <w:tc>
          <w:tcPr>
            <w:tcW w:w="916" w:type="dxa"/>
            <w:vAlign w:val="bottom"/>
          </w:tcPr>
          <w:p w14:paraId="5F41BBB5" w14:textId="77777777" w:rsidR="005959AE" w:rsidRDefault="005959AE">
            <w:pPr>
              <w:jc w:val="right"/>
              <w:rPr>
                <w:sz w:val="20"/>
              </w:rPr>
            </w:pPr>
            <w:r>
              <w:rPr>
                <w:sz w:val="20"/>
              </w:rPr>
              <w:t>2 780,0</w:t>
            </w:r>
          </w:p>
        </w:tc>
        <w:tc>
          <w:tcPr>
            <w:tcW w:w="992" w:type="dxa"/>
            <w:vAlign w:val="bottom"/>
          </w:tcPr>
          <w:p w14:paraId="77CAE91D" w14:textId="77777777" w:rsidR="005959AE" w:rsidRDefault="005959AE">
            <w:pPr>
              <w:jc w:val="right"/>
              <w:rPr>
                <w:sz w:val="20"/>
              </w:rPr>
            </w:pPr>
            <w:r>
              <w:rPr>
                <w:sz w:val="20"/>
              </w:rPr>
              <w:t>2 780,0</w:t>
            </w:r>
          </w:p>
        </w:tc>
        <w:tc>
          <w:tcPr>
            <w:tcW w:w="992" w:type="dxa"/>
            <w:vAlign w:val="bottom"/>
          </w:tcPr>
          <w:p w14:paraId="3E5DFFFC" w14:textId="77777777" w:rsidR="005959AE" w:rsidRDefault="005959AE">
            <w:pPr>
              <w:jc w:val="right"/>
              <w:rPr>
                <w:sz w:val="20"/>
              </w:rPr>
            </w:pPr>
            <w:r>
              <w:rPr>
                <w:sz w:val="20"/>
              </w:rPr>
              <w:t>2 780,0</w:t>
            </w:r>
          </w:p>
        </w:tc>
        <w:tc>
          <w:tcPr>
            <w:tcW w:w="992" w:type="dxa"/>
          </w:tcPr>
          <w:p w14:paraId="37324987" w14:textId="77777777" w:rsidR="005959AE" w:rsidRPr="00256455" w:rsidRDefault="005959AE" w:rsidP="00256455">
            <w:pPr>
              <w:pStyle w:val="ad"/>
              <w:jc w:val="center"/>
              <w:rPr>
                <w:color w:val="000000"/>
                <w:sz w:val="20"/>
                <w:szCs w:val="20"/>
              </w:rPr>
            </w:pPr>
            <w:r w:rsidRPr="00256455">
              <w:rPr>
                <w:color w:val="000000"/>
                <w:sz w:val="20"/>
                <w:szCs w:val="20"/>
              </w:rPr>
              <w:t>0</w:t>
            </w:r>
          </w:p>
        </w:tc>
        <w:tc>
          <w:tcPr>
            <w:tcW w:w="993" w:type="dxa"/>
          </w:tcPr>
          <w:p w14:paraId="1F3B97DC" w14:textId="77777777" w:rsidR="005959AE" w:rsidRPr="00256455" w:rsidRDefault="005959AE" w:rsidP="00256455">
            <w:pPr>
              <w:pStyle w:val="ad"/>
              <w:jc w:val="center"/>
              <w:rPr>
                <w:color w:val="000000"/>
                <w:sz w:val="20"/>
                <w:szCs w:val="20"/>
              </w:rPr>
            </w:pPr>
            <w:r w:rsidRPr="00256455">
              <w:rPr>
                <w:color w:val="000000"/>
                <w:sz w:val="20"/>
                <w:szCs w:val="20"/>
              </w:rPr>
              <w:t>0</w:t>
            </w:r>
          </w:p>
        </w:tc>
        <w:tc>
          <w:tcPr>
            <w:tcW w:w="1001" w:type="dxa"/>
          </w:tcPr>
          <w:p w14:paraId="4C3DA844" w14:textId="77777777" w:rsidR="005959AE" w:rsidRPr="00256455" w:rsidRDefault="005959AE" w:rsidP="00256455">
            <w:pPr>
              <w:pStyle w:val="ad"/>
              <w:jc w:val="center"/>
              <w:rPr>
                <w:color w:val="000000"/>
                <w:sz w:val="20"/>
                <w:szCs w:val="20"/>
              </w:rPr>
            </w:pPr>
            <w:r w:rsidRPr="00256455">
              <w:rPr>
                <w:color w:val="000000"/>
                <w:sz w:val="20"/>
                <w:szCs w:val="20"/>
              </w:rPr>
              <w:t>0</w:t>
            </w:r>
          </w:p>
        </w:tc>
      </w:tr>
      <w:tr w:rsidR="005959AE" w:rsidRPr="00256455" w14:paraId="40BB105F" w14:textId="77777777" w:rsidTr="00D239A8">
        <w:trPr>
          <w:jc w:val="center"/>
        </w:trPr>
        <w:tc>
          <w:tcPr>
            <w:tcW w:w="3606" w:type="dxa"/>
            <w:vMerge/>
          </w:tcPr>
          <w:p w14:paraId="16C9578B" w14:textId="77777777" w:rsidR="005959AE" w:rsidRPr="00256455" w:rsidRDefault="005959AE" w:rsidP="00256455">
            <w:pPr>
              <w:pStyle w:val="ad"/>
              <w:jc w:val="center"/>
              <w:rPr>
                <w:bCs/>
                <w:color w:val="000000"/>
                <w:sz w:val="20"/>
                <w:szCs w:val="20"/>
              </w:rPr>
            </w:pPr>
          </w:p>
        </w:tc>
        <w:tc>
          <w:tcPr>
            <w:tcW w:w="1418" w:type="dxa"/>
          </w:tcPr>
          <w:p w14:paraId="45302751" w14:textId="77777777" w:rsidR="005959AE" w:rsidRPr="00256455" w:rsidRDefault="005959AE" w:rsidP="00256455">
            <w:pPr>
              <w:pStyle w:val="ad"/>
              <w:jc w:val="center"/>
              <w:rPr>
                <w:bCs/>
                <w:color w:val="000000"/>
                <w:sz w:val="20"/>
                <w:szCs w:val="20"/>
              </w:rPr>
            </w:pPr>
            <w:r w:rsidRPr="00256455">
              <w:rPr>
                <w:bCs/>
                <w:color w:val="000000"/>
                <w:sz w:val="20"/>
                <w:szCs w:val="20"/>
              </w:rPr>
              <w:t>местный бюджет</w:t>
            </w:r>
          </w:p>
        </w:tc>
        <w:tc>
          <w:tcPr>
            <w:tcW w:w="916" w:type="dxa"/>
            <w:vAlign w:val="bottom"/>
          </w:tcPr>
          <w:p w14:paraId="636134A0" w14:textId="77777777" w:rsidR="005959AE" w:rsidRDefault="005959AE">
            <w:pPr>
              <w:jc w:val="right"/>
              <w:rPr>
                <w:sz w:val="20"/>
              </w:rPr>
            </w:pPr>
            <w:r>
              <w:rPr>
                <w:sz w:val="20"/>
              </w:rPr>
              <w:t>2 780,0</w:t>
            </w:r>
          </w:p>
        </w:tc>
        <w:tc>
          <w:tcPr>
            <w:tcW w:w="992" w:type="dxa"/>
            <w:vAlign w:val="bottom"/>
          </w:tcPr>
          <w:p w14:paraId="232CD50A" w14:textId="77777777" w:rsidR="005959AE" w:rsidRDefault="005959AE">
            <w:pPr>
              <w:jc w:val="right"/>
              <w:rPr>
                <w:sz w:val="20"/>
              </w:rPr>
            </w:pPr>
            <w:r>
              <w:rPr>
                <w:sz w:val="20"/>
              </w:rPr>
              <w:t>2 780,0</w:t>
            </w:r>
          </w:p>
        </w:tc>
        <w:tc>
          <w:tcPr>
            <w:tcW w:w="992" w:type="dxa"/>
            <w:vAlign w:val="bottom"/>
          </w:tcPr>
          <w:p w14:paraId="09F59E3A" w14:textId="77777777" w:rsidR="005959AE" w:rsidRDefault="005959AE">
            <w:pPr>
              <w:jc w:val="right"/>
              <w:rPr>
                <w:sz w:val="20"/>
              </w:rPr>
            </w:pPr>
            <w:r>
              <w:rPr>
                <w:sz w:val="20"/>
              </w:rPr>
              <w:t>2 780,0</w:t>
            </w:r>
          </w:p>
        </w:tc>
        <w:tc>
          <w:tcPr>
            <w:tcW w:w="992" w:type="dxa"/>
          </w:tcPr>
          <w:p w14:paraId="2EC3D663" w14:textId="77777777" w:rsidR="005959AE" w:rsidRPr="00256455" w:rsidRDefault="005959AE" w:rsidP="00256455">
            <w:pPr>
              <w:pStyle w:val="ad"/>
              <w:jc w:val="center"/>
              <w:rPr>
                <w:color w:val="000000"/>
                <w:sz w:val="20"/>
                <w:szCs w:val="20"/>
              </w:rPr>
            </w:pPr>
            <w:r w:rsidRPr="00256455">
              <w:rPr>
                <w:color w:val="000000"/>
                <w:sz w:val="20"/>
                <w:szCs w:val="20"/>
              </w:rPr>
              <w:t>0</w:t>
            </w:r>
          </w:p>
        </w:tc>
        <w:tc>
          <w:tcPr>
            <w:tcW w:w="993" w:type="dxa"/>
          </w:tcPr>
          <w:p w14:paraId="2A045A19" w14:textId="77777777" w:rsidR="005959AE" w:rsidRPr="00256455" w:rsidRDefault="005959AE" w:rsidP="00256455">
            <w:pPr>
              <w:pStyle w:val="ad"/>
              <w:jc w:val="center"/>
              <w:rPr>
                <w:color w:val="000000"/>
                <w:sz w:val="20"/>
                <w:szCs w:val="20"/>
              </w:rPr>
            </w:pPr>
            <w:r w:rsidRPr="00256455">
              <w:rPr>
                <w:color w:val="000000"/>
                <w:sz w:val="20"/>
                <w:szCs w:val="20"/>
              </w:rPr>
              <w:t>0</w:t>
            </w:r>
          </w:p>
        </w:tc>
        <w:tc>
          <w:tcPr>
            <w:tcW w:w="1001" w:type="dxa"/>
          </w:tcPr>
          <w:p w14:paraId="04014B86" w14:textId="77777777" w:rsidR="005959AE" w:rsidRPr="00256455" w:rsidRDefault="005959AE" w:rsidP="00256455">
            <w:pPr>
              <w:pStyle w:val="ad"/>
              <w:jc w:val="center"/>
              <w:rPr>
                <w:color w:val="000000"/>
                <w:sz w:val="20"/>
                <w:szCs w:val="20"/>
              </w:rPr>
            </w:pPr>
            <w:r w:rsidRPr="00256455">
              <w:rPr>
                <w:color w:val="000000"/>
                <w:sz w:val="20"/>
                <w:szCs w:val="20"/>
              </w:rPr>
              <w:t>0</w:t>
            </w:r>
          </w:p>
        </w:tc>
      </w:tr>
      <w:tr w:rsidR="00B06DB3" w:rsidRPr="00256455" w14:paraId="2503D1D6" w14:textId="77777777" w:rsidTr="006A2146">
        <w:trPr>
          <w:jc w:val="center"/>
        </w:trPr>
        <w:tc>
          <w:tcPr>
            <w:tcW w:w="3606" w:type="dxa"/>
            <w:vMerge/>
          </w:tcPr>
          <w:p w14:paraId="636FEB4B" w14:textId="77777777" w:rsidR="00B06DB3" w:rsidRPr="00256455" w:rsidRDefault="00B06DB3" w:rsidP="00256455">
            <w:pPr>
              <w:pStyle w:val="ad"/>
              <w:jc w:val="center"/>
              <w:rPr>
                <w:bCs/>
                <w:color w:val="000000"/>
                <w:sz w:val="20"/>
                <w:szCs w:val="20"/>
              </w:rPr>
            </w:pPr>
          </w:p>
        </w:tc>
        <w:tc>
          <w:tcPr>
            <w:tcW w:w="1418" w:type="dxa"/>
          </w:tcPr>
          <w:p w14:paraId="57A293D5" w14:textId="77777777" w:rsidR="00B06DB3" w:rsidRPr="00256455" w:rsidRDefault="00B06DB3" w:rsidP="00256455">
            <w:pPr>
              <w:pStyle w:val="ad"/>
              <w:jc w:val="center"/>
              <w:rPr>
                <w:bCs/>
                <w:color w:val="000000"/>
                <w:sz w:val="20"/>
                <w:szCs w:val="20"/>
              </w:rPr>
            </w:pPr>
            <w:r w:rsidRPr="00256455">
              <w:rPr>
                <w:bCs/>
                <w:color w:val="000000"/>
                <w:sz w:val="20"/>
                <w:szCs w:val="20"/>
              </w:rPr>
              <w:t>областной бюджет</w:t>
            </w:r>
          </w:p>
        </w:tc>
        <w:tc>
          <w:tcPr>
            <w:tcW w:w="916" w:type="dxa"/>
          </w:tcPr>
          <w:p w14:paraId="130E2853" w14:textId="77777777" w:rsidR="00B06DB3" w:rsidRPr="005959AE" w:rsidRDefault="005959AE" w:rsidP="00256455">
            <w:pPr>
              <w:pStyle w:val="ad"/>
              <w:jc w:val="center"/>
              <w:rPr>
                <w:bCs/>
                <w:color w:val="000000"/>
                <w:sz w:val="20"/>
                <w:szCs w:val="20"/>
                <w:lang w:val="ru-RU"/>
              </w:rPr>
            </w:pPr>
            <w:r>
              <w:rPr>
                <w:bCs/>
                <w:color w:val="000000"/>
                <w:sz w:val="20"/>
                <w:szCs w:val="20"/>
                <w:lang w:val="ru-RU"/>
              </w:rPr>
              <w:t>0</w:t>
            </w:r>
          </w:p>
        </w:tc>
        <w:tc>
          <w:tcPr>
            <w:tcW w:w="992" w:type="dxa"/>
          </w:tcPr>
          <w:p w14:paraId="212DB8BE" w14:textId="77777777" w:rsidR="00B06DB3" w:rsidRPr="005959AE" w:rsidRDefault="005959AE" w:rsidP="00256455">
            <w:pPr>
              <w:pStyle w:val="ad"/>
              <w:jc w:val="center"/>
              <w:rPr>
                <w:bCs/>
                <w:color w:val="000000"/>
                <w:sz w:val="20"/>
                <w:szCs w:val="20"/>
                <w:lang w:val="ru-RU"/>
              </w:rPr>
            </w:pPr>
            <w:r>
              <w:rPr>
                <w:bCs/>
                <w:color w:val="000000"/>
                <w:sz w:val="20"/>
                <w:szCs w:val="20"/>
                <w:lang w:val="ru-RU"/>
              </w:rPr>
              <w:t>0</w:t>
            </w:r>
          </w:p>
        </w:tc>
        <w:tc>
          <w:tcPr>
            <w:tcW w:w="992" w:type="dxa"/>
          </w:tcPr>
          <w:p w14:paraId="72151A86" w14:textId="77777777" w:rsidR="00B06DB3" w:rsidRPr="00256455" w:rsidRDefault="00B06DB3" w:rsidP="00256455">
            <w:pPr>
              <w:pStyle w:val="ad"/>
              <w:jc w:val="center"/>
              <w:rPr>
                <w:color w:val="000000"/>
                <w:sz w:val="20"/>
                <w:szCs w:val="20"/>
              </w:rPr>
            </w:pPr>
            <w:r w:rsidRPr="00256455">
              <w:rPr>
                <w:color w:val="000000"/>
                <w:sz w:val="20"/>
                <w:szCs w:val="20"/>
              </w:rPr>
              <w:t>0</w:t>
            </w:r>
          </w:p>
        </w:tc>
        <w:tc>
          <w:tcPr>
            <w:tcW w:w="992" w:type="dxa"/>
          </w:tcPr>
          <w:p w14:paraId="2EA78E27" w14:textId="77777777" w:rsidR="00B06DB3" w:rsidRPr="00256455" w:rsidRDefault="00B06DB3" w:rsidP="00256455">
            <w:pPr>
              <w:pStyle w:val="ad"/>
              <w:jc w:val="center"/>
              <w:rPr>
                <w:color w:val="000000"/>
                <w:sz w:val="20"/>
                <w:szCs w:val="20"/>
              </w:rPr>
            </w:pPr>
            <w:r w:rsidRPr="00256455">
              <w:rPr>
                <w:color w:val="000000"/>
                <w:sz w:val="20"/>
                <w:szCs w:val="20"/>
              </w:rPr>
              <w:t>0</w:t>
            </w:r>
          </w:p>
        </w:tc>
        <w:tc>
          <w:tcPr>
            <w:tcW w:w="993" w:type="dxa"/>
          </w:tcPr>
          <w:p w14:paraId="6D05313A" w14:textId="77777777" w:rsidR="00B06DB3" w:rsidRPr="00256455" w:rsidRDefault="00B06DB3" w:rsidP="00256455">
            <w:pPr>
              <w:pStyle w:val="ad"/>
              <w:jc w:val="center"/>
              <w:rPr>
                <w:color w:val="000000"/>
                <w:sz w:val="20"/>
                <w:szCs w:val="20"/>
              </w:rPr>
            </w:pPr>
            <w:r w:rsidRPr="00256455">
              <w:rPr>
                <w:color w:val="000000"/>
                <w:sz w:val="20"/>
                <w:szCs w:val="20"/>
              </w:rPr>
              <w:t>0</w:t>
            </w:r>
          </w:p>
        </w:tc>
        <w:tc>
          <w:tcPr>
            <w:tcW w:w="1001" w:type="dxa"/>
          </w:tcPr>
          <w:p w14:paraId="7B3E6DB6" w14:textId="77777777" w:rsidR="00B06DB3" w:rsidRPr="00256455" w:rsidRDefault="00B06DB3" w:rsidP="00256455">
            <w:pPr>
              <w:pStyle w:val="ad"/>
              <w:jc w:val="center"/>
              <w:rPr>
                <w:color w:val="000000"/>
                <w:sz w:val="20"/>
                <w:szCs w:val="20"/>
              </w:rPr>
            </w:pPr>
            <w:r w:rsidRPr="00256455">
              <w:rPr>
                <w:color w:val="000000"/>
                <w:sz w:val="20"/>
                <w:szCs w:val="20"/>
              </w:rPr>
              <w:t>0</w:t>
            </w:r>
          </w:p>
        </w:tc>
      </w:tr>
      <w:tr w:rsidR="005959AE" w:rsidRPr="00256455" w14:paraId="0FDE3297" w14:textId="77777777" w:rsidTr="00D239A8">
        <w:trPr>
          <w:jc w:val="center"/>
        </w:trPr>
        <w:tc>
          <w:tcPr>
            <w:tcW w:w="3606" w:type="dxa"/>
            <w:vMerge w:val="restart"/>
          </w:tcPr>
          <w:p w14:paraId="1E95B5D1" w14:textId="77777777" w:rsidR="005959AE" w:rsidRPr="00256455" w:rsidRDefault="005959AE" w:rsidP="00256455">
            <w:pPr>
              <w:pStyle w:val="ad"/>
              <w:jc w:val="center"/>
              <w:rPr>
                <w:bCs/>
                <w:color w:val="000000"/>
                <w:sz w:val="20"/>
                <w:szCs w:val="20"/>
              </w:rPr>
            </w:pPr>
            <w:r w:rsidRPr="00256455">
              <w:rPr>
                <w:bCs/>
                <w:color w:val="000000"/>
                <w:sz w:val="20"/>
                <w:szCs w:val="20"/>
              </w:rPr>
              <w:t>Организация уличного освещения (оплата электроэнергии, потребленной на уличное освещение)</w:t>
            </w:r>
          </w:p>
        </w:tc>
        <w:tc>
          <w:tcPr>
            <w:tcW w:w="1418" w:type="dxa"/>
          </w:tcPr>
          <w:p w14:paraId="706CD9CE" w14:textId="77777777" w:rsidR="005959AE" w:rsidRPr="00256455" w:rsidRDefault="005959AE" w:rsidP="00256455">
            <w:pPr>
              <w:pStyle w:val="ad"/>
              <w:jc w:val="center"/>
              <w:rPr>
                <w:bCs/>
                <w:color w:val="000000"/>
                <w:sz w:val="20"/>
                <w:szCs w:val="20"/>
              </w:rPr>
            </w:pPr>
            <w:r w:rsidRPr="00256455">
              <w:rPr>
                <w:bCs/>
                <w:color w:val="000000"/>
                <w:sz w:val="20"/>
                <w:szCs w:val="20"/>
              </w:rPr>
              <w:t>всего</w:t>
            </w:r>
          </w:p>
        </w:tc>
        <w:tc>
          <w:tcPr>
            <w:tcW w:w="916" w:type="dxa"/>
            <w:vAlign w:val="bottom"/>
          </w:tcPr>
          <w:p w14:paraId="1AECAD99" w14:textId="77777777" w:rsidR="005959AE" w:rsidRDefault="005959AE">
            <w:pPr>
              <w:jc w:val="right"/>
              <w:rPr>
                <w:sz w:val="20"/>
              </w:rPr>
            </w:pPr>
            <w:r>
              <w:rPr>
                <w:sz w:val="20"/>
              </w:rPr>
              <w:t>2 538,5</w:t>
            </w:r>
          </w:p>
        </w:tc>
        <w:tc>
          <w:tcPr>
            <w:tcW w:w="992" w:type="dxa"/>
            <w:vAlign w:val="bottom"/>
          </w:tcPr>
          <w:p w14:paraId="04CC8081" w14:textId="77777777" w:rsidR="005959AE" w:rsidRDefault="005959AE">
            <w:pPr>
              <w:jc w:val="right"/>
              <w:rPr>
                <w:sz w:val="20"/>
              </w:rPr>
            </w:pPr>
            <w:r>
              <w:rPr>
                <w:sz w:val="20"/>
              </w:rPr>
              <w:t>2 538,5</w:t>
            </w:r>
          </w:p>
        </w:tc>
        <w:tc>
          <w:tcPr>
            <w:tcW w:w="992" w:type="dxa"/>
            <w:vAlign w:val="bottom"/>
          </w:tcPr>
          <w:p w14:paraId="346A9800" w14:textId="77777777" w:rsidR="005959AE" w:rsidRDefault="005959AE">
            <w:pPr>
              <w:jc w:val="right"/>
              <w:rPr>
                <w:sz w:val="20"/>
              </w:rPr>
            </w:pPr>
            <w:r>
              <w:rPr>
                <w:sz w:val="20"/>
              </w:rPr>
              <w:t>2 538,5</w:t>
            </w:r>
          </w:p>
        </w:tc>
        <w:tc>
          <w:tcPr>
            <w:tcW w:w="992" w:type="dxa"/>
          </w:tcPr>
          <w:p w14:paraId="7856083F" w14:textId="77777777" w:rsidR="005959AE" w:rsidRPr="00256455" w:rsidRDefault="005959AE" w:rsidP="00256455">
            <w:pPr>
              <w:pStyle w:val="ad"/>
              <w:jc w:val="center"/>
              <w:rPr>
                <w:color w:val="000000"/>
                <w:sz w:val="20"/>
                <w:szCs w:val="20"/>
              </w:rPr>
            </w:pPr>
            <w:r w:rsidRPr="00256455">
              <w:rPr>
                <w:color w:val="000000"/>
                <w:sz w:val="20"/>
                <w:szCs w:val="20"/>
              </w:rPr>
              <w:t>0</w:t>
            </w:r>
          </w:p>
        </w:tc>
        <w:tc>
          <w:tcPr>
            <w:tcW w:w="993" w:type="dxa"/>
          </w:tcPr>
          <w:p w14:paraId="17874755" w14:textId="77777777" w:rsidR="005959AE" w:rsidRPr="00256455" w:rsidRDefault="005959AE" w:rsidP="00256455">
            <w:pPr>
              <w:pStyle w:val="ad"/>
              <w:jc w:val="center"/>
              <w:rPr>
                <w:color w:val="000000"/>
                <w:sz w:val="20"/>
                <w:szCs w:val="20"/>
              </w:rPr>
            </w:pPr>
            <w:r w:rsidRPr="00256455">
              <w:rPr>
                <w:color w:val="000000"/>
                <w:sz w:val="20"/>
                <w:szCs w:val="20"/>
              </w:rPr>
              <w:t>0</w:t>
            </w:r>
          </w:p>
        </w:tc>
        <w:tc>
          <w:tcPr>
            <w:tcW w:w="1001" w:type="dxa"/>
          </w:tcPr>
          <w:p w14:paraId="3BC857D4" w14:textId="77777777" w:rsidR="005959AE" w:rsidRPr="00256455" w:rsidRDefault="005959AE" w:rsidP="00256455">
            <w:pPr>
              <w:pStyle w:val="ad"/>
              <w:jc w:val="center"/>
              <w:rPr>
                <w:color w:val="000000"/>
                <w:sz w:val="20"/>
                <w:szCs w:val="20"/>
              </w:rPr>
            </w:pPr>
            <w:r w:rsidRPr="00256455">
              <w:rPr>
                <w:color w:val="000000"/>
                <w:sz w:val="20"/>
                <w:szCs w:val="20"/>
              </w:rPr>
              <w:t>0</w:t>
            </w:r>
          </w:p>
        </w:tc>
      </w:tr>
      <w:tr w:rsidR="005959AE" w:rsidRPr="00256455" w14:paraId="7A9CD13B" w14:textId="77777777" w:rsidTr="006A2146">
        <w:trPr>
          <w:jc w:val="center"/>
        </w:trPr>
        <w:tc>
          <w:tcPr>
            <w:tcW w:w="3606" w:type="dxa"/>
            <w:vMerge/>
          </w:tcPr>
          <w:p w14:paraId="5A4784C6" w14:textId="77777777" w:rsidR="005959AE" w:rsidRPr="00256455" w:rsidRDefault="005959AE" w:rsidP="00256455">
            <w:pPr>
              <w:pStyle w:val="ad"/>
              <w:jc w:val="center"/>
              <w:rPr>
                <w:bCs/>
                <w:color w:val="000000"/>
                <w:sz w:val="20"/>
                <w:szCs w:val="20"/>
              </w:rPr>
            </w:pPr>
          </w:p>
        </w:tc>
        <w:tc>
          <w:tcPr>
            <w:tcW w:w="1418" w:type="dxa"/>
          </w:tcPr>
          <w:p w14:paraId="04BD896F" w14:textId="77777777" w:rsidR="005959AE" w:rsidRPr="00256455" w:rsidRDefault="005959AE" w:rsidP="00256455">
            <w:pPr>
              <w:pStyle w:val="ad"/>
              <w:jc w:val="center"/>
              <w:rPr>
                <w:bCs/>
                <w:color w:val="000000"/>
                <w:sz w:val="20"/>
                <w:szCs w:val="20"/>
              </w:rPr>
            </w:pPr>
            <w:r w:rsidRPr="00256455">
              <w:rPr>
                <w:bCs/>
                <w:color w:val="000000"/>
                <w:sz w:val="20"/>
                <w:szCs w:val="20"/>
              </w:rPr>
              <w:t>местный бюджет</w:t>
            </w:r>
          </w:p>
        </w:tc>
        <w:tc>
          <w:tcPr>
            <w:tcW w:w="916" w:type="dxa"/>
          </w:tcPr>
          <w:p w14:paraId="764E1135" w14:textId="77777777" w:rsidR="005959AE" w:rsidRPr="00256455" w:rsidRDefault="005959AE" w:rsidP="00D239A8">
            <w:pPr>
              <w:pStyle w:val="ad"/>
              <w:jc w:val="center"/>
              <w:rPr>
                <w:bCs/>
                <w:color w:val="000000"/>
                <w:sz w:val="20"/>
                <w:szCs w:val="20"/>
              </w:rPr>
            </w:pPr>
            <w:r w:rsidRPr="00256455">
              <w:rPr>
                <w:bCs/>
                <w:color w:val="000000"/>
                <w:sz w:val="20"/>
                <w:szCs w:val="20"/>
              </w:rPr>
              <w:t>634,625</w:t>
            </w:r>
          </w:p>
        </w:tc>
        <w:tc>
          <w:tcPr>
            <w:tcW w:w="992" w:type="dxa"/>
          </w:tcPr>
          <w:p w14:paraId="2BF70CB3" w14:textId="77777777" w:rsidR="005959AE" w:rsidRPr="00256455" w:rsidRDefault="005959AE" w:rsidP="00256455">
            <w:pPr>
              <w:pStyle w:val="ad"/>
              <w:jc w:val="center"/>
              <w:rPr>
                <w:bCs/>
                <w:color w:val="000000"/>
                <w:sz w:val="20"/>
                <w:szCs w:val="20"/>
              </w:rPr>
            </w:pPr>
            <w:r w:rsidRPr="00256455">
              <w:rPr>
                <w:bCs/>
                <w:color w:val="000000"/>
                <w:sz w:val="20"/>
                <w:szCs w:val="20"/>
              </w:rPr>
              <w:t>634,625</w:t>
            </w:r>
          </w:p>
        </w:tc>
        <w:tc>
          <w:tcPr>
            <w:tcW w:w="992" w:type="dxa"/>
          </w:tcPr>
          <w:p w14:paraId="3FAEFEFA" w14:textId="77777777" w:rsidR="005959AE" w:rsidRPr="00256455" w:rsidRDefault="005959AE" w:rsidP="00D239A8">
            <w:pPr>
              <w:pStyle w:val="ad"/>
              <w:jc w:val="center"/>
              <w:rPr>
                <w:bCs/>
                <w:color w:val="000000"/>
                <w:sz w:val="20"/>
                <w:szCs w:val="20"/>
              </w:rPr>
            </w:pPr>
            <w:r w:rsidRPr="00256455">
              <w:rPr>
                <w:bCs/>
                <w:color w:val="000000"/>
                <w:sz w:val="20"/>
                <w:szCs w:val="20"/>
              </w:rPr>
              <w:t>634,625</w:t>
            </w:r>
          </w:p>
        </w:tc>
        <w:tc>
          <w:tcPr>
            <w:tcW w:w="992" w:type="dxa"/>
          </w:tcPr>
          <w:p w14:paraId="37788F64" w14:textId="77777777" w:rsidR="005959AE" w:rsidRPr="00256455" w:rsidRDefault="005959AE" w:rsidP="00256455">
            <w:pPr>
              <w:pStyle w:val="ad"/>
              <w:jc w:val="center"/>
              <w:rPr>
                <w:color w:val="000000"/>
                <w:sz w:val="20"/>
                <w:szCs w:val="20"/>
              </w:rPr>
            </w:pPr>
            <w:r w:rsidRPr="00256455">
              <w:rPr>
                <w:color w:val="000000"/>
                <w:sz w:val="20"/>
                <w:szCs w:val="20"/>
              </w:rPr>
              <w:t>0</w:t>
            </w:r>
          </w:p>
        </w:tc>
        <w:tc>
          <w:tcPr>
            <w:tcW w:w="993" w:type="dxa"/>
          </w:tcPr>
          <w:p w14:paraId="2721CF9D" w14:textId="77777777" w:rsidR="005959AE" w:rsidRPr="00256455" w:rsidRDefault="005959AE" w:rsidP="00256455">
            <w:pPr>
              <w:pStyle w:val="ad"/>
              <w:jc w:val="center"/>
              <w:rPr>
                <w:color w:val="000000"/>
                <w:sz w:val="20"/>
                <w:szCs w:val="20"/>
              </w:rPr>
            </w:pPr>
            <w:r w:rsidRPr="00256455">
              <w:rPr>
                <w:color w:val="000000"/>
                <w:sz w:val="20"/>
                <w:szCs w:val="20"/>
              </w:rPr>
              <w:t>0</w:t>
            </w:r>
          </w:p>
        </w:tc>
        <w:tc>
          <w:tcPr>
            <w:tcW w:w="1001" w:type="dxa"/>
          </w:tcPr>
          <w:p w14:paraId="57267D2B" w14:textId="77777777" w:rsidR="005959AE" w:rsidRPr="00256455" w:rsidRDefault="005959AE" w:rsidP="00256455">
            <w:pPr>
              <w:pStyle w:val="ad"/>
              <w:jc w:val="center"/>
              <w:rPr>
                <w:color w:val="000000"/>
                <w:sz w:val="20"/>
                <w:szCs w:val="20"/>
              </w:rPr>
            </w:pPr>
            <w:r w:rsidRPr="00256455">
              <w:rPr>
                <w:color w:val="000000"/>
                <w:sz w:val="20"/>
                <w:szCs w:val="20"/>
              </w:rPr>
              <w:t>0</w:t>
            </w:r>
          </w:p>
        </w:tc>
      </w:tr>
      <w:tr w:rsidR="005959AE" w:rsidRPr="00256455" w14:paraId="558DA30E" w14:textId="77777777" w:rsidTr="006A2146">
        <w:trPr>
          <w:jc w:val="center"/>
        </w:trPr>
        <w:tc>
          <w:tcPr>
            <w:tcW w:w="3606" w:type="dxa"/>
            <w:vMerge/>
          </w:tcPr>
          <w:p w14:paraId="6D13B2E0" w14:textId="77777777" w:rsidR="005959AE" w:rsidRPr="00256455" w:rsidRDefault="005959AE" w:rsidP="00256455">
            <w:pPr>
              <w:pStyle w:val="ad"/>
              <w:jc w:val="center"/>
              <w:rPr>
                <w:bCs/>
                <w:color w:val="000000"/>
                <w:sz w:val="20"/>
                <w:szCs w:val="20"/>
              </w:rPr>
            </w:pPr>
          </w:p>
        </w:tc>
        <w:tc>
          <w:tcPr>
            <w:tcW w:w="1418" w:type="dxa"/>
          </w:tcPr>
          <w:p w14:paraId="27C231B0" w14:textId="77777777" w:rsidR="005959AE" w:rsidRPr="00256455" w:rsidRDefault="005959AE" w:rsidP="00256455">
            <w:pPr>
              <w:pStyle w:val="ad"/>
              <w:jc w:val="center"/>
              <w:rPr>
                <w:bCs/>
                <w:color w:val="000000"/>
                <w:sz w:val="20"/>
                <w:szCs w:val="20"/>
              </w:rPr>
            </w:pPr>
            <w:r w:rsidRPr="00256455">
              <w:rPr>
                <w:bCs/>
                <w:color w:val="000000"/>
                <w:sz w:val="20"/>
                <w:szCs w:val="20"/>
              </w:rPr>
              <w:t>областной бюджет</w:t>
            </w:r>
          </w:p>
        </w:tc>
        <w:tc>
          <w:tcPr>
            <w:tcW w:w="916" w:type="dxa"/>
          </w:tcPr>
          <w:p w14:paraId="5FF8FF95" w14:textId="77777777" w:rsidR="005959AE" w:rsidRPr="00256455" w:rsidRDefault="005959AE" w:rsidP="00D239A8">
            <w:pPr>
              <w:pStyle w:val="ad"/>
              <w:jc w:val="center"/>
              <w:rPr>
                <w:color w:val="000000"/>
                <w:sz w:val="20"/>
                <w:szCs w:val="20"/>
              </w:rPr>
            </w:pPr>
            <w:r w:rsidRPr="00256455">
              <w:rPr>
                <w:color w:val="000000"/>
                <w:sz w:val="20"/>
                <w:szCs w:val="20"/>
              </w:rPr>
              <w:t>1903,875</w:t>
            </w:r>
          </w:p>
        </w:tc>
        <w:tc>
          <w:tcPr>
            <w:tcW w:w="992" w:type="dxa"/>
          </w:tcPr>
          <w:p w14:paraId="6E71DE61" w14:textId="77777777" w:rsidR="005959AE" w:rsidRPr="00256455" w:rsidRDefault="005959AE" w:rsidP="00256455">
            <w:pPr>
              <w:pStyle w:val="ad"/>
              <w:jc w:val="center"/>
              <w:rPr>
                <w:color w:val="000000"/>
                <w:sz w:val="20"/>
                <w:szCs w:val="20"/>
              </w:rPr>
            </w:pPr>
            <w:r w:rsidRPr="00256455">
              <w:rPr>
                <w:color w:val="000000"/>
                <w:sz w:val="20"/>
                <w:szCs w:val="20"/>
              </w:rPr>
              <w:t>1903,875</w:t>
            </w:r>
          </w:p>
        </w:tc>
        <w:tc>
          <w:tcPr>
            <w:tcW w:w="992" w:type="dxa"/>
          </w:tcPr>
          <w:p w14:paraId="216D149E" w14:textId="77777777" w:rsidR="005959AE" w:rsidRPr="00256455" w:rsidRDefault="005959AE" w:rsidP="00D239A8">
            <w:pPr>
              <w:pStyle w:val="ad"/>
              <w:jc w:val="center"/>
              <w:rPr>
                <w:color w:val="000000"/>
                <w:sz w:val="20"/>
                <w:szCs w:val="20"/>
              </w:rPr>
            </w:pPr>
            <w:r w:rsidRPr="00256455">
              <w:rPr>
                <w:color w:val="000000"/>
                <w:sz w:val="20"/>
                <w:szCs w:val="20"/>
              </w:rPr>
              <w:t>1903,875</w:t>
            </w:r>
          </w:p>
        </w:tc>
        <w:tc>
          <w:tcPr>
            <w:tcW w:w="992" w:type="dxa"/>
          </w:tcPr>
          <w:p w14:paraId="70BCC218" w14:textId="77777777" w:rsidR="005959AE" w:rsidRPr="00256455" w:rsidRDefault="005959AE" w:rsidP="00256455">
            <w:pPr>
              <w:pStyle w:val="ad"/>
              <w:jc w:val="center"/>
              <w:rPr>
                <w:color w:val="000000"/>
                <w:sz w:val="20"/>
                <w:szCs w:val="20"/>
              </w:rPr>
            </w:pPr>
            <w:r w:rsidRPr="00256455">
              <w:rPr>
                <w:color w:val="000000"/>
                <w:sz w:val="20"/>
                <w:szCs w:val="20"/>
              </w:rPr>
              <w:t>0</w:t>
            </w:r>
          </w:p>
        </w:tc>
        <w:tc>
          <w:tcPr>
            <w:tcW w:w="993" w:type="dxa"/>
          </w:tcPr>
          <w:p w14:paraId="146F049D" w14:textId="77777777" w:rsidR="005959AE" w:rsidRPr="00256455" w:rsidRDefault="005959AE" w:rsidP="00256455">
            <w:pPr>
              <w:pStyle w:val="ad"/>
              <w:jc w:val="center"/>
              <w:rPr>
                <w:color w:val="000000"/>
                <w:sz w:val="20"/>
                <w:szCs w:val="20"/>
              </w:rPr>
            </w:pPr>
            <w:r w:rsidRPr="00256455">
              <w:rPr>
                <w:color w:val="000000"/>
                <w:sz w:val="20"/>
                <w:szCs w:val="20"/>
              </w:rPr>
              <w:t>0</w:t>
            </w:r>
          </w:p>
        </w:tc>
        <w:tc>
          <w:tcPr>
            <w:tcW w:w="1001" w:type="dxa"/>
          </w:tcPr>
          <w:p w14:paraId="0210B21D" w14:textId="77777777" w:rsidR="005959AE" w:rsidRPr="00256455" w:rsidRDefault="005959AE" w:rsidP="00256455">
            <w:pPr>
              <w:pStyle w:val="ad"/>
              <w:jc w:val="center"/>
              <w:rPr>
                <w:color w:val="000000"/>
                <w:sz w:val="20"/>
                <w:szCs w:val="20"/>
              </w:rPr>
            </w:pPr>
            <w:r w:rsidRPr="00256455">
              <w:rPr>
                <w:color w:val="000000"/>
                <w:sz w:val="20"/>
                <w:szCs w:val="20"/>
              </w:rPr>
              <w:t>0</w:t>
            </w:r>
          </w:p>
        </w:tc>
      </w:tr>
      <w:tr w:rsidR="005959AE" w:rsidRPr="00256455" w14:paraId="2BD629ED" w14:textId="77777777" w:rsidTr="006A2146">
        <w:trPr>
          <w:jc w:val="center"/>
        </w:trPr>
        <w:tc>
          <w:tcPr>
            <w:tcW w:w="3606" w:type="dxa"/>
            <w:vMerge w:val="restart"/>
          </w:tcPr>
          <w:p w14:paraId="35B5237C" w14:textId="77777777" w:rsidR="005959AE" w:rsidRPr="00256455" w:rsidRDefault="005959AE" w:rsidP="00256455">
            <w:pPr>
              <w:pStyle w:val="ad"/>
              <w:jc w:val="center"/>
              <w:rPr>
                <w:bCs/>
                <w:color w:val="000000"/>
                <w:sz w:val="20"/>
                <w:szCs w:val="20"/>
              </w:rPr>
            </w:pPr>
            <w:r w:rsidRPr="00256455">
              <w:rPr>
                <w:bCs/>
                <w:color w:val="000000"/>
                <w:sz w:val="20"/>
                <w:szCs w:val="20"/>
              </w:rPr>
              <w:t>Благоустройство и повышение внешней привлекательности, в том числе</w:t>
            </w:r>
          </w:p>
          <w:p w14:paraId="011F1CE6" w14:textId="77777777" w:rsidR="005959AE" w:rsidRPr="00256455" w:rsidRDefault="005959AE" w:rsidP="00256455">
            <w:pPr>
              <w:pStyle w:val="ad"/>
              <w:jc w:val="center"/>
              <w:rPr>
                <w:bCs/>
                <w:color w:val="000000"/>
                <w:sz w:val="20"/>
                <w:szCs w:val="20"/>
              </w:rPr>
            </w:pPr>
          </w:p>
          <w:p w14:paraId="21A456A8" w14:textId="77777777" w:rsidR="005959AE" w:rsidRPr="00256455" w:rsidRDefault="005959AE" w:rsidP="00256455">
            <w:pPr>
              <w:pStyle w:val="ad"/>
              <w:jc w:val="center"/>
              <w:rPr>
                <w:bCs/>
                <w:color w:val="000000"/>
                <w:sz w:val="20"/>
                <w:szCs w:val="20"/>
              </w:rPr>
            </w:pPr>
            <w:r w:rsidRPr="00256455">
              <w:rPr>
                <w:bCs/>
                <w:color w:val="000000"/>
                <w:sz w:val="20"/>
                <w:szCs w:val="20"/>
              </w:rPr>
              <w:t>- озеленение в п. Чагода</w:t>
            </w:r>
          </w:p>
        </w:tc>
        <w:tc>
          <w:tcPr>
            <w:tcW w:w="1418" w:type="dxa"/>
          </w:tcPr>
          <w:p w14:paraId="389D403A" w14:textId="77777777" w:rsidR="005959AE" w:rsidRPr="00256455" w:rsidRDefault="005959AE" w:rsidP="00256455">
            <w:pPr>
              <w:pStyle w:val="ad"/>
              <w:jc w:val="center"/>
              <w:rPr>
                <w:bCs/>
                <w:color w:val="000000"/>
                <w:sz w:val="20"/>
                <w:szCs w:val="20"/>
              </w:rPr>
            </w:pPr>
            <w:r w:rsidRPr="00256455">
              <w:rPr>
                <w:bCs/>
                <w:color w:val="000000"/>
                <w:sz w:val="20"/>
                <w:szCs w:val="20"/>
              </w:rPr>
              <w:t>всего</w:t>
            </w:r>
          </w:p>
        </w:tc>
        <w:tc>
          <w:tcPr>
            <w:tcW w:w="916" w:type="dxa"/>
          </w:tcPr>
          <w:p w14:paraId="03B5C435" w14:textId="77777777" w:rsidR="005959AE" w:rsidRPr="00256455" w:rsidRDefault="005959AE" w:rsidP="00D239A8">
            <w:pPr>
              <w:pStyle w:val="ad"/>
              <w:jc w:val="center"/>
              <w:rPr>
                <w:color w:val="000000"/>
                <w:sz w:val="20"/>
                <w:szCs w:val="20"/>
              </w:rPr>
            </w:pPr>
            <w:r w:rsidRPr="00256455">
              <w:rPr>
                <w:color w:val="000000"/>
                <w:sz w:val="20"/>
                <w:szCs w:val="20"/>
              </w:rPr>
              <w:t>1 748,9</w:t>
            </w:r>
          </w:p>
        </w:tc>
        <w:tc>
          <w:tcPr>
            <w:tcW w:w="992" w:type="dxa"/>
          </w:tcPr>
          <w:p w14:paraId="6F34D9DA" w14:textId="77777777" w:rsidR="005959AE" w:rsidRPr="00256455" w:rsidRDefault="005959AE" w:rsidP="00256455">
            <w:pPr>
              <w:pStyle w:val="ad"/>
              <w:jc w:val="center"/>
              <w:rPr>
                <w:color w:val="000000"/>
                <w:sz w:val="20"/>
                <w:szCs w:val="20"/>
              </w:rPr>
            </w:pPr>
            <w:r w:rsidRPr="00256455">
              <w:rPr>
                <w:color w:val="000000"/>
                <w:sz w:val="20"/>
                <w:szCs w:val="20"/>
              </w:rPr>
              <w:t>1 748,9</w:t>
            </w:r>
          </w:p>
        </w:tc>
        <w:tc>
          <w:tcPr>
            <w:tcW w:w="992" w:type="dxa"/>
          </w:tcPr>
          <w:p w14:paraId="59966DAA" w14:textId="77777777" w:rsidR="005959AE" w:rsidRPr="00256455" w:rsidRDefault="005959AE" w:rsidP="00D239A8">
            <w:pPr>
              <w:pStyle w:val="ad"/>
              <w:jc w:val="center"/>
              <w:rPr>
                <w:color w:val="000000"/>
                <w:sz w:val="20"/>
                <w:szCs w:val="20"/>
              </w:rPr>
            </w:pPr>
            <w:r w:rsidRPr="00256455">
              <w:rPr>
                <w:color w:val="000000"/>
                <w:sz w:val="20"/>
                <w:szCs w:val="20"/>
              </w:rPr>
              <w:t>1 748,9</w:t>
            </w:r>
          </w:p>
        </w:tc>
        <w:tc>
          <w:tcPr>
            <w:tcW w:w="992" w:type="dxa"/>
          </w:tcPr>
          <w:p w14:paraId="7AF9FB21" w14:textId="77777777" w:rsidR="005959AE" w:rsidRPr="00256455" w:rsidRDefault="005959AE" w:rsidP="00256455">
            <w:pPr>
              <w:pStyle w:val="ad"/>
              <w:jc w:val="center"/>
              <w:rPr>
                <w:color w:val="000000"/>
                <w:sz w:val="20"/>
                <w:szCs w:val="20"/>
              </w:rPr>
            </w:pPr>
            <w:r w:rsidRPr="00256455">
              <w:rPr>
                <w:color w:val="000000"/>
                <w:sz w:val="20"/>
                <w:szCs w:val="20"/>
              </w:rPr>
              <w:t>0</w:t>
            </w:r>
          </w:p>
        </w:tc>
        <w:tc>
          <w:tcPr>
            <w:tcW w:w="993" w:type="dxa"/>
          </w:tcPr>
          <w:p w14:paraId="6324222A" w14:textId="77777777" w:rsidR="005959AE" w:rsidRPr="00256455" w:rsidRDefault="005959AE" w:rsidP="00256455">
            <w:pPr>
              <w:pStyle w:val="ad"/>
              <w:jc w:val="center"/>
              <w:rPr>
                <w:color w:val="000000"/>
                <w:sz w:val="20"/>
                <w:szCs w:val="20"/>
              </w:rPr>
            </w:pPr>
            <w:r w:rsidRPr="00256455">
              <w:rPr>
                <w:color w:val="000000"/>
                <w:sz w:val="20"/>
                <w:szCs w:val="20"/>
              </w:rPr>
              <w:t>0</w:t>
            </w:r>
          </w:p>
        </w:tc>
        <w:tc>
          <w:tcPr>
            <w:tcW w:w="1001" w:type="dxa"/>
          </w:tcPr>
          <w:p w14:paraId="7C3F84CA" w14:textId="77777777" w:rsidR="005959AE" w:rsidRPr="00256455" w:rsidRDefault="005959AE" w:rsidP="00256455">
            <w:pPr>
              <w:pStyle w:val="ad"/>
              <w:jc w:val="center"/>
              <w:rPr>
                <w:color w:val="000000"/>
                <w:sz w:val="20"/>
                <w:szCs w:val="20"/>
              </w:rPr>
            </w:pPr>
            <w:r w:rsidRPr="00256455">
              <w:rPr>
                <w:color w:val="000000"/>
                <w:sz w:val="20"/>
                <w:szCs w:val="20"/>
              </w:rPr>
              <w:t>0</w:t>
            </w:r>
          </w:p>
        </w:tc>
      </w:tr>
      <w:tr w:rsidR="005959AE" w:rsidRPr="00256455" w14:paraId="58E1CE2F" w14:textId="77777777" w:rsidTr="006A2146">
        <w:trPr>
          <w:jc w:val="center"/>
        </w:trPr>
        <w:tc>
          <w:tcPr>
            <w:tcW w:w="3606" w:type="dxa"/>
            <w:vMerge/>
          </w:tcPr>
          <w:p w14:paraId="52133C58" w14:textId="77777777" w:rsidR="005959AE" w:rsidRPr="00256455" w:rsidRDefault="005959AE" w:rsidP="00256455">
            <w:pPr>
              <w:pStyle w:val="ad"/>
              <w:jc w:val="center"/>
              <w:rPr>
                <w:bCs/>
                <w:color w:val="000000"/>
                <w:sz w:val="20"/>
                <w:szCs w:val="20"/>
              </w:rPr>
            </w:pPr>
          </w:p>
        </w:tc>
        <w:tc>
          <w:tcPr>
            <w:tcW w:w="1418" w:type="dxa"/>
          </w:tcPr>
          <w:p w14:paraId="46FECE3D" w14:textId="77777777" w:rsidR="005959AE" w:rsidRPr="00256455" w:rsidRDefault="005959AE" w:rsidP="00256455">
            <w:pPr>
              <w:pStyle w:val="ad"/>
              <w:jc w:val="center"/>
              <w:rPr>
                <w:bCs/>
                <w:color w:val="000000"/>
                <w:sz w:val="20"/>
                <w:szCs w:val="20"/>
              </w:rPr>
            </w:pPr>
            <w:r w:rsidRPr="00256455">
              <w:rPr>
                <w:bCs/>
                <w:color w:val="000000"/>
                <w:sz w:val="20"/>
                <w:szCs w:val="20"/>
              </w:rPr>
              <w:t>местный бюджет</w:t>
            </w:r>
          </w:p>
        </w:tc>
        <w:tc>
          <w:tcPr>
            <w:tcW w:w="916" w:type="dxa"/>
          </w:tcPr>
          <w:p w14:paraId="383AE4EF" w14:textId="77777777" w:rsidR="005959AE" w:rsidRDefault="005959AE" w:rsidP="00D239A8">
            <w:pPr>
              <w:pStyle w:val="ad"/>
              <w:jc w:val="center"/>
              <w:rPr>
                <w:color w:val="000000"/>
                <w:sz w:val="20"/>
                <w:szCs w:val="20"/>
                <w:lang w:val="ru-RU"/>
              </w:rPr>
            </w:pPr>
            <w:r w:rsidRPr="00256455">
              <w:rPr>
                <w:color w:val="000000"/>
                <w:sz w:val="20"/>
                <w:szCs w:val="20"/>
              </w:rPr>
              <w:t>1 748,9</w:t>
            </w:r>
          </w:p>
          <w:p w14:paraId="466D7872" w14:textId="77777777" w:rsidR="005959AE" w:rsidRPr="00B06DB3" w:rsidRDefault="005959AE" w:rsidP="00D239A8">
            <w:pPr>
              <w:pStyle w:val="ad"/>
              <w:jc w:val="center"/>
              <w:rPr>
                <w:color w:val="000000"/>
                <w:sz w:val="20"/>
                <w:szCs w:val="20"/>
                <w:lang w:val="ru-RU"/>
              </w:rPr>
            </w:pPr>
          </w:p>
          <w:p w14:paraId="70B27C29" w14:textId="77777777" w:rsidR="005959AE" w:rsidRPr="00256455" w:rsidRDefault="005959AE" w:rsidP="00D239A8">
            <w:pPr>
              <w:pStyle w:val="ad"/>
              <w:jc w:val="center"/>
              <w:rPr>
                <w:color w:val="000000"/>
                <w:sz w:val="20"/>
                <w:szCs w:val="20"/>
              </w:rPr>
            </w:pPr>
            <w:r w:rsidRPr="00256455">
              <w:rPr>
                <w:color w:val="000000"/>
                <w:sz w:val="20"/>
                <w:szCs w:val="20"/>
              </w:rPr>
              <w:t>(300,0)</w:t>
            </w:r>
          </w:p>
        </w:tc>
        <w:tc>
          <w:tcPr>
            <w:tcW w:w="992" w:type="dxa"/>
          </w:tcPr>
          <w:p w14:paraId="0A522D6E" w14:textId="77777777" w:rsidR="005959AE" w:rsidRDefault="005959AE" w:rsidP="00256455">
            <w:pPr>
              <w:pStyle w:val="ad"/>
              <w:jc w:val="center"/>
              <w:rPr>
                <w:color w:val="000000"/>
                <w:sz w:val="20"/>
                <w:szCs w:val="20"/>
                <w:lang w:val="ru-RU"/>
              </w:rPr>
            </w:pPr>
            <w:r w:rsidRPr="00256455">
              <w:rPr>
                <w:color w:val="000000"/>
                <w:sz w:val="20"/>
                <w:szCs w:val="20"/>
              </w:rPr>
              <w:t>1 748,9</w:t>
            </w:r>
          </w:p>
          <w:p w14:paraId="0DA5843E" w14:textId="77777777" w:rsidR="005959AE" w:rsidRPr="00B06DB3" w:rsidRDefault="005959AE" w:rsidP="00256455">
            <w:pPr>
              <w:pStyle w:val="ad"/>
              <w:jc w:val="center"/>
              <w:rPr>
                <w:color w:val="000000"/>
                <w:sz w:val="20"/>
                <w:szCs w:val="20"/>
                <w:lang w:val="ru-RU"/>
              </w:rPr>
            </w:pPr>
          </w:p>
          <w:p w14:paraId="21CF099B" w14:textId="77777777" w:rsidR="005959AE" w:rsidRPr="00256455" w:rsidRDefault="005959AE" w:rsidP="00256455">
            <w:pPr>
              <w:pStyle w:val="ad"/>
              <w:jc w:val="center"/>
              <w:rPr>
                <w:color w:val="000000"/>
                <w:sz w:val="20"/>
                <w:szCs w:val="20"/>
              </w:rPr>
            </w:pPr>
            <w:r w:rsidRPr="00256455">
              <w:rPr>
                <w:color w:val="000000"/>
                <w:sz w:val="20"/>
                <w:szCs w:val="20"/>
              </w:rPr>
              <w:t>(300,0)</w:t>
            </w:r>
          </w:p>
        </w:tc>
        <w:tc>
          <w:tcPr>
            <w:tcW w:w="992" w:type="dxa"/>
          </w:tcPr>
          <w:p w14:paraId="1EB032F0" w14:textId="77777777" w:rsidR="005959AE" w:rsidRDefault="005959AE" w:rsidP="00D239A8">
            <w:pPr>
              <w:pStyle w:val="ad"/>
              <w:jc w:val="center"/>
              <w:rPr>
                <w:color w:val="000000"/>
                <w:sz w:val="20"/>
                <w:szCs w:val="20"/>
                <w:lang w:val="ru-RU"/>
              </w:rPr>
            </w:pPr>
            <w:r w:rsidRPr="00256455">
              <w:rPr>
                <w:color w:val="000000"/>
                <w:sz w:val="20"/>
                <w:szCs w:val="20"/>
              </w:rPr>
              <w:t>1 748,9</w:t>
            </w:r>
          </w:p>
          <w:p w14:paraId="689EDA6E" w14:textId="77777777" w:rsidR="005959AE" w:rsidRPr="00B06DB3" w:rsidRDefault="005959AE" w:rsidP="00D239A8">
            <w:pPr>
              <w:pStyle w:val="ad"/>
              <w:jc w:val="center"/>
              <w:rPr>
                <w:color w:val="000000"/>
                <w:sz w:val="20"/>
                <w:szCs w:val="20"/>
                <w:lang w:val="ru-RU"/>
              </w:rPr>
            </w:pPr>
          </w:p>
          <w:p w14:paraId="312EA579" w14:textId="77777777" w:rsidR="005959AE" w:rsidRPr="00256455" w:rsidRDefault="005959AE" w:rsidP="00D239A8">
            <w:pPr>
              <w:pStyle w:val="ad"/>
              <w:jc w:val="center"/>
              <w:rPr>
                <w:color w:val="000000"/>
                <w:sz w:val="20"/>
                <w:szCs w:val="20"/>
              </w:rPr>
            </w:pPr>
            <w:r w:rsidRPr="00256455">
              <w:rPr>
                <w:color w:val="000000"/>
                <w:sz w:val="20"/>
                <w:szCs w:val="20"/>
              </w:rPr>
              <w:t>(300,0)</w:t>
            </w:r>
          </w:p>
        </w:tc>
        <w:tc>
          <w:tcPr>
            <w:tcW w:w="992" w:type="dxa"/>
          </w:tcPr>
          <w:p w14:paraId="658EE1EE" w14:textId="77777777" w:rsidR="005959AE" w:rsidRPr="00256455" w:rsidRDefault="005959AE" w:rsidP="00256455">
            <w:pPr>
              <w:pStyle w:val="ad"/>
              <w:jc w:val="center"/>
              <w:rPr>
                <w:color w:val="000000"/>
                <w:sz w:val="20"/>
                <w:szCs w:val="20"/>
              </w:rPr>
            </w:pPr>
            <w:r w:rsidRPr="00256455">
              <w:rPr>
                <w:color w:val="000000"/>
                <w:sz w:val="20"/>
                <w:szCs w:val="20"/>
              </w:rPr>
              <w:t>0</w:t>
            </w:r>
          </w:p>
        </w:tc>
        <w:tc>
          <w:tcPr>
            <w:tcW w:w="993" w:type="dxa"/>
          </w:tcPr>
          <w:p w14:paraId="357E5289" w14:textId="77777777" w:rsidR="005959AE" w:rsidRPr="00256455" w:rsidRDefault="005959AE" w:rsidP="00256455">
            <w:pPr>
              <w:pStyle w:val="ad"/>
              <w:jc w:val="center"/>
              <w:rPr>
                <w:color w:val="000000"/>
                <w:sz w:val="20"/>
                <w:szCs w:val="20"/>
              </w:rPr>
            </w:pPr>
            <w:r w:rsidRPr="00256455">
              <w:rPr>
                <w:color w:val="000000"/>
                <w:sz w:val="20"/>
                <w:szCs w:val="20"/>
              </w:rPr>
              <w:t>0</w:t>
            </w:r>
          </w:p>
        </w:tc>
        <w:tc>
          <w:tcPr>
            <w:tcW w:w="1001" w:type="dxa"/>
          </w:tcPr>
          <w:p w14:paraId="4A311AE6" w14:textId="77777777" w:rsidR="005959AE" w:rsidRPr="00256455" w:rsidRDefault="005959AE" w:rsidP="00256455">
            <w:pPr>
              <w:pStyle w:val="ad"/>
              <w:jc w:val="center"/>
              <w:rPr>
                <w:color w:val="000000"/>
                <w:sz w:val="20"/>
                <w:szCs w:val="20"/>
              </w:rPr>
            </w:pPr>
            <w:r w:rsidRPr="00256455">
              <w:rPr>
                <w:color w:val="000000"/>
                <w:sz w:val="20"/>
                <w:szCs w:val="20"/>
              </w:rPr>
              <w:t>0</w:t>
            </w:r>
          </w:p>
        </w:tc>
      </w:tr>
      <w:tr w:rsidR="00B06DB3" w:rsidRPr="00256455" w14:paraId="3A18B974" w14:textId="77777777" w:rsidTr="006A2146">
        <w:trPr>
          <w:jc w:val="center"/>
        </w:trPr>
        <w:tc>
          <w:tcPr>
            <w:tcW w:w="3606" w:type="dxa"/>
            <w:vMerge/>
          </w:tcPr>
          <w:p w14:paraId="69AFB8BD" w14:textId="77777777" w:rsidR="00B06DB3" w:rsidRPr="00256455" w:rsidRDefault="00B06DB3" w:rsidP="00256455">
            <w:pPr>
              <w:pStyle w:val="ad"/>
              <w:jc w:val="center"/>
              <w:rPr>
                <w:bCs/>
                <w:color w:val="000000"/>
                <w:sz w:val="20"/>
                <w:szCs w:val="20"/>
              </w:rPr>
            </w:pPr>
          </w:p>
        </w:tc>
        <w:tc>
          <w:tcPr>
            <w:tcW w:w="1418" w:type="dxa"/>
          </w:tcPr>
          <w:p w14:paraId="154F186F" w14:textId="77777777" w:rsidR="00B06DB3" w:rsidRPr="00256455" w:rsidRDefault="00B06DB3" w:rsidP="00B06DB3">
            <w:pPr>
              <w:pStyle w:val="ad"/>
              <w:jc w:val="center"/>
              <w:rPr>
                <w:bCs/>
                <w:color w:val="000000"/>
                <w:sz w:val="20"/>
                <w:szCs w:val="20"/>
              </w:rPr>
            </w:pPr>
            <w:r w:rsidRPr="00256455">
              <w:rPr>
                <w:bCs/>
                <w:color w:val="000000"/>
                <w:sz w:val="20"/>
                <w:szCs w:val="20"/>
              </w:rPr>
              <w:t>областной бюджет</w:t>
            </w:r>
          </w:p>
        </w:tc>
        <w:tc>
          <w:tcPr>
            <w:tcW w:w="916" w:type="dxa"/>
          </w:tcPr>
          <w:p w14:paraId="166911C6" w14:textId="77777777" w:rsidR="00B06DB3" w:rsidRPr="005959AE" w:rsidRDefault="005959AE" w:rsidP="00256455">
            <w:pPr>
              <w:pStyle w:val="ad"/>
              <w:jc w:val="center"/>
              <w:rPr>
                <w:bCs/>
                <w:color w:val="000000"/>
                <w:sz w:val="20"/>
                <w:szCs w:val="20"/>
                <w:lang w:val="ru-RU"/>
              </w:rPr>
            </w:pPr>
            <w:r>
              <w:rPr>
                <w:bCs/>
                <w:color w:val="000000"/>
                <w:sz w:val="20"/>
                <w:szCs w:val="20"/>
                <w:lang w:val="ru-RU"/>
              </w:rPr>
              <w:t>0</w:t>
            </w:r>
          </w:p>
        </w:tc>
        <w:tc>
          <w:tcPr>
            <w:tcW w:w="992" w:type="dxa"/>
          </w:tcPr>
          <w:p w14:paraId="57DB9C4A" w14:textId="77777777" w:rsidR="00B06DB3" w:rsidRPr="00256455" w:rsidRDefault="00B06DB3" w:rsidP="00256455">
            <w:pPr>
              <w:pStyle w:val="ad"/>
              <w:jc w:val="center"/>
              <w:rPr>
                <w:bCs/>
                <w:color w:val="000000"/>
                <w:sz w:val="20"/>
                <w:szCs w:val="20"/>
              </w:rPr>
            </w:pPr>
            <w:r w:rsidRPr="00256455">
              <w:rPr>
                <w:bCs/>
                <w:color w:val="000000"/>
                <w:sz w:val="20"/>
                <w:szCs w:val="20"/>
              </w:rPr>
              <w:t>0</w:t>
            </w:r>
          </w:p>
        </w:tc>
        <w:tc>
          <w:tcPr>
            <w:tcW w:w="992" w:type="dxa"/>
          </w:tcPr>
          <w:p w14:paraId="1F07A80A" w14:textId="77777777" w:rsidR="00B06DB3" w:rsidRPr="00256455" w:rsidRDefault="00B06DB3" w:rsidP="00256455">
            <w:pPr>
              <w:pStyle w:val="ad"/>
              <w:jc w:val="center"/>
              <w:rPr>
                <w:color w:val="000000"/>
                <w:sz w:val="20"/>
                <w:szCs w:val="20"/>
              </w:rPr>
            </w:pPr>
            <w:r w:rsidRPr="00256455">
              <w:rPr>
                <w:color w:val="000000"/>
                <w:sz w:val="20"/>
                <w:szCs w:val="20"/>
              </w:rPr>
              <w:t>0</w:t>
            </w:r>
          </w:p>
        </w:tc>
        <w:tc>
          <w:tcPr>
            <w:tcW w:w="992" w:type="dxa"/>
          </w:tcPr>
          <w:p w14:paraId="03C6435B" w14:textId="77777777" w:rsidR="00B06DB3" w:rsidRPr="00256455" w:rsidRDefault="00B06DB3" w:rsidP="00256455">
            <w:pPr>
              <w:pStyle w:val="ad"/>
              <w:jc w:val="center"/>
              <w:rPr>
                <w:color w:val="000000"/>
                <w:sz w:val="20"/>
                <w:szCs w:val="20"/>
              </w:rPr>
            </w:pPr>
            <w:r w:rsidRPr="00256455">
              <w:rPr>
                <w:color w:val="000000"/>
                <w:sz w:val="20"/>
                <w:szCs w:val="20"/>
              </w:rPr>
              <w:t>0</w:t>
            </w:r>
          </w:p>
        </w:tc>
        <w:tc>
          <w:tcPr>
            <w:tcW w:w="993" w:type="dxa"/>
          </w:tcPr>
          <w:p w14:paraId="6812A49E" w14:textId="77777777" w:rsidR="00B06DB3" w:rsidRPr="00256455" w:rsidRDefault="00B06DB3" w:rsidP="00256455">
            <w:pPr>
              <w:pStyle w:val="ad"/>
              <w:jc w:val="center"/>
              <w:rPr>
                <w:color w:val="000000"/>
                <w:sz w:val="20"/>
                <w:szCs w:val="20"/>
              </w:rPr>
            </w:pPr>
            <w:r w:rsidRPr="00256455">
              <w:rPr>
                <w:color w:val="000000"/>
                <w:sz w:val="20"/>
                <w:szCs w:val="20"/>
              </w:rPr>
              <w:t>0</w:t>
            </w:r>
          </w:p>
        </w:tc>
        <w:tc>
          <w:tcPr>
            <w:tcW w:w="1001" w:type="dxa"/>
          </w:tcPr>
          <w:p w14:paraId="2E4221D5" w14:textId="77777777" w:rsidR="00B06DB3" w:rsidRPr="00256455" w:rsidRDefault="00B06DB3" w:rsidP="00256455">
            <w:pPr>
              <w:pStyle w:val="ad"/>
              <w:jc w:val="center"/>
              <w:rPr>
                <w:color w:val="000000"/>
                <w:sz w:val="20"/>
                <w:szCs w:val="20"/>
              </w:rPr>
            </w:pPr>
            <w:r w:rsidRPr="00256455">
              <w:rPr>
                <w:color w:val="000000"/>
                <w:sz w:val="20"/>
                <w:szCs w:val="20"/>
              </w:rPr>
              <w:t>0</w:t>
            </w:r>
          </w:p>
        </w:tc>
      </w:tr>
      <w:tr w:rsidR="005959AE" w:rsidRPr="00256455" w14:paraId="39448E8A" w14:textId="77777777" w:rsidTr="006A2146">
        <w:trPr>
          <w:jc w:val="center"/>
        </w:trPr>
        <w:tc>
          <w:tcPr>
            <w:tcW w:w="3606" w:type="dxa"/>
            <w:vMerge w:val="restart"/>
          </w:tcPr>
          <w:p w14:paraId="618F5F25" w14:textId="77777777" w:rsidR="005959AE" w:rsidRPr="00256455" w:rsidRDefault="005959AE" w:rsidP="00256455">
            <w:pPr>
              <w:pStyle w:val="ad"/>
              <w:jc w:val="center"/>
              <w:rPr>
                <w:bCs/>
                <w:color w:val="000000"/>
                <w:sz w:val="20"/>
                <w:szCs w:val="20"/>
              </w:rPr>
            </w:pPr>
            <w:r w:rsidRPr="00256455">
              <w:rPr>
                <w:bCs/>
                <w:color w:val="000000"/>
                <w:sz w:val="20"/>
                <w:szCs w:val="20"/>
              </w:rPr>
              <w:t>Организация и содержание мест захоронения</w:t>
            </w:r>
          </w:p>
        </w:tc>
        <w:tc>
          <w:tcPr>
            <w:tcW w:w="1418" w:type="dxa"/>
          </w:tcPr>
          <w:p w14:paraId="5441FDA2" w14:textId="77777777" w:rsidR="005959AE" w:rsidRPr="00256455" w:rsidRDefault="005959AE" w:rsidP="00B06DB3">
            <w:pPr>
              <w:pStyle w:val="ad"/>
              <w:jc w:val="center"/>
              <w:rPr>
                <w:bCs/>
                <w:color w:val="000000"/>
                <w:sz w:val="20"/>
                <w:szCs w:val="20"/>
              </w:rPr>
            </w:pPr>
            <w:r w:rsidRPr="00256455">
              <w:rPr>
                <w:bCs/>
                <w:color w:val="000000"/>
                <w:sz w:val="20"/>
                <w:szCs w:val="20"/>
              </w:rPr>
              <w:t>всего</w:t>
            </w:r>
          </w:p>
        </w:tc>
        <w:tc>
          <w:tcPr>
            <w:tcW w:w="916" w:type="dxa"/>
          </w:tcPr>
          <w:p w14:paraId="02AC1EF9" w14:textId="77777777" w:rsidR="005959AE" w:rsidRPr="00256455" w:rsidRDefault="005959AE" w:rsidP="00D239A8">
            <w:pPr>
              <w:pStyle w:val="ad"/>
              <w:jc w:val="center"/>
              <w:rPr>
                <w:color w:val="000000"/>
                <w:sz w:val="20"/>
                <w:szCs w:val="20"/>
              </w:rPr>
            </w:pPr>
            <w:r w:rsidRPr="00256455">
              <w:rPr>
                <w:color w:val="000000"/>
                <w:sz w:val="20"/>
                <w:szCs w:val="20"/>
              </w:rPr>
              <w:t>1 030,0</w:t>
            </w:r>
          </w:p>
        </w:tc>
        <w:tc>
          <w:tcPr>
            <w:tcW w:w="992" w:type="dxa"/>
          </w:tcPr>
          <w:p w14:paraId="202CF83F" w14:textId="77777777" w:rsidR="005959AE" w:rsidRPr="00256455" w:rsidRDefault="005959AE" w:rsidP="00256455">
            <w:pPr>
              <w:pStyle w:val="ad"/>
              <w:jc w:val="center"/>
              <w:rPr>
                <w:color w:val="000000"/>
                <w:sz w:val="20"/>
                <w:szCs w:val="20"/>
              </w:rPr>
            </w:pPr>
            <w:r w:rsidRPr="00256455">
              <w:rPr>
                <w:color w:val="000000"/>
                <w:sz w:val="20"/>
                <w:szCs w:val="20"/>
              </w:rPr>
              <w:t>1 030,0</w:t>
            </w:r>
          </w:p>
        </w:tc>
        <w:tc>
          <w:tcPr>
            <w:tcW w:w="992" w:type="dxa"/>
          </w:tcPr>
          <w:p w14:paraId="783C4ECB" w14:textId="77777777" w:rsidR="005959AE" w:rsidRPr="00256455" w:rsidRDefault="005959AE" w:rsidP="00D239A8">
            <w:pPr>
              <w:pStyle w:val="ad"/>
              <w:jc w:val="center"/>
              <w:rPr>
                <w:color w:val="000000"/>
                <w:sz w:val="20"/>
                <w:szCs w:val="20"/>
              </w:rPr>
            </w:pPr>
            <w:r w:rsidRPr="00256455">
              <w:rPr>
                <w:color w:val="000000"/>
                <w:sz w:val="20"/>
                <w:szCs w:val="20"/>
              </w:rPr>
              <w:t>1 030,0</w:t>
            </w:r>
          </w:p>
        </w:tc>
        <w:tc>
          <w:tcPr>
            <w:tcW w:w="992" w:type="dxa"/>
          </w:tcPr>
          <w:p w14:paraId="3CA7C4A5" w14:textId="77777777" w:rsidR="005959AE" w:rsidRPr="00256455" w:rsidRDefault="005959AE" w:rsidP="00256455">
            <w:pPr>
              <w:pStyle w:val="ad"/>
              <w:jc w:val="center"/>
              <w:rPr>
                <w:color w:val="000000"/>
                <w:sz w:val="20"/>
                <w:szCs w:val="20"/>
              </w:rPr>
            </w:pPr>
            <w:r w:rsidRPr="00256455">
              <w:rPr>
                <w:color w:val="000000"/>
                <w:sz w:val="20"/>
                <w:szCs w:val="20"/>
              </w:rPr>
              <w:t>0</w:t>
            </w:r>
          </w:p>
        </w:tc>
        <w:tc>
          <w:tcPr>
            <w:tcW w:w="993" w:type="dxa"/>
          </w:tcPr>
          <w:p w14:paraId="0B2FD45F" w14:textId="77777777" w:rsidR="005959AE" w:rsidRPr="00256455" w:rsidRDefault="005959AE" w:rsidP="00256455">
            <w:pPr>
              <w:pStyle w:val="ad"/>
              <w:jc w:val="center"/>
              <w:rPr>
                <w:color w:val="000000"/>
                <w:sz w:val="20"/>
                <w:szCs w:val="20"/>
              </w:rPr>
            </w:pPr>
            <w:r w:rsidRPr="00256455">
              <w:rPr>
                <w:color w:val="000000"/>
                <w:sz w:val="20"/>
                <w:szCs w:val="20"/>
              </w:rPr>
              <w:t>0</w:t>
            </w:r>
          </w:p>
        </w:tc>
        <w:tc>
          <w:tcPr>
            <w:tcW w:w="1001" w:type="dxa"/>
          </w:tcPr>
          <w:p w14:paraId="44F2FF9A" w14:textId="77777777" w:rsidR="005959AE" w:rsidRPr="00256455" w:rsidRDefault="005959AE" w:rsidP="00256455">
            <w:pPr>
              <w:pStyle w:val="ad"/>
              <w:jc w:val="center"/>
              <w:rPr>
                <w:color w:val="000000"/>
                <w:sz w:val="20"/>
                <w:szCs w:val="20"/>
              </w:rPr>
            </w:pPr>
            <w:r w:rsidRPr="00256455">
              <w:rPr>
                <w:color w:val="000000"/>
                <w:sz w:val="20"/>
                <w:szCs w:val="20"/>
              </w:rPr>
              <w:t>0</w:t>
            </w:r>
          </w:p>
        </w:tc>
      </w:tr>
      <w:tr w:rsidR="005959AE" w:rsidRPr="00256455" w14:paraId="47FDEE5F" w14:textId="77777777" w:rsidTr="006A2146">
        <w:trPr>
          <w:jc w:val="center"/>
        </w:trPr>
        <w:tc>
          <w:tcPr>
            <w:tcW w:w="3606" w:type="dxa"/>
            <w:vMerge/>
          </w:tcPr>
          <w:p w14:paraId="161D0493" w14:textId="77777777" w:rsidR="005959AE" w:rsidRPr="00256455" w:rsidRDefault="005959AE" w:rsidP="00256455">
            <w:pPr>
              <w:pStyle w:val="ad"/>
              <w:jc w:val="center"/>
              <w:rPr>
                <w:bCs/>
                <w:color w:val="000000"/>
                <w:sz w:val="20"/>
                <w:szCs w:val="20"/>
              </w:rPr>
            </w:pPr>
          </w:p>
        </w:tc>
        <w:tc>
          <w:tcPr>
            <w:tcW w:w="1418" w:type="dxa"/>
          </w:tcPr>
          <w:p w14:paraId="724536F8" w14:textId="77777777" w:rsidR="005959AE" w:rsidRPr="00256455" w:rsidRDefault="005959AE" w:rsidP="00B06DB3">
            <w:pPr>
              <w:pStyle w:val="ad"/>
              <w:jc w:val="center"/>
              <w:rPr>
                <w:bCs/>
                <w:color w:val="000000"/>
                <w:sz w:val="20"/>
                <w:szCs w:val="20"/>
              </w:rPr>
            </w:pPr>
            <w:r w:rsidRPr="00256455">
              <w:rPr>
                <w:bCs/>
                <w:color w:val="000000"/>
                <w:sz w:val="20"/>
                <w:szCs w:val="20"/>
              </w:rPr>
              <w:t>местный бюджет</w:t>
            </w:r>
          </w:p>
        </w:tc>
        <w:tc>
          <w:tcPr>
            <w:tcW w:w="916" w:type="dxa"/>
          </w:tcPr>
          <w:p w14:paraId="645AB171" w14:textId="77777777" w:rsidR="005959AE" w:rsidRPr="00256455" w:rsidRDefault="005959AE" w:rsidP="00D239A8">
            <w:pPr>
              <w:pStyle w:val="ad"/>
              <w:jc w:val="center"/>
              <w:rPr>
                <w:color w:val="000000"/>
                <w:sz w:val="20"/>
                <w:szCs w:val="20"/>
              </w:rPr>
            </w:pPr>
            <w:r w:rsidRPr="00256455">
              <w:rPr>
                <w:color w:val="000000"/>
                <w:sz w:val="20"/>
                <w:szCs w:val="20"/>
              </w:rPr>
              <w:t>1 030,0</w:t>
            </w:r>
          </w:p>
        </w:tc>
        <w:tc>
          <w:tcPr>
            <w:tcW w:w="992" w:type="dxa"/>
          </w:tcPr>
          <w:p w14:paraId="065624E1" w14:textId="77777777" w:rsidR="005959AE" w:rsidRPr="00256455" w:rsidRDefault="005959AE" w:rsidP="00256455">
            <w:pPr>
              <w:pStyle w:val="ad"/>
              <w:jc w:val="center"/>
              <w:rPr>
                <w:color w:val="000000"/>
                <w:sz w:val="20"/>
                <w:szCs w:val="20"/>
              </w:rPr>
            </w:pPr>
            <w:r w:rsidRPr="00256455">
              <w:rPr>
                <w:color w:val="000000"/>
                <w:sz w:val="20"/>
                <w:szCs w:val="20"/>
              </w:rPr>
              <w:t>1 030,0</w:t>
            </w:r>
          </w:p>
        </w:tc>
        <w:tc>
          <w:tcPr>
            <w:tcW w:w="992" w:type="dxa"/>
          </w:tcPr>
          <w:p w14:paraId="31D183A3" w14:textId="77777777" w:rsidR="005959AE" w:rsidRPr="00256455" w:rsidRDefault="005959AE" w:rsidP="00D239A8">
            <w:pPr>
              <w:pStyle w:val="ad"/>
              <w:jc w:val="center"/>
              <w:rPr>
                <w:color w:val="000000"/>
                <w:sz w:val="20"/>
                <w:szCs w:val="20"/>
              </w:rPr>
            </w:pPr>
            <w:r w:rsidRPr="00256455">
              <w:rPr>
                <w:color w:val="000000"/>
                <w:sz w:val="20"/>
                <w:szCs w:val="20"/>
              </w:rPr>
              <w:t>1 030,0</w:t>
            </w:r>
          </w:p>
        </w:tc>
        <w:tc>
          <w:tcPr>
            <w:tcW w:w="992" w:type="dxa"/>
          </w:tcPr>
          <w:p w14:paraId="4DB3CB06" w14:textId="77777777" w:rsidR="005959AE" w:rsidRPr="00256455" w:rsidRDefault="005959AE" w:rsidP="00256455">
            <w:pPr>
              <w:pStyle w:val="ad"/>
              <w:jc w:val="center"/>
              <w:rPr>
                <w:color w:val="000000"/>
                <w:sz w:val="20"/>
                <w:szCs w:val="20"/>
              </w:rPr>
            </w:pPr>
            <w:r w:rsidRPr="00256455">
              <w:rPr>
                <w:color w:val="000000"/>
                <w:sz w:val="20"/>
                <w:szCs w:val="20"/>
              </w:rPr>
              <w:t>0</w:t>
            </w:r>
          </w:p>
        </w:tc>
        <w:tc>
          <w:tcPr>
            <w:tcW w:w="993" w:type="dxa"/>
          </w:tcPr>
          <w:p w14:paraId="0580719C" w14:textId="77777777" w:rsidR="005959AE" w:rsidRPr="00256455" w:rsidRDefault="005959AE" w:rsidP="00256455">
            <w:pPr>
              <w:pStyle w:val="ad"/>
              <w:jc w:val="center"/>
              <w:rPr>
                <w:color w:val="000000"/>
                <w:sz w:val="20"/>
                <w:szCs w:val="20"/>
              </w:rPr>
            </w:pPr>
            <w:r w:rsidRPr="00256455">
              <w:rPr>
                <w:color w:val="000000"/>
                <w:sz w:val="20"/>
                <w:szCs w:val="20"/>
              </w:rPr>
              <w:t>0</w:t>
            </w:r>
          </w:p>
        </w:tc>
        <w:tc>
          <w:tcPr>
            <w:tcW w:w="1001" w:type="dxa"/>
          </w:tcPr>
          <w:p w14:paraId="2B932BA4" w14:textId="77777777" w:rsidR="005959AE" w:rsidRPr="00256455" w:rsidRDefault="005959AE" w:rsidP="00256455">
            <w:pPr>
              <w:pStyle w:val="ad"/>
              <w:jc w:val="center"/>
              <w:rPr>
                <w:color w:val="000000"/>
                <w:sz w:val="20"/>
                <w:szCs w:val="20"/>
              </w:rPr>
            </w:pPr>
            <w:r w:rsidRPr="00256455">
              <w:rPr>
                <w:color w:val="000000"/>
                <w:sz w:val="20"/>
                <w:szCs w:val="20"/>
              </w:rPr>
              <w:t>0</w:t>
            </w:r>
          </w:p>
        </w:tc>
      </w:tr>
      <w:tr w:rsidR="005959AE" w:rsidRPr="00256455" w14:paraId="2D17A26F" w14:textId="77777777" w:rsidTr="006A2146">
        <w:trPr>
          <w:jc w:val="center"/>
        </w:trPr>
        <w:tc>
          <w:tcPr>
            <w:tcW w:w="3606" w:type="dxa"/>
            <w:vMerge/>
          </w:tcPr>
          <w:p w14:paraId="73AE8A66" w14:textId="77777777" w:rsidR="005959AE" w:rsidRPr="00256455" w:rsidRDefault="005959AE" w:rsidP="00256455">
            <w:pPr>
              <w:pStyle w:val="ad"/>
              <w:jc w:val="center"/>
              <w:rPr>
                <w:bCs/>
                <w:color w:val="000000"/>
                <w:sz w:val="20"/>
                <w:szCs w:val="20"/>
              </w:rPr>
            </w:pPr>
          </w:p>
        </w:tc>
        <w:tc>
          <w:tcPr>
            <w:tcW w:w="1418" w:type="dxa"/>
          </w:tcPr>
          <w:p w14:paraId="0A006DBC" w14:textId="77777777" w:rsidR="005959AE" w:rsidRPr="00256455" w:rsidRDefault="005959AE" w:rsidP="00B06DB3">
            <w:pPr>
              <w:pStyle w:val="ad"/>
              <w:jc w:val="center"/>
              <w:rPr>
                <w:bCs/>
                <w:color w:val="000000"/>
                <w:sz w:val="20"/>
                <w:szCs w:val="20"/>
              </w:rPr>
            </w:pPr>
            <w:r w:rsidRPr="00256455">
              <w:rPr>
                <w:bCs/>
                <w:color w:val="000000"/>
                <w:sz w:val="20"/>
                <w:szCs w:val="20"/>
              </w:rPr>
              <w:t>областной бюджет</w:t>
            </w:r>
          </w:p>
        </w:tc>
        <w:tc>
          <w:tcPr>
            <w:tcW w:w="916" w:type="dxa"/>
          </w:tcPr>
          <w:p w14:paraId="4D7E7061" w14:textId="77777777" w:rsidR="005959AE" w:rsidRPr="00256455" w:rsidRDefault="005959AE" w:rsidP="00D239A8">
            <w:pPr>
              <w:pStyle w:val="ad"/>
              <w:jc w:val="center"/>
              <w:rPr>
                <w:bCs/>
                <w:color w:val="000000"/>
                <w:sz w:val="20"/>
                <w:szCs w:val="20"/>
              </w:rPr>
            </w:pPr>
            <w:r w:rsidRPr="00256455">
              <w:rPr>
                <w:bCs/>
                <w:color w:val="000000"/>
                <w:sz w:val="20"/>
                <w:szCs w:val="20"/>
              </w:rPr>
              <w:t>0</w:t>
            </w:r>
          </w:p>
        </w:tc>
        <w:tc>
          <w:tcPr>
            <w:tcW w:w="992" w:type="dxa"/>
          </w:tcPr>
          <w:p w14:paraId="06AA2417" w14:textId="77777777" w:rsidR="005959AE" w:rsidRPr="00256455" w:rsidRDefault="005959AE" w:rsidP="00256455">
            <w:pPr>
              <w:pStyle w:val="ad"/>
              <w:jc w:val="center"/>
              <w:rPr>
                <w:bCs/>
                <w:color w:val="000000"/>
                <w:sz w:val="20"/>
                <w:szCs w:val="20"/>
              </w:rPr>
            </w:pPr>
            <w:r w:rsidRPr="00256455">
              <w:rPr>
                <w:bCs/>
                <w:color w:val="000000"/>
                <w:sz w:val="20"/>
                <w:szCs w:val="20"/>
              </w:rPr>
              <w:t>0</w:t>
            </w:r>
          </w:p>
        </w:tc>
        <w:tc>
          <w:tcPr>
            <w:tcW w:w="992" w:type="dxa"/>
          </w:tcPr>
          <w:p w14:paraId="48373A95" w14:textId="77777777" w:rsidR="005959AE" w:rsidRPr="00256455" w:rsidRDefault="005959AE" w:rsidP="00D239A8">
            <w:pPr>
              <w:pStyle w:val="ad"/>
              <w:jc w:val="center"/>
              <w:rPr>
                <w:bCs/>
                <w:color w:val="000000"/>
                <w:sz w:val="20"/>
                <w:szCs w:val="20"/>
              </w:rPr>
            </w:pPr>
            <w:r w:rsidRPr="00256455">
              <w:rPr>
                <w:bCs/>
                <w:color w:val="000000"/>
                <w:sz w:val="20"/>
                <w:szCs w:val="20"/>
              </w:rPr>
              <w:t>0</w:t>
            </w:r>
          </w:p>
        </w:tc>
        <w:tc>
          <w:tcPr>
            <w:tcW w:w="992" w:type="dxa"/>
          </w:tcPr>
          <w:p w14:paraId="09CF30C3" w14:textId="77777777" w:rsidR="005959AE" w:rsidRPr="00256455" w:rsidRDefault="005959AE" w:rsidP="00256455">
            <w:pPr>
              <w:pStyle w:val="ad"/>
              <w:jc w:val="center"/>
              <w:rPr>
                <w:color w:val="000000"/>
                <w:sz w:val="20"/>
                <w:szCs w:val="20"/>
              </w:rPr>
            </w:pPr>
            <w:r w:rsidRPr="00256455">
              <w:rPr>
                <w:color w:val="000000"/>
                <w:sz w:val="20"/>
                <w:szCs w:val="20"/>
              </w:rPr>
              <w:t>0</w:t>
            </w:r>
          </w:p>
        </w:tc>
        <w:tc>
          <w:tcPr>
            <w:tcW w:w="993" w:type="dxa"/>
          </w:tcPr>
          <w:p w14:paraId="6C8E5904" w14:textId="77777777" w:rsidR="005959AE" w:rsidRPr="00256455" w:rsidRDefault="005959AE" w:rsidP="00256455">
            <w:pPr>
              <w:pStyle w:val="ad"/>
              <w:jc w:val="center"/>
              <w:rPr>
                <w:color w:val="000000"/>
                <w:sz w:val="20"/>
                <w:szCs w:val="20"/>
              </w:rPr>
            </w:pPr>
            <w:r w:rsidRPr="00256455">
              <w:rPr>
                <w:color w:val="000000"/>
                <w:sz w:val="20"/>
                <w:szCs w:val="20"/>
              </w:rPr>
              <w:t>0</w:t>
            </w:r>
          </w:p>
        </w:tc>
        <w:tc>
          <w:tcPr>
            <w:tcW w:w="1001" w:type="dxa"/>
          </w:tcPr>
          <w:p w14:paraId="2BF9E6CA" w14:textId="77777777" w:rsidR="005959AE" w:rsidRPr="00256455" w:rsidRDefault="005959AE" w:rsidP="00256455">
            <w:pPr>
              <w:pStyle w:val="ad"/>
              <w:jc w:val="center"/>
              <w:rPr>
                <w:color w:val="000000"/>
                <w:sz w:val="20"/>
                <w:szCs w:val="20"/>
              </w:rPr>
            </w:pPr>
            <w:r w:rsidRPr="00256455">
              <w:rPr>
                <w:color w:val="000000"/>
                <w:sz w:val="20"/>
                <w:szCs w:val="20"/>
              </w:rPr>
              <w:t>0</w:t>
            </w:r>
          </w:p>
        </w:tc>
      </w:tr>
      <w:tr w:rsidR="00A30FE4" w:rsidRPr="00256455" w14:paraId="1E2C9435" w14:textId="77777777" w:rsidTr="006A2146">
        <w:trPr>
          <w:jc w:val="center"/>
        </w:trPr>
        <w:tc>
          <w:tcPr>
            <w:tcW w:w="3606" w:type="dxa"/>
            <w:vMerge w:val="restart"/>
          </w:tcPr>
          <w:p w14:paraId="7EBF4800" w14:textId="77777777" w:rsidR="00A30FE4" w:rsidRPr="00256455" w:rsidRDefault="00A30FE4" w:rsidP="00D239A8">
            <w:pPr>
              <w:pStyle w:val="ad"/>
              <w:jc w:val="center"/>
              <w:rPr>
                <w:bCs/>
                <w:color w:val="000000"/>
                <w:sz w:val="20"/>
                <w:szCs w:val="20"/>
              </w:rPr>
            </w:pPr>
            <w:r w:rsidRPr="006A2146">
              <w:rPr>
                <w:bCs/>
                <w:color w:val="000000"/>
                <w:sz w:val="20"/>
                <w:szCs w:val="20"/>
              </w:rPr>
              <w:t>Обустройство систем уличного освещения</w:t>
            </w:r>
          </w:p>
        </w:tc>
        <w:tc>
          <w:tcPr>
            <w:tcW w:w="1418" w:type="dxa"/>
          </w:tcPr>
          <w:p w14:paraId="0B3A1360" w14:textId="77777777" w:rsidR="00A30FE4" w:rsidRPr="00256455" w:rsidRDefault="00A30FE4" w:rsidP="00D239A8">
            <w:pPr>
              <w:pStyle w:val="ad"/>
              <w:jc w:val="center"/>
              <w:rPr>
                <w:bCs/>
                <w:color w:val="000000"/>
                <w:sz w:val="20"/>
                <w:szCs w:val="20"/>
              </w:rPr>
            </w:pPr>
            <w:r w:rsidRPr="00256455">
              <w:rPr>
                <w:bCs/>
                <w:color w:val="000000"/>
                <w:sz w:val="20"/>
                <w:szCs w:val="20"/>
              </w:rPr>
              <w:t>всего</w:t>
            </w:r>
          </w:p>
        </w:tc>
        <w:tc>
          <w:tcPr>
            <w:tcW w:w="916" w:type="dxa"/>
          </w:tcPr>
          <w:p w14:paraId="4E060897" w14:textId="77777777" w:rsidR="00A30FE4" w:rsidRDefault="00A30FE4" w:rsidP="00D239A8">
            <w:pPr>
              <w:pStyle w:val="ad"/>
              <w:jc w:val="center"/>
              <w:rPr>
                <w:bCs/>
                <w:color w:val="000000"/>
                <w:sz w:val="20"/>
                <w:szCs w:val="20"/>
                <w:lang w:val="ru-RU"/>
              </w:rPr>
            </w:pPr>
            <w:r>
              <w:rPr>
                <w:bCs/>
                <w:color w:val="000000"/>
                <w:sz w:val="20"/>
                <w:szCs w:val="20"/>
                <w:lang w:val="ru-RU"/>
              </w:rPr>
              <w:t>1000,0</w:t>
            </w:r>
          </w:p>
        </w:tc>
        <w:tc>
          <w:tcPr>
            <w:tcW w:w="992" w:type="dxa"/>
          </w:tcPr>
          <w:p w14:paraId="588463F8" w14:textId="77777777" w:rsidR="00A30FE4" w:rsidRDefault="00A30FE4" w:rsidP="00D239A8">
            <w:pPr>
              <w:pStyle w:val="ad"/>
              <w:jc w:val="center"/>
              <w:rPr>
                <w:bCs/>
                <w:color w:val="000000"/>
                <w:sz w:val="20"/>
                <w:szCs w:val="20"/>
                <w:lang w:val="ru-RU"/>
              </w:rPr>
            </w:pPr>
            <w:r>
              <w:rPr>
                <w:bCs/>
                <w:color w:val="000000"/>
                <w:sz w:val="20"/>
                <w:szCs w:val="20"/>
                <w:lang w:val="ru-RU"/>
              </w:rPr>
              <w:t>1000,0</w:t>
            </w:r>
          </w:p>
        </w:tc>
        <w:tc>
          <w:tcPr>
            <w:tcW w:w="992" w:type="dxa"/>
          </w:tcPr>
          <w:p w14:paraId="69FBF623" w14:textId="77777777" w:rsidR="00A30FE4" w:rsidRPr="00BF3352" w:rsidRDefault="00A30FE4" w:rsidP="00D239A8">
            <w:pPr>
              <w:pStyle w:val="ad"/>
              <w:jc w:val="center"/>
              <w:rPr>
                <w:color w:val="000000"/>
                <w:sz w:val="20"/>
                <w:szCs w:val="20"/>
                <w:lang w:val="ru-RU"/>
              </w:rPr>
            </w:pPr>
            <w:r>
              <w:rPr>
                <w:color w:val="000000"/>
                <w:sz w:val="20"/>
                <w:szCs w:val="20"/>
                <w:lang w:val="ru-RU"/>
              </w:rPr>
              <w:t>0</w:t>
            </w:r>
          </w:p>
        </w:tc>
        <w:tc>
          <w:tcPr>
            <w:tcW w:w="992" w:type="dxa"/>
          </w:tcPr>
          <w:p w14:paraId="021E7CC7" w14:textId="77777777" w:rsidR="00A30FE4" w:rsidRPr="00256455" w:rsidRDefault="00A30FE4" w:rsidP="00D239A8">
            <w:pPr>
              <w:pStyle w:val="ad"/>
              <w:jc w:val="center"/>
              <w:rPr>
                <w:color w:val="000000"/>
                <w:sz w:val="20"/>
                <w:szCs w:val="20"/>
              </w:rPr>
            </w:pPr>
            <w:r w:rsidRPr="00256455">
              <w:rPr>
                <w:color w:val="000000"/>
                <w:sz w:val="20"/>
                <w:szCs w:val="20"/>
              </w:rPr>
              <w:t>0</w:t>
            </w:r>
          </w:p>
        </w:tc>
        <w:tc>
          <w:tcPr>
            <w:tcW w:w="993" w:type="dxa"/>
          </w:tcPr>
          <w:p w14:paraId="66A58C86" w14:textId="77777777" w:rsidR="00A30FE4" w:rsidRPr="00256455" w:rsidRDefault="00A30FE4" w:rsidP="00D239A8">
            <w:pPr>
              <w:pStyle w:val="ad"/>
              <w:jc w:val="center"/>
              <w:rPr>
                <w:color w:val="000000"/>
                <w:sz w:val="20"/>
                <w:szCs w:val="20"/>
              </w:rPr>
            </w:pPr>
            <w:r w:rsidRPr="00256455">
              <w:rPr>
                <w:color w:val="000000"/>
                <w:sz w:val="20"/>
                <w:szCs w:val="20"/>
              </w:rPr>
              <w:t>0</w:t>
            </w:r>
          </w:p>
        </w:tc>
        <w:tc>
          <w:tcPr>
            <w:tcW w:w="1001" w:type="dxa"/>
          </w:tcPr>
          <w:p w14:paraId="780CCD4A" w14:textId="77777777" w:rsidR="00A30FE4" w:rsidRPr="00256455" w:rsidRDefault="00A30FE4" w:rsidP="00D239A8">
            <w:pPr>
              <w:pStyle w:val="ad"/>
              <w:jc w:val="center"/>
              <w:rPr>
                <w:color w:val="000000"/>
                <w:sz w:val="20"/>
                <w:szCs w:val="20"/>
              </w:rPr>
            </w:pPr>
            <w:r w:rsidRPr="00256455">
              <w:rPr>
                <w:color w:val="000000"/>
                <w:sz w:val="20"/>
                <w:szCs w:val="20"/>
              </w:rPr>
              <w:t>0</w:t>
            </w:r>
          </w:p>
        </w:tc>
      </w:tr>
      <w:tr w:rsidR="00A30FE4" w:rsidRPr="00256455" w14:paraId="6BD27929" w14:textId="77777777" w:rsidTr="006A2146">
        <w:trPr>
          <w:jc w:val="center"/>
        </w:trPr>
        <w:tc>
          <w:tcPr>
            <w:tcW w:w="3606" w:type="dxa"/>
            <w:vMerge/>
          </w:tcPr>
          <w:p w14:paraId="2F3E86B4" w14:textId="77777777" w:rsidR="00A30FE4" w:rsidRPr="006A2146" w:rsidRDefault="00A30FE4" w:rsidP="00D239A8">
            <w:pPr>
              <w:pStyle w:val="ad"/>
              <w:jc w:val="center"/>
              <w:rPr>
                <w:bCs/>
                <w:color w:val="000000"/>
                <w:sz w:val="20"/>
                <w:szCs w:val="20"/>
              </w:rPr>
            </w:pPr>
          </w:p>
        </w:tc>
        <w:tc>
          <w:tcPr>
            <w:tcW w:w="1418" w:type="dxa"/>
          </w:tcPr>
          <w:p w14:paraId="0CC26BE1" w14:textId="77777777" w:rsidR="00A30FE4" w:rsidRPr="00256455" w:rsidRDefault="00A30FE4" w:rsidP="00D239A8">
            <w:pPr>
              <w:pStyle w:val="ad"/>
              <w:jc w:val="center"/>
              <w:rPr>
                <w:bCs/>
                <w:color w:val="000000"/>
                <w:sz w:val="20"/>
                <w:szCs w:val="20"/>
              </w:rPr>
            </w:pPr>
            <w:r w:rsidRPr="00256455">
              <w:rPr>
                <w:bCs/>
                <w:color w:val="000000"/>
                <w:sz w:val="20"/>
                <w:szCs w:val="20"/>
              </w:rPr>
              <w:t>местный бюджет</w:t>
            </w:r>
          </w:p>
        </w:tc>
        <w:tc>
          <w:tcPr>
            <w:tcW w:w="916" w:type="dxa"/>
          </w:tcPr>
          <w:p w14:paraId="19B14AF7" w14:textId="77777777" w:rsidR="00A30FE4" w:rsidRDefault="00A30FE4" w:rsidP="00D239A8">
            <w:pPr>
              <w:pStyle w:val="ad"/>
              <w:jc w:val="center"/>
              <w:rPr>
                <w:bCs/>
                <w:color w:val="000000"/>
                <w:sz w:val="20"/>
                <w:szCs w:val="20"/>
                <w:lang w:val="ru-RU"/>
              </w:rPr>
            </w:pPr>
            <w:r>
              <w:rPr>
                <w:bCs/>
                <w:color w:val="000000"/>
                <w:sz w:val="20"/>
                <w:szCs w:val="20"/>
                <w:lang w:val="ru-RU"/>
              </w:rPr>
              <w:t>40,0</w:t>
            </w:r>
          </w:p>
        </w:tc>
        <w:tc>
          <w:tcPr>
            <w:tcW w:w="992" w:type="dxa"/>
          </w:tcPr>
          <w:p w14:paraId="4195B05C" w14:textId="77777777" w:rsidR="00A30FE4" w:rsidRDefault="00A30FE4" w:rsidP="00D239A8">
            <w:pPr>
              <w:pStyle w:val="ad"/>
              <w:jc w:val="center"/>
              <w:rPr>
                <w:bCs/>
                <w:color w:val="000000"/>
                <w:sz w:val="20"/>
                <w:szCs w:val="20"/>
                <w:lang w:val="ru-RU"/>
              </w:rPr>
            </w:pPr>
            <w:r>
              <w:rPr>
                <w:bCs/>
                <w:color w:val="000000"/>
                <w:sz w:val="20"/>
                <w:szCs w:val="20"/>
                <w:lang w:val="ru-RU"/>
              </w:rPr>
              <w:t>40,0</w:t>
            </w:r>
          </w:p>
        </w:tc>
        <w:tc>
          <w:tcPr>
            <w:tcW w:w="992" w:type="dxa"/>
          </w:tcPr>
          <w:p w14:paraId="269B8FF7" w14:textId="77777777" w:rsidR="00A30FE4" w:rsidRPr="00BF3352" w:rsidRDefault="00A30FE4" w:rsidP="00D239A8">
            <w:pPr>
              <w:pStyle w:val="ad"/>
              <w:jc w:val="center"/>
              <w:rPr>
                <w:color w:val="000000"/>
                <w:sz w:val="20"/>
                <w:szCs w:val="20"/>
                <w:lang w:val="ru-RU"/>
              </w:rPr>
            </w:pPr>
            <w:r>
              <w:rPr>
                <w:color w:val="000000"/>
                <w:sz w:val="20"/>
                <w:szCs w:val="20"/>
                <w:lang w:val="ru-RU"/>
              </w:rPr>
              <w:t>0</w:t>
            </w:r>
          </w:p>
        </w:tc>
        <w:tc>
          <w:tcPr>
            <w:tcW w:w="992" w:type="dxa"/>
          </w:tcPr>
          <w:p w14:paraId="38EEC8B4" w14:textId="77777777" w:rsidR="00A30FE4" w:rsidRPr="00256455" w:rsidRDefault="00A30FE4" w:rsidP="00D239A8">
            <w:pPr>
              <w:pStyle w:val="ad"/>
              <w:jc w:val="center"/>
              <w:rPr>
                <w:color w:val="000000"/>
                <w:sz w:val="20"/>
                <w:szCs w:val="20"/>
              </w:rPr>
            </w:pPr>
            <w:r w:rsidRPr="00256455">
              <w:rPr>
                <w:color w:val="000000"/>
                <w:sz w:val="20"/>
                <w:szCs w:val="20"/>
              </w:rPr>
              <w:t>0</w:t>
            </w:r>
          </w:p>
        </w:tc>
        <w:tc>
          <w:tcPr>
            <w:tcW w:w="993" w:type="dxa"/>
          </w:tcPr>
          <w:p w14:paraId="3B96704A" w14:textId="77777777" w:rsidR="00A30FE4" w:rsidRPr="00256455" w:rsidRDefault="00A30FE4" w:rsidP="00D239A8">
            <w:pPr>
              <w:pStyle w:val="ad"/>
              <w:jc w:val="center"/>
              <w:rPr>
                <w:color w:val="000000"/>
                <w:sz w:val="20"/>
                <w:szCs w:val="20"/>
              </w:rPr>
            </w:pPr>
            <w:r w:rsidRPr="00256455">
              <w:rPr>
                <w:color w:val="000000"/>
                <w:sz w:val="20"/>
                <w:szCs w:val="20"/>
              </w:rPr>
              <w:t>0</w:t>
            </w:r>
          </w:p>
        </w:tc>
        <w:tc>
          <w:tcPr>
            <w:tcW w:w="1001" w:type="dxa"/>
          </w:tcPr>
          <w:p w14:paraId="155EAAFD" w14:textId="77777777" w:rsidR="00A30FE4" w:rsidRPr="00256455" w:rsidRDefault="00A30FE4" w:rsidP="00D239A8">
            <w:pPr>
              <w:pStyle w:val="ad"/>
              <w:jc w:val="center"/>
              <w:rPr>
                <w:color w:val="000000"/>
                <w:sz w:val="20"/>
                <w:szCs w:val="20"/>
              </w:rPr>
            </w:pPr>
            <w:r w:rsidRPr="00256455">
              <w:rPr>
                <w:color w:val="000000"/>
                <w:sz w:val="20"/>
                <w:szCs w:val="20"/>
              </w:rPr>
              <w:t>0</w:t>
            </w:r>
          </w:p>
        </w:tc>
      </w:tr>
      <w:tr w:rsidR="00A30FE4" w:rsidRPr="00256455" w14:paraId="28A85EDE" w14:textId="77777777" w:rsidTr="006A2146">
        <w:trPr>
          <w:jc w:val="center"/>
        </w:trPr>
        <w:tc>
          <w:tcPr>
            <w:tcW w:w="3606" w:type="dxa"/>
            <w:vMerge/>
          </w:tcPr>
          <w:p w14:paraId="047EFE27" w14:textId="77777777" w:rsidR="00A30FE4" w:rsidRPr="006A2146" w:rsidRDefault="00A30FE4" w:rsidP="00D239A8">
            <w:pPr>
              <w:pStyle w:val="ad"/>
              <w:jc w:val="center"/>
              <w:rPr>
                <w:bCs/>
                <w:color w:val="000000"/>
                <w:sz w:val="20"/>
                <w:szCs w:val="20"/>
              </w:rPr>
            </w:pPr>
          </w:p>
        </w:tc>
        <w:tc>
          <w:tcPr>
            <w:tcW w:w="1418" w:type="dxa"/>
          </w:tcPr>
          <w:p w14:paraId="16E8D325" w14:textId="77777777" w:rsidR="00A30FE4" w:rsidRPr="00256455" w:rsidRDefault="00A30FE4" w:rsidP="00D239A8">
            <w:pPr>
              <w:pStyle w:val="ad"/>
              <w:jc w:val="center"/>
              <w:rPr>
                <w:bCs/>
                <w:color w:val="000000"/>
                <w:sz w:val="20"/>
                <w:szCs w:val="20"/>
              </w:rPr>
            </w:pPr>
            <w:r w:rsidRPr="00256455">
              <w:rPr>
                <w:bCs/>
                <w:color w:val="000000"/>
                <w:sz w:val="20"/>
                <w:szCs w:val="20"/>
              </w:rPr>
              <w:t>областной бюджет</w:t>
            </w:r>
          </w:p>
        </w:tc>
        <w:tc>
          <w:tcPr>
            <w:tcW w:w="916" w:type="dxa"/>
          </w:tcPr>
          <w:p w14:paraId="7CF8F606" w14:textId="77777777" w:rsidR="00A30FE4" w:rsidRDefault="00A30FE4" w:rsidP="00D239A8">
            <w:pPr>
              <w:pStyle w:val="ad"/>
              <w:jc w:val="center"/>
              <w:rPr>
                <w:bCs/>
                <w:color w:val="000000"/>
                <w:sz w:val="20"/>
                <w:szCs w:val="20"/>
                <w:lang w:val="ru-RU"/>
              </w:rPr>
            </w:pPr>
            <w:r>
              <w:rPr>
                <w:bCs/>
                <w:color w:val="000000"/>
                <w:sz w:val="20"/>
                <w:szCs w:val="20"/>
                <w:lang w:val="ru-RU"/>
              </w:rPr>
              <w:t>960,0</w:t>
            </w:r>
          </w:p>
        </w:tc>
        <w:tc>
          <w:tcPr>
            <w:tcW w:w="992" w:type="dxa"/>
          </w:tcPr>
          <w:p w14:paraId="76033E3C" w14:textId="77777777" w:rsidR="00A30FE4" w:rsidRDefault="00A30FE4" w:rsidP="00D239A8">
            <w:pPr>
              <w:pStyle w:val="ad"/>
              <w:jc w:val="center"/>
              <w:rPr>
                <w:bCs/>
                <w:color w:val="000000"/>
                <w:sz w:val="20"/>
                <w:szCs w:val="20"/>
                <w:lang w:val="ru-RU"/>
              </w:rPr>
            </w:pPr>
            <w:r>
              <w:rPr>
                <w:bCs/>
                <w:color w:val="000000"/>
                <w:sz w:val="20"/>
                <w:szCs w:val="20"/>
                <w:lang w:val="ru-RU"/>
              </w:rPr>
              <w:t>960,0</w:t>
            </w:r>
          </w:p>
        </w:tc>
        <w:tc>
          <w:tcPr>
            <w:tcW w:w="992" w:type="dxa"/>
          </w:tcPr>
          <w:p w14:paraId="75777FF3" w14:textId="77777777" w:rsidR="00A30FE4" w:rsidRPr="00BF3352" w:rsidRDefault="00A30FE4" w:rsidP="00D239A8">
            <w:pPr>
              <w:pStyle w:val="ad"/>
              <w:jc w:val="center"/>
              <w:rPr>
                <w:color w:val="000000"/>
                <w:sz w:val="20"/>
                <w:szCs w:val="20"/>
                <w:lang w:val="ru-RU"/>
              </w:rPr>
            </w:pPr>
            <w:r>
              <w:rPr>
                <w:color w:val="000000"/>
                <w:sz w:val="20"/>
                <w:szCs w:val="20"/>
                <w:lang w:val="ru-RU"/>
              </w:rPr>
              <w:t>0</w:t>
            </w:r>
          </w:p>
        </w:tc>
        <w:tc>
          <w:tcPr>
            <w:tcW w:w="992" w:type="dxa"/>
          </w:tcPr>
          <w:p w14:paraId="04748CBC" w14:textId="77777777" w:rsidR="00A30FE4" w:rsidRPr="00256455" w:rsidRDefault="00A30FE4" w:rsidP="00D239A8">
            <w:pPr>
              <w:pStyle w:val="ad"/>
              <w:jc w:val="center"/>
              <w:rPr>
                <w:color w:val="000000"/>
                <w:sz w:val="20"/>
                <w:szCs w:val="20"/>
              </w:rPr>
            </w:pPr>
            <w:r w:rsidRPr="00256455">
              <w:rPr>
                <w:color w:val="000000"/>
                <w:sz w:val="20"/>
                <w:szCs w:val="20"/>
              </w:rPr>
              <w:t>0</w:t>
            </w:r>
          </w:p>
        </w:tc>
        <w:tc>
          <w:tcPr>
            <w:tcW w:w="993" w:type="dxa"/>
          </w:tcPr>
          <w:p w14:paraId="0647BABA" w14:textId="77777777" w:rsidR="00A30FE4" w:rsidRPr="00256455" w:rsidRDefault="00A30FE4" w:rsidP="00D239A8">
            <w:pPr>
              <w:pStyle w:val="ad"/>
              <w:jc w:val="center"/>
              <w:rPr>
                <w:color w:val="000000"/>
                <w:sz w:val="20"/>
                <w:szCs w:val="20"/>
              </w:rPr>
            </w:pPr>
            <w:r w:rsidRPr="00256455">
              <w:rPr>
                <w:color w:val="000000"/>
                <w:sz w:val="20"/>
                <w:szCs w:val="20"/>
              </w:rPr>
              <w:t>0</w:t>
            </w:r>
          </w:p>
        </w:tc>
        <w:tc>
          <w:tcPr>
            <w:tcW w:w="1001" w:type="dxa"/>
          </w:tcPr>
          <w:p w14:paraId="08D32E6A" w14:textId="77777777" w:rsidR="00A30FE4" w:rsidRPr="00256455" w:rsidRDefault="00A30FE4" w:rsidP="00D239A8">
            <w:pPr>
              <w:pStyle w:val="ad"/>
              <w:jc w:val="center"/>
              <w:rPr>
                <w:color w:val="000000"/>
                <w:sz w:val="20"/>
                <w:szCs w:val="20"/>
              </w:rPr>
            </w:pPr>
            <w:r w:rsidRPr="00256455">
              <w:rPr>
                <w:color w:val="000000"/>
                <w:sz w:val="20"/>
                <w:szCs w:val="20"/>
              </w:rPr>
              <w:t>0</w:t>
            </w:r>
          </w:p>
        </w:tc>
      </w:tr>
      <w:tr w:rsidR="00A30FE4" w:rsidRPr="00256455" w14:paraId="0CE0C06C" w14:textId="77777777" w:rsidTr="006A2146">
        <w:trPr>
          <w:jc w:val="center"/>
        </w:trPr>
        <w:tc>
          <w:tcPr>
            <w:tcW w:w="3606" w:type="dxa"/>
            <w:vMerge w:val="restart"/>
          </w:tcPr>
          <w:p w14:paraId="5E4C33A1" w14:textId="77777777" w:rsidR="00A30FE4" w:rsidRPr="006A2146" w:rsidRDefault="00A30FE4" w:rsidP="00D239A8">
            <w:pPr>
              <w:pStyle w:val="ad"/>
              <w:jc w:val="center"/>
              <w:rPr>
                <w:bCs/>
                <w:color w:val="000000"/>
                <w:sz w:val="20"/>
                <w:szCs w:val="20"/>
              </w:rPr>
            </w:pPr>
            <w:r w:rsidRPr="006A2146">
              <w:rPr>
                <w:bCs/>
                <w:color w:val="000000"/>
                <w:sz w:val="20"/>
                <w:szCs w:val="20"/>
              </w:rPr>
              <w:t>Обустройство контейнерных площадок</w:t>
            </w:r>
          </w:p>
        </w:tc>
        <w:tc>
          <w:tcPr>
            <w:tcW w:w="1418" w:type="dxa"/>
          </w:tcPr>
          <w:p w14:paraId="2C657E2F" w14:textId="77777777" w:rsidR="00A30FE4" w:rsidRPr="00256455" w:rsidRDefault="00A30FE4" w:rsidP="00D239A8">
            <w:pPr>
              <w:pStyle w:val="ad"/>
              <w:jc w:val="center"/>
              <w:rPr>
                <w:bCs/>
                <w:color w:val="000000"/>
                <w:sz w:val="20"/>
                <w:szCs w:val="20"/>
              </w:rPr>
            </w:pPr>
            <w:r w:rsidRPr="00256455">
              <w:rPr>
                <w:bCs/>
                <w:color w:val="000000"/>
                <w:sz w:val="20"/>
                <w:szCs w:val="20"/>
              </w:rPr>
              <w:t>всего</w:t>
            </w:r>
          </w:p>
        </w:tc>
        <w:tc>
          <w:tcPr>
            <w:tcW w:w="916" w:type="dxa"/>
          </w:tcPr>
          <w:p w14:paraId="4CA68A9E" w14:textId="77777777" w:rsidR="00A30FE4" w:rsidRDefault="00A30FE4" w:rsidP="00D239A8">
            <w:pPr>
              <w:pStyle w:val="ad"/>
              <w:jc w:val="center"/>
              <w:rPr>
                <w:bCs/>
                <w:color w:val="000000"/>
                <w:sz w:val="20"/>
                <w:szCs w:val="20"/>
                <w:lang w:val="ru-RU"/>
              </w:rPr>
            </w:pPr>
            <w:r>
              <w:rPr>
                <w:bCs/>
                <w:color w:val="000000"/>
                <w:sz w:val="20"/>
                <w:szCs w:val="20"/>
                <w:lang w:val="ru-RU"/>
              </w:rPr>
              <w:t>3000,0</w:t>
            </w:r>
          </w:p>
        </w:tc>
        <w:tc>
          <w:tcPr>
            <w:tcW w:w="992" w:type="dxa"/>
          </w:tcPr>
          <w:p w14:paraId="2C20BC6C" w14:textId="77777777" w:rsidR="00A30FE4" w:rsidRDefault="00A30FE4" w:rsidP="00D239A8">
            <w:pPr>
              <w:pStyle w:val="ad"/>
              <w:jc w:val="center"/>
              <w:rPr>
                <w:bCs/>
                <w:color w:val="000000"/>
                <w:sz w:val="20"/>
                <w:szCs w:val="20"/>
                <w:lang w:val="ru-RU"/>
              </w:rPr>
            </w:pPr>
            <w:r>
              <w:rPr>
                <w:bCs/>
                <w:color w:val="000000"/>
                <w:sz w:val="20"/>
                <w:szCs w:val="20"/>
                <w:lang w:val="ru-RU"/>
              </w:rPr>
              <w:t>1500,0</w:t>
            </w:r>
          </w:p>
        </w:tc>
        <w:tc>
          <w:tcPr>
            <w:tcW w:w="992" w:type="dxa"/>
          </w:tcPr>
          <w:p w14:paraId="7EE939B9" w14:textId="77777777" w:rsidR="00A30FE4" w:rsidRPr="00BF3352" w:rsidRDefault="00A30FE4" w:rsidP="00D239A8">
            <w:pPr>
              <w:pStyle w:val="ad"/>
              <w:jc w:val="center"/>
              <w:rPr>
                <w:color w:val="000000"/>
                <w:sz w:val="20"/>
                <w:szCs w:val="20"/>
                <w:lang w:val="ru-RU"/>
              </w:rPr>
            </w:pPr>
            <w:r>
              <w:rPr>
                <w:color w:val="000000"/>
                <w:sz w:val="20"/>
                <w:szCs w:val="20"/>
                <w:lang w:val="ru-RU"/>
              </w:rPr>
              <w:t>0</w:t>
            </w:r>
          </w:p>
        </w:tc>
        <w:tc>
          <w:tcPr>
            <w:tcW w:w="992" w:type="dxa"/>
          </w:tcPr>
          <w:p w14:paraId="54585AC7" w14:textId="77777777" w:rsidR="00A30FE4" w:rsidRPr="00256455" w:rsidRDefault="00A30FE4" w:rsidP="00D239A8">
            <w:pPr>
              <w:pStyle w:val="ad"/>
              <w:jc w:val="center"/>
              <w:rPr>
                <w:color w:val="000000"/>
                <w:sz w:val="20"/>
                <w:szCs w:val="20"/>
              </w:rPr>
            </w:pPr>
            <w:r w:rsidRPr="00256455">
              <w:rPr>
                <w:color w:val="000000"/>
                <w:sz w:val="20"/>
                <w:szCs w:val="20"/>
              </w:rPr>
              <w:t>0</w:t>
            </w:r>
          </w:p>
        </w:tc>
        <w:tc>
          <w:tcPr>
            <w:tcW w:w="993" w:type="dxa"/>
          </w:tcPr>
          <w:p w14:paraId="5C9F65C6" w14:textId="77777777" w:rsidR="00A30FE4" w:rsidRPr="00256455" w:rsidRDefault="00A30FE4" w:rsidP="00D239A8">
            <w:pPr>
              <w:pStyle w:val="ad"/>
              <w:jc w:val="center"/>
              <w:rPr>
                <w:color w:val="000000"/>
                <w:sz w:val="20"/>
                <w:szCs w:val="20"/>
              </w:rPr>
            </w:pPr>
            <w:r w:rsidRPr="00256455">
              <w:rPr>
                <w:color w:val="000000"/>
                <w:sz w:val="20"/>
                <w:szCs w:val="20"/>
              </w:rPr>
              <w:t>0</w:t>
            </w:r>
          </w:p>
        </w:tc>
        <w:tc>
          <w:tcPr>
            <w:tcW w:w="1001" w:type="dxa"/>
          </w:tcPr>
          <w:p w14:paraId="6A1042D4" w14:textId="77777777" w:rsidR="00A30FE4" w:rsidRPr="00256455" w:rsidRDefault="00A30FE4" w:rsidP="00D239A8">
            <w:pPr>
              <w:pStyle w:val="ad"/>
              <w:jc w:val="center"/>
              <w:rPr>
                <w:color w:val="000000"/>
                <w:sz w:val="20"/>
                <w:szCs w:val="20"/>
              </w:rPr>
            </w:pPr>
            <w:r w:rsidRPr="00256455">
              <w:rPr>
                <w:color w:val="000000"/>
                <w:sz w:val="20"/>
                <w:szCs w:val="20"/>
              </w:rPr>
              <w:t>0</w:t>
            </w:r>
          </w:p>
        </w:tc>
      </w:tr>
      <w:tr w:rsidR="00A30FE4" w:rsidRPr="00256455" w14:paraId="4089BAA0" w14:textId="77777777" w:rsidTr="006A2146">
        <w:trPr>
          <w:jc w:val="center"/>
        </w:trPr>
        <w:tc>
          <w:tcPr>
            <w:tcW w:w="3606" w:type="dxa"/>
            <w:vMerge/>
          </w:tcPr>
          <w:p w14:paraId="254296F3" w14:textId="77777777" w:rsidR="00A30FE4" w:rsidRPr="006A2146" w:rsidRDefault="00A30FE4" w:rsidP="00D239A8">
            <w:pPr>
              <w:pStyle w:val="ad"/>
              <w:jc w:val="center"/>
              <w:rPr>
                <w:bCs/>
                <w:color w:val="000000"/>
                <w:sz w:val="20"/>
                <w:szCs w:val="20"/>
              </w:rPr>
            </w:pPr>
          </w:p>
        </w:tc>
        <w:tc>
          <w:tcPr>
            <w:tcW w:w="1418" w:type="dxa"/>
          </w:tcPr>
          <w:p w14:paraId="06A5A619" w14:textId="77777777" w:rsidR="00A30FE4" w:rsidRPr="00256455" w:rsidRDefault="00A30FE4" w:rsidP="00D239A8">
            <w:pPr>
              <w:pStyle w:val="ad"/>
              <w:jc w:val="center"/>
              <w:rPr>
                <w:bCs/>
                <w:color w:val="000000"/>
                <w:sz w:val="20"/>
                <w:szCs w:val="20"/>
              </w:rPr>
            </w:pPr>
            <w:r w:rsidRPr="00256455">
              <w:rPr>
                <w:bCs/>
                <w:color w:val="000000"/>
                <w:sz w:val="20"/>
                <w:szCs w:val="20"/>
              </w:rPr>
              <w:t>местный бюджет</w:t>
            </w:r>
          </w:p>
        </w:tc>
        <w:tc>
          <w:tcPr>
            <w:tcW w:w="916" w:type="dxa"/>
          </w:tcPr>
          <w:p w14:paraId="1BE1BAF1" w14:textId="77777777" w:rsidR="00A30FE4" w:rsidRDefault="00A30FE4" w:rsidP="00D239A8">
            <w:pPr>
              <w:pStyle w:val="ad"/>
              <w:jc w:val="center"/>
              <w:rPr>
                <w:bCs/>
                <w:color w:val="000000"/>
                <w:sz w:val="20"/>
                <w:szCs w:val="20"/>
                <w:lang w:val="ru-RU"/>
              </w:rPr>
            </w:pPr>
            <w:r>
              <w:rPr>
                <w:bCs/>
                <w:color w:val="000000"/>
                <w:sz w:val="20"/>
                <w:szCs w:val="20"/>
                <w:lang w:val="ru-RU"/>
              </w:rPr>
              <w:t>90,0</w:t>
            </w:r>
          </w:p>
        </w:tc>
        <w:tc>
          <w:tcPr>
            <w:tcW w:w="992" w:type="dxa"/>
          </w:tcPr>
          <w:p w14:paraId="3DCD6952" w14:textId="77777777" w:rsidR="00A30FE4" w:rsidRDefault="00A30FE4" w:rsidP="00D239A8">
            <w:pPr>
              <w:pStyle w:val="ad"/>
              <w:jc w:val="center"/>
              <w:rPr>
                <w:bCs/>
                <w:color w:val="000000"/>
                <w:sz w:val="20"/>
                <w:szCs w:val="20"/>
                <w:lang w:val="ru-RU"/>
              </w:rPr>
            </w:pPr>
            <w:r>
              <w:rPr>
                <w:bCs/>
                <w:color w:val="000000"/>
                <w:sz w:val="20"/>
                <w:szCs w:val="20"/>
                <w:lang w:val="ru-RU"/>
              </w:rPr>
              <w:t>45,0</w:t>
            </w:r>
          </w:p>
        </w:tc>
        <w:tc>
          <w:tcPr>
            <w:tcW w:w="992" w:type="dxa"/>
          </w:tcPr>
          <w:p w14:paraId="0C4E4A5B" w14:textId="77777777" w:rsidR="00A30FE4" w:rsidRPr="00BF3352" w:rsidRDefault="00A30FE4" w:rsidP="00D239A8">
            <w:pPr>
              <w:pStyle w:val="ad"/>
              <w:jc w:val="center"/>
              <w:rPr>
                <w:color w:val="000000"/>
                <w:sz w:val="20"/>
                <w:szCs w:val="20"/>
                <w:lang w:val="ru-RU"/>
              </w:rPr>
            </w:pPr>
            <w:r>
              <w:rPr>
                <w:color w:val="000000"/>
                <w:sz w:val="20"/>
                <w:szCs w:val="20"/>
                <w:lang w:val="ru-RU"/>
              </w:rPr>
              <w:t>0</w:t>
            </w:r>
          </w:p>
        </w:tc>
        <w:tc>
          <w:tcPr>
            <w:tcW w:w="992" w:type="dxa"/>
          </w:tcPr>
          <w:p w14:paraId="32873730" w14:textId="77777777" w:rsidR="00A30FE4" w:rsidRPr="00256455" w:rsidRDefault="00A30FE4" w:rsidP="00D239A8">
            <w:pPr>
              <w:pStyle w:val="ad"/>
              <w:jc w:val="center"/>
              <w:rPr>
                <w:color w:val="000000"/>
                <w:sz w:val="20"/>
                <w:szCs w:val="20"/>
              </w:rPr>
            </w:pPr>
            <w:r w:rsidRPr="00256455">
              <w:rPr>
                <w:color w:val="000000"/>
                <w:sz w:val="20"/>
                <w:szCs w:val="20"/>
              </w:rPr>
              <w:t>0</w:t>
            </w:r>
          </w:p>
        </w:tc>
        <w:tc>
          <w:tcPr>
            <w:tcW w:w="993" w:type="dxa"/>
          </w:tcPr>
          <w:p w14:paraId="085CF3C6" w14:textId="77777777" w:rsidR="00A30FE4" w:rsidRPr="00256455" w:rsidRDefault="00A30FE4" w:rsidP="00D239A8">
            <w:pPr>
              <w:pStyle w:val="ad"/>
              <w:jc w:val="center"/>
              <w:rPr>
                <w:color w:val="000000"/>
                <w:sz w:val="20"/>
                <w:szCs w:val="20"/>
              </w:rPr>
            </w:pPr>
            <w:r w:rsidRPr="00256455">
              <w:rPr>
                <w:color w:val="000000"/>
                <w:sz w:val="20"/>
                <w:szCs w:val="20"/>
              </w:rPr>
              <w:t>0</w:t>
            </w:r>
          </w:p>
        </w:tc>
        <w:tc>
          <w:tcPr>
            <w:tcW w:w="1001" w:type="dxa"/>
          </w:tcPr>
          <w:p w14:paraId="7100A368" w14:textId="77777777" w:rsidR="00A30FE4" w:rsidRPr="00256455" w:rsidRDefault="00A30FE4" w:rsidP="00D239A8">
            <w:pPr>
              <w:pStyle w:val="ad"/>
              <w:jc w:val="center"/>
              <w:rPr>
                <w:color w:val="000000"/>
                <w:sz w:val="20"/>
                <w:szCs w:val="20"/>
              </w:rPr>
            </w:pPr>
            <w:r w:rsidRPr="00256455">
              <w:rPr>
                <w:color w:val="000000"/>
                <w:sz w:val="20"/>
                <w:szCs w:val="20"/>
              </w:rPr>
              <w:t>0</w:t>
            </w:r>
          </w:p>
        </w:tc>
      </w:tr>
      <w:tr w:rsidR="00A30FE4" w:rsidRPr="00256455" w14:paraId="0079A728" w14:textId="77777777" w:rsidTr="006A2146">
        <w:trPr>
          <w:jc w:val="center"/>
        </w:trPr>
        <w:tc>
          <w:tcPr>
            <w:tcW w:w="3606" w:type="dxa"/>
            <w:vMerge/>
          </w:tcPr>
          <w:p w14:paraId="7EC9710D" w14:textId="77777777" w:rsidR="00A30FE4" w:rsidRPr="006A2146" w:rsidRDefault="00A30FE4" w:rsidP="00D239A8">
            <w:pPr>
              <w:pStyle w:val="ad"/>
              <w:jc w:val="center"/>
              <w:rPr>
                <w:bCs/>
                <w:color w:val="000000"/>
                <w:sz w:val="20"/>
                <w:szCs w:val="20"/>
              </w:rPr>
            </w:pPr>
          </w:p>
        </w:tc>
        <w:tc>
          <w:tcPr>
            <w:tcW w:w="1418" w:type="dxa"/>
          </w:tcPr>
          <w:p w14:paraId="1102F344" w14:textId="77777777" w:rsidR="00A30FE4" w:rsidRPr="00256455" w:rsidRDefault="00A30FE4" w:rsidP="00D239A8">
            <w:pPr>
              <w:pStyle w:val="ad"/>
              <w:jc w:val="center"/>
              <w:rPr>
                <w:bCs/>
                <w:color w:val="000000"/>
                <w:sz w:val="20"/>
                <w:szCs w:val="20"/>
              </w:rPr>
            </w:pPr>
            <w:r w:rsidRPr="00256455">
              <w:rPr>
                <w:bCs/>
                <w:color w:val="000000"/>
                <w:sz w:val="20"/>
                <w:szCs w:val="20"/>
              </w:rPr>
              <w:t>областной бюджет</w:t>
            </w:r>
          </w:p>
        </w:tc>
        <w:tc>
          <w:tcPr>
            <w:tcW w:w="916" w:type="dxa"/>
          </w:tcPr>
          <w:p w14:paraId="393B2EC7" w14:textId="77777777" w:rsidR="00A30FE4" w:rsidRDefault="00A30FE4" w:rsidP="00D239A8">
            <w:pPr>
              <w:pStyle w:val="ad"/>
              <w:jc w:val="center"/>
              <w:rPr>
                <w:bCs/>
                <w:color w:val="000000"/>
                <w:sz w:val="20"/>
                <w:szCs w:val="20"/>
                <w:lang w:val="ru-RU"/>
              </w:rPr>
            </w:pPr>
            <w:r>
              <w:rPr>
                <w:bCs/>
                <w:color w:val="000000"/>
                <w:sz w:val="20"/>
                <w:szCs w:val="20"/>
                <w:lang w:val="ru-RU"/>
              </w:rPr>
              <w:t>2910,0</w:t>
            </w:r>
          </w:p>
        </w:tc>
        <w:tc>
          <w:tcPr>
            <w:tcW w:w="992" w:type="dxa"/>
          </w:tcPr>
          <w:p w14:paraId="2E7E4F2D" w14:textId="77777777" w:rsidR="00A30FE4" w:rsidRDefault="00A30FE4" w:rsidP="00D239A8">
            <w:pPr>
              <w:pStyle w:val="ad"/>
              <w:jc w:val="center"/>
              <w:rPr>
                <w:bCs/>
                <w:color w:val="000000"/>
                <w:sz w:val="20"/>
                <w:szCs w:val="20"/>
                <w:lang w:val="ru-RU"/>
              </w:rPr>
            </w:pPr>
            <w:r>
              <w:rPr>
                <w:bCs/>
                <w:color w:val="000000"/>
                <w:sz w:val="20"/>
                <w:szCs w:val="20"/>
                <w:lang w:val="ru-RU"/>
              </w:rPr>
              <w:t>1455,0</w:t>
            </w:r>
          </w:p>
        </w:tc>
        <w:tc>
          <w:tcPr>
            <w:tcW w:w="992" w:type="dxa"/>
          </w:tcPr>
          <w:p w14:paraId="3EB044BE" w14:textId="77777777" w:rsidR="00A30FE4" w:rsidRPr="00BF3352" w:rsidRDefault="00A30FE4" w:rsidP="00D239A8">
            <w:pPr>
              <w:pStyle w:val="ad"/>
              <w:jc w:val="center"/>
              <w:rPr>
                <w:color w:val="000000"/>
                <w:sz w:val="20"/>
                <w:szCs w:val="20"/>
                <w:lang w:val="ru-RU"/>
              </w:rPr>
            </w:pPr>
            <w:r>
              <w:rPr>
                <w:color w:val="000000"/>
                <w:sz w:val="20"/>
                <w:szCs w:val="20"/>
                <w:lang w:val="ru-RU"/>
              </w:rPr>
              <w:t>0</w:t>
            </w:r>
          </w:p>
        </w:tc>
        <w:tc>
          <w:tcPr>
            <w:tcW w:w="992" w:type="dxa"/>
          </w:tcPr>
          <w:p w14:paraId="0B4A0D3C" w14:textId="77777777" w:rsidR="00A30FE4" w:rsidRPr="00256455" w:rsidRDefault="00A30FE4" w:rsidP="00D239A8">
            <w:pPr>
              <w:pStyle w:val="ad"/>
              <w:jc w:val="center"/>
              <w:rPr>
                <w:color w:val="000000"/>
                <w:sz w:val="20"/>
                <w:szCs w:val="20"/>
              </w:rPr>
            </w:pPr>
            <w:r w:rsidRPr="00256455">
              <w:rPr>
                <w:color w:val="000000"/>
                <w:sz w:val="20"/>
                <w:szCs w:val="20"/>
              </w:rPr>
              <w:t>0</w:t>
            </w:r>
          </w:p>
        </w:tc>
        <w:tc>
          <w:tcPr>
            <w:tcW w:w="993" w:type="dxa"/>
          </w:tcPr>
          <w:p w14:paraId="32EA72F7" w14:textId="77777777" w:rsidR="00A30FE4" w:rsidRPr="00256455" w:rsidRDefault="00A30FE4" w:rsidP="00D239A8">
            <w:pPr>
              <w:pStyle w:val="ad"/>
              <w:jc w:val="center"/>
              <w:rPr>
                <w:color w:val="000000"/>
                <w:sz w:val="20"/>
                <w:szCs w:val="20"/>
              </w:rPr>
            </w:pPr>
            <w:r w:rsidRPr="00256455">
              <w:rPr>
                <w:color w:val="000000"/>
                <w:sz w:val="20"/>
                <w:szCs w:val="20"/>
              </w:rPr>
              <w:t>0</w:t>
            </w:r>
          </w:p>
        </w:tc>
        <w:tc>
          <w:tcPr>
            <w:tcW w:w="1001" w:type="dxa"/>
          </w:tcPr>
          <w:p w14:paraId="67494219" w14:textId="77777777" w:rsidR="00A30FE4" w:rsidRPr="00256455" w:rsidRDefault="00A30FE4" w:rsidP="00D239A8">
            <w:pPr>
              <w:pStyle w:val="ad"/>
              <w:jc w:val="center"/>
              <w:rPr>
                <w:color w:val="000000"/>
                <w:sz w:val="20"/>
                <w:szCs w:val="20"/>
              </w:rPr>
            </w:pPr>
            <w:r w:rsidRPr="00256455">
              <w:rPr>
                <w:color w:val="000000"/>
                <w:sz w:val="20"/>
                <w:szCs w:val="20"/>
              </w:rPr>
              <w:t>0</w:t>
            </w:r>
          </w:p>
        </w:tc>
      </w:tr>
      <w:tr w:rsidR="000F24E0" w:rsidRPr="00256455" w14:paraId="561ACC2D" w14:textId="77777777" w:rsidTr="006A2146">
        <w:trPr>
          <w:jc w:val="center"/>
        </w:trPr>
        <w:tc>
          <w:tcPr>
            <w:tcW w:w="3606" w:type="dxa"/>
            <w:vMerge w:val="restart"/>
          </w:tcPr>
          <w:p w14:paraId="560E567D" w14:textId="77777777" w:rsidR="000F24E0" w:rsidRPr="00256455" w:rsidRDefault="000F24E0" w:rsidP="00256455">
            <w:pPr>
              <w:pStyle w:val="ad"/>
              <w:jc w:val="center"/>
              <w:rPr>
                <w:color w:val="000000"/>
                <w:sz w:val="20"/>
                <w:szCs w:val="20"/>
              </w:rPr>
            </w:pPr>
            <w:r w:rsidRPr="00256455">
              <w:rPr>
                <w:color w:val="000000"/>
                <w:sz w:val="20"/>
                <w:szCs w:val="20"/>
              </w:rPr>
              <w:t xml:space="preserve">Благоустройство территории </w:t>
            </w:r>
            <w:proofErr w:type="spellStart"/>
            <w:r w:rsidRPr="00256455">
              <w:rPr>
                <w:color w:val="000000"/>
                <w:sz w:val="20"/>
                <w:szCs w:val="20"/>
              </w:rPr>
              <w:t>Сазоновского</w:t>
            </w:r>
            <w:proofErr w:type="spellEnd"/>
            <w:r w:rsidRPr="00256455">
              <w:rPr>
                <w:color w:val="000000"/>
                <w:sz w:val="20"/>
                <w:szCs w:val="20"/>
              </w:rPr>
              <w:t xml:space="preserve"> территориального управления</w:t>
            </w:r>
          </w:p>
        </w:tc>
        <w:tc>
          <w:tcPr>
            <w:tcW w:w="1418" w:type="dxa"/>
          </w:tcPr>
          <w:p w14:paraId="7F18D2A6" w14:textId="77777777" w:rsidR="000F24E0" w:rsidRPr="00256455" w:rsidRDefault="000F24E0" w:rsidP="00B06DB3">
            <w:pPr>
              <w:pStyle w:val="ad"/>
              <w:jc w:val="center"/>
              <w:rPr>
                <w:color w:val="000000"/>
                <w:sz w:val="20"/>
                <w:szCs w:val="20"/>
              </w:rPr>
            </w:pPr>
            <w:r w:rsidRPr="00256455">
              <w:rPr>
                <w:color w:val="000000"/>
                <w:sz w:val="20"/>
                <w:szCs w:val="20"/>
              </w:rPr>
              <w:t>всего</w:t>
            </w:r>
          </w:p>
        </w:tc>
        <w:tc>
          <w:tcPr>
            <w:tcW w:w="916" w:type="dxa"/>
          </w:tcPr>
          <w:p w14:paraId="76561C6B" w14:textId="77777777" w:rsidR="000F24E0" w:rsidRPr="00BE0D9F" w:rsidRDefault="00BE0D9F" w:rsidP="00256455">
            <w:pPr>
              <w:pStyle w:val="ad"/>
              <w:jc w:val="center"/>
              <w:rPr>
                <w:color w:val="000000"/>
                <w:sz w:val="20"/>
                <w:szCs w:val="20"/>
                <w:lang w:val="ru-RU"/>
              </w:rPr>
            </w:pPr>
            <w:r>
              <w:rPr>
                <w:color w:val="000000"/>
                <w:sz w:val="20"/>
                <w:szCs w:val="20"/>
                <w:lang w:val="ru-RU"/>
              </w:rPr>
              <w:t>7672,0</w:t>
            </w:r>
          </w:p>
        </w:tc>
        <w:tc>
          <w:tcPr>
            <w:tcW w:w="992" w:type="dxa"/>
          </w:tcPr>
          <w:p w14:paraId="608D2749" w14:textId="77777777" w:rsidR="000F24E0" w:rsidRPr="00BE0D9F" w:rsidRDefault="00BE0D9F" w:rsidP="00256455">
            <w:pPr>
              <w:pStyle w:val="ad"/>
              <w:jc w:val="center"/>
              <w:rPr>
                <w:color w:val="000000"/>
                <w:sz w:val="20"/>
                <w:szCs w:val="20"/>
                <w:lang w:val="ru-RU"/>
              </w:rPr>
            </w:pPr>
            <w:r>
              <w:rPr>
                <w:color w:val="000000"/>
                <w:sz w:val="20"/>
                <w:szCs w:val="20"/>
                <w:lang w:val="ru-RU"/>
              </w:rPr>
              <w:t>7429,5</w:t>
            </w:r>
          </w:p>
        </w:tc>
        <w:tc>
          <w:tcPr>
            <w:tcW w:w="992" w:type="dxa"/>
          </w:tcPr>
          <w:p w14:paraId="22290372" w14:textId="77777777" w:rsidR="000F24E0" w:rsidRPr="00256455" w:rsidRDefault="000F24E0" w:rsidP="00D239A8">
            <w:pPr>
              <w:pStyle w:val="ad"/>
              <w:jc w:val="center"/>
              <w:rPr>
                <w:color w:val="000000"/>
                <w:sz w:val="20"/>
                <w:szCs w:val="20"/>
              </w:rPr>
            </w:pPr>
            <w:r w:rsidRPr="00256455">
              <w:rPr>
                <w:color w:val="000000"/>
                <w:sz w:val="20"/>
                <w:szCs w:val="20"/>
              </w:rPr>
              <w:t>5 857,6</w:t>
            </w:r>
          </w:p>
        </w:tc>
        <w:tc>
          <w:tcPr>
            <w:tcW w:w="992" w:type="dxa"/>
          </w:tcPr>
          <w:p w14:paraId="1A7603C8" w14:textId="77777777" w:rsidR="000F24E0" w:rsidRPr="00256455" w:rsidRDefault="000F24E0" w:rsidP="00256455">
            <w:pPr>
              <w:pStyle w:val="ad"/>
              <w:jc w:val="center"/>
              <w:rPr>
                <w:color w:val="000000"/>
                <w:sz w:val="20"/>
                <w:szCs w:val="20"/>
              </w:rPr>
            </w:pPr>
            <w:r w:rsidRPr="00256455">
              <w:rPr>
                <w:color w:val="000000"/>
                <w:sz w:val="20"/>
                <w:szCs w:val="20"/>
              </w:rPr>
              <w:t>0</w:t>
            </w:r>
          </w:p>
        </w:tc>
        <w:tc>
          <w:tcPr>
            <w:tcW w:w="993" w:type="dxa"/>
          </w:tcPr>
          <w:p w14:paraId="3C7BE18E" w14:textId="77777777" w:rsidR="000F24E0" w:rsidRPr="00256455" w:rsidRDefault="000F24E0" w:rsidP="00256455">
            <w:pPr>
              <w:pStyle w:val="ad"/>
              <w:jc w:val="center"/>
              <w:rPr>
                <w:color w:val="000000"/>
                <w:sz w:val="20"/>
                <w:szCs w:val="20"/>
              </w:rPr>
            </w:pPr>
            <w:r w:rsidRPr="00256455">
              <w:rPr>
                <w:color w:val="000000"/>
                <w:sz w:val="20"/>
                <w:szCs w:val="20"/>
              </w:rPr>
              <w:t>0</w:t>
            </w:r>
          </w:p>
        </w:tc>
        <w:tc>
          <w:tcPr>
            <w:tcW w:w="1001" w:type="dxa"/>
          </w:tcPr>
          <w:p w14:paraId="7788CC84" w14:textId="77777777" w:rsidR="000F24E0" w:rsidRPr="00256455" w:rsidRDefault="000F24E0" w:rsidP="00256455">
            <w:pPr>
              <w:pStyle w:val="ad"/>
              <w:jc w:val="center"/>
              <w:rPr>
                <w:color w:val="000000"/>
                <w:sz w:val="20"/>
                <w:szCs w:val="20"/>
              </w:rPr>
            </w:pPr>
            <w:r w:rsidRPr="00256455">
              <w:rPr>
                <w:color w:val="000000"/>
                <w:sz w:val="20"/>
                <w:szCs w:val="20"/>
              </w:rPr>
              <w:t>0</w:t>
            </w:r>
          </w:p>
        </w:tc>
      </w:tr>
      <w:tr w:rsidR="000F24E0" w:rsidRPr="00256455" w14:paraId="12730CC8" w14:textId="77777777" w:rsidTr="006A2146">
        <w:trPr>
          <w:jc w:val="center"/>
        </w:trPr>
        <w:tc>
          <w:tcPr>
            <w:tcW w:w="3606" w:type="dxa"/>
            <w:vMerge/>
          </w:tcPr>
          <w:p w14:paraId="5D17CDA9" w14:textId="77777777" w:rsidR="000F24E0" w:rsidRPr="00256455" w:rsidRDefault="000F24E0" w:rsidP="00256455">
            <w:pPr>
              <w:pStyle w:val="ad"/>
              <w:jc w:val="center"/>
              <w:rPr>
                <w:color w:val="000000"/>
                <w:sz w:val="20"/>
                <w:szCs w:val="20"/>
              </w:rPr>
            </w:pPr>
          </w:p>
        </w:tc>
        <w:tc>
          <w:tcPr>
            <w:tcW w:w="1418" w:type="dxa"/>
          </w:tcPr>
          <w:p w14:paraId="7539BB23" w14:textId="77777777" w:rsidR="000F24E0" w:rsidRPr="00256455" w:rsidRDefault="000F24E0" w:rsidP="00B06DB3">
            <w:pPr>
              <w:pStyle w:val="ad"/>
              <w:jc w:val="center"/>
              <w:rPr>
                <w:color w:val="000000"/>
                <w:sz w:val="20"/>
                <w:szCs w:val="20"/>
              </w:rPr>
            </w:pPr>
            <w:r w:rsidRPr="00256455">
              <w:rPr>
                <w:color w:val="000000"/>
                <w:sz w:val="20"/>
                <w:szCs w:val="20"/>
              </w:rPr>
              <w:t>местный бюджет</w:t>
            </w:r>
          </w:p>
        </w:tc>
        <w:tc>
          <w:tcPr>
            <w:tcW w:w="916" w:type="dxa"/>
          </w:tcPr>
          <w:p w14:paraId="42CD1963" w14:textId="77777777" w:rsidR="000F24E0" w:rsidRPr="00BE0D9F" w:rsidRDefault="00BE0D9F" w:rsidP="00256455">
            <w:pPr>
              <w:pStyle w:val="ad"/>
              <w:jc w:val="center"/>
              <w:rPr>
                <w:color w:val="000000"/>
                <w:sz w:val="20"/>
                <w:szCs w:val="20"/>
                <w:lang w:val="ru-RU"/>
              </w:rPr>
            </w:pPr>
            <w:r>
              <w:rPr>
                <w:color w:val="000000"/>
                <w:sz w:val="20"/>
                <w:szCs w:val="20"/>
                <w:lang w:val="ru-RU"/>
              </w:rPr>
              <w:t>4101,3</w:t>
            </w:r>
          </w:p>
        </w:tc>
        <w:tc>
          <w:tcPr>
            <w:tcW w:w="992" w:type="dxa"/>
          </w:tcPr>
          <w:p w14:paraId="5153C58D" w14:textId="77777777" w:rsidR="000F24E0" w:rsidRPr="00BE0D9F" w:rsidRDefault="00BE0D9F" w:rsidP="00256455">
            <w:pPr>
              <w:pStyle w:val="ad"/>
              <w:jc w:val="center"/>
              <w:rPr>
                <w:color w:val="000000"/>
                <w:sz w:val="20"/>
                <w:szCs w:val="20"/>
                <w:lang w:val="ru-RU"/>
              </w:rPr>
            </w:pPr>
            <w:r>
              <w:rPr>
                <w:color w:val="000000"/>
                <w:sz w:val="20"/>
                <w:szCs w:val="20"/>
                <w:lang w:val="ru-RU"/>
              </w:rPr>
              <w:t>4103,8</w:t>
            </w:r>
          </w:p>
        </w:tc>
        <w:tc>
          <w:tcPr>
            <w:tcW w:w="992" w:type="dxa"/>
          </w:tcPr>
          <w:p w14:paraId="15CEA338" w14:textId="77777777" w:rsidR="000F24E0" w:rsidRPr="00256455" w:rsidRDefault="000F24E0" w:rsidP="00D239A8">
            <w:pPr>
              <w:pStyle w:val="ad"/>
              <w:jc w:val="center"/>
              <w:rPr>
                <w:color w:val="000000"/>
                <w:sz w:val="20"/>
                <w:szCs w:val="20"/>
              </w:rPr>
            </w:pPr>
            <w:r w:rsidRPr="00256455">
              <w:rPr>
                <w:color w:val="000000"/>
                <w:sz w:val="20"/>
                <w:szCs w:val="20"/>
              </w:rPr>
              <w:t>4 036,9</w:t>
            </w:r>
          </w:p>
        </w:tc>
        <w:tc>
          <w:tcPr>
            <w:tcW w:w="992" w:type="dxa"/>
          </w:tcPr>
          <w:p w14:paraId="33584B86" w14:textId="77777777" w:rsidR="000F24E0" w:rsidRPr="00256455" w:rsidRDefault="000F24E0" w:rsidP="00256455">
            <w:pPr>
              <w:pStyle w:val="ad"/>
              <w:jc w:val="center"/>
              <w:rPr>
                <w:color w:val="000000"/>
                <w:sz w:val="20"/>
                <w:szCs w:val="20"/>
              </w:rPr>
            </w:pPr>
            <w:r w:rsidRPr="00256455">
              <w:rPr>
                <w:color w:val="000000"/>
                <w:sz w:val="20"/>
                <w:szCs w:val="20"/>
              </w:rPr>
              <w:t>0</w:t>
            </w:r>
          </w:p>
        </w:tc>
        <w:tc>
          <w:tcPr>
            <w:tcW w:w="993" w:type="dxa"/>
          </w:tcPr>
          <w:p w14:paraId="5D5625A6" w14:textId="77777777" w:rsidR="000F24E0" w:rsidRPr="00256455" w:rsidRDefault="000F24E0" w:rsidP="00256455">
            <w:pPr>
              <w:pStyle w:val="ad"/>
              <w:jc w:val="center"/>
              <w:rPr>
                <w:color w:val="000000"/>
                <w:sz w:val="20"/>
                <w:szCs w:val="20"/>
              </w:rPr>
            </w:pPr>
            <w:r w:rsidRPr="00256455">
              <w:rPr>
                <w:color w:val="000000"/>
                <w:sz w:val="20"/>
                <w:szCs w:val="20"/>
              </w:rPr>
              <w:t>0</w:t>
            </w:r>
          </w:p>
        </w:tc>
        <w:tc>
          <w:tcPr>
            <w:tcW w:w="1001" w:type="dxa"/>
          </w:tcPr>
          <w:p w14:paraId="4CEF4691" w14:textId="77777777" w:rsidR="000F24E0" w:rsidRPr="00256455" w:rsidRDefault="000F24E0" w:rsidP="00256455">
            <w:pPr>
              <w:pStyle w:val="ad"/>
              <w:jc w:val="center"/>
              <w:rPr>
                <w:color w:val="000000"/>
                <w:sz w:val="20"/>
                <w:szCs w:val="20"/>
              </w:rPr>
            </w:pPr>
            <w:r w:rsidRPr="00256455">
              <w:rPr>
                <w:color w:val="000000"/>
                <w:sz w:val="20"/>
                <w:szCs w:val="20"/>
              </w:rPr>
              <w:t>0</w:t>
            </w:r>
          </w:p>
        </w:tc>
      </w:tr>
      <w:tr w:rsidR="000F24E0" w:rsidRPr="00256455" w14:paraId="105DAC8B" w14:textId="77777777" w:rsidTr="006A2146">
        <w:trPr>
          <w:jc w:val="center"/>
        </w:trPr>
        <w:tc>
          <w:tcPr>
            <w:tcW w:w="3606" w:type="dxa"/>
            <w:vMerge/>
          </w:tcPr>
          <w:p w14:paraId="62BE21E8" w14:textId="77777777" w:rsidR="000F24E0" w:rsidRPr="00256455" w:rsidRDefault="000F24E0" w:rsidP="00256455">
            <w:pPr>
              <w:pStyle w:val="ad"/>
              <w:jc w:val="center"/>
              <w:rPr>
                <w:color w:val="000000"/>
                <w:sz w:val="20"/>
                <w:szCs w:val="20"/>
              </w:rPr>
            </w:pPr>
          </w:p>
        </w:tc>
        <w:tc>
          <w:tcPr>
            <w:tcW w:w="1418" w:type="dxa"/>
          </w:tcPr>
          <w:p w14:paraId="3327A589" w14:textId="77777777" w:rsidR="000F24E0" w:rsidRPr="00256455" w:rsidRDefault="000F24E0" w:rsidP="00B06DB3">
            <w:pPr>
              <w:pStyle w:val="ad"/>
              <w:jc w:val="center"/>
              <w:rPr>
                <w:color w:val="000000"/>
                <w:sz w:val="20"/>
                <w:szCs w:val="20"/>
              </w:rPr>
            </w:pPr>
            <w:r w:rsidRPr="00256455">
              <w:rPr>
                <w:color w:val="000000"/>
                <w:sz w:val="20"/>
                <w:szCs w:val="20"/>
              </w:rPr>
              <w:t>областной бюджет</w:t>
            </w:r>
          </w:p>
        </w:tc>
        <w:tc>
          <w:tcPr>
            <w:tcW w:w="916" w:type="dxa"/>
          </w:tcPr>
          <w:p w14:paraId="130653F6" w14:textId="77777777" w:rsidR="000F24E0" w:rsidRPr="00BE0D9F" w:rsidRDefault="00BE0D9F" w:rsidP="00256455">
            <w:pPr>
              <w:pStyle w:val="ad"/>
              <w:jc w:val="center"/>
              <w:rPr>
                <w:color w:val="000000"/>
                <w:sz w:val="20"/>
                <w:szCs w:val="20"/>
                <w:lang w:val="ru-RU"/>
              </w:rPr>
            </w:pPr>
            <w:r>
              <w:rPr>
                <w:color w:val="000000"/>
                <w:sz w:val="20"/>
                <w:szCs w:val="20"/>
                <w:lang w:val="ru-RU"/>
              </w:rPr>
              <w:t>3570,7</w:t>
            </w:r>
          </w:p>
        </w:tc>
        <w:tc>
          <w:tcPr>
            <w:tcW w:w="992" w:type="dxa"/>
          </w:tcPr>
          <w:p w14:paraId="74CFBA03" w14:textId="77777777" w:rsidR="000F24E0" w:rsidRPr="00BE0D9F" w:rsidRDefault="00BE0D9F" w:rsidP="00256455">
            <w:pPr>
              <w:pStyle w:val="ad"/>
              <w:jc w:val="center"/>
              <w:rPr>
                <w:color w:val="000000"/>
                <w:sz w:val="20"/>
                <w:szCs w:val="20"/>
                <w:lang w:val="ru-RU"/>
              </w:rPr>
            </w:pPr>
            <w:r>
              <w:rPr>
                <w:color w:val="000000"/>
                <w:sz w:val="20"/>
                <w:szCs w:val="20"/>
                <w:lang w:val="ru-RU"/>
              </w:rPr>
              <w:t>3325,7</w:t>
            </w:r>
          </w:p>
        </w:tc>
        <w:tc>
          <w:tcPr>
            <w:tcW w:w="992" w:type="dxa"/>
          </w:tcPr>
          <w:p w14:paraId="60200763" w14:textId="77777777" w:rsidR="000F24E0" w:rsidRPr="00256455" w:rsidRDefault="000F24E0" w:rsidP="00D239A8">
            <w:pPr>
              <w:pStyle w:val="ad"/>
              <w:jc w:val="center"/>
              <w:rPr>
                <w:color w:val="000000"/>
                <w:sz w:val="20"/>
                <w:szCs w:val="20"/>
              </w:rPr>
            </w:pPr>
            <w:r w:rsidRPr="00256455">
              <w:rPr>
                <w:color w:val="000000"/>
                <w:sz w:val="20"/>
                <w:szCs w:val="20"/>
              </w:rPr>
              <w:t>1820,7</w:t>
            </w:r>
          </w:p>
        </w:tc>
        <w:tc>
          <w:tcPr>
            <w:tcW w:w="992" w:type="dxa"/>
          </w:tcPr>
          <w:p w14:paraId="47C85C5F" w14:textId="77777777" w:rsidR="000F24E0" w:rsidRPr="00256455" w:rsidRDefault="000F24E0" w:rsidP="00256455">
            <w:pPr>
              <w:pStyle w:val="ad"/>
              <w:jc w:val="center"/>
              <w:rPr>
                <w:color w:val="000000"/>
                <w:sz w:val="20"/>
                <w:szCs w:val="20"/>
              </w:rPr>
            </w:pPr>
            <w:r w:rsidRPr="00256455">
              <w:rPr>
                <w:color w:val="000000"/>
                <w:sz w:val="20"/>
                <w:szCs w:val="20"/>
              </w:rPr>
              <w:t>0</w:t>
            </w:r>
          </w:p>
        </w:tc>
        <w:tc>
          <w:tcPr>
            <w:tcW w:w="993" w:type="dxa"/>
          </w:tcPr>
          <w:p w14:paraId="6C8C8891" w14:textId="77777777" w:rsidR="000F24E0" w:rsidRPr="00256455" w:rsidRDefault="000F24E0" w:rsidP="00256455">
            <w:pPr>
              <w:pStyle w:val="ad"/>
              <w:jc w:val="center"/>
              <w:rPr>
                <w:color w:val="000000"/>
                <w:sz w:val="20"/>
                <w:szCs w:val="20"/>
              </w:rPr>
            </w:pPr>
            <w:r w:rsidRPr="00256455">
              <w:rPr>
                <w:color w:val="000000"/>
                <w:sz w:val="20"/>
                <w:szCs w:val="20"/>
              </w:rPr>
              <w:t>0</w:t>
            </w:r>
          </w:p>
        </w:tc>
        <w:tc>
          <w:tcPr>
            <w:tcW w:w="1001" w:type="dxa"/>
          </w:tcPr>
          <w:p w14:paraId="66601DA2" w14:textId="77777777" w:rsidR="000F24E0" w:rsidRPr="00256455" w:rsidRDefault="000F24E0" w:rsidP="00256455">
            <w:pPr>
              <w:pStyle w:val="ad"/>
              <w:jc w:val="center"/>
              <w:rPr>
                <w:color w:val="000000"/>
                <w:sz w:val="20"/>
                <w:szCs w:val="20"/>
              </w:rPr>
            </w:pPr>
            <w:r w:rsidRPr="00256455">
              <w:rPr>
                <w:color w:val="000000"/>
                <w:sz w:val="20"/>
                <w:szCs w:val="20"/>
              </w:rPr>
              <w:t>0</w:t>
            </w:r>
          </w:p>
        </w:tc>
      </w:tr>
      <w:tr w:rsidR="005959AE" w:rsidRPr="00256455" w14:paraId="1BED1110" w14:textId="77777777" w:rsidTr="006A2146">
        <w:trPr>
          <w:jc w:val="center"/>
        </w:trPr>
        <w:tc>
          <w:tcPr>
            <w:tcW w:w="3606" w:type="dxa"/>
            <w:vMerge w:val="restart"/>
          </w:tcPr>
          <w:p w14:paraId="74B0F80E" w14:textId="77777777" w:rsidR="005959AE" w:rsidRPr="00256455" w:rsidRDefault="005959AE" w:rsidP="00256455">
            <w:pPr>
              <w:pStyle w:val="ad"/>
              <w:jc w:val="center"/>
              <w:rPr>
                <w:bCs/>
                <w:color w:val="000000"/>
                <w:sz w:val="20"/>
                <w:szCs w:val="20"/>
              </w:rPr>
            </w:pPr>
            <w:r w:rsidRPr="00256455">
              <w:rPr>
                <w:bCs/>
                <w:color w:val="000000"/>
                <w:sz w:val="20"/>
                <w:szCs w:val="20"/>
              </w:rPr>
              <w:t>Уличное освещение</w:t>
            </w:r>
          </w:p>
        </w:tc>
        <w:tc>
          <w:tcPr>
            <w:tcW w:w="1418" w:type="dxa"/>
          </w:tcPr>
          <w:p w14:paraId="44292DB1" w14:textId="77777777" w:rsidR="005959AE" w:rsidRPr="00256455" w:rsidRDefault="005959AE" w:rsidP="00B06DB3">
            <w:pPr>
              <w:pStyle w:val="ad"/>
              <w:jc w:val="center"/>
              <w:rPr>
                <w:bCs/>
                <w:color w:val="000000"/>
                <w:sz w:val="20"/>
                <w:szCs w:val="20"/>
              </w:rPr>
            </w:pPr>
            <w:r w:rsidRPr="00256455">
              <w:rPr>
                <w:bCs/>
                <w:color w:val="000000"/>
                <w:sz w:val="20"/>
                <w:szCs w:val="20"/>
              </w:rPr>
              <w:t>всего</w:t>
            </w:r>
          </w:p>
        </w:tc>
        <w:tc>
          <w:tcPr>
            <w:tcW w:w="916" w:type="dxa"/>
          </w:tcPr>
          <w:p w14:paraId="7ACABBD5" w14:textId="77777777" w:rsidR="005959AE" w:rsidRPr="00256455" w:rsidRDefault="005959AE" w:rsidP="00D239A8">
            <w:pPr>
              <w:pStyle w:val="ad"/>
              <w:jc w:val="center"/>
              <w:rPr>
                <w:bCs/>
                <w:color w:val="000000"/>
                <w:sz w:val="20"/>
                <w:szCs w:val="20"/>
              </w:rPr>
            </w:pPr>
            <w:r w:rsidRPr="00256455">
              <w:rPr>
                <w:bCs/>
                <w:color w:val="000000"/>
                <w:sz w:val="20"/>
                <w:szCs w:val="20"/>
              </w:rPr>
              <w:t>1000,0</w:t>
            </w:r>
          </w:p>
        </w:tc>
        <w:tc>
          <w:tcPr>
            <w:tcW w:w="992" w:type="dxa"/>
          </w:tcPr>
          <w:p w14:paraId="4E94E718" w14:textId="77777777" w:rsidR="005959AE" w:rsidRPr="00256455" w:rsidRDefault="005959AE" w:rsidP="00256455">
            <w:pPr>
              <w:pStyle w:val="ad"/>
              <w:jc w:val="center"/>
              <w:rPr>
                <w:bCs/>
                <w:color w:val="000000"/>
                <w:sz w:val="20"/>
                <w:szCs w:val="20"/>
              </w:rPr>
            </w:pPr>
            <w:r w:rsidRPr="00256455">
              <w:rPr>
                <w:bCs/>
                <w:color w:val="000000"/>
                <w:sz w:val="20"/>
                <w:szCs w:val="20"/>
              </w:rPr>
              <w:t>1000,0</w:t>
            </w:r>
          </w:p>
        </w:tc>
        <w:tc>
          <w:tcPr>
            <w:tcW w:w="992" w:type="dxa"/>
          </w:tcPr>
          <w:p w14:paraId="4172625A" w14:textId="77777777" w:rsidR="005959AE" w:rsidRPr="00256455" w:rsidRDefault="005959AE" w:rsidP="00D239A8">
            <w:pPr>
              <w:pStyle w:val="ad"/>
              <w:jc w:val="center"/>
              <w:rPr>
                <w:bCs/>
                <w:color w:val="000000"/>
                <w:sz w:val="20"/>
                <w:szCs w:val="20"/>
              </w:rPr>
            </w:pPr>
            <w:r w:rsidRPr="00256455">
              <w:rPr>
                <w:bCs/>
                <w:color w:val="000000"/>
                <w:sz w:val="20"/>
                <w:szCs w:val="20"/>
              </w:rPr>
              <w:t>1000,0</w:t>
            </w:r>
          </w:p>
        </w:tc>
        <w:tc>
          <w:tcPr>
            <w:tcW w:w="992" w:type="dxa"/>
          </w:tcPr>
          <w:p w14:paraId="5C340058" w14:textId="77777777" w:rsidR="005959AE" w:rsidRPr="00256455" w:rsidRDefault="005959AE" w:rsidP="00256455">
            <w:pPr>
              <w:pStyle w:val="ad"/>
              <w:jc w:val="center"/>
              <w:rPr>
                <w:color w:val="000000"/>
                <w:sz w:val="20"/>
                <w:szCs w:val="20"/>
              </w:rPr>
            </w:pPr>
            <w:r w:rsidRPr="00256455">
              <w:rPr>
                <w:color w:val="000000"/>
                <w:sz w:val="20"/>
                <w:szCs w:val="20"/>
              </w:rPr>
              <w:t>0</w:t>
            </w:r>
          </w:p>
        </w:tc>
        <w:tc>
          <w:tcPr>
            <w:tcW w:w="993" w:type="dxa"/>
          </w:tcPr>
          <w:p w14:paraId="51FE0E27" w14:textId="77777777" w:rsidR="005959AE" w:rsidRPr="00256455" w:rsidRDefault="005959AE" w:rsidP="00256455">
            <w:pPr>
              <w:pStyle w:val="ad"/>
              <w:jc w:val="center"/>
              <w:rPr>
                <w:color w:val="000000"/>
                <w:sz w:val="20"/>
                <w:szCs w:val="20"/>
              </w:rPr>
            </w:pPr>
            <w:r w:rsidRPr="00256455">
              <w:rPr>
                <w:color w:val="000000"/>
                <w:sz w:val="20"/>
                <w:szCs w:val="20"/>
              </w:rPr>
              <w:t>0</w:t>
            </w:r>
          </w:p>
        </w:tc>
        <w:tc>
          <w:tcPr>
            <w:tcW w:w="1001" w:type="dxa"/>
          </w:tcPr>
          <w:p w14:paraId="1A71D45F" w14:textId="77777777" w:rsidR="005959AE" w:rsidRPr="00256455" w:rsidRDefault="005959AE" w:rsidP="00256455">
            <w:pPr>
              <w:pStyle w:val="ad"/>
              <w:jc w:val="center"/>
              <w:rPr>
                <w:color w:val="000000"/>
                <w:sz w:val="20"/>
                <w:szCs w:val="20"/>
              </w:rPr>
            </w:pPr>
            <w:r w:rsidRPr="00256455">
              <w:rPr>
                <w:color w:val="000000"/>
                <w:sz w:val="20"/>
                <w:szCs w:val="20"/>
              </w:rPr>
              <w:t>0</w:t>
            </w:r>
          </w:p>
        </w:tc>
      </w:tr>
      <w:tr w:rsidR="005959AE" w:rsidRPr="00256455" w14:paraId="01122B9C" w14:textId="77777777" w:rsidTr="006A2146">
        <w:trPr>
          <w:jc w:val="center"/>
        </w:trPr>
        <w:tc>
          <w:tcPr>
            <w:tcW w:w="3606" w:type="dxa"/>
            <w:vMerge/>
          </w:tcPr>
          <w:p w14:paraId="70B45067" w14:textId="77777777" w:rsidR="005959AE" w:rsidRPr="00256455" w:rsidRDefault="005959AE" w:rsidP="00256455">
            <w:pPr>
              <w:pStyle w:val="ad"/>
              <w:jc w:val="center"/>
              <w:rPr>
                <w:bCs/>
                <w:color w:val="000000"/>
                <w:sz w:val="20"/>
                <w:szCs w:val="20"/>
              </w:rPr>
            </w:pPr>
          </w:p>
        </w:tc>
        <w:tc>
          <w:tcPr>
            <w:tcW w:w="1418" w:type="dxa"/>
          </w:tcPr>
          <w:p w14:paraId="507D6518" w14:textId="77777777" w:rsidR="005959AE" w:rsidRPr="00256455" w:rsidRDefault="005959AE" w:rsidP="00B06DB3">
            <w:pPr>
              <w:pStyle w:val="ad"/>
              <w:jc w:val="center"/>
              <w:rPr>
                <w:bCs/>
                <w:color w:val="000000"/>
                <w:sz w:val="20"/>
                <w:szCs w:val="20"/>
              </w:rPr>
            </w:pPr>
            <w:r w:rsidRPr="00256455">
              <w:rPr>
                <w:bCs/>
                <w:color w:val="000000"/>
                <w:sz w:val="20"/>
                <w:szCs w:val="20"/>
              </w:rPr>
              <w:t>местный бюджет</w:t>
            </w:r>
          </w:p>
        </w:tc>
        <w:tc>
          <w:tcPr>
            <w:tcW w:w="916" w:type="dxa"/>
          </w:tcPr>
          <w:p w14:paraId="759C3649" w14:textId="77777777" w:rsidR="005959AE" w:rsidRPr="00256455" w:rsidRDefault="005959AE" w:rsidP="00D239A8">
            <w:pPr>
              <w:pStyle w:val="ad"/>
              <w:jc w:val="center"/>
              <w:rPr>
                <w:bCs/>
                <w:color w:val="000000"/>
                <w:sz w:val="20"/>
                <w:szCs w:val="20"/>
              </w:rPr>
            </w:pPr>
            <w:r w:rsidRPr="00256455">
              <w:rPr>
                <w:bCs/>
                <w:color w:val="000000"/>
                <w:sz w:val="20"/>
                <w:szCs w:val="20"/>
              </w:rPr>
              <w:t>1000,0</w:t>
            </w:r>
          </w:p>
        </w:tc>
        <w:tc>
          <w:tcPr>
            <w:tcW w:w="992" w:type="dxa"/>
          </w:tcPr>
          <w:p w14:paraId="04DB964B" w14:textId="77777777" w:rsidR="005959AE" w:rsidRPr="00256455" w:rsidRDefault="005959AE" w:rsidP="00256455">
            <w:pPr>
              <w:pStyle w:val="ad"/>
              <w:jc w:val="center"/>
              <w:rPr>
                <w:bCs/>
                <w:color w:val="000000"/>
                <w:sz w:val="20"/>
                <w:szCs w:val="20"/>
              </w:rPr>
            </w:pPr>
            <w:r w:rsidRPr="00256455">
              <w:rPr>
                <w:bCs/>
                <w:color w:val="000000"/>
                <w:sz w:val="20"/>
                <w:szCs w:val="20"/>
              </w:rPr>
              <w:t>1000,0</w:t>
            </w:r>
          </w:p>
        </w:tc>
        <w:tc>
          <w:tcPr>
            <w:tcW w:w="992" w:type="dxa"/>
          </w:tcPr>
          <w:p w14:paraId="772173D0" w14:textId="77777777" w:rsidR="005959AE" w:rsidRPr="00256455" w:rsidRDefault="005959AE" w:rsidP="00D239A8">
            <w:pPr>
              <w:pStyle w:val="ad"/>
              <w:jc w:val="center"/>
              <w:rPr>
                <w:bCs/>
                <w:color w:val="000000"/>
                <w:sz w:val="20"/>
                <w:szCs w:val="20"/>
              </w:rPr>
            </w:pPr>
            <w:r w:rsidRPr="00256455">
              <w:rPr>
                <w:bCs/>
                <w:color w:val="000000"/>
                <w:sz w:val="20"/>
                <w:szCs w:val="20"/>
              </w:rPr>
              <w:t>1000,0</w:t>
            </w:r>
          </w:p>
        </w:tc>
        <w:tc>
          <w:tcPr>
            <w:tcW w:w="992" w:type="dxa"/>
          </w:tcPr>
          <w:p w14:paraId="5964F815" w14:textId="77777777" w:rsidR="005959AE" w:rsidRPr="00256455" w:rsidRDefault="005959AE" w:rsidP="00256455">
            <w:pPr>
              <w:pStyle w:val="ad"/>
              <w:jc w:val="center"/>
              <w:rPr>
                <w:color w:val="000000"/>
                <w:sz w:val="20"/>
                <w:szCs w:val="20"/>
              </w:rPr>
            </w:pPr>
            <w:r w:rsidRPr="00256455">
              <w:rPr>
                <w:color w:val="000000"/>
                <w:sz w:val="20"/>
                <w:szCs w:val="20"/>
              </w:rPr>
              <w:t>0</w:t>
            </w:r>
          </w:p>
        </w:tc>
        <w:tc>
          <w:tcPr>
            <w:tcW w:w="993" w:type="dxa"/>
          </w:tcPr>
          <w:p w14:paraId="118E31D9" w14:textId="77777777" w:rsidR="005959AE" w:rsidRPr="00256455" w:rsidRDefault="005959AE" w:rsidP="00256455">
            <w:pPr>
              <w:pStyle w:val="ad"/>
              <w:jc w:val="center"/>
              <w:rPr>
                <w:color w:val="000000"/>
                <w:sz w:val="20"/>
                <w:szCs w:val="20"/>
              </w:rPr>
            </w:pPr>
            <w:r w:rsidRPr="00256455">
              <w:rPr>
                <w:color w:val="000000"/>
                <w:sz w:val="20"/>
                <w:szCs w:val="20"/>
              </w:rPr>
              <w:t>0</w:t>
            </w:r>
          </w:p>
        </w:tc>
        <w:tc>
          <w:tcPr>
            <w:tcW w:w="1001" w:type="dxa"/>
          </w:tcPr>
          <w:p w14:paraId="171AFABF" w14:textId="77777777" w:rsidR="005959AE" w:rsidRPr="00256455" w:rsidRDefault="005959AE" w:rsidP="00256455">
            <w:pPr>
              <w:pStyle w:val="ad"/>
              <w:jc w:val="center"/>
              <w:rPr>
                <w:color w:val="000000"/>
                <w:sz w:val="20"/>
                <w:szCs w:val="20"/>
              </w:rPr>
            </w:pPr>
            <w:r w:rsidRPr="00256455">
              <w:rPr>
                <w:color w:val="000000"/>
                <w:sz w:val="20"/>
                <w:szCs w:val="20"/>
              </w:rPr>
              <w:t>0</w:t>
            </w:r>
          </w:p>
        </w:tc>
      </w:tr>
      <w:tr w:rsidR="005959AE" w:rsidRPr="00256455" w14:paraId="38D1BDEB" w14:textId="77777777" w:rsidTr="006A2146">
        <w:trPr>
          <w:jc w:val="center"/>
        </w:trPr>
        <w:tc>
          <w:tcPr>
            <w:tcW w:w="3606" w:type="dxa"/>
            <w:vMerge/>
          </w:tcPr>
          <w:p w14:paraId="311FB852" w14:textId="77777777" w:rsidR="005959AE" w:rsidRPr="00256455" w:rsidRDefault="005959AE" w:rsidP="00256455">
            <w:pPr>
              <w:pStyle w:val="ad"/>
              <w:jc w:val="center"/>
              <w:rPr>
                <w:bCs/>
                <w:color w:val="000000"/>
                <w:sz w:val="20"/>
                <w:szCs w:val="20"/>
              </w:rPr>
            </w:pPr>
          </w:p>
        </w:tc>
        <w:tc>
          <w:tcPr>
            <w:tcW w:w="1418" w:type="dxa"/>
          </w:tcPr>
          <w:p w14:paraId="28EEE18E" w14:textId="77777777" w:rsidR="005959AE" w:rsidRPr="00256455" w:rsidRDefault="005959AE" w:rsidP="00B06DB3">
            <w:pPr>
              <w:pStyle w:val="ad"/>
              <w:jc w:val="center"/>
              <w:rPr>
                <w:bCs/>
                <w:color w:val="000000"/>
                <w:sz w:val="20"/>
                <w:szCs w:val="20"/>
              </w:rPr>
            </w:pPr>
            <w:r w:rsidRPr="00256455">
              <w:rPr>
                <w:bCs/>
                <w:color w:val="000000"/>
                <w:sz w:val="20"/>
                <w:szCs w:val="20"/>
              </w:rPr>
              <w:t>областной бюджет</w:t>
            </w:r>
          </w:p>
        </w:tc>
        <w:tc>
          <w:tcPr>
            <w:tcW w:w="916" w:type="dxa"/>
          </w:tcPr>
          <w:p w14:paraId="6F4FD9AA" w14:textId="77777777" w:rsidR="005959AE" w:rsidRPr="00256455" w:rsidRDefault="005959AE" w:rsidP="00D239A8">
            <w:pPr>
              <w:pStyle w:val="ad"/>
              <w:jc w:val="center"/>
              <w:rPr>
                <w:bCs/>
                <w:color w:val="000000"/>
                <w:sz w:val="20"/>
                <w:szCs w:val="20"/>
              </w:rPr>
            </w:pPr>
            <w:r w:rsidRPr="00256455">
              <w:rPr>
                <w:bCs/>
                <w:color w:val="000000"/>
                <w:sz w:val="20"/>
                <w:szCs w:val="20"/>
              </w:rPr>
              <w:t>0</w:t>
            </w:r>
          </w:p>
        </w:tc>
        <w:tc>
          <w:tcPr>
            <w:tcW w:w="992" w:type="dxa"/>
          </w:tcPr>
          <w:p w14:paraId="655E457B" w14:textId="77777777" w:rsidR="005959AE" w:rsidRPr="00256455" w:rsidRDefault="005959AE" w:rsidP="00256455">
            <w:pPr>
              <w:pStyle w:val="ad"/>
              <w:jc w:val="center"/>
              <w:rPr>
                <w:bCs/>
                <w:color w:val="000000"/>
                <w:sz w:val="20"/>
                <w:szCs w:val="20"/>
              </w:rPr>
            </w:pPr>
            <w:r w:rsidRPr="00256455">
              <w:rPr>
                <w:bCs/>
                <w:color w:val="000000"/>
                <w:sz w:val="20"/>
                <w:szCs w:val="20"/>
              </w:rPr>
              <w:t>0</w:t>
            </w:r>
          </w:p>
        </w:tc>
        <w:tc>
          <w:tcPr>
            <w:tcW w:w="992" w:type="dxa"/>
          </w:tcPr>
          <w:p w14:paraId="6C9C6582" w14:textId="77777777" w:rsidR="005959AE" w:rsidRPr="00256455" w:rsidRDefault="005959AE" w:rsidP="00D239A8">
            <w:pPr>
              <w:pStyle w:val="ad"/>
              <w:jc w:val="center"/>
              <w:rPr>
                <w:bCs/>
                <w:color w:val="000000"/>
                <w:sz w:val="20"/>
                <w:szCs w:val="20"/>
              </w:rPr>
            </w:pPr>
            <w:r w:rsidRPr="00256455">
              <w:rPr>
                <w:bCs/>
                <w:color w:val="000000"/>
                <w:sz w:val="20"/>
                <w:szCs w:val="20"/>
              </w:rPr>
              <w:t>0</w:t>
            </w:r>
          </w:p>
        </w:tc>
        <w:tc>
          <w:tcPr>
            <w:tcW w:w="992" w:type="dxa"/>
          </w:tcPr>
          <w:p w14:paraId="46EF26A9" w14:textId="77777777" w:rsidR="005959AE" w:rsidRPr="00256455" w:rsidRDefault="005959AE" w:rsidP="00256455">
            <w:pPr>
              <w:pStyle w:val="ad"/>
              <w:jc w:val="center"/>
              <w:rPr>
                <w:color w:val="000000"/>
                <w:sz w:val="20"/>
                <w:szCs w:val="20"/>
              </w:rPr>
            </w:pPr>
            <w:r w:rsidRPr="00256455">
              <w:rPr>
                <w:color w:val="000000"/>
                <w:sz w:val="20"/>
                <w:szCs w:val="20"/>
              </w:rPr>
              <w:t>0</w:t>
            </w:r>
          </w:p>
        </w:tc>
        <w:tc>
          <w:tcPr>
            <w:tcW w:w="993" w:type="dxa"/>
          </w:tcPr>
          <w:p w14:paraId="5FAAF3BD" w14:textId="77777777" w:rsidR="005959AE" w:rsidRPr="00256455" w:rsidRDefault="005959AE" w:rsidP="00256455">
            <w:pPr>
              <w:pStyle w:val="ad"/>
              <w:jc w:val="center"/>
              <w:rPr>
                <w:color w:val="000000"/>
                <w:sz w:val="20"/>
                <w:szCs w:val="20"/>
              </w:rPr>
            </w:pPr>
            <w:r w:rsidRPr="00256455">
              <w:rPr>
                <w:color w:val="000000"/>
                <w:sz w:val="20"/>
                <w:szCs w:val="20"/>
              </w:rPr>
              <w:t>0</w:t>
            </w:r>
          </w:p>
        </w:tc>
        <w:tc>
          <w:tcPr>
            <w:tcW w:w="1001" w:type="dxa"/>
          </w:tcPr>
          <w:p w14:paraId="3C558B67" w14:textId="77777777" w:rsidR="005959AE" w:rsidRPr="00256455" w:rsidRDefault="005959AE" w:rsidP="00256455">
            <w:pPr>
              <w:pStyle w:val="ad"/>
              <w:jc w:val="center"/>
              <w:rPr>
                <w:color w:val="000000"/>
                <w:sz w:val="20"/>
                <w:szCs w:val="20"/>
              </w:rPr>
            </w:pPr>
            <w:r w:rsidRPr="00256455">
              <w:rPr>
                <w:color w:val="000000"/>
                <w:sz w:val="20"/>
                <w:szCs w:val="20"/>
              </w:rPr>
              <w:t>0</w:t>
            </w:r>
          </w:p>
        </w:tc>
      </w:tr>
      <w:tr w:rsidR="005959AE" w:rsidRPr="00256455" w14:paraId="2553D31D" w14:textId="77777777" w:rsidTr="006A2146">
        <w:trPr>
          <w:jc w:val="center"/>
        </w:trPr>
        <w:tc>
          <w:tcPr>
            <w:tcW w:w="3606" w:type="dxa"/>
            <w:vMerge w:val="restart"/>
          </w:tcPr>
          <w:p w14:paraId="616FAF7E" w14:textId="77777777" w:rsidR="005959AE" w:rsidRPr="00256455" w:rsidRDefault="005959AE" w:rsidP="00256455">
            <w:pPr>
              <w:pStyle w:val="ad"/>
              <w:jc w:val="center"/>
              <w:rPr>
                <w:bCs/>
                <w:color w:val="000000"/>
                <w:sz w:val="20"/>
                <w:szCs w:val="20"/>
              </w:rPr>
            </w:pPr>
            <w:r w:rsidRPr="00256455">
              <w:rPr>
                <w:bCs/>
                <w:color w:val="000000"/>
                <w:sz w:val="20"/>
                <w:szCs w:val="20"/>
              </w:rPr>
              <w:t>Организация уличного освещения (оплата электроэнергии, потребленной на уличное освещение)</w:t>
            </w:r>
          </w:p>
        </w:tc>
        <w:tc>
          <w:tcPr>
            <w:tcW w:w="1418" w:type="dxa"/>
          </w:tcPr>
          <w:p w14:paraId="14AC6DC9" w14:textId="77777777" w:rsidR="005959AE" w:rsidRPr="00256455" w:rsidRDefault="005959AE" w:rsidP="00B06DB3">
            <w:pPr>
              <w:pStyle w:val="ad"/>
              <w:jc w:val="center"/>
              <w:rPr>
                <w:bCs/>
                <w:color w:val="000000"/>
                <w:sz w:val="20"/>
                <w:szCs w:val="20"/>
              </w:rPr>
            </w:pPr>
            <w:r w:rsidRPr="00256455">
              <w:rPr>
                <w:bCs/>
                <w:color w:val="000000"/>
                <w:sz w:val="20"/>
                <w:szCs w:val="20"/>
              </w:rPr>
              <w:t>всего</w:t>
            </w:r>
          </w:p>
        </w:tc>
        <w:tc>
          <w:tcPr>
            <w:tcW w:w="916" w:type="dxa"/>
          </w:tcPr>
          <w:p w14:paraId="35FC78E9" w14:textId="77777777" w:rsidR="005959AE" w:rsidRPr="00256455" w:rsidRDefault="005959AE" w:rsidP="00D239A8">
            <w:pPr>
              <w:pStyle w:val="ad"/>
              <w:jc w:val="center"/>
              <w:rPr>
                <w:bCs/>
                <w:color w:val="000000"/>
                <w:sz w:val="20"/>
                <w:szCs w:val="20"/>
              </w:rPr>
            </w:pPr>
            <w:r w:rsidRPr="00256455">
              <w:rPr>
                <w:bCs/>
                <w:color w:val="000000"/>
                <w:sz w:val="20"/>
                <w:szCs w:val="20"/>
              </w:rPr>
              <w:t>2427,6</w:t>
            </w:r>
          </w:p>
        </w:tc>
        <w:tc>
          <w:tcPr>
            <w:tcW w:w="992" w:type="dxa"/>
          </w:tcPr>
          <w:p w14:paraId="31B741A9" w14:textId="77777777" w:rsidR="005959AE" w:rsidRPr="00256455" w:rsidRDefault="005959AE" w:rsidP="00256455">
            <w:pPr>
              <w:pStyle w:val="ad"/>
              <w:jc w:val="center"/>
              <w:rPr>
                <w:bCs/>
                <w:color w:val="000000"/>
                <w:sz w:val="20"/>
                <w:szCs w:val="20"/>
              </w:rPr>
            </w:pPr>
            <w:r w:rsidRPr="00256455">
              <w:rPr>
                <w:bCs/>
                <w:color w:val="000000"/>
                <w:sz w:val="20"/>
                <w:szCs w:val="20"/>
              </w:rPr>
              <w:t>2427,6</w:t>
            </w:r>
          </w:p>
        </w:tc>
        <w:tc>
          <w:tcPr>
            <w:tcW w:w="992" w:type="dxa"/>
          </w:tcPr>
          <w:p w14:paraId="5E5EC104" w14:textId="77777777" w:rsidR="005959AE" w:rsidRPr="00256455" w:rsidRDefault="005959AE" w:rsidP="00D239A8">
            <w:pPr>
              <w:pStyle w:val="ad"/>
              <w:jc w:val="center"/>
              <w:rPr>
                <w:bCs/>
                <w:color w:val="000000"/>
                <w:sz w:val="20"/>
                <w:szCs w:val="20"/>
              </w:rPr>
            </w:pPr>
            <w:r w:rsidRPr="00256455">
              <w:rPr>
                <w:bCs/>
                <w:color w:val="000000"/>
                <w:sz w:val="20"/>
                <w:szCs w:val="20"/>
              </w:rPr>
              <w:t>2427,6</w:t>
            </w:r>
          </w:p>
        </w:tc>
        <w:tc>
          <w:tcPr>
            <w:tcW w:w="992" w:type="dxa"/>
          </w:tcPr>
          <w:p w14:paraId="741FA15F" w14:textId="77777777" w:rsidR="005959AE" w:rsidRPr="00256455" w:rsidRDefault="005959AE" w:rsidP="00256455">
            <w:pPr>
              <w:pStyle w:val="ad"/>
              <w:jc w:val="center"/>
              <w:rPr>
                <w:color w:val="000000"/>
                <w:sz w:val="20"/>
                <w:szCs w:val="20"/>
              </w:rPr>
            </w:pPr>
            <w:r w:rsidRPr="00256455">
              <w:rPr>
                <w:color w:val="000000"/>
                <w:sz w:val="20"/>
                <w:szCs w:val="20"/>
              </w:rPr>
              <w:t>0</w:t>
            </w:r>
          </w:p>
        </w:tc>
        <w:tc>
          <w:tcPr>
            <w:tcW w:w="993" w:type="dxa"/>
          </w:tcPr>
          <w:p w14:paraId="7C7EC16E" w14:textId="77777777" w:rsidR="005959AE" w:rsidRPr="00256455" w:rsidRDefault="005959AE" w:rsidP="00256455">
            <w:pPr>
              <w:pStyle w:val="ad"/>
              <w:jc w:val="center"/>
              <w:rPr>
                <w:color w:val="000000"/>
                <w:sz w:val="20"/>
                <w:szCs w:val="20"/>
              </w:rPr>
            </w:pPr>
            <w:r w:rsidRPr="00256455">
              <w:rPr>
                <w:color w:val="000000"/>
                <w:sz w:val="20"/>
                <w:szCs w:val="20"/>
              </w:rPr>
              <w:t>0</w:t>
            </w:r>
          </w:p>
        </w:tc>
        <w:tc>
          <w:tcPr>
            <w:tcW w:w="1001" w:type="dxa"/>
          </w:tcPr>
          <w:p w14:paraId="25CF85FC" w14:textId="77777777" w:rsidR="005959AE" w:rsidRPr="00256455" w:rsidRDefault="005959AE" w:rsidP="00256455">
            <w:pPr>
              <w:pStyle w:val="ad"/>
              <w:jc w:val="center"/>
              <w:rPr>
                <w:color w:val="000000"/>
                <w:sz w:val="20"/>
                <w:szCs w:val="20"/>
              </w:rPr>
            </w:pPr>
            <w:r w:rsidRPr="00256455">
              <w:rPr>
                <w:color w:val="000000"/>
                <w:sz w:val="20"/>
                <w:szCs w:val="20"/>
              </w:rPr>
              <w:t>0</w:t>
            </w:r>
          </w:p>
        </w:tc>
      </w:tr>
      <w:tr w:rsidR="005959AE" w:rsidRPr="00256455" w14:paraId="549EC5F7" w14:textId="77777777" w:rsidTr="006A2146">
        <w:trPr>
          <w:jc w:val="center"/>
        </w:trPr>
        <w:tc>
          <w:tcPr>
            <w:tcW w:w="3606" w:type="dxa"/>
            <w:vMerge/>
          </w:tcPr>
          <w:p w14:paraId="1BD6CCB7" w14:textId="77777777" w:rsidR="005959AE" w:rsidRPr="00256455" w:rsidRDefault="005959AE" w:rsidP="00256455">
            <w:pPr>
              <w:pStyle w:val="ad"/>
              <w:jc w:val="center"/>
              <w:rPr>
                <w:bCs/>
                <w:color w:val="000000"/>
                <w:sz w:val="20"/>
                <w:szCs w:val="20"/>
              </w:rPr>
            </w:pPr>
          </w:p>
        </w:tc>
        <w:tc>
          <w:tcPr>
            <w:tcW w:w="1418" w:type="dxa"/>
          </w:tcPr>
          <w:p w14:paraId="1A783F68" w14:textId="77777777" w:rsidR="005959AE" w:rsidRPr="00256455" w:rsidRDefault="005959AE" w:rsidP="00B06DB3">
            <w:pPr>
              <w:pStyle w:val="ad"/>
              <w:jc w:val="center"/>
              <w:rPr>
                <w:bCs/>
                <w:color w:val="000000"/>
                <w:sz w:val="20"/>
                <w:szCs w:val="20"/>
              </w:rPr>
            </w:pPr>
            <w:r w:rsidRPr="00256455">
              <w:rPr>
                <w:bCs/>
                <w:color w:val="000000"/>
                <w:sz w:val="20"/>
                <w:szCs w:val="20"/>
              </w:rPr>
              <w:t>местный бюджет</w:t>
            </w:r>
          </w:p>
        </w:tc>
        <w:tc>
          <w:tcPr>
            <w:tcW w:w="916" w:type="dxa"/>
          </w:tcPr>
          <w:p w14:paraId="122531BB" w14:textId="77777777" w:rsidR="005959AE" w:rsidRPr="00256455" w:rsidRDefault="005959AE" w:rsidP="00D239A8">
            <w:pPr>
              <w:pStyle w:val="ad"/>
              <w:jc w:val="center"/>
              <w:rPr>
                <w:bCs/>
                <w:color w:val="000000"/>
                <w:sz w:val="20"/>
                <w:szCs w:val="20"/>
              </w:rPr>
            </w:pPr>
            <w:r w:rsidRPr="00256455">
              <w:rPr>
                <w:bCs/>
                <w:color w:val="000000"/>
                <w:sz w:val="20"/>
                <w:szCs w:val="20"/>
              </w:rPr>
              <w:t>606,9</w:t>
            </w:r>
          </w:p>
        </w:tc>
        <w:tc>
          <w:tcPr>
            <w:tcW w:w="992" w:type="dxa"/>
          </w:tcPr>
          <w:p w14:paraId="37F18835" w14:textId="77777777" w:rsidR="005959AE" w:rsidRPr="00256455" w:rsidRDefault="005959AE" w:rsidP="00256455">
            <w:pPr>
              <w:pStyle w:val="ad"/>
              <w:jc w:val="center"/>
              <w:rPr>
                <w:bCs/>
                <w:color w:val="000000"/>
                <w:sz w:val="20"/>
                <w:szCs w:val="20"/>
              </w:rPr>
            </w:pPr>
            <w:r w:rsidRPr="00256455">
              <w:rPr>
                <w:bCs/>
                <w:color w:val="000000"/>
                <w:sz w:val="20"/>
                <w:szCs w:val="20"/>
              </w:rPr>
              <w:t>606,9</w:t>
            </w:r>
          </w:p>
        </w:tc>
        <w:tc>
          <w:tcPr>
            <w:tcW w:w="992" w:type="dxa"/>
          </w:tcPr>
          <w:p w14:paraId="480338B6" w14:textId="77777777" w:rsidR="005959AE" w:rsidRPr="00256455" w:rsidRDefault="005959AE" w:rsidP="00D239A8">
            <w:pPr>
              <w:pStyle w:val="ad"/>
              <w:jc w:val="center"/>
              <w:rPr>
                <w:bCs/>
                <w:color w:val="000000"/>
                <w:sz w:val="20"/>
                <w:szCs w:val="20"/>
              </w:rPr>
            </w:pPr>
            <w:r w:rsidRPr="00256455">
              <w:rPr>
                <w:bCs/>
                <w:color w:val="000000"/>
                <w:sz w:val="20"/>
                <w:szCs w:val="20"/>
              </w:rPr>
              <w:t>606,9</w:t>
            </w:r>
          </w:p>
        </w:tc>
        <w:tc>
          <w:tcPr>
            <w:tcW w:w="992" w:type="dxa"/>
          </w:tcPr>
          <w:p w14:paraId="3EA387B1" w14:textId="77777777" w:rsidR="005959AE" w:rsidRPr="00256455" w:rsidRDefault="005959AE" w:rsidP="00256455">
            <w:pPr>
              <w:pStyle w:val="ad"/>
              <w:jc w:val="center"/>
              <w:rPr>
                <w:color w:val="000000"/>
                <w:sz w:val="20"/>
                <w:szCs w:val="20"/>
              </w:rPr>
            </w:pPr>
            <w:r w:rsidRPr="00256455">
              <w:rPr>
                <w:color w:val="000000"/>
                <w:sz w:val="20"/>
                <w:szCs w:val="20"/>
              </w:rPr>
              <w:t>0</w:t>
            </w:r>
          </w:p>
        </w:tc>
        <w:tc>
          <w:tcPr>
            <w:tcW w:w="993" w:type="dxa"/>
          </w:tcPr>
          <w:p w14:paraId="22996885" w14:textId="77777777" w:rsidR="005959AE" w:rsidRPr="00256455" w:rsidRDefault="005959AE" w:rsidP="00256455">
            <w:pPr>
              <w:pStyle w:val="ad"/>
              <w:jc w:val="center"/>
              <w:rPr>
                <w:color w:val="000000"/>
                <w:sz w:val="20"/>
                <w:szCs w:val="20"/>
              </w:rPr>
            </w:pPr>
            <w:r w:rsidRPr="00256455">
              <w:rPr>
                <w:color w:val="000000"/>
                <w:sz w:val="20"/>
                <w:szCs w:val="20"/>
              </w:rPr>
              <w:t>0</w:t>
            </w:r>
          </w:p>
        </w:tc>
        <w:tc>
          <w:tcPr>
            <w:tcW w:w="1001" w:type="dxa"/>
          </w:tcPr>
          <w:p w14:paraId="724B7A46" w14:textId="77777777" w:rsidR="005959AE" w:rsidRPr="00256455" w:rsidRDefault="005959AE" w:rsidP="00256455">
            <w:pPr>
              <w:pStyle w:val="ad"/>
              <w:jc w:val="center"/>
              <w:rPr>
                <w:color w:val="000000"/>
                <w:sz w:val="20"/>
                <w:szCs w:val="20"/>
              </w:rPr>
            </w:pPr>
            <w:r w:rsidRPr="00256455">
              <w:rPr>
                <w:color w:val="000000"/>
                <w:sz w:val="20"/>
                <w:szCs w:val="20"/>
              </w:rPr>
              <w:t>0</w:t>
            </w:r>
          </w:p>
        </w:tc>
      </w:tr>
      <w:tr w:rsidR="005959AE" w:rsidRPr="00256455" w14:paraId="216288EB" w14:textId="77777777" w:rsidTr="006A2146">
        <w:trPr>
          <w:jc w:val="center"/>
        </w:trPr>
        <w:tc>
          <w:tcPr>
            <w:tcW w:w="3606" w:type="dxa"/>
            <w:vMerge/>
          </w:tcPr>
          <w:p w14:paraId="6A1D7C5B" w14:textId="77777777" w:rsidR="005959AE" w:rsidRPr="00256455" w:rsidRDefault="005959AE" w:rsidP="00256455">
            <w:pPr>
              <w:pStyle w:val="ad"/>
              <w:jc w:val="center"/>
              <w:rPr>
                <w:bCs/>
                <w:color w:val="000000"/>
                <w:sz w:val="20"/>
                <w:szCs w:val="20"/>
              </w:rPr>
            </w:pPr>
          </w:p>
        </w:tc>
        <w:tc>
          <w:tcPr>
            <w:tcW w:w="1418" w:type="dxa"/>
          </w:tcPr>
          <w:p w14:paraId="083890EB" w14:textId="77777777" w:rsidR="005959AE" w:rsidRPr="00256455" w:rsidRDefault="005959AE" w:rsidP="00B06DB3">
            <w:pPr>
              <w:pStyle w:val="ad"/>
              <w:jc w:val="center"/>
              <w:rPr>
                <w:bCs/>
                <w:color w:val="000000"/>
                <w:sz w:val="20"/>
                <w:szCs w:val="20"/>
              </w:rPr>
            </w:pPr>
            <w:r w:rsidRPr="00256455">
              <w:rPr>
                <w:bCs/>
                <w:color w:val="000000"/>
                <w:sz w:val="20"/>
                <w:szCs w:val="20"/>
              </w:rPr>
              <w:t>областной бюджет</w:t>
            </w:r>
          </w:p>
        </w:tc>
        <w:tc>
          <w:tcPr>
            <w:tcW w:w="916" w:type="dxa"/>
          </w:tcPr>
          <w:p w14:paraId="7D1C4363" w14:textId="77777777" w:rsidR="005959AE" w:rsidRPr="00256455" w:rsidRDefault="005959AE" w:rsidP="00D239A8">
            <w:pPr>
              <w:pStyle w:val="ad"/>
              <w:jc w:val="center"/>
              <w:rPr>
                <w:bCs/>
                <w:color w:val="000000"/>
                <w:sz w:val="20"/>
                <w:szCs w:val="20"/>
              </w:rPr>
            </w:pPr>
            <w:r w:rsidRPr="00256455">
              <w:rPr>
                <w:bCs/>
                <w:color w:val="000000"/>
                <w:sz w:val="20"/>
                <w:szCs w:val="20"/>
              </w:rPr>
              <w:t>1820,7</w:t>
            </w:r>
          </w:p>
        </w:tc>
        <w:tc>
          <w:tcPr>
            <w:tcW w:w="992" w:type="dxa"/>
          </w:tcPr>
          <w:p w14:paraId="405219C3" w14:textId="77777777" w:rsidR="005959AE" w:rsidRPr="00256455" w:rsidRDefault="005959AE" w:rsidP="00256455">
            <w:pPr>
              <w:pStyle w:val="ad"/>
              <w:jc w:val="center"/>
              <w:rPr>
                <w:bCs/>
                <w:color w:val="000000"/>
                <w:sz w:val="20"/>
                <w:szCs w:val="20"/>
              </w:rPr>
            </w:pPr>
            <w:r w:rsidRPr="00256455">
              <w:rPr>
                <w:bCs/>
                <w:color w:val="000000"/>
                <w:sz w:val="20"/>
                <w:szCs w:val="20"/>
              </w:rPr>
              <w:t>1820,7</w:t>
            </w:r>
          </w:p>
        </w:tc>
        <w:tc>
          <w:tcPr>
            <w:tcW w:w="992" w:type="dxa"/>
          </w:tcPr>
          <w:p w14:paraId="28B31DCA" w14:textId="77777777" w:rsidR="005959AE" w:rsidRPr="00256455" w:rsidRDefault="005959AE" w:rsidP="00D239A8">
            <w:pPr>
              <w:pStyle w:val="ad"/>
              <w:jc w:val="center"/>
              <w:rPr>
                <w:bCs/>
                <w:color w:val="000000"/>
                <w:sz w:val="20"/>
                <w:szCs w:val="20"/>
              </w:rPr>
            </w:pPr>
            <w:r w:rsidRPr="00256455">
              <w:rPr>
                <w:bCs/>
                <w:color w:val="000000"/>
                <w:sz w:val="20"/>
                <w:szCs w:val="20"/>
              </w:rPr>
              <w:t>1820,7</w:t>
            </w:r>
          </w:p>
        </w:tc>
        <w:tc>
          <w:tcPr>
            <w:tcW w:w="992" w:type="dxa"/>
          </w:tcPr>
          <w:p w14:paraId="7A8AA0F3" w14:textId="77777777" w:rsidR="005959AE" w:rsidRPr="00256455" w:rsidRDefault="005959AE" w:rsidP="00256455">
            <w:pPr>
              <w:pStyle w:val="ad"/>
              <w:jc w:val="center"/>
              <w:rPr>
                <w:color w:val="000000"/>
                <w:sz w:val="20"/>
                <w:szCs w:val="20"/>
              </w:rPr>
            </w:pPr>
            <w:r w:rsidRPr="00256455">
              <w:rPr>
                <w:color w:val="000000"/>
                <w:sz w:val="20"/>
                <w:szCs w:val="20"/>
              </w:rPr>
              <w:t>0</w:t>
            </w:r>
          </w:p>
        </w:tc>
        <w:tc>
          <w:tcPr>
            <w:tcW w:w="993" w:type="dxa"/>
          </w:tcPr>
          <w:p w14:paraId="334D90ED" w14:textId="77777777" w:rsidR="005959AE" w:rsidRPr="00256455" w:rsidRDefault="005959AE" w:rsidP="00256455">
            <w:pPr>
              <w:pStyle w:val="ad"/>
              <w:jc w:val="center"/>
              <w:rPr>
                <w:color w:val="000000"/>
                <w:sz w:val="20"/>
                <w:szCs w:val="20"/>
              </w:rPr>
            </w:pPr>
            <w:r w:rsidRPr="00256455">
              <w:rPr>
                <w:color w:val="000000"/>
                <w:sz w:val="20"/>
                <w:szCs w:val="20"/>
              </w:rPr>
              <w:t>0</w:t>
            </w:r>
          </w:p>
        </w:tc>
        <w:tc>
          <w:tcPr>
            <w:tcW w:w="1001" w:type="dxa"/>
          </w:tcPr>
          <w:p w14:paraId="41BD974F" w14:textId="77777777" w:rsidR="005959AE" w:rsidRPr="00256455" w:rsidRDefault="005959AE" w:rsidP="00256455">
            <w:pPr>
              <w:pStyle w:val="ad"/>
              <w:jc w:val="center"/>
              <w:rPr>
                <w:color w:val="000000"/>
                <w:sz w:val="20"/>
                <w:szCs w:val="20"/>
              </w:rPr>
            </w:pPr>
            <w:r w:rsidRPr="00256455">
              <w:rPr>
                <w:color w:val="000000"/>
                <w:sz w:val="20"/>
                <w:szCs w:val="20"/>
              </w:rPr>
              <w:t>0</w:t>
            </w:r>
          </w:p>
        </w:tc>
      </w:tr>
      <w:tr w:rsidR="005959AE" w:rsidRPr="00256455" w14:paraId="70136171" w14:textId="77777777" w:rsidTr="006A2146">
        <w:trPr>
          <w:jc w:val="center"/>
        </w:trPr>
        <w:tc>
          <w:tcPr>
            <w:tcW w:w="3606" w:type="dxa"/>
            <w:vMerge w:val="restart"/>
          </w:tcPr>
          <w:p w14:paraId="5C2B6354" w14:textId="77777777" w:rsidR="005959AE" w:rsidRPr="00256455" w:rsidRDefault="005959AE" w:rsidP="00256455">
            <w:pPr>
              <w:pStyle w:val="ad"/>
              <w:jc w:val="center"/>
              <w:rPr>
                <w:bCs/>
                <w:color w:val="000000"/>
                <w:sz w:val="20"/>
                <w:szCs w:val="20"/>
              </w:rPr>
            </w:pPr>
            <w:r w:rsidRPr="00256455">
              <w:rPr>
                <w:bCs/>
                <w:color w:val="000000"/>
                <w:sz w:val="20"/>
                <w:szCs w:val="20"/>
              </w:rPr>
              <w:t>Благоустройство и повышение внешней привлекательности</w:t>
            </w:r>
          </w:p>
        </w:tc>
        <w:tc>
          <w:tcPr>
            <w:tcW w:w="1418" w:type="dxa"/>
          </w:tcPr>
          <w:p w14:paraId="078E840E" w14:textId="77777777" w:rsidR="005959AE" w:rsidRPr="00256455" w:rsidRDefault="005959AE" w:rsidP="00B06DB3">
            <w:pPr>
              <w:pStyle w:val="ad"/>
              <w:jc w:val="center"/>
              <w:rPr>
                <w:bCs/>
                <w:color w:val="000000"/>
                <w:sz w:val="20"/>
                <w:szCs w:val="20"/>
              </w:rPr>
            </w:pPr>
            <w:r w:rsidRPr="00256455">
              <w:rPr>
                <w:bCs/>
                <w:color w:val="000000"/>
                <w:sz w:val="20"/>
                <w:szCs w:val="20"/>
              </w:rPr>
              <w:t>всего</w:t>
            </w:r>
          </w:p>
        </w:tc>
        <w:tc>
          <w:tcPr>
            <w:tcW w:w="916" w:type="dxa"/>
          </w:tcPr>
          <w:p w14:paraId="016CCE34" w14:textId="77777777" w:rsidR="005959AE" w:rsidRPr="00256455" w:rsidRDefault="005959AE" w:rsidP="00D239A8">
            <w:pPr>
              <w:pStyle w:val="ad"/>
              <w:jc w:val="center"/>
              <w:rPr>
                <w:color w:val="000000"/>
                <w:sz w:val="20"/>
                <w:szCs w:val="20"/>
              </w:rPr>
            </w:pPr>
            <w:r w:rsidRPr="00256455">
              <w:rPr>
                <w:color w:val="000000"/>
                <w:sz w:val="20"/>
                <w:szCs w:val="20"/>
              </w:rPr>
              <w:t>2 300,0</w:t>
            </w:r>
          </w:p>
        </w:tc>
        <w:tc>
          <w:tcPr>
            <w:tcW w:w="992" w:type="dxa"/>
          </w:tcPr>
          <w:p w14:paraId="462F4E72" w14:textId="77777777" w:rsidR="005959AE" w:rsidRPr="00256455" w:rsidRDefault="005959AE" w:rsidP="00256455">
            <w:pPr>
              <w:pStyle w:val="ad"/>
              <w:jc w:val="center"/>
              <w:rPr>
                <w:color w:val="000000"/>
                <w:sz w:val="20"/>
                <w:szCs w:val="20"/>
              </w:rPr>
            </w:pPr>
            <w:r w:rsidRPr="00256455">
              <w:rPr>
                <w:color w:val="000000"/>
                <w:sz w:val="20"/>
                <w:szCs w:val="20"/>
              </w:rPr>
              <w:t>2 300,0</w:t>
            </w:r>
          </w:p>
        </w:tc>
        <w:tc>
          <w:tcPr>
            <w:tcW w:w="992" w:type="dxa"/>
          </w:tcPr>
          <w:p w14:paraId="1FE1560A" w14:textId="77777777" w:rsidR="005959AE" w:rsidRPr="00256455" w:rsidRDefault="005959AE" w:rsidP="00D239A8">
            <w:pPr>
              <w:pStyle w:val="ad"/>
              <w:jc w:val="center"/>
              <w:rPr>
                <w:color w:val="000000"/>
                <w:sz w:val="20"/>
                <w:szCs w:val="20"/>
              </w:rPr>
            </w:pPr>
            <w:r w:rsidRPr="00256455">
              <w:rPr>
                <w:color w:val="000000"/>
                <w:sz w:val="20"/>
                <w:szCs w:val="20"/>
              </w:rPr>
              <w:t>2 300,0</w:t>
            </w:r>
          </w:p>
        </w:tc>
        <w:tc>
          <w:tcPr>
            <w:tcW w:w="992" w:type="dxa"/>
          </w:tcPr>
          <w:p w14:paraId="22AE8EC8" w14:textId="77777777" w:rsidR="005959AE" w:rsidRPr="00256455" w:rsidRDefault="005959AE" w:rsidP="00256455">
            <w:pPr>
              <w:pStyle w:val="ad"/>
              <w:jc w:val="center"/>
              <w:rPr>
                <w:color w:val="000000"/>
                <w:sz w:val="20"/>
                <w:szCs w:val="20"/>
              </w:rPr>
            </w:pPr>
            <w:r w:rsidRPr="00256455">
              <w:rPr>
                <w:color w:val="000000"/>
                <w:sz w:val="20"/>
                <w:szCs w:val="20"/>
              </w:rPr>
              <w:t>0</w:t>
            </w:r>
          </w:p>
        </w:tc>
        <w:tc>
          <w:tcPr>
            <w:tcW w:w="993" w:type="dxa"/>
          </w:tcPr>
          <w:p w14:paraId="1DA85DA2" w14:textId="77777777" w:rsidR="005959AE" w:rsidRPr="00256455" w:rsidRDefault="005959AE" w:rsidP="00256455">
            <w:pPr>
              <w:pStyle w:val="ad"/>
              <w:jc w:val="center"/>
              <w:rPr>
                <w:color w:val="000000"/>
                <w:sz w:val="20"/>
                <w:szCs w:val="20"/>
              </w:rPr>
            </w:pPr>
            <w:r w:rsidRPr="00256455">
              <w:rPr>
                <w:color w:val="000000"/>
                <w:sz w:val="20"/>
                <w:szCs w:val="20"/>
              </w:rPr>
              <w:t>0</w:t>
            </w:r>
          </w:p>
        </w:tc>
        <w:tc>
          <w:tcPr>
            <w:tcW w:w="1001" w:type="dxa"/>
          </w:tcPr>
          <w:p w14:paraId="5F1CD48F" w14:textId="77777777" w:rsidR="005959AE" w:rsidRPr="00256455" w:rsidRDefault="005959AE" w:rsidP="00256455">
            <w:pPr>
              <w:pStyle w:val="ad"/>
              <w:jc w:val="center"/>
              <w:rPr>
                <w:color w:val="000000"/>
                <w:sz w:val="20"/>
                <w:szCs w:val="20"/>
              </w:rPr>
            </w:pPr>
            <w:r w:rsidRPr="00256455">
              <w:rPr>
                <w:color w:val="000000"/>
                <w:sz w:val="20"/>
                <w:szCs w:val="20"/>
              </w:rPr>
              <w:t>0</w:t>
            </w:r>
          </w:p>
        </w:tc>
      </w:tr>
      <w:tr w:rsidR="005959AE" w:rsidRPr="00256455" w14:paraId="35E9C8A0" w14:textId="77777777" w:rsidTr="006A2146">
        <w:trPr>
          <w:jc w:val="center"/>
        </w:trPr>
        <w:tc>
          <w:tcPr>
            <w:tcW w:w="3606" w:type="dxa"/>
            <w:vMerge/>
          </w:tcPr>
          <w:p w14:paraId="328E10AE" w14:textId="77777777" w:rsidR="005959AE" w:rsidRPr="00256455" w:rsidRDefault="005959AE" w:rsidP="00256455">
            <w:pPr>
              <w:pStyle w:val="ad"/>
              <w:jc w:val="center"/>
              <w:rPr>
                <w:bCs/>
                <w:color w:val="000000"/>
                <w:sz w:val="20"/>
                <w:szCs w:val="20"/>
              </w:rPr>
            </w:pPr>
          </w:p>
        </w:tc>
        <w:tc>
          <w:tcPr>
            <w:tcW w:w="1418" w:type="dxa"/>
          </w:tcPr>
          <w:p w14:paraId="0F22BAF5" w14:textId="77777777" w:rsidR="005959AE" w:rsidRPr="00256455" w:rsidRDefault="005959AE" w:rsidP="00B06DB3">
            <w:pPr>
              <w:pStyle w:val="ad"/>
              <w:jc w:val="center"/>
              <w:rPr>
                <w:bCs/>
                <w:color w:val="000000"/>
                <w:sz w:val="20"/>
                <w:szCs w:val="20"/>
              </w:rPr>
            </w:pPr>
            <w:r w:rsidRPr="00256455">
              <w:rPr>
                <w:bCs/>
                <w:color w:val="000000"/>
                <w:sz w:val="20"/>
                <w:szCs w:val="20"/>
              </w:rPr>
              <w:t>местный бюджет</w:t>
            </w:r>
          </w:p>
        </w:tc>
        <w:tc>
          <w:tcPr>
            <w:tcW w:w="916" w:type="dxa"/>
          </w:tcPr>
          <w:p w14:paraId="426AF104" w14:textId="77777777" w:rsidR="005959AE" w:rsidRPr="00256455" w:rsidRDefault="005959AE" w:rsidP="00D239A8">
            <w:pPr>
              <w:pStyle w:val="ad"/>
              <w:jc w:val="center"/>
              <w:rPr>
                <w:color w:val="000000"/>
                <w:sz w:val="20"/>
                <w:szCs w:val="20"/>
              </w:rPr>
            </w:pPr>
            <w:r w:rsidRPr="00256455">
              <w:rPr>
                <w:color w:val="000000"/>
                <w:sz w:val="20"/>
                <w:szCs w:val="20"/>
              </w:rPr>
              <w:t>2 300,0</w:t>
            </w:r>
          </w:p>
        </w:tc>
        <w:tc>
          <w:tcPr>
            <w:tcW w:w="992" w:type="dxa"/>
          </w:tcPr>
          <w:p w14:paraId="1BAD0025" w14:textId="77777777" w:rsidR="005959AE" w:rsidRPr="00256455" w:rsidRDefault="005959AE" w:rsidP="00256455">
            <w:pPr>
              <w:pStyle w:val="ad"/>
              <w:jc w:val="center"/>
              <w:rPr>
                <w:color w:val="000000"/>
                <w:sz w:val="20"/>
                <w:szCs w:val="20"/>
              </w:rPr>
            </w:pPr>
            <w:r w:rsidRPr="00256455">
              <w:rPr>
                <w:color w:val="000000"/>
                <w:sz w:val="20"/>
                <w:szCs w:val="20"/>
              </w:rPr>
              <w:t>2 300,0</w:t>
            </w:r>
          </w:p>
        </w:tc>
        <w:tc>
          <w:tcPr>
            <w:tcW w:w="992" w:type="dxa"/>
          </w:tcPr>
          <w:p w14:paraId="56EB4F2D" w14:textId="77777777" w:rsidR="005959AE" w:rsidRPr="00256455" w:rsidRDefault="005959AE" w:rsidP="00D239A8">
            <w:pPr>
              <w:pStyle w:val="ad"/>
              <w:jc w:val="center"/>
              <w:rPr>
                <w:color w:val="000000"/>
                <w:sz w:val="20"/>
                <w:szCs w:val="20"/>
              </w:rPr>
            </w:pPr>
            <w:r w:rsidRPr="00256455">
              <w:rPr>
                <w:color w:val="000000"/>
                <w:sz w:val="20"/>
                <w:szCs w:val="20"/>
              </w:rPr>
              <w:t>2 300,0</w:t>
            </w:r>
          </w:p>
        </w:tc>
        <w:tc>
          <w:tcPr>
            <w:tcW w:w="992" w:type="dxa"/>
          </w:tcPr>
          <w:p w14:paraId="1C4952FB" w14:textId="77777777" w:rsidR="005959AE" w:rsidRPr="00256455" w:rsidRDefault="005959AE" w:rsidP="00256455">
            <w:pPr>
              <w:pStyle w:val="ad"/>
              <w:jc w:val="center"/>
              <w:rPr>
                <w:color w:val="000000"/>
                <w:sz w:val="20"/>
                <w:szCs w:val="20"/>
              </w:rPr>
            </w:pPr>
            <w:r w:rsidRPr="00256455">
              <w:rPr>
                <w:color w:val="000000"/>
                <w:sz w:val="20"/>
                <w:szCs w:val="20"/>
              </w:rPr>
              <w:t>0</w:t>
            </w:r>
          </w:p>
        </w:tc>
        <w:tc>
          <w:tcPr>
            <w:tcW w:w="993" w:type="dxa"/>
          </w:tcPr>
          <w:p w14:paraId="440134A9" w14:textId="77777777" w:rsidR="005959AE" w:rsidRPr="00256455" w:rsidRDefault="005959AE" w:rsidP="00256455">
            <w:pPr>
              <w:pStyle w:val="ad"/>
              <w:jc w:val="center"/>
              <w:rPr>
                <w:color w:val="000000"/>
                <w:sz w:val="20"/>
                <w:szCs w:val="20"/>
              </w:rPr>
            </w:pPr>
            <w:r w:rsidRPr="00256455">
              <w:rPr>
                <w:color w:val="000000"/>
                <w:sz w:val="20"/>
                <w:szCs w:val="20"/>
              </w:rPr>
              <w:t>0</w:t>
            </w:r>
          </w:p>
        </w:tc>
        <w:tc>
          <w:tcPr>
            <w:tcW w:w="1001" w:type="dxa"/>
          </w:tcPr>
          <w:p w14:paraId="7D4E0A30" w14:textId="77777777" w:rsidR="005959AE" w:rsidRPr="00256455" w:rsidRDefault="005959AE" w:rsidP="00256455">
            <w:pPr>
              <w:pStyle w:val="ad"/>
              <w:jc w:val="center"/>
              <w:rPr>
                <w:color w:val="000000"/>
                <w:sz w:val="20"/>
                <w:szCs w:val="20"/>
              </w:rPr>
            </w:pPr>
            <w:r w:rsidRPr="00256455">
              <w:rPr>
                <w:color w:val="000000"/>
                <w:sz w:val="20"/>
                <w:szCs w:val="20"/>
              </w:rPr>
              <w:t>0</w:t>
            </w:r>
          </w:p>
        </w:tc>
      </w:tr>
      <w:tr w:rsidR="005959AE" w:rsidRPr="00256455" w14:paraId="16C9A1DF" w14:textId="77777777" w:rsidTr="006A2146">
        <w:trPr>
          <w:jc w:val="center"/>
        </w:trPr>
        <w:tc>
          <w:tcPr>
            <w:tcW w:w="3606" w:type="dxa"/>
            <w:vMerge/>
          </w:tcPr>
          <w:p w14:paraId="64C27F42" w14:textId="77777777" w:rsidR="005959AE" w:rsidRPr="00256455" w:rsidRDefault="005959AE" w:rsidP="00256455">
            <w:pPr>
              <w:pStyle w:val="ad"/>
              <w:jc w:val="center"/>
              <w:rPr>
                <w:bCs/>
                <w:color w:val="000000"/>
                <w:sz w:val="20"/>
                <w:szCs w:val="20"/>
              </w:rPr>
            </w:pPr>
          </w:p>
        </w:tc>
        <w:tc>
          <w:tcPr>
            <w:tcW w:w="1418" w:type="dxa"/>
          </w:tcPr>
          <w:p w14:paraId="1498FEB7" w14:textId="77777777" w:rsidR="005959AE" w:rsidRPr="00256455" w:rsidRDefault="005959AE" w:rsidP="00B06DB3">
            <w:pPr>
              <w:pStyle w:val="ad"/>
              <w:jc w:val="center"/>
              <w:rPr>
                <w:bCs/>
                <w:color w:val="000000"/>
                <w:sz w:val="20"/>
                <w:szCs w:val="20"/>
              </w:rPr>
            </w:pPr>
            <w:r w:rsidRPr="00256455">
              <w:rPr>
                <w:bCs/>
                <w:color w:val="000000"/>
                <w:sz w:val="20"/>
                <w:szCs w:val="20"/>
              </w:rPr>
              <w:t>областной бюджет</w:t>
            </w:r>
          </w:p>
        </w:tc>
        <w:tc>
          <w:tcPr>
            <w:tcW w:w="916" w:type="dxa"/>
          </w:tcPr>
          <w:p w14:paraId="4C706FFF" w14:textId="77777777" w:rsidR="005959AE" w:rsidRPr="00256455" w:rsidRDefault="005959AE" w:rsidP="00D239A8">
            <w:pPr>
              <w:pStyle w:val="ad"/>
              <w:jc w:val="center"/>
              <w:rPr>
                <w:bCs/>
                <w:color w:val="000000"/>
                <w:sz w:val="20"/>
                <w:szCs w:val="20"/>
              </w:rPr>
            </w:pPr>
            <w:r w:rsidRPr="00256455">
              <w:rPr>
                <w:bCs/>
                <w:color w:val="000000"/>
                <w:sz w:val="20"/>
                <w:szCs w:val="20"/>
              </w:rPr>
              <w:t>0</w:t>
            </w:r>
          </w:p>
        </w:tc>
        <w:tc>
          <w:tcPr>
            <w:tcW w:w="992" w:type="dxa"/>
          </w:tcPr>
          <w:p w14:paraId="10856859" w14:textId="77777777" w:rsidR="005959AE" w:rsidRPr="00256455" w:rsidRDefault="005959AE" w:rsidP="00256455">
            <w:pPr>
              <w:pStyle w:val="ad"/>
              <w:jc w:val="center"/>
              <w:rPr>
                <w:bCs/>
                <w:color w:val="000000"/>
                <w:sz w:val="20"/>
                <w:szCs w:val="20"/>
              </w:rPr>
            </w:pPr>
            <w:r w:rsidRPr="00256455">
              <w:rPr>
                <w:bCs/>
                <w:color w:val="000000"/>
                <w:sz w:val="20"/>
                <w:szCs w:val="20"/>
              </w:rPr>
              <w:t>0</w:t>
            </w:r>
          </w:p>
        </w:tc>
        <w:tc>
          <w:tcPr>
            <w:tcW w:w="992" w:type="dxa"/>
          </w:tcPr>
          <w:p w14:paraId="6900E895" w14:textId="77777777" w:rsidR="005959AE" w:rsidRPr="00256455" w:rsidRDefault="005959AE" w:rsidP="00D239A8">
            <w:pPr>
              <w:pStyle w:val="ad"/>
              <w:jc w:val="center"/>
              <w:rPr>
                <w:bCs/>
                <w:color w:val="000000"/>
                <w:sz w:val="20"/>
                <w:szCs w:val="20"/>
              </w:rPr>
            </w:pPr>
            <w:r w:rsidRPr="00256455">
              <w:rPr>
                <w:bCs/>
                <w:color w:val="000000"/>
                <w:sz w:val="20"/>
                <w:szCs w:val="20"/>
              </w:rPr>
              <w:t>0</w:t>
            </w:r>
          </w:p>
        </w:tc>
        <w:tc>
          <w:tcPr>
            <w:tcW w:w="992" w:type="dxa"/>
          </w:tcPr>
          <w:p w14:paraId="62E79C8E" w14:textId="77777777" w:rsidR="005959AE" w:rsidRPr="00256455" w:rsidRDefault="005959AE" w:rsidP="00256455">
            <w:pPr>
              <w:pStyle w:val="ad"/>
              <w:jc w:val="center"/>
              <w:rPr>
                <w:color w:val="000000"/>
                <w:sz w:val="20"/>
                <w:szCs w:val="20"/>
              </w:rPr>
            </w:pPr>
            <w:r w:rsidRPr="00256455">
              <w:rPr>
                <w:color w:val="000000"/>
                <w:sz w:val="20"/>
                <w:szCs w:val="20"/>
              </w:rPr>
              <w:t>0</w:t>
            </w:r>
          </w:p>
        </w:tc>
        <w:tc>
          <w:tcPr>
            <w:tcW w:w="993" w:type="dxa"/>
          </w:tcPr>
          <w:p w14:paraId="6A6DDA29" w14:textId="77777777" w:rsidR="005959AE" w:rsidRPr="00256455" w:rsidRDefault="005959AE" w:rsidP="00256455">
            <w:pPr>
              <w:pStyle w:val="ad"/>
              <w:jc w:val="center"/>
              <w:rPr>
                <w:color w:val="000000"/>
                <w:sz w:val="20"/>
                <w:szCs w:val="20"/>
              </w:rPr>
            </w:pPr>
            <w:r w:rsidRPr="00256455">
              <w:rPr>
                <w:color w:val="000000"/>
                <w:sz w:val="20"/>
                <w:szCs w:val="20"/>
              </w:rPr>
              <w:t>0</w:t>
            </w:r>
          </w:p>
        </w:tc>
        <w:tc>
          <w:tcPr>
            <w:tcW w:w="1001" w:type="dxa"/>
          </w:tcPr>
          <w:p w14:paraId="13574A4A" w14:textId="77777777" w:rsidR="005959AE" w:rsidRPr="00256455" w:rsidRDefault="005959AE" w:rsidP="00256455">
            <w:pPr>
              <w:pStyle w:val="ad"/>
              <w:jc w:val="center"/>
              <w:rPr>
                <w:color w:val="000000"/>
                <w:sz w:val="20"/>
                <w:szCs w:val="20"/>
              </w:rPr>
            </w:pPr>
            <w:r w:rsidRPr="00256455">
              <w:rPr>
                <w:color w:val="000000"/>
                <w:sz w:val="20"/>
                <w:szCs w:val="20"/>
              </w:rPr>
              <w:t>0</w:t>
            </w:r>
          </w:p>
        </w:tc>
      </w:tr>
      <w:tr w:rsidR="005959AE" w:rsidRPr="00256455" w14:paraId="07F4B4EF" w14:textId="77777777" w:rsidTr="006A2146">
        <w:trPr>
          <w:jc w:val="center"/>
        </w:trPr>
        <w:tc>
          <w:tcPr>
            <w:tcW w:w="3606" w:type="dxa"/>
            <w:vMerge w:val="restart"/>
          </w:tcPr>
          <w:p w14:paraId="5053A933" w14:textId="77777777" w:rsidR="005959AE" w:rsidRPr="00256455" w:rsidRDefault="005959AE" w:rsidP="00256455">
            <w:pPr>
              <w:pStyle w:val="ad"/>
              <w:jc w:val="center"/>
              <w:rPr>
                <w:bCs/>
                <w:color w:val="000000"/>
                <w:sz w:val="20"/>
                <w:szCs w:val="20"/>
              </w:rPr>
            </w:pPr>
            <w:r w:rsidRPr="00256455">
              <w:rPr>
                <w:bCs/>
                <w:color w:val="000000"/>
                <w:sz w:val="20"/>
                <w:szCs w:val="20"/>
              </w:rPr>
              <w:t>Организация и содержание мест захоронения</w:t>
            </w:r>
          </w:p>
        </w:tc>
        <w:tc>
          <w:tcPr>
            <w:tcW w:w="1418" w:type="dxa"/>
          </w:tcPr>
          <w:p w14:paraId="348EE46B" w14:textId="77777777" w:rsidR="005959AE" w:rsidRPr="00256455" w:rsidRDefault="005959AE" w:rsidP="00B06DB3">
            <w:pPr>
              <w:pStyle w:val="ad"/>
              <w:jc w:val="center"/>
              <w:rPr>
                <w:bCs/>
                <w:color w:val="000000"/>
                <w:sz w:val="20"/>
                <w:szCs w:val="20"/>
              </w:rPr>
            </w:pPr>
            <w:r w:rsidRPr="00256455">
              <w:rPr>
                <w:bCs/>
                <w:color w:val="000000"/>
                <w:sz w:val="20"/>
                <w:szCs w:val="20"/>
              </w:rPr>
              <w:t>всего</w:t>
            </w:r>
          </w:p>
        </w:tc>
        <w:tc>
          <w:tcPr>
            <w:tcW w:w="916" w:type="dxa"/>
          </w:tcPr>
          <w:p w14:paraId="68DD9D02" w14:textId="77777777" w:rsidR="005959AE" w:rsidRPr="00256455" w:rsidRDefault="005959AE" w:rsidP="00D239A8">
            <w:pPr>
              <w:pStyle w:val="ad"/>
              <w:jc w:val="center"/>
              <w:rPr>
                <w:color w:val="000000"/>
                <w:sz w:val="20"/>
                <w:szCs w:val="20"/>
              </w:rPr>
            </w:pPr>
            <w:r w:rsidRPr="00256455">
              <w:rPr>
                <w:color w:val="000000"/>
                <w:sz w:val="20"/>
                <w:szCs w:val="20"/>
              </w:rPr>
              <w:t>130,0</w:t>
            </w:r>
          </w:p>
        </w:tc>
        <w:tc>
          <w:tcPr>
            <w:tcW w:w="992" w:type="dxa"/>
          </w:tcPr>
          <w:p w14:paraId="18DD4227" w14:textId="77777777" w:rsidR="005959AE" w:rsidRPr="00256455" w:rsidRDefault="005959AE" w:rsidP="00256455">
            <w:pPr>
              <w:pStyle w:val="ad"/>
              <w:jc w:val="center"/>
              <w:rPr>
                <w:color w:val="000000"/>
                <w:sz w:val="20"/>
                <w:szCs w:val="20"/>
              </w:rPr>
            </w:pPr>
            <w:r w:rsidRPr="00256455">
              <w:rPr>
                <w:color w:val="000000"/>
                <w:sz w:val="20"/>
                <w:szCs w:val="20"/>
              </w:rPr>
              <w:t>130,0</w:t>
            </w:r>
          </w:p>
        </w:tc>
        <w:tc>
          <w:tcPr>
            <w:tcW w:w="992" w:type="dxa"/>
          </w:tcPr>
          <w:p w14:paraId="7B3F7F46" w14:textId="77777777" w:rsidR="005959AE" w:rsidRPr="00256455" w:rsidRDefault="005959AE" w:rsidP="00D239A8">
            <w:pPr>
              <w:pStyle w:val="ad"/>
              <w:jc w:val="center"/>
              <w:rPr>
                <w:color w:val="000000"/>
                <w:sz w:val="20"/>
                <w:szCs w:val="20"/>
              </w:rPr>
            </w:pPr>
            <w:r w:rsidRPr="00256455">
              <w:rPr>
                <w:color w:val="000000"/>
                <w:sz w:val="20"/>
                <w:szCs w:val="20"/>
              </w:rPr>
              <w:t>130,0</w:t>
            </w:r>
          </w:p>
        </w:tc>
        <w:tc>
          <w:tcPr>
            <w:tcW w:w="992" w:type="dxa"/>
          </w:tcPr>
          <w:p w14:paraId="4E02879B" w14:textId="77777777" w:rsidR="005959AE" w:rsidRPr="00256455" w:rsidRDefault="005959AE" w:rsidP="00256455">
            <w:pPr>
              <w:pStyle w:val="ad"/>
              <w:jc w:val="center"/>
              <w:rPr>
                <w:color w:val="000000"/>
                <w:sz w:val="20"/>
                <w:szCs w:val="20"/>
              </w:rPr>
            </w:pPr>
            <w:r w:rsidRPr="00256455">
              <w:rPr>
                <w:color w:val="000000"/>
                <w:sz w:val="20"/>
                <w:szCs w:val="20"/>
              </w:rPr>
              <w:t>0</w:t>
            </w:r>
          </w:p>
        </w:tc>
        <w:tc>
          <w:tcPr>
            <w:tcW w:w="993" w:type="dxa"/>
          </w:tcPr>
          <w:p w14:paraId="521923CB" w14:textId="77777777" w:rsidR="005959AE" w:rsidRPr="00256455" w:rsidRDefault="005959AE" w:rsidP="00256455">
            <w:pPr>
              <w:pStyle w:val="ad"/>
              <w:jc w:val="center"/>
              <w:rPr>
                <w:color w:val="000000"/>
                <w:sz w:val="20"/>
                <w:szCs w:val="20"/>
              </w:rPr>
            </w:pPr>
            <w:r w:rsidRPr="00256455">
              <w:rPr>
                <w:color w:val="000000"/>
                <w:sz w:val="20"/>
                <w:szCs w:val="20"/>
              </w:rPr>
              <w:t>0</w:t>
            </w:r>
          </w:p>
        </w:tc>
        <w:tc>
          <w:tcPr>
            <w:tcW w:w="1001" w:type="dxa"/>
          </w:tcPr>
          <w:p w14:paraId="297EFE76" w14:textId="77777777" w:rsidR="005959AE" w:rsidRPr="00256455" w:rsidRDefault="005959AE" w:rsidP="00256455">
            <w:pPr>
              <w:pStyle w:val="ad"/>
              <w:jc w:val="center"/>
              <w:rPr>
                <w:color w:val="000000"/>
                <w:sz w:val="20"/>
                <w:szCs w:val="20"/>
              </w:rPr>
            </w:pPr>
            <w:r w:rsidRPr="00256455">
              <w:rPr>
                <w:color w:val="000000"/>
                <w:sz w:val="20"/>
                <w:szCs w:val="20"/>
              </w:rPr>
              <w:t>0</w:t>
            </w:r>
          </w:p>
        </w:tc>
      </w:tr>
      <w:tr w:rsidR="005959AE" w:rsidRPr="00256455" w14:paraId="728EF783" w14:textId="77777777" w:rsidTr="006A2146">
        <w:trPr>
          <w:jc w:val="center"/>
        </w:trPr>
        <w:tc>
          <w:tcPr>
            <w:tcW w:w="3606" w:type="dxa"/>
            <w:vMerge/>
          </w:tcPr>
          <w:p w14:paraId="51CDF3EA" w14:textId="77777777" w:rsidR="005959AE" w:rsidRPr="00256455" w:rsidRDefault="005959AE" w:rsidP="00256455">
            <w:pPr>
              <w:pStyle w:val="ad"/>
              <w:jc w:val="center"/>
              <w:rPr>
                <w:bCs/>
                <w:color w:val="000000"/>
                <w:sz w:val="20"/>
                <w:szCs w:val="20"/>
              </w:rPr>
            </w:pPr>
          </w:p>
        </w:tc>
        <w:tc>
          <w:tcPr>
            <w:tcW w:w="1418" w:type="dxa"/>
          </w:tcPr>
          <w:p w14:paraId="65132F99" w14:textId="77777777" w:rsidR="005959AE" w:rsidRPr="00256455" w:rsidRDefault="005959AE" w:rsidP="00B06DB3">
            <w:pPr>
              <w:pStyle w:val="ad"/>
              <w:jc w:val="center"/>
              <w:rPr>
                <w:bCs/>
                <w:color w:val="000000"/>
                <w:sz w:val="20"/>
                <w:szCs w:val="20"/>
              </w:rPr>
            </w:pPr>
            <w:r w:rsidRPr="00256455">
              <w:rPr>
                <w:bCs/>
                <w:color w:val="000000"/>
                <w:sz w:val="20"/>
                <w:szCs w:val="20"/>
              </w:rPr>
              <w:t>местный бюджет</w:t>
            </w:r>
          </w:p>
        </w:tc>
        <w:tc>
          <w:tcPr>
            <w:tcW w:w="916" w:type="dxa"/>
          </w:tcPr>
          <w:p w14:paraId="2C15E763" w14:textId="77777777" w:rsidR="005959AE" w:rsidRPr="00256455" w:rsidRDefault="005959AE" w:rsidP="00D239A8">
            <w:pPr>
              <w:pStyle w:val="ad"/>
              <w:jc w:val="center"/>
              <w:rPr>
                <w:color w:val="000000"/>
                <w:sz w:val="20"/>
                <w:szCs w:val="20"/>
              </w:rPr>
            </w:pPr>
            <w:r w:rsidRPr="00256455">
              <w:rPr>
                <w:color w:val="000000"/>
                <w:sz w:val="20"/>
                <w:szCs w:val="20"/>
              </w:rPr>
              <w:t>130,0</w:t>
            </w:r>
          </w:p>
        </w:tc>
        <w:tc>
          <w:tcPr>
            <w:tcW w:w="992" w:type="dxa"/>
          </w:tcPr>
          <w:p w14:paraId="5F5A7C88" w14:textId="77777777" w:rsidR="005959AE" w:rsidRPr="00256455" w:rsidRDefault="005959AE" w:rsidP="00256455">
            <w:pPr>
              <w:pStyle w:val="ad"/>
              <w:jc w:val="center"/>
              <w:rPr>
                <w:color w:val="000000"/>
                <w:sz w:val="20"/>
                <w:szCs w:val="20"/>
              </w:rPr>
            </w:pPr>
            <w:r w:rsidRPr="00256455">
              <w:rPr>
                <w:color w:val="000000"/>
                <w:sz w:val="20"/>
                <w:szCs w:val="20"/>
              </w:rPr>
              <w:t>130,0</w:t>
            </w:r>
          </w:p>
        </w:tc>
        <w:tc>
          <w:tcPr>
            <w:tcW w:w="992" w:type="dxa"/>
          </w:tcPr>
          <w:p w14:paraId="2D6856C2" w14:textId="77777777" w:rsidR="005959AE" w:rsidRPr="00256455" w:rsidRDefault="005959AE" w:rsidP="00D239A8">
            <w:pPr>
              <w:pStyle w:val="ad"/>
              <w:jc w:val="center"/>
              <w:rPr>
                <w:color w:val="000000"/>
                <w:sz w:val="20"/>
                <w:szCs w:val="20"/>
              </w:rPr>
            </w:pPr>
            <w:r w:rsidRPr="00256455">
              <w:rPr>
                <w:color w:val="000000"/>
                <w:sz w:val="20"/>
                <w:szCs w:val="20"/>
              </w:rPr>
              <w:t>130,0</w:t>
            </w:r>
          </w:p>
        </w:tc>
        <w:tc>
          <w:tcPr>
            <w:tcW w:w="992" w:type="dxa"/>
          </w:tcPr>
          <w:p w14:paraId="16D512CA" w14:textId="77777777" w:rsidR="005959AE" w:rsidRPr="00256455" w:rsidRDefault="005959AE" w:rsidP="00256455">
            <w:pPr>
              <w:pStyle w:val="ad"/>
              <w:jc w:val="center"/>
              <w:rPr>
                <w:color w:val="000000"/>
                <w:sz w:val="20"/>
                <w:szCs w:val="20"/>
              </w:rPr>
            </w:pPr>
            <w:r w:rsidRPr="00256455">
              <w:rPr>
                <w:color w:val="000000"/>
                <w:sz w:val="20"/>
                <w:szCs w:val="20"/>
              </w:rPr>
              <w:t>0</w:t>
            </w:r>
          </w:p>
        </w:tc>
        <w:tc>
          <w:tcPr>
            <w:tcW w:w="993" w:type="dxa"/>
          </w:tcPr>
          <w:p w14:paraId="073E9FB6" w14:textId="77777777" w:rsidR="005959AE" w:rsidRPr="00256455" w:rsidRDefault="005959AE" w:rsidP="00256455">
            <w:pPr>
              <w:pStyle w:val="ad"/>
              <w:jc w:val="center"/>
              <w:rPr>
                <w:color w:val="000000"/>
                <w:sz w:val="20"/>
                <w:szCs w:val="20"/>
              </w:rPr>
            </w:pPr>
            <w:r w:rsidRPr="00256455">
              <w:rPr>
                <w:color w:val="000000"/>
                <w:sz w:val="20"/>
                <w:szCs w:val="20"/>
              </w:rPr>
              <w:t>0</w:t>
            </w:r>
          </w:p>
        </w:tc>
        <w:tc>
          <w:tcPr>
            <w:tcW w:w="1001" w:type="dxa"/>
          </w:tcPr>
          <w:p w14:paraId="0881B1CF" w14:textId="77777777" w:rsidR="005959AE" w:rsidRPr="00256455" w:rsidRDefault="005959AE" w:rsidP="00256455">
            <w:pPr>
              <w:pStyle w:val="ad"/>
              <w:jc w:val="center"/>
              <w:rPr>
                <w:color w:val="000000"/>
                <w:sz w:val="20"/>
                <w:szCs w:val="20"/>
              </w:rPr>
            </w:pPr>
            <w:r w:rsidRPr="00256455">
              <w:rPr>
                <w:color w:val="000000"/>
                <w:sz w:val="20"/>
                <w:szCs w:val="20"/>
              </w:rPr>
              <w:t>0</w:t>
            </w:r>
          </w:p>
        </w:tc>
      </w:tr>
      <w:tr w:rsidR="005959AE" w:rsidRPr="00256455" w14:paraId="416F9179" w14:textId="77777777" w:rsidTr="006A2146">
        <w:trPr>
          <w:jc w:val="center"/>
        </w:trPr>
        <w:tc>
          <w:tcPr>
            <w:tcW w:w="3606" w:type="dxa"/>
            <w:vMerge/>
          </w:tcPr>
          <w:p w14:paraId="71BA47F6" w14:textId="77777777" w:rsidR="005959AE" w:rsidRPr="00256455" w:rsidRDefault="005959AE" w:rsidP="00256455">
            <w:pPr>
              <w:pStyle w:val="ad"/>
              <w:jc w:val="center"/>
              <w:rPr>
                <w:bCs/>
                <w:color w:val="000000"/>
                <w:sz w:val="20"/>
                <w:szCs w:val="20"/>
              </w:rPr>
            </w:pPr>
          </w:p>
        </w:tc>
        <w:tc>
          <w:tcPr>
            <w:tcW w:w="1418" w:type="dxa"/>
          </w:tcPr>
          <w:p w14:paraId="12678D73" w14:textId="77777777" w:rsidR="005959AE" w:rsidRPr="00256455" w:rsidRDefault="005959AE" w:rsidP="00B06DB3">
            <w:pPr>
              <w:pStyle w:val="ad"/>
              <w:jc w:val="center"/>
              <w:rPr>
                <w:bCs/>
                <w:color w:val="000000"/>
                <w:sz w:val="20"/>
                <w:szCs w:val="20"/>
              </w:rPr>
            </w:pPr>
            <w:r w:rsidRPr="00256455">
              <w:rPr>
                <w:bCs/>
                <w:color w:val="000000"/>
                <w:sz w:val="20"/>
                <w:szCs w:val="20"/>
              </w:rPr>
              <w:t>областной бюджет</w:t>
            </w:r>
          </w:p>
        </w:tc>
        <w:tc>
          <w:tcPr>
            <w:tcW w:w="916" w:type="dxa"/>
          </w:tcPr>
          <w:p w14:paraId="29AA299A" w14:textId="77777777" w:rsidR="005959AE" w:rsidRPr="00256455" w:rsidRDefault="005959AE" w:rsidP="00D239A8">
            <w:pPr>
              <w:pStyle w:val="ad"/>
              <w:jc w:val="center"/>
              <w:rPr>
                <w:bCs/>
                <w:color w:val="000000"/>
                <w:sz w:val="20"/>
                <w:szCs w:val="20"/>
              </w:rPr>
            </w:pPr>
            <w:r w:rsidRPr="00256455">
              <w:rPr>
                <w:bCs/>
                <w:color w:val="000000"/>
                <w:sz w:val="20"/>
                <w:szCs w:val="20"/>
              </w:rPr>
              <w:t>0</w:t>
            </w:r>
          </w:p>
        </w:tc>
        <w:tc>
          <w:tcPr>
            <w:tcW w:w="992" w:type="dxa"/>
          </w:tcPr>
          <w:p w14:paraId="000AD4F6" w14:textId="77777777" w:rsidR="005959AE" w:rsidRPr="00256455" w:rsidRDefault="005959AE" w:rsidP="00256455">
            <w:pPr>
              <w:pStyle w:val="ad"/>
              <w:jc w:val="center"/>
              <w:rPr>
                <w:bCs/>
                <w:color w:val="000000"/>
                <w:sz w:val="20"/>
                <w:szCs w:val="20"/>
              </w:rPr>
            </w:pPr>
            <w:r w:rsidRPr="00256455">
              <w:rPr>
                <w:bCs/>
                <w:color w:val="000000"/>
                <w:sz w:val="20"/>
                <w:szCs w:val="20"/>
              </w:rPr>
              <w:t>0</w:t>
            </w:r>
          </w:p>
        </w:tc>
        <w:tc>
          <w:tcPr>
            <w:tcW w:w="992" w:type="dxa"/>
          </w:tcPr>
          <w:p w14:paraId="3A9896F1" w14:textId="77777777" w:rsidR="005959AE" w:rsidRPr="00256455" w:rsidRDefault="005959AE" w:rsidP="00256455">
            <w:pPr>
              <w:pStyle w:val="ad"/>
              <w:jc w:val="center"/>
              <w:rPr>
                <w:color w:val="000000"/>
                <w:sz w:val="20"/>
                <w:szCs w:val="20"/>
              </w:rPr>
            </w:pPr>
            <w:r w:rsidRPr="00256455">
              <w:rPr>
                <w:color w:val="000000"/>
                <w:sz w:val="20"/>
                <w:szCs w:val="20"/>
              </w:rPr>
              <w:t>0</w:t>
            </w:r>
          </w:p>
        </w:tc>
        <w:tc>
          <w:tcPr>
            <w:tcW w:w="992" w:type="dxa"/>
          </w:tcPr>
          <w:p w14:paraId="0AE37086" w14:textId="77777777" w:rsidR="005959AE" w:rsidRPr="00256455" w:rsidRDefault="005959AE" w:rsidP="00256455">
            <w:pPr>
              <w:pStyle w:val="ad"/>
              <w:jc w:val="center"/>
              <w:rPr>
                <w:color w:val="000000"/>
                <w:sz w:val="20"/>
                <w:szCs w:val="20"/>
              </w:rPr>
            </w:pPr>
            <w:r w:rsidRPr="00256455">
              <w:rPr>
                <w:color w:val="000000"/>
                <w:sz w:val="20"/>
                <w:szCs w:val="20"/>
              </w:rPr>
              <w:t>0</w:t>
            </w:r>
          </w:p>
        </w:tc>
        <w:tc>
          <w:tcPr>
            <w:tcW w:w="993" w:type="dxa"/>
          </w:tcPr>
          <w:p w14:paraId="5260850B" w14:textId="77777777" w:rsidR="005959AE" w:rsidRPr="00256455" w:rsidRDefault="005959AE" w:rsidP="00256455">
            <w:pPr>
              <w:pStyle w:val="ad"/>
              <w:jc w:val="center"/>
              <w:rPr>
                <w:color w:val="000000"/>
                <w:sz w:val="20"/>
                <w:szCs w:val="20"/>
              </w:rPr>
            </w:pPr>
            <w:r w:rsidRPr="00256455">
              <w:rPr>
                <w:color w:val="000000"/>
                <w:sz w:val="20"/>
                <w:szCs w:val="20"/>
              </w:rPr>
              <w:t>0</w:t>
            </w:r>
          </w:p>
        </w:tc>
        <w:tc>
          <w:tcPr>
            <w:tcW w:w="1001" w:type="dxa"/>
          </w:tcPr>
          <w:p w14:paraId="5BDCD1F5" w14:textId="77777777" w:rsidR="005959AE" w:rsidRPr="00256455" w:rsidRDefault="005959AE" w:rsidP="00256455">
            <w:pPr>
              <w:pStyle w:val="ad"/>
              <w:jc w:val="center"/>
              <w:rPr>
                <w:color w:val="000000"/>
                <w:sz w:val="20"/>
                <w:szCs w:val="20"/>
              </w:rPr>
            </w:pPr>
            <w:r w:rsidRPr="00256455">
              <w:rPr>
                <w:color w:val="000000"/>
                <w:sz w:val="20"/>
                <w:szCs w:val="20"/>
              </w:rPr>
              <w:t>0</w:t>
            </w:r>
          </w:p>
        </w:tc>
      </w:tr>
      <w:tr w:rsidR="00A30FE4" w:rsidRPr="00256455" w14:paraId="339E2622" w14:textId="77777777" w:rsidTr="006A2146">
        <w:trPr>
          <w:jc w:val="center"/>
        </w:trPr>
        <w:tc>
          <w:tcPr>
            <w:tcW w:w="3606" w:type="dxa"/>
            <w:vMerge w:val="restart"/>
          </w:tcPr>
          <w:p w14:paraId="702CB741" w14:textId="77777777" w:rsidR="00A30FE4" w:rsidRPr="00256455" w:rsidRDefault="00A30FE4" w:rsidP="00D239A8">
            <w:pPr>
              <w:pStyle w:val="ad"/>
              <w:jc w:val="center"/>
              <w:rPr>
                <w:bCs/>
                <w:color w:val="000000"/>
                <w:sz w:val="20"/>
                <w:szCs w:val="20"/>
              </w:rPr>
            </w:pPr>
            <w:r w:rsidRPr="006A2146">
              <w:rPr>
                <w:bCs/>
                <w:color w:val="000000"/>
                <w:sz w:val="20"/>
                <w:szCs w:val="20"/>
              </w:rPr>
              <w:t>Обустройство систем уличного освещения</w:t>
            </w:r>
          </w:p>
        </w:tc>
        <w:tc>
          <w:tcPr>
            <w:tcW w:w="1418" w:type="dxa"/>
          </w:tcPr>
          <w:p w14:paraId="7E7F32D1" w14:textId="77777777" w:rsidR="00A30FE4" w:rsidRPr="00256455" w:rsidRDefault="00A30FE4" w:rsidP="00D239A8">
            <w:pPr>
              <w:pStyle w:val="ad"/>
              <w:jc w:val="center"/>
              <w:rPr>
                <w:bCs/>
                <w:color w:val="000000"/>
                <w:sz w:val="20"/>
                <w:szCs w:val="20"/>
              </w:rPr>
            </w:pPr>
            <w:r w:rsidRPr="00256455">
              <w:rPr>
                <w:bCs/>
                <w:color w:val="000000"/>
                <w:sz w:val="20"/>
                <w:szCs w:val="20"/>
              </w:rPr>
              <w:t>всего</w:t>
            </w:r>
          </w:p>
        </w:tc>
        <w:tc>
          <w:tcPr>
            <w:tcW w:w="916" w:type="dxa"/>
          </w:tcPr>
          <w:p w14:paraId="70CD8604" w14:textId="77777777" w:rsidR="00A30FE4" w:rsidRDefault="00A30FE4" w:rsidP="00D239A8">
            <w:pPr>
              <w:pStyle w:val="ad"/>
              <w:jc w:val="center"/>
              <w:rPr>
                <w:bCs/>
                <w:color w:val="000000"/>
                <w:sz w:val="20"/>
                <w:szCs w:val="20"/>
                <w:lang w:val="ru-RU"/>
              </w:rPr>
            </w:pPr>
            <w:r>
              <w:rPr>
                <w:bCs/>
                <w:color w:val="000000"/>
                <w:sz w:val="20"/>
                <w:szCs w:val="20"/>
                <w:lang w:val="ru-RU"/>
              </w:rPr>
              <w:t>1000,0</w:t>
            </w:r>
          </w:p>
        </w:tc>
        <w:tc>
          <w:tcPr>
            <w:tcW w:w="992" w:type="dxa"/>
          </w:tcPr>
          <w:p w14:paraId="179B3EAB" w14:textId="77777777" w:rsidR="00A30FE4" w:rsidRDefault="00A30FE4" w:rsidP="00D239A8">
            <w:pPr>
              <w:pStyle w:val="ad"/>
              <w:jc w:val="center"/>
              <w:rPr>
                <w:bCs/>
                <w:color w:val="000000"/>
                <w:sz w:val="20"/>
                <w:szCs w:val="20"/>
                <w:lang w:val="ru-RU"/>
              </w:rPr>
            </w:pPr>
            <w:r>
              <w:rPr>
                <w:bCs/>
                <w:color w:val="000000"/>
                <w:sz w:val="20"/>
                <w:szCs w:val="20"/>
                <w:lang w:val="ru-RU"/>
              </w:rPr>
              <w:t>1000,0</w:t>
            </w:r>
          </w:p>
        </w:tc>
        <w:tc>
          <w:tcPr>
            <w:tcW w:w="992" w:type="dxa"/>
          </w:tcPr>
          <w:p w14:paraId="39BFD94C" w14:textId="77777777" w:rsidR="00A30FE4" w:rsidRPr="00BF3352" w:rsidRDefault="00A30FE4" w:rsidP="00D239A8">
            <w:pPr>
              <w:pStyle w:val="ad"/>
              <w:jc w:val="center"/>
              <w:rPr>
                <w:color w:val="000000"/>
                <w:sz w:val="20"/>
                <w:szCs w:val="20"/>
                <w:lang w:val="ru-RU"/>
              </w:rPr>
            </w:pPr>
            <w:r>
              <w:rPr>
                <w:color w:val="000000"/>
                <w:sz w:val="20"/>
                <w:szCs w:val="20"/>
                <w:lang w:val="ru-RU"/>
              </w:rPr>
              <w:t>0</w:t>
            </w:r>
          </w:p>
        </w:tc>
        <w:tc>
          <w:tcPr>
            <w:tcW w:w="992" w:type="dxa"/>
          </w:tcPr>
          <w:p w14:paraId="100014C6" w14:textId="77777777" w:rsidR="00A30FE4" w:rsidRPr="00256455" w:rsidRDefault="00A30FE4" w:rsidP="00D239A8">
            <w:pPr>
              <w:pStyle w:val="ad"/>
              <w:jc w:val="center"/>
              <w:rPr>
                <w:color w:val="000000"/>
                <w:sz w:val="20"/>
                <w:szCs w:val="20"/>
              </w:rPr>
            </w:pPr>
            <w:r w:rsidRPr="00256455">
              <w:rPr>
                <w:color w:val="000000"/>
                <w:sz w:val="20"/>
                <w:szCs w:val="20"/>
              </w:rPr>
              <w:t>0</w:t>
            </w:r>
          </w:p>
        </w:tc>
        <w:tc>
          <w:tcPr>
            <w:tcW w:w="993" w:type="dxa"/>
          </w:tcPr>
          <w:p w14:paraId="6E29B370" w14:textId="77777777" w:rsidR="00A30FE4" w:rsidRPr="00256455" w:rsidRDefault="00A30FE4" w:rsidP="00D239A8">
            <w:pPr>
              <w:pStyle w:val="ad"/>
              <w:jc w:val="center"/>
              <w:rPr>
                <w:color w:val="000000"/>
                <w:sz w:val="20"/>
                <w:szCs w:val="20"/>
              </w:rPr>
            </w:pPr>
            <w:r w:rsidRPr="00256455">
              <w:rPr>
                <w:color w:val="000000"/>
                <w:sz w:val="20"/>
                <w:szCs w:val="20"/>
              </w:rPr>
              <w:t>0</w:t>
            </w:r>
          </w:p>
        </w:tc>
        <w:tc>
          <w:tcPr>
            <w:tcW w:w="1001" w:type="dxa"/>
          </w:tcPr>
          <w:p w14:paraId="50D5C2C7" w14:textId="77777777" w:rsidR="00A30FE4" w:rsidRPr="00256455" w:rsidRDefault="00A30FE4" w:rsidP="00D239A8">
            <w:pPr>
              <w:pStyle w:val="ad"/>
              <w:jc w:val="center"/>
              <w:rPr>
                <w:color w:val="000000"/>
                <w:sz w:val="20"/>
                <w:szCs w:val="20"/>
              </w:rPr>
            </w:pPr>
            <w:r w:rsidRPr="00256455">
              <w:rPr>
                <w:color w:val="000000"/>
                <w:sz w:val="20"/>
                <w:szCs w:val="20"/>
              </w:rPr>
              <w:t>0</w:t>
            </w:r>
          </w:p>
        </w:tc>
      </w:tr>
      <w:tr w:rsidR="00A30FE4" w:rsidRPr="00256455" w14:paraId="21DE4ADA" w14:textId="77777777" w:rsidTr="006A2146">
        <w:trPr>
          <w:jc w:val="center"/>
        </w:trPr>
        <w:tc>
          <w:tcPr>
            <w:tcW w:w="3606" w:type="dxa"/>
            <w:vMerge/>
          </w:tcPr>
          <w:p w14:paraId="5529B806" w14:textId="77777777" w:rsidR="00A30FE4" w:rsidRPr="006A2146" w:rsidRDefault="00A30FE4" w:rsidP="00D239A8">
            <w:pPr>
              <w:pStyle w:val="ad"/>
              <w:jc w:val="center"/>
              <w:rPr>
                <w:bCs/>
                <w:color w:val="000000"/>
                <w:sz w:val="20"/>
                <w:szCs w:val="20"/>
              </w:rPr>
            </w:pPr>
          </w:p>
        </w:tc>
        <w:tc>
          <w:tcPr>
            <w:tcW w:w="1418" w:type="dxa"/>
          </w:tcPr>
          <w:p w14:paraId="3C859792" w14:textId="77777777" w:rsidR="00A30FE4" w:rsidRPr="00256455" w:rsidRDefault="00A30FE4" w:rsidP="00D239A8">
            <w:pPr>
              <w:pStyle w:val="ad"/>
              <w:jc w:val="center"/>
              <w:rPr>
                <w:bCs/>
                <w:color w:val="000000"/>
                <w:sz w:val="20"/>
                <w:szCs w:val="20"/>
              </w:rPr>
            </w:pPr>
            <w:r w:rsidRPr="00256455">
              <w:rPr>
                <w:bCs/>
                <w:color w:val="000000"/>
                <w:sz w:val="20"/>
                <w:szCs w:val="20"/>
              </w:rPr>
              <w:t>местный бюджет</w:t>
            </w:r>
          </w:p>
        </w:tc>
        <w:tc>
          <w:tcPr>
            <w:tcW w:w="916" w:type="dxa"/>
          </w:tcPr>
          <w:p w14:paraId="6C148A43" w14:textId="77777777" w:rsidR="00A30FE4" w:rsidRDefault="00A30FE4" w:rsidP="00D239A8">
            <w:pPr>
              <w:pStyle w:val="ad"/>
              <w:jc w:val="center"/>
              <w:rPr>
                <w:bCs/>
                <w:color w:val="000000"/>
                <w:sz w:val="20"/>
                <w:szCs w:val="20"/>
                <w:lang w:val="ru-RU"/>
              </w:rPr>
            </w:pPr>
            <w:r>
              <w:rPr>
                <w:bCs/>
                <w:color w:val="000000"/>
                <w:sz w:val="20"/>
                <w:szCs w:val="20"/>
                <w:lang w:val="ru-RU"/>
              </w:rPr>
              <w:t>40,0</w:t>
            </w:r>
          </w:p>
        </w:tc>
        <w:tc>
          <w:tcPr>
            <w:tcW w:w="992" w:type="dxa"/>
          </w:tcPr>
          <w:p w14:paraId="6B091E74" w14:textId="77777777" w:rsidR="00A30FE4" w:rsidRDefault="00A30FE4" w:rsidP="00D239A8">
            <w:pPr>
              <w:pStyle w:val="ad"/>
              <w:jc w:val="center"/>
              <w:rPr>
                <w:bCs/>
                <w:color w:val="000000"/>
                <w:sz w:val="20"/>
                <w:szCs w:val="20"/>
                <w:lang w:val="ru-RU"/>
              </w:rPr>
            </w:pPr>
            <w:r>
              <w:rPr>
                <w:bCs/>
                <w:color w:val="000000"/>
                <w:sz w:val="20"/>
                <w:szCs w:val="20"/>
                <w:lang w:val="ru-RU"/>
              </w:rPr>
              <w:t>40,0</w:t>
            </w:r>
          </w:p>
        </w:tc>
        <w:tc>
          <w:tcPr>
            <w:tcW w:w="992" w:type="dxa"/>
          </w:tcPr>
          <w:p w14:paraId="57E23A8E" w14:textId="77777777" w:rsidR="00A30FE4" w:rsidRPr="00BF3352" w:rsidRDefault="00A30FE4" w:rsidP="00D239A8">
            <w:pPr>
              <w:pStyle w:val="ad"/>
              <w:jc w:val="center"/>
              <w:rPr>
                <w:color w:val="000000"/>
                <w:sz w:val="20"/>
                <w:szCs w:val="20"/>
                <w:lang w:val="ru-RU"/>
              </w:rPr>
            </w:pPr>
            <w:r>
              <w:rPr>
                <w:color w:val="000000"/>
                <w:sz w:val="20"/>
                <w:szCs w:val="20"/>
                <w:lang w:val="ru-RU"/>
              </w:rPr>
              <w:t>0</w:t>
            </w:r>
          </w:p>
        </w:tc>
        <w:tc>
          <w:tcPr>
            <w:tcW w:w="992" w:type="dxa"/>
          </w:tcPr>
          <w:p w14:paraId="1CED4184" w14:textId="77777777" w:rsidR="00A30FE4" w:rsidRPr="00256455" w:rsidRDefault="00A30FE4" w:rsidP="00D239A8">
            <w:pPr>
              <w:pStyle w:val="ad"/>
              <w:jc w:val="center"/>
              <w:rPr>
                <w:color w:val="000000"/>
                <w:sz w:val="20"/>
                <w:szCs w:val="20"/>
              </w:rPr>
            </w:pPr>
            <w:r w:rsidRPr="00256455">
              <w:rPr>
                <w:color w:val="000000"/>
                <w:sz w:val="20"/>
                <w:szCs w:val="20"/>
              </w:rPr>
              <w:t>0</w:t>
            </w:r>
          </w:p>
        </w:tc>
        <w:tc>
          <w:tcPr>
            <w:tcW w:w="993" w:type="dxa"/>
          </w:tcPr>
          <w:p w14:paraId="54F715F5" w14:textId="77777777" w:rsidR="00A30FE4" w:rsidRPr="00256455" w:rsidRDefault="00A30FE4" w:rsidP="00D239A8">
            <w:pPr>
              <w:pStyle w:val="ad"/>
              <w:jc w:val="center"/>
              <w:rPr>
                <w:color w:val="000000"/>
                <w:sz w:val="20"/>
                <w:szCs w:val="20"/>
              </w:rPr>
            </w:pPr>
            <w:r w:rsidRPr="00256455">
              <w:rPr>
                <w:color w:val="000000"/>
                <w:sz w:val="20"/>
                <w:szCs w:val="20"/>
              </w:rPr>
              <w:t>0</w:t>
            </w:r>
          </w:p>
        </w:tc>
        <w:tc>
          <w:tcPr>
            <w:tcW w:w="1001" w:type="dxa"/>
          </w:tcPr>
          <w:p w14:paraId="261229E7" w14:textId="77777777" w:rsidR="00A30FE4" w:rsidRPr="00256455" w:rsidRDefault="00A30FE4" w:rsidP="00D239A8">
            <w:pPr>
              <w:pStyle w:val="ad"/>
              <w:jc w:val="center"/>
              <w:rPr>
                <w:color w:val="000000"/>
                <w:sz w:val="20"/>
                <w:szCs w:val="20"/>
              </w:rPr>
            </w:pPr>
            <w:r w:rsidRPr="00256455">
              <w:rPr>
                <w:color w:val="000000"/>
                <w:sz w:val="20"/>
                <w:szCs w:val="20"/>
              </w:rPr>
              <w:t>0</w:t>
            </w:r>
          </w:p>
        </w:tc>
      </w:tr>
      <w:tr w:rsidR="00A30FE4" w:rsidRPr="00256455" w14:paraId="0466E9C9" w14:textId="77777777" w:rsidTr="006A2146">
        <w:trPr>
          <w:jc w:val="center"/>
        </w:trPr>
        <w:tc>
          <w:tcPr>
            <w:tcW w:w="3606" w:type="dxa"/>
            <w:vMerge/>
          </w:tcPr>
          <w:p w14:paraId="67EA4F0E" w14:textId="77777777" w:rsidR="00A30FE4" w:rsidRPr="006A2146" w:rsidRDefault="00A30FE4" w:rsidP="00D239A8">
            <w:pPr>
              <w:pStyle w:val="ad"/>
              <w:jc w:val="center"/>
              <w:rPr>
                <w:bCs/>
                <w:color w:val="000000"/>
                <w:sz w:val="20"/>
                <w:szCs w:val="20"/>
              </w:rPr>
            </w:pPr>
          </w:p>
        </w:tc>
        <w:tc>
          <w:tcPr>
            <w:tcW w:w="1418" w:type="dxa"/>
          </w:tcPr>
          <w:p w14:paraId="22E7BF54" w14:textId="77777777" w:rsidR="00A30FE4" w:rsidRPr="00256455" w:rsidRDefault="00A30FE4" w:rsidP="00D239A8">
            <w:pPr>
              <w:pStyle w:val="ad"/>
              <w:jc w:val="center"/>
              <w:rPr>
                <w:bCs/>
                <w:color w:val="000000"/>
                <w:sz w:val="20"/>
                <w:szCs w:val="20"/>
              </w:rPr>
            </w:pPr>
            <w:r w:rsidRPr="00256455">
              <w:rPr>
                <w:bCs/>
                <w:color w:val="000000"/>
                <w:sz w:val="20"/>
                <w:szCs w:val="20"/>
              </w:rPr>
              <w:t>областной бюджет</w:t>
            </w:r>
          </w:p>
        </w:tc>
        <w:tc>
          <w:tcPr>
            <w:tcW w:w="916" w:type="dxa"/>
          </w:tcPr>
          <w:p w14:paraId="2FA3BAEE" w14:textId="77777777" w:rsidR="00A30FE4" w:rsidRDefault="00A30FE4" w:rsidP="00D239A8">
            <w:pPr>
              <w:pStyle w:val="ad"/>
              <w:jc w:val="center"/>
              <w:rPr>
                <w:bCs/>
                <w:color w:val="000000"/>
                <w:sz w:val="20"/>
                <w:szCs w:val="20"/>
                <w:lang w:val="ru-RU"/>
              </w:rPr>
            </w:pPr>
            <w:r w:rsidRPr="00BF3352">
              <w:rPr>
                <w:bCs/>
                <w:color w:val="000000"/>
                <w:sz w:val="20"/>
                <w:szCs w:val="20"/>
                <w:lang w:val="ru-RU"/>
              </w:rPr>
              <w:t>960,0</w:t>
            </w:r>
          </w:p>
        </w:tc>
        <w:tc>
          <w:tcPr>
            <w:tcW w:w="992" w:type="dxa"/>
          </w:tcPr>
          <w:p w14:paraId="374705E4" w14:textId="77777777" w:rsidR="00A30FE4" w:rsidRDefault="00A30FE4" w:rsidP="00D239A8">
            <w:pPr>
              <w:pStyle w:val="ad"/>
              <w:jc w:val="center"/>
              <w:rPr>
                <w:bCs/>
                <w:color w:val="000000"/>
                <w:sz w:val="20"/>
                <w:szCs w:val="20"/>
                <w:lang w:val="ru-RU"/>
              </w:rPr>
            </w:pPr>
            <w:r w:rsidRPr="00BF3352">
              <w:rPr>
                <w:bCs/>
                <w:color w:val="000000"/>
                <w:sz w:val="20"/>
                <w:szCs w:val="20"/>
                <w:lang w:val="ru-RU"/>
              </w:rPr>
              <w:t>960,0</w:t>
            </w:r>
          </w:p>
        </w:tc>
        <w:tc>
          <w:tcPr>
            <w:tcW w:w="992" w:type="dxa"/>
          </w:tcPr>
          <w:p w14:paraId="3AB9D5F8" w14:textId="77777777" w:rsidR="00A30FE4" w:rsidRPr="00BF3352" w:rsidRDefault="00A30FE4" w:rsidP="00D239A8">
            <w:pPr>
              <w:pStyle w:val="ad"/>
              <w:jc w:val="center"/>
              <w:rPr>
                <w:color w:val="000000"/>
                <w:sz w:val="20"/>
                <w:szCs w:val="20"/>
                <w:lang w:val="ru-RU"/>
              </w:rPr>
            </w:pPr>
            <w:r>
              <w:rPr>
                <w:color w:val="000000"/>
                <w:sz w:val="20"/>
                <w:szCs w:val="20"/>
                <w:lang w:val="ru-RU"/>
              </w:rPr>
              <w:t>0</w:t>
            </w:r>
          </w:p>
        </w:tc>
        <w:tc>
          <w:tcPr>
            <w:tcW w:w="992" w:type="dxa"/>
          </w:tcPr>
          <w:p w14:paraId="06525248" w14:textId="77777777" w:rsidR="00A30FE4" w:rsidRPr="00256455" w:rsidRDefault="00A30FE4" w:rsidP="00D239A8">
            <w:pPr>
              <w:pStyle w:val="ad"/>
              <w:jc w:val="center"/>
              <w:rPr>
                <w:color w:val="000000"/>
                <w:sz w:val="20"/>
                <w:szCs w:val="20"/>
              </w:rPr>
            </w:pPr>
            <w:r w:rsidRPr="00256455">
              <w:rPr>
                <w:color w:val="000000"/>
                <w:sz w:val="20"/>
                <w:szCs w:val="20"/>
              </w:rPr>
              <w:t>0</w:t>
            </w:r>
          </w:p>
        </w:tc>
        <w:tc>
          <w:tcPr>
            <w:tcW w:w="993" w:type="dxa"/>
          </w:tcPr>
          <w:p w14:paraId="1F2B36B3" w14:textId="77777777" w:rsidR="00A30FE4" w:rsidRPr="00256455" w:rsidRDefault="00A30FE4" w:rsidP="00D239A8">
            <w:pPr>
              <w:pStyle w:val="ad"/>
              <w:jc w:val="center"/>
              <w:rPr>
                <w:color w:val="000000"/>
                <w:sz w:val="20"/>
                <w:szCs w:val="20"/>
              </w:rPr>
            </w:pPr>
            <w:r w:rsidRPr="00256455">
              <w:rPr>
                <w:color w:val="000000"/>
                <w:sz w:val="20"/>
                <w:szCs w:val="20"/>
              </w:rPr>
              <w:t>0</w:t>
            </w:r>
          </w:p>
        </w:tc>
        <w:tc>
          <w:tcPr>
            <w:tcW w:w="1001" w:type="dxa"/>
          </w:tcPr>
          <w:p w14:paraId="57DE40C0" w14:textId="77777777" w:rsidR="00A30FE4" w:rsidRPr="00256455" w:rsidRDefault="00A30FE4" w:rsidP="00D239A8">
            <w:pPr>
              <w:pStyle w:val="ad"/>
              <w:jc w:val="center"/>
              <w:rPr>
                <w:color w:val="000000"/>
                <w:sz w:val="20"/>
                <w:szCs w:val="20"/>
              </w:rPr>
            </w:pPr>
            <w:r w:rsidRPr="00256455">
              <w:rPr>
                <w:color w:val="000000"/>
                <w:sz w:val="20"/>
                <w:szCs w:val="20"/>
              </w:rPr>
              <w:t>0</w:t>
            </w:r>
          </w:p>
        </w:tc>
      </w:tr>
      <w:tr w:rsidR="00A30FE4" w:rsidRPr="00256455" w14:paraId="5CB18A37" w14:textId="77777777" w:rsidTr="006A2146">
        <w:trPr>
          <w:jc w:val="center"/>
        </w:trPr>
        <w:tc>
          <w:tcPr>
            <w:tcW w:w="3606" w:type="dxa"/>
            <w:vMerge w:val="restart"/>
          </w:tcPr>
          <w:p w14:paraId="7B2363F0" w14:textId="77777777" w:rsidR="00A30FE4" w:rsidRPr="006A2146" w:rsidRDefault="00A30FE4" w:rsidP="00D239A8">
            <w:pPr>
              <w:pStyle w:val="ad"/>
              <w:jc w:val="center"/>
              <w:rPr>
                <w:bCs/>
                <w:color w:val="000000"/>
                <w:sz w:val="20"/>
                <w:szCs w:val="20"/>
              </w:rPr>
            </w:pPr>
            <w:r w:rsidRPr="006A2146">
              <w:rPr>
                <w:bCs/>
                <w:color w:val="000000"/>
                <w:sz w:val="20"/>
                <w:szCs w:val="20"/>
              </w:rPr>
              <w:t>Обустройство контейнерных площадок</w:t>
            </w:r>
          </w:p>
        </w:tc>
        <w:tc>
          <w:tcPr>
            <w:tcW w:w="1418" w:type="dxa"/>
          </w:tcPr>
          <w:p w14:paraId="17BDD691" w14:textId="77777777" w:rsidR="00A30FE4" w:rsidRPr="00256455" w:rsidRDefault="00A30FE4" w:rsidP="00D239A8">
            <w:pPr>
              <w:pStyle w:val="ad"/>
              <w:jc w:val="center"/>
              <w:rPr>
                <w:bCs/>
                <w:color w:val="000000"/>
                <w:sz w:val="20"/>
                <w:szCs w:val="20"/>
              </w:rPr>
            </w:pPr>
            <w:r w:rsidRPr="00256455">
              <w:rPr>
                <w:bCs/>
                <w:color w:val="000000"/>
                <w:sz w:val="20"/>
                <w:szCs w:val="20"/>
              </w:rPr>
              <w:t>всего</w:t>
            </w:r>
          </w:p>
        </w:tc>
        <w:tc>
          <w:tcPr>
            <w:tcW w:w="916" w:type="dxa"/>
          </w:tcPr>
          <w:p w14:paraId="68DD2D33" w14:textId="77777777" w:rsidR="00A30FE4" w:rsidRDefault="00A30FE4" w:rsidP="00D239A8">
            <w:pPr>
              <w:pStyle w:val="ad"/>
              <w:jc w:val="center"/>
              <w:rPr>
                <w:bCs/>
                <w:color w:val="000000"/>
                <w:sz w:val="20"/>
                <w:szCs w:val="20"/>
                <w:lang w:val="ru-RU"/>
              </w:rPr>
            </w:pPr>
            <w:r>
              <w:rPr>
                <w:bCs/>
                <w:color w:val="000000"/>
                <w:sz w:val="20"/>
                <w:szCs w:val="20"/>
                <w:lang w:val="ru-RU"/>
              </w:rPr>
              <w:t>814,4</w:t>
            </w:r>
          </w:p>
        </w:tc>
        <w:tc>
          <w:tcPr>
            <w:tcW w:w="992" w:type="dxa"/>
          </w:tcPr>
          <w:p w14:paraId="081BE408" w14:textId="77777777" w:rsidR="00A30FE4" w:rsidRDefault="00A30FE4" w:rsidP="00D239A8">
            <w:pPr>
              <w:pStyle w:val="ad"/>
              <w:jc w:val="center"/>
              <w:rPr>
                <w:bCs/>
                <w:color w:val="000000"/>
                <w:sz w:val="20"/>
                <w:szCs w:val="20"/>
                <w:lang w:val="ru-RU"/>
              </w:rPr>
            </w:pPr>
            <w:r>
              <w:rPr>
                <w:bCs/>
                <w:color w:val="000000"/>
                <w:sz w:val="20"/>
                <w:szCs w:val="20"/>
                <w:lang w:val="ru-RU"/>
              </w:rPr>
              <w:t>561,9</w:t>
            </w:r>
          </w:p>
        </w:tc>
        <w:tc>
          <w:tcPr>
            <w:tcW w:w="992" w:type="dxa"/>
          </w:tcPr>
          <w:p w14:paraId="3107CCF7" w14:textId="77777777" w:rsidR="00A30FE4" w:rsidRPr="00F73F47" w:rsidRDefault="00A30FE4" w:rsidP="00D239A8">
            <w:pPr>
              <w:pStyle w:val="ad"/>
              <w:jc w:val="center"/>
              <w:rPr>
                <w:color w:val="000000"/>
                <w:sz w:val="20"/>
                <w:szCs w:val="20"/>
                <w:lang w:val="ru-RU"/>
              </w:rPr>
            </w:pPr>
            <w:r>
              <w:rPr>
                <w:color w:val="000000"/>
                <w:sz w:val="20"/>
                <w:szCs w:val="20"/>
                <w:lang w:val="ru-RU"/>
              </w:rPr>
              <w:t>0</w:t>
            </w:r>
          </w:p>
        </w:tc>
        <w:tc>
          <w:tcPr>
            <w:tcW w:w="992" w:type="dxa"/>
          </w:tcPr>
          <w:p w14:paraId="134EF334" w14:textId="77777777" w:rsidR="00A30FE4" w:rsidRPr="00256455" w:rsidRDefault="00A30FE4" w:rsidP="00D239A8">
            <w:pPr>
              <w:pStyle w:val="ad"/>
              <w:jc w:val="center"/>
              <w:rPr>
                <w:color w:val="000000"/>
                <w:sz w:val="20"/>
                <w:szCs w:val="20"/>
              </w:rPr>
            </w:pPr>
            <w:r w:rsidRPr="00256455">
              <w:rPr>
                <w:color w:val="000000"/>
                <w:sz w:val="20"/>
                <w:szCs w:val="20"/>
              </w:rPr>
              <w:t>0</w:t>
            </w:r>
          </w:p>
        </w:tc>
        <w:tc>
          <w:tcPr>
            <w:tcW w:w="993" w:type="dxa"/>
          </w:tcPr>
          <w:p w14:paraId="56D4D2B4" w14:textId="77777777" w:rsidR="00A30FE4" w:rsidRPr="00256455" w:rsidRDefault="00A30FE4" w:rsidP="00D239A8">
            <w:pPr>
              <w:pStyle w:val="ad"/>
              <w:jc w:val="center"/>
              <w:rPr>
                <w:color w:val="000000"/>
                <w:sz w:val="20"/>
                <w:szCs w:val="20"/>
              </w:rPr>
            </w:pPr>
            <w:r w:rsidRPr="00256455">
              <w:rPr>
                <w:color w:val="000000"/>
                <w:sz w:val="20"/>
                <w:szCs w:val="20"/>
              </w:rPr>
              <w:t>0</w:t>
            </w:r>
          </w:p>
        </w:tc>
        <w:tc>
          <w:tcPr>
            <w:tcW w:w="1001" w:type="dxa"/>
          </w:tcPr>
          <w:p w14:paraId="3DA421CD" w14:textId="77777777" w:rsidR="00A30FE4" w:rsidRPr="00256455" w:rsidRDefault="00A30FE4" w:rsidP="00D239A8">
            <w:pPr>
              <w:pStyle w:val="ad"/>
              <w:jc w:val="center"/>
              <w:rPr>
                <w:color w:val="000000"/>
                <w:sz w:val="20"/>
                <w:szCs w:val="20"/>
              </w:rPr>
            </w:pPr>
            <w:r w:rsidRPr="00256455">
              <w:rPr>
                <w:color w:val="000000"/>
                <w:sz w:val="20"/>
                <w:szCs w:val="20"/>
              </w:rPr>
              <w:t>0</w:t>
            </w:r>
          </w:p>
        </w:tc>
      </w:tr>
      <w:tr w:rsidR="00A30FE4" w:rsidRPr="00256455" w14:paraId="4BF689E0" w14:textId="77777777" w:rsidTr="006A2146">
        <w:trPr>
          <w:jc w:val="center"/>
        </w:trPr>
        <w:tc>
          <w:tcPr>
            <w:tcW w:w="3606" w:type="dxa"/>
            <w:vMerge/>
          </w:tcPr>
          <w:p w14:paraId="22104A88" w14:textId="77777777" w:rsidR="00A30FE4" w:rsidRPr="006A2146" w:rsidRDefault="00A30FE4" w:rsidP="00D239A8">
            <w:pPr>
              <w:pStyle w:val="ad"/>
              <w:jc w:val="center"/>
              <w:rPr>
                <w:bCs/>
                <w:color w:val="000000"/>
                <w:sz w:val="20"/>
                <w:szCs w:val="20"/>
              </w:rPr>
            </w:pPr>
          </w:p>
        </w:tc>
        <w:tc>
          <w:tcPr>
            <w:tcW w:w="1418" w:type="dxa"/>
          </w:tcPr>
          <w:p w14:paraId="6608021F" w14:textId="77777777" w:rsidR="00A30FE4" w:rsidRPr="00256455" w:rsidRDefault="00A30FE4" w:rsidP="00D239A8">
            <w:pPr>
              <w:pStyle w:val="ad"/>
              <w:jc w:val="center"/>
              <w:rPr>
                <w:bCs/>
                <w:color w:val="000000"/>
                <w:sz w:val="20"/>
                <w:szCs w:val="20"/>
              </w:rPr>
            </w:pPr>
            <w:r w:rsidRPr="00256455">
              <w:rPr>
                <w:bCs/>
                <w:color w:val="000000"/>
                <w:sz w:val="20"/>
                <w:szCs w:val="20"/>
              </w:rPr>
              <w:t>местный бюджет</w:t>
            </w:r>
          </w:p>
        </w:tc>
        <w:tc>
          <w:tcPr>
            <w:tcW w:w="916" w:type="dxa"/>
          </w:tcPr>
          <w:p w14:paraId="5C463A60" w14:textId="77777777" w:rsidR="00A30FE4" w:rsidRDefault="00A30FE4" w:rsidP="00D239A8">
            <w:pPr>
              <w:pStyle w:val="ad"/>
              <w:jc w:val="center"/>
              <w:rPr>
                <w:bCs/>
                <w:color w:val="000000"/>
                <w:sz w:val="20"/>
                <w:szCs w:val="20"/>
                <w:lang w:val="ru-RU"/>
              </w:rPr>
            </w:pPr>
            <w:r>
              <w:rPr>
                <w:bCs/>
                <w:color w:val="000000"/>
                <w:sz w:val="20"/>
                <w:szCs w:val="20"/>
                <w:lang w:val="ru-RU"/>
              </w:rPr>
              <w:t>24,4</w:t>
            </w:r>
          </w:p>
        </w:tc>
        <w:tc>
          <w:tcPr>
            <w:tcW w:w="992" w:type="dxa"/>
          </w:tcPr>
          <w:p w14:paraId="0D3A49EC" w14:textId="77777777" w:rsidR="00A30FE4" w:rsidRDefault="00A30FE4" w:rsidP="00D239A8">
            <w:pPr>
              <w:pStyle w:val="ad"/>
              <w:jc w:val="center"/>
              <w:rPr>
                <w:bCs/>
                <w:color w:val="000000"/>
                <w:sz w:val="20"/>
                <w:szCs w:val="20"/>
                <w:lang w:val="ru-RU"/>
              </w:rPr>
            </w:pPr>
            <w:r>
              <w:rPr>
                <w:bCs/>
                <w:color w:val="000000"/>
                <w:sz w:val="20"/>
                <w:szCs w:val="20"/>
                <w:lang w:val="ru-RU"/>
              </w:rPr>
              <w:t>16,9</w:t>
            </w:r>
          </w:p>
        </w:tc>
        <w:tc>
          <w:tcPr>
            <w:tcW w:w="992" w:type="dxa"/>
          </w:tcPr>
          <w:p w14:paraId="10329C6F" w14:textId="77777777" w:rsidR="00A30FE4" w:rsidRPr="00F73F47" w:rsidRDefault="00A30FE4" w:rsidP="00D239A8">
            <w:pPr>
              <w:pStyle w:val="ad"/>
              <w:jc w:val="center"/>
              <w:rPr>
                <w:color w:val="000000"/>
                <w:sz w:val="20"/>
                <w:szCs w:val="20"/>
                <w:lang w:val="ru-RU"/>
              </w:rPr>
            </w:pPr>
            <w:r>
              <w:rPr>
                <w:color w:val="000000"/>
                <w:sz w:val="20"/>
                <w:szCs w:val="20"/>
                <w:lang w:val="ru-RU"/>
              </w:rPr>
              <w:t>0</w:t>
            </w:r>
          </w:p>
        </w:tc>
        <w:tc>
          <w:tcPr>
            <w:tcW w:w="992" w:type="dxa"/>
          </w:tcPr>
          <w:p w14:paraId="00A7FC8F" w14:textId="77777777" w:rsidR="00A30FE4" w:rsidRPr="00256455" w:rsidRDefault="00A30FE4" w:rsidP="00D239A8">
            <w:pPr>
              <w:pStyle w:val="ad"/>
              <w:jc w:val="center"/>
              <w:rPr>
                <w:color w:val="000000"/>
                <w:sz w:val="20"/>
                <w:szCs w:val="20"/>
              </w:rPr>
            </w:pPr>
            <w:r w:rsidRPr="00256455">
              <w:rPr>
                <w:color w:val="000000"/>
                <w:sz w:val="20"/>
                <w:szCs w:val="20"/>
              </w:rPr>
              <w:t>0</w:t>
            </w:r>
          </w:p>
        </w:tc>
        <w:tc>
          <w:tcPr>
            <w:tcW w:w="993" w:type="dxa"/>
          </w:tcPr>
          <w:p w14:paraId="4790B032" w14:textId="77777777" w:rsidR="00A30FE4" w:rsidRPr="00256455" w:rsidRDefault="00A30FE4" w:rsidP="00D239A8">
            <w:pPr>
              <w:pStyle w:val="ad"/>
              <w:jc w:val="center"/>
              <w:rPr>
                <w:color w:val="000000"/>
                <w:sz w:val="20"/>
                <w:szCs w:val="20"/>
              </w:rPr>
            </w:pPr>
            <w:r w:rsidRPr="00256455">
              <w:rPr>
                <w:color w:val="000000"/>
                <w:sz w:val="20"/>
                <w:szCs w:val="20"/>
              </w:rPr>
              <w:t>0</w:t>
            </w:r>
          </w:p>
        </w:tc>
        <w:tc>
          <w:tcPr>
            <w:tcW w:w="1001" w:type="dxa"/>
          </w:tcPr>
          <w:p w14:paraId="14C45B7D" w14:textId="77777777" w:rsidR="00A30FE4" w:rsidRPr="00256455" w:rsidRDefault="00A30FE4" w:rsidP="00D239A8">
            <w:pPr>
              <w:pStyle w:val="ad"/>
              <w:jc w:val="center"/>
              <w:rPr>
                <w:color w:val="000000"/>
                <w:sz w:val="20"/>
                <w:szCs w:val="20"/>
              </w:rPr>
            </w:pPr>
            <w:r w:rsidRPr="00256455">
              <w:rPr>
                <w:color w:val="000000"/>
                <w:sz w:val="20"/>
                <w:szCs w:val="20"/>
              </w:rPr>
              <w:t>0</w:t>
            </w:r>
          </w:p>
        </w:tc>
      </w:tr>
      <w:tr w:rsidR="00A30FE4" w:rsidRPr="00256455" w14:paraId="6E3200FC" w14:textId="77777777" w:rsidTr="006A2146">
        <w:trPr>
          <w:jc w:val="center"/>
        </w:trPr>
        <w:tc>
          <w:tcPr>
            <w:tcW w:w="3606" w:type="dxa"/>
            <w:vMerge/>
          </w:tcPr>
          <w:p w14:paraId="4C142A72" w14:textId="77777777" w:rsidR="00A30FE4" w:rsidRPr="006A2146" w:rsidRDefault="00A30FE4" w:rsidP="00D239A8">
            <w:pPr>
              <w:pStyle w:val="ad"/>
              <w:jc w:val="center"/>
              <w:rPr>
                <w:bCs/>
                <w:color w:val="000000"/>
                <w:sz w:val="20"/>
                <w:szCs w:val="20"/>
              </w:rPr>
            </w:pPr>
          </w:p>
        </w:tc>
        <w:tc>
          <w:tcPr>
            <w:tcW w:w="1418" w:type="dxa"/>
          </w:tcPr>
          <w:p w14:paraId="3CAD299C" w14:textId="77777777" w:rsidR="00A30FE4" w:rsidRPr="00256455" w:rsidRDefault="00A30FE4" w:rsidP="00D239A8">
            <w:pPr>
              <w:pStyle w:val="ad"/>
              <w:jc w:val="center"/>
              <w:rPr>
                <w:bCs/>
                <w:color w:val="000000"/>
                <w:sz w:val="20"/>
                <w:szCs w:val="20"/>
              </w:rPr>
            </w:pPr>
            <w:r w:rsidRPr="00256455">
              <w:rPr>
                <w:bCs/>
                <w:color w:val="000000"/>
                <w:sz w:val="20"/>
                <w:szCs w:val="20"/>
              </w:rPr>
              <w:t>областной бюджет</w:t>
            </w:r>
          </w:p>
        </w:tc>
        <w:tc>
          <w:tcPr>
            <w:tcW w:w="916" w:type="dxa"/>
          </w:tcPr>
          <w:p w14:paraId="5A22297A" w14:textId="77777777" w:rsidR="00A30FE4" w:rsidRDefault="00A30FE4" w:rsidP="00D239A8">
            <w:pPr>
              <w:pStyle w:val="ad"/>
              <w:jc w:val="center"/>
              <w:rPr>
                <w:bCs/>
                <w:color w:val="000000"/>
                <w:sz w:val="20"/>
                <w:szCs w:val="20"/>
                <w:lang w:val="ru-RU"/>
              </w:rPr>
            </w:pPr>
            <w:r>
              <w:rPr>
                <w:bCs/>
                <w:color w:val="000000"/>
                <w:sz w:val="20"/>
                <w:szCs w:val="20"/>
                <w:lang w:val="ru-RU"/>
              </w:rPr>
              <w:t>790,0</w:t>
            </w:r>
          </w:p>
        </w:tc>
        <w:tc>
          <w:tcPr>
            <w:tcW w:w="992" w:type="dxa"/>
          </w:tcPr>
          <w:p w14:paraId="6B9E050F" w14:textId="77777777" w:rsidR="00A30FE4" w:rsidRDefault="00A30FE4" w:rsidP="00D239A8">
            <w:pPr>
              <w:pStyle w:val="ad"/>
              <w:jc w:val="center"/>
              <w:rPr>
                <w:bCs/>
                <w:color w:val="000000"/>
                <w:sz w:val="20"/>
                <w:szCs w:val="20"/>
                <w:lang w:val="ru-RU"/>
              </w:rPr>
            </w:pPr>
            <w:r>
              <w:rPr>
                <w:bCs/>
                <w:color w:val="000000"/>
                <w:sz w:val="20"/>
                <w:szCs w:val="20"/>
                <w:lang w:val="ru-RU"/>
              </w:rPr>
              <w:t>545,0</w:t>
            </w:r>
          </w:p>
        </w:tc>
        <w:tc>
          <w:tcPr>
            <w:tcW w:w="992" w:type="dxa"/>
          </w:tcPr>
          <w:p w14:paraId="28350530" w14:textId="77777777" w:rsidR="00A30FE4" w:rsidRPr="00F73F47" w:rsidRDefault="00A30FE4" w:rsidP="00D239A8">
            <w:pPr>
              <w:pStyle w:val="ad"/>
              <w:jc w:val="center"/>
              <w:rPr>
                <w:color w:val="000000"/>
                <w:sz w:val="20"/>
                <w:szCs w:val="20"/>
                <w:lang w:val="ru-RU"/>
              </w:rPr>
            </w:pPr>
            <w:r>
              <w:rPr>
                <w:color w:val="000000"/>
                <w:sz w:val="20"/>
                <w:szCs w:val="20"/>
                <w:lang w:val="ru-RU"/>
              </w:rPr>
              <w:t>0</w:t>
            </w:r>
          </w:p>
        </w:tc>
        <w:tc>
          <w:tcPr>
            <w:tcW w:w="992" w:type="dxa"/>
          </w:tcPr>
          <w:p w14:paraId="1514DC48" w14:textId="77777777" w:rsidR="00A30FE4" w:rsidRPr="00256455" w:rsidRDefault="00A30FE4" w:rsidP="00D239A8">
            <w:pPr>
              <w:pStyle w:val="ad"/>
              <w:jc w:val="center"/>
              <w:rPr>
                <w:color w:val="000000"/>
                <w:sz w:val="20"/>
                <w:szCs w:val="20"/>
              </w:rPr>
            </w:pPr>
            <w:r w:rsidRPr="00256455">
              <w:rPr>
                <w:color w:val="000000"/>
                <w:sz w:val="20"/>
                <w:szCs w:val="20"/>
              </w:rPr>
              <w:t>0</w:t>
            </w:r>
          </w:p>
        </w:tc>
        <w:tc>
          <w:tcPr>
            <w:tcW w:w="993" w:type="dxa"/>
          </w:tcPr>
          <w:p w14:paraId="5C536177" w14:textId="77777777" w:rsidR="00A30FE4" w:rsidRPr="00256455" w:rsidRDefault="00A30FE4" w:rsidP="00D239A8">
            <w:pPr>
              <w:pStyle w:val="ad"/>
              <w:jc w:val="center"/>
              <w:rPr>
                <w:color w:val="000000"/>
                <w:sz w:val="20"/>
                <w:szCs w:val="20"/>
              </w:rPr>
            </w:pPr>
            <w:r w:rsidRPr="00256455">
              <w:rPr>
                <w:color w:val="000000"/>
                <w:sz w:val="20"/>
                <w:szCs w:val="20"/>
              </w:rPr>
              <w:t>0</w:t>
            </w:r>
          </w:p>
        </w:tc>
        <w:tc>
          <w:tcPr>
            <w:tcW w:w="1001" w:type="dxa"/>
          </w:tcPr>
          <w:p w14:paraId="05CEEBA0" w14:textId="77777777" w:rsidR="00A30FE4" w:rsidRPr="00256455" w:rsidRDefault="00A30FE4" w:rsidP="00D239A8">
            <w:pPr>
              <w:pStyle w:val="ad"/>
              <w:jc w:val="center"/>
              <w:rPr>
                <w:color w:val="000000"/>
                <w:sz w:val="20"/>
                <w:szCs w:val="20"/>
              </w:rPr>
            </w:pPr>
            <w:r w:rsidRPr="00256455">
              <w:rPr>
                <w:color w:val="000000"/>
                <w:sz w:val="20"/>
                <w:szCs w:val="20"/>
              </w:rPr>
              <w:t>0</w:t>
            </w:r>
          </w:p>
        </w:tc>
      </w:tr>
      <w:tr w:rsidR="00B06DB3" w:rsidRPr="00256455" w14:paraId="16CE5B38" w14:textId="77777777" w:rsidTr="006A2146">
        <w:trPr>
          <w:jc w:val="center"/>
        </w:trPr>
        <w:tc>
          <w:tcPr>
            <w:tcW w:w="3606" w:type="dxa"/>
          </w:tcPr>
          <w:p w14:paraId="0F5CB5AA" w14:textId="77777777" w:rsidR="00B06DB3" w:rsidRPr="00256455" w:rsidRDefault="00B06DB3" w:rsidP="00256455">
            <w:pPr>
              <w:pStyle w:val="ad"/>
              <w:jc w:val="center"/>
              <w:rPr>
                <w:bCs/>
                <w:color w:val="000000"/>
                <w:sz w:val="20"/>
                <w:szCs w:val="20"/>
              </w:rPr>
            </w:pPr>
            <w:r w:rsidRPr="00256455">
              <w:rPr>
                <w:bCs/>
                <w:color w:val="000000"/>
                <w:sz w:val="20"/>
                <w:szCs w:val="20"/>
              </w:rPr>
              <w:t>Администрация Чагодощенского муниципального округа</w:t>
            </w:r>
          </w:p>
        </w:tc>
        <w:tc>
          <w:tcPr>
            <w:tcW w:w="1418" w:type="dxa"/>
          </w:tcPr>
          <w:p w14:paraId="72B206CF" w14:textId="77777777" w:rsidR="00B06DB3" w:rsidRPr="00256455" w:rsidRDefault="00B06DB3" w:rsidP="00B06DB3">
            <w:pPr>
              <w:pStyle w:val="ad"/>
              <w:jc w:val="center"/>
              <w:rPr>
                <w:bCs/>
                <w:color w:val="000000"/>
                <w:sz w:val="20"/>
                <w:szCs w:val="20"/>
              </w:rPr>
            </w:pPr>
            <w:r w:rsidRPr="00256455">
              <w:rPr>
                <w:bCs/>
                <w:color w:val="000000"/>
                <w:sz w:val="20"/>
                <w:szCs w:val="20"/>
              </w:rPr>
              <w:t xml:space="preserve">всего </w:t>
            </w:r>
          </w:p>
        </w:tc>
        <w:tc>
          <w:tcPr>
            <w:tcW w:w="916" w:type="dxa"/>
          </w:tcPr>
          <w:p w14:paraId="32BC1B0D" w14:textId="77777777" w:rsidR="00B06DB3" w:rsidRPr="005959AE" w:rsidRDefault="005959AE" w:rsidP="00256455">
            <w:pPr>
              <w:pStyle w:val="ad"/>
              <w:jc w:val="center"/>
              <w:rPr>
                <w:bCs/>
                <w:color w:val="000000"/>
                <w:sz w:val="20"/>
                <w:szCs w:val="20"/>
                <w:lang w:val="ru-RU"/>
              </w:rPr>
            </w:pPr>
            <w:r>
              <w:rPr>
                <w:bCs/>
                <w:color w:val="000000"/>
                <w:sz w:val="20"/>
                <w:szCs w:val="20"/>
                <w:lang w:val="ru-RU"/>
              </w:rPr>
              <w:t>500,0</w:t>
            </w:r>
          </w:p>
        </w:tc>
        <w:tc>
          <w:tcPr>
            <w:tcW w:w="992" w:type="dxa"/>
          </w:tcPr>
          <w:p w14:paraId="75669245" w14:textId="77777777" w:rsidR="00B06DB3" w:rsidRPr="00256455" w:rsidRDefault="00B06DB3" w:rsidP="00256455">
            <w:pPr>
              <w:pStyle w:val="ad"/>
              <w:jc w:val="center"/>
              <w:rPr>
                <w:bCs/>
                <w:color w:val="000000"/>
                <w:sz w:val="20"/>
                <w:szCs w:val="20"/>
              </w:rPr>
            </w:pPr>
            <w:r w:rsidRPr="00256455">
              <w:rPr>
                <w:bCs/>
                <w:color w:val="000000"/>
                <w:sz w:val="20"/>
                <w:szCs w:val="20"/>
              </w:rPr>
              <w:t>500,0</w:t>
            </w:r>
          </w:p>
        </w:tc>
        <w:tc>
          <w:tcPr>
            <w:tcW w:w="992" w:type="dxa"/>
          </w:tcPr>
          <w:p w14:paraId="7B064504" w14:textId="77777777" w:rsidR="00B06DB3" w:rsidRPr="005959AE" w:rsidRDefault="005959AE" w:rsidP="00256455">
            <w:pPr>
              <w:pStyle w:val="ad"/>
              <w:jc w:val="center"/>
              <w:rPr>
                <w:color w:val="000000"/>
                <w:sz w:val="20"/>
                <w:szCs w:val="20"/>
                <w:lang w:val="ru-RU"/>
              </w:rPr>
            </w:pPr>
            <w:r>
              <w:rPr>
                <w:color w:val="000000"/>
                <w:sz w:val="20"/>
                <w:szCs w:val="20"/>
                <w:lang w:val="ru-RU"/>
              </w:rPr>
              <w:t>500,0</w:t>
            </w:r>
          </w:p>
        </w:tc>
        <w:tc>
          <w:tcPr>
            <w:tcW w:w="992" w:type="dxa"/>
          </w:tcPr>
          <w:p w14:paraId="3A92B6A5" w14:textId="77777777" w:rsidR="00B06DB3" w:rsidRPr="00256455" w:rsidRDefault="00B06DB3" w:rsidP="00256455">
            <w:pPr>
              <w:pStyle w:val="ad"/>
              <w:jc w:val="center"/>
              <w:rPr>
                <w:color w:val="000000"/>
                <w:sz w:val="20"/>
                <w:szCs w:val="20"/>
              </w:rPr>
            </w:pPr>
            <w:r w:rsidRPr="00256455">
              <w:rPr>
                <w:color w:val="000000"/>
                <w:sz w:val="20"/>
                <w:szCs w:val="20"/>
              </w:rPr>
              <w:t>0</w:t>
            </w:r>
          </w:p>
        </w:tc>
        <w:tc>
          <w:tcPr>
            <w:tcW w:w="993" w:type="dxa"/>
          </w:tcPr>
          <w:p w14:paraId="2975AC16" w14:textId="77777777" w:rsidR="00B06DB3" w:rsidRPr="00256455" w:rsidRDefault="00B06DB3" w:rsidP="00256455">
            <w:pPr>
              <w:pStyle w:val="ad"/>
              <w:jc w:val="center"/>
              <w:rPr>
                <w:color w:val="000000"/>
                <w:sz w:val="20"/>
                <w:szCs w:val="20"/>
              </w:rPr>
            </w:pPr>
            <w:r w:rsidRPr="00256455">
              <w:rPr>
                <w:color w:val="000000"/>
                <w:sz w:val="20"/>
                <w:szCs w:val="20"/>
              </w:rPr>
              <w:t>0</w:t>
            </w:r>
          </w:p>
        </w:tc>
        <w:tc>
          <w:tcPr>
            <w:tcW w:w="1001" w:type="dxa"/>
          </w:tcPr>
          <w:p w14:paraId="2257A129" w14:textId="77777777" w:rsidR="00B06DB3" w:rsidRPr="00256455" w:rsidRDefault="00B06DB3" w:rsidP="00256455">
            <w:pPr>
              <w:pStyle w:val="ad"/>
              <w:jc w:val="center"/>
              <w:rPr>
                <w:color w:val="000000"/>
                <w:sz w:val="20"/>
                <w:szCs w:val="20"/>
              </w:rPr>
            </w:pPr>
            <w:r w:rsidRPr="00256455">
              <w:rPr>
                <w:color w:val="000000"/>
                <w:sz w:val="20"/>
                <w:szCs w:val="20"/>
              </w:rPr>
              <w:t>0</w:t>
            </w:r>
          </w:p>
        </w:tc>
      </w:tr>
      <w:tr w:rsidR="00B06DB3" w:rsidRPr="00256455" w14:paraId="19DBB926" w14:textId="77777777" w:rsidTr="006A2146">
        <w:trPr>
          <w:jc w:val="center"/>
        </w:trPr>
        <w:tc>
          <w:tcPr>
            <w:tcW w:w="3606" w:type="dxa"/>
          </w:tcPr>
          <w:p w14:paraId="058E251A" w14:textId="77777777" w:rsidR="00B06DB3" w:rsidRPr="00256455" w:rsidRDefault="00B06DB3" w:rsidP="00256455">
            <w:pPr>
              <w:pStyle w:val="ad"/>
              <w:jc w:val="center"/>
              <w:rPr>
                <w:bCs/>
                <w:color w:val="000000"/>
                <w:sz w:val="20"/>
                <w:szCs w:val="20"/>
              </w:rPr>
            </w:pPr>
            <w:r w:rsidRPr="00256455">
              <w:rPr>
                <w:bCs/>
                <w:color w:val="000000"/>
                <w:sz w:val="20"/>
                <w:szCs w:val="20"/>
              </w:rPr>
              <w:t>Благоустройство и повышение внешней привлекательности</w:t>
            </w:r>
          </w:p>
        </w:tc>
        <w:tc>
          <w:tcPr>
            <w:tcW w:w="1418" w:type="dxa"/>
          </w:tcPr>
          <w:p w14:paraId="3931FAF0" w14:textId="77777777" w:rsidR="00B06DB3" w:rsidRPr="00256455" w:rsidRDefault="00B06DB3" w:rsidP="00B06DB3">
            <w:pPr>
              <w:pStyle w:val="ad"/>
              <w:jc w:val="center"/>
              <w:rPr>
                <w:bCs/>
                <w:color w:val="000000"/>
                <w:sz w:val="20"/>
                <w:szCs w:val="20"/>
              </w:rPr>
            </w:pPr>
            <w:r w:rsidRPr="00256455">
              <w:rPr>
                <w:bCs/>
                <w:color w:val="000000"/>
                <w:sz w:val="20"/>
                <w:szCs w:val="20"/>
              </w:rPr>
              <w:t>местный бюджет</w:t>
            </w:r>
          </w:p>
        </w:tc>
        <w:tc>
          <w:tcPr>
            <w:tcW w:w="916" w:type="dxa"/>
          </w:tcPr>
          <w:p w14:paraId="4D748E45" w14:textId="77777777" w:rsidR="00B06DB3" w:rsidRPr="005959AE" w:rsidRDefault="005959AE" w:rsidP="00256455">
            <w:pPr>
              <w:pStyle w:val="ad"/>
              <w:jc w:val="center"/>
              <w:rPr>
                <w:color w:val="000000"/>
                <w:sz w:val="20"/>
                <w:szCs w:val="20"/>
                <w:lang w:val="ru-RU"/>
              </w:rPr>
            </w:pPr>
            <w:r>
              <w:rPr>
                <w:color w:val="000000"/>
                <w:sz w:val="20"/>
                <w:szCs w:val="20"/>
                <w:lang w:val="ru-RU"/>
              </w:rPr>
              <w:t>500,0</w:t>
            </w:r>
          </w:p>
        </w:tc>
        <w:tc>
          <w:tcPr>
            <w:tcW w:w="992" w:type="dxa"/>
          </w:tcPr>
          <w:p w14:paraId="0B82D90B" w14:textId="77777777" w:rsidR="00B06DB3" w:rsidRPr="00256455" w:rsidRDefault="00B06DB3" w:rsidP="00256455">
            <w:pPr>
              <w:pStyle w:val="ad"/>
              <w:jc w:val="center"/>
              <w:rPr>
                <w:color w:val="000000"/>
                <w:sz w:val="20"/>
                <w:szCs w:val="20"/>
              </w:rPr>
            </w:pPr>
            <w:r w:rsidRPr="00256455">
              <w:rPr>
                <w:color w:val="000000"/>
                <w:sz w:val="20"/>
                <w:szCs w:val="20"/>
              </w:rPr>
              <w:t>500,0</w:t>
            </w:r>
          </w:p>
        </w:tc>
        <w:tc>
          <w:tcPr>
            <w:tcW w:w="992" w:type="dxa"/>
          </w:tcPr>
          <w:p w14:paraId="35CD24A8" w14:textId="77777777" w:rsidR="00B06DB3" w:rsidRPr="005959AE" w:rsidRDefault="005959AE" w:rsidP="00256455">
            <w:pPr>
              <w:pStyle w:val="ad"/>
              <w:jc w:val="center"/>
              <w:rPr>
                <w:color w:val="000000"/>
                <w:sz w:val="20"/>
                <w:szCs w:val="20"/>
                <w:lang w:val="ru-RU"/>
              </w:rPr>
            </w:pPr>
            <w:r>
              <w:rPr>
                <w:color w:val="000000"/>
                <w:sz w:val="20"/>
                <w:szCs w:val="20"/>
                <w:lang w:val="ru-RU"/>
              </w:rPr>
              <w:t>500,0</w:t>
            </w:r>
          </w:p>
        </w:tc>
        <w:tc>
          <w:tcPr>
            <w:tcW w:w="992" w:type="dxa"/>
          </w:tcPr>
          <w:p w14:paraId="1A041A93" w14:textId="77777777" w:rsidR="00B06DB3" w:rsidRPr="00256455" w:rsidRDefault="00B06DB3" w:rsidP="00256455">
            <w:pPr>
              <w:pStyle w:val="ad"/>
              <w:jc w:val="center"/>
              <w:rPr>
                <w:color w:val="000000"/>
                <w:sz w:val="20"/>
                <w:szCs w:val="20"/>
              </w:rPr>
            </w:pPr>
            <w:r w:rsidRPr="00256455">
              <w:rPr>
                <w:color w:val="000000"/>
                <w:sz w:val="20"/>
                <w:szCs w:val="20"/>
              </w:rPr>
              <w:t>0</w:t>
            </w:r>
          </w:p>
        </w:tc>
        <w:tc>
          <w:tcPr>
            <w:tcW w:w="993" w:type="dxa"/>
          </w:tcPr>
          <w:p w14:paraId="2A7C2F34" w14:textId="77777777" w:rsidR="00B06DB3" w:rsidRPr="00256455" w:rsidRDefault="00B06DB3" w:rsidP="00256455">
            <w:pPr>
              <w:pStyle w:val="ad"/>
              <w:jc w:val="center"/>
              <w:rPr>
                <w:color w:val="000000"/>
                <w:sz w:val="20"/>
                <w:szCs w:val="20"/>
              </w:rPr>
            </w:pPr>
            <w:r w:rsidRPr="00256455">
              <w:rPr>
                <w:color w:val="000000"/>
                <w:sz w:val="20"/>
                <w:szCs w:val="20"/>
              </w:rPr>
              <w:t>0</w:t>
            </w:r>
          </w:p>
        </w:tc>
        <w:tc>
          <w:tcPr>
            <w:tcW w:w="1001" w:type="dxa"/>
          </w:tcPr>
          <w:p w14:paraId="792BA166" w14:textId="77777777" w:rsidR="00B06DB3" w:rsidRPr="00256455" w:rsidRDefault="00B06DB3" w:rsidP="00256455">
            <w:pPr>
              <w:pStyle w:val="ad"/>
              <w:jc w:val="center"/>
              <w:rPr>
                <w:color w:val="000000"/>
                <w:sz w:val="20"/>
                <w:szCs w:val="20"/>
              </w:rPr>
            </w:pPr>
            <w:r w:rsidRPr="00256455">
              <w:rPr>
                <w:color w:val="000000"/>
                <w:sz w:val="20"/>
                <w:szCs w:val="20"/>
              </w:rPr>
              <w:t>0</w:t>
            </w:r>
          </w:p>
        </w:tc>
      </w:tr>
    </w:tbl>
    <w:p w14:paraId="1D5A9A48" w14:textId="77777777" w:rsidR="008F297C" w:rsidRDefault="008F297C" w:rsidP="00A40C50">
      <w:pPr>
        <w:pStyle w:val="ad"/>
        <w:spacing w:before="0" w:beforeAutospacing="0" w:after="0" w:afterAutospacing="0"/>
        <w:ind w:firstLine="540"/>
        <w:jc w:val="both"/>
        <w:rPr>
          <w:rFonts w:ascii="XO Thames" w:hAnsi="XO Thames"/>
          <w:color w:val="000000"/>
          <w:sz w:val="16"/>
          <w:szCs w:val="16"/>
          <w:lang w:val="ru-RU"/>
        </w:rPr>
      </w:pPr>
    </w:p>
    <w:p w14:paraId="37DD8DD4" w14:textId="77777777" w:rsidR="008F297C" w:rsidRDefault="008F297C" w:rsidP="00A40C50">
      <w:pPr>
        <w:pStyle w:val="ad"/>
        <w:spacing w:before="0" w:beforeAutospacing="0" w:after="0" w:afterAutospacing="0"/>
        <w:ind w:firstLine="540"/>
        <w:jc w:val="both"/>
        <w:rPr>
          <w:rFonts w:ascii="XO Thames" w:hAnsi="XO Thames"/>
          <w:color w:val="000000"/>
          <w:sz w:val="16"/>
          <w:szCs w:val="16"/>
          <w:lang w:val="ru-RU"/>
        </w:rPr>
      </w:pPr>
    </w:p>
    <w:p w14:paraId="4996D768" w14:textId="77777777" w:rsidR="008F297C" w:rsidRDefault="008F297C" w:rsidP="00A40C50">
      <w:pPr>
        <w:pStyle w:val="ad"/>
        <w:spacing w:before="0" w:beforeAutospacing="0" w:after="0" w:afterAutospacing="0"/>
        <w:ind w:firstLine="540"/>
        <w:jc w:val="both"/>
        <w:rPr>
          <w:rFonts w:ascii="XO Thames" w:hAnsi="XO Thames"/>
          <w:color w:val="000000"/>
          <w:sz w:val="16"/>
          <w:szCs w:val="16"/>
          <w:lang w:val="ru-RU"/>
        </w:rPr>
      </w:pPr>
    </w:p>
    <w:p w14:paraId="3AD27F02" w14:textId="77777777" w:rsidR="008F297C" w:rsidRDefault="008F297C" w:rsidP="00A40C50">
      <w:pPr>
        <w:pStyle w:val="ad"/>
        <w:spacing w:before="0" w:beforeAutospacing="0" w:after="0" w:afterAutospacing="0"/>
        <w:ind w:firstLine="540"/>
        <w:jc w:val="both"/>
        <w:rPr>
          <w:rFonts w:ascii="XO Thames" w:hAnsi="XO Thames"/>
          <w:color w:val="000000"/>
          <w:sz w:val="16"/>
          <w:szCs w:val="16"/>
          <w:lang w:val="ru-RU"/>
        </w:rPr>
      </w:pPr>
    </w:p>
    <w:p w14:paraId="385F3B7B" w14:textId="77777777" w:rsidR="008F297C" w:rsidRDefault="008F297C" w:rsidP="00A40C50">
      <w:pPr>
        <w:pStyle w:val="ad"/>
        <w:spacing w:before="0" w:beforeAutospacing="0" w:after="0" w:afterAutospacing="0"/>
        <w:ind w:firstLine="540"/>
        <w:jc w:val="both"/>
        <w:rPr>
          <w:rFonts w:ascii="XO Thames" w:hAnsi="XO Thames"/>
          <w:color w:val="000000"/>
          <w:sz w:val="16"/>
          <w:szCs w:val="16"/>
          <w:lang w:val="ru-RU"/>
        </w:rPr>
      </w:pPr>
    </w:p>
    <w:p w14:paraId="3879A9A9" w14:textId="77777777" w:rsidR="008F297C" w:rsidRDefault="008F297C" w:rsidP="00A40C50">
      <w:pPr>
        <w:pStyle w:val="ad"/>
        <w:spacing w:before="0" w:beforeAutospacing="0" w:after="0" w:afterAutospacing="0"/>
        <w:ind w:firstLine="540"/>
        <w:jc w:val="both"/>
        <w:rPr>
          <w:rFonts w:ascii="XO Thames" w:hAnsi="XO Thames"/>
          <w:color w:val="000000"/>
          <w:sz w:val="16"/>
          <w:szCs w:val="16"/>
          <w:lang w:val="ru-RU"/>
        </w:rPr>
      </w:pPr>
    </w:p>
    <w:p w14:paraId="2E6E9947" w14:textId="77777777" w:rsidR="008F297C" w:rsidRDefault="008F297C" w:rsidP="00A40C50">
      <w:pPr>
        <w:pStyle w:val="ad"/>
        <w:spacing w:before="0" w:beforeAutospacing="0" w:after="0" w:afterAutospacing="0"/>
        <w:ind w:firstLine="540"/>
        <w:jc w:val="both"/>
        <w:rPr>
          <w:rFonts w:ascii="XO Thames" w:hAnsi="XO Thames"/>
          <w:color w:val="000000"/>
          <w:sz w:val="16"/>
          <w:szCs w:val="16"/>
          <w:lang w:val="ru-RU"/>
        </w:rPr>
      </w:pPr>
    </w:p>
    <w:p w14:paraId="63FB0D4F" w14:textId="77777777" w:rsidR="008F297C" w:rsidRDefault="008F297C" w:rsidP="00A40C50">
      <w:pPr>
        <w:pStyle w:val="ad"/>
        <w:spacing w:before="0" w:beforeAutospacing="0" w:after="0" w:afterAutospacing="0"/>
        <w:ind w:firstLine="540"/>
        <w:jc w:val="both"/>
        <w:rPr>
          <w:rFonts w:ascii="XO Thames" w:hAnsi="XO Thames"/>
          <w:color w:val="000000"/>
          <w:sz w:val="16"/>
          <w:szCs w:val="16"/>
          <w:lang w:val="ru-RU"/>
        </w:rPr>
      </w:pPr>
    </w:p>
    <w:p w14:paraId="313A8BB5" w14:textId="77777777" w:rsidR="008F297C" w:rsidRDefault="008F297C" w:rsidP="00A40C50">
      <w:pPr>
        <w:pStyle w:val="ad"/>
        <w:spacing w:before="0" w:beforeAutospacing="0" w:after="0" w:afterAutospacing="0"/>
        <w:ind w:firstLine="540"/>
        <w:jc w:val="both"/>
        <w:rPr>
          <w:rFonts w:ascii="XO Thames" w:hAnsi="XO Thames"/>
          <w:color w:val="000000"/>
          <w:sz w:val="16"/>
          <w:szCs w:val="16"/>
          <w:lang w:val="ru-RU"/>
        </w:rPr>
      </w:pPr>
    </w:p>
    <w:p w14:paraId="2E0E69D5" w14:textId="77777777" w:rsidR="008F297C" w:rsidRDefault="008F297C" w:rsidP="00A40C50">
      <w:pPr>
        <w:pStyle w:val="ad"/>
        <w:spacing w:before="0" w:beforeAutospacing="0" w:after="0" w:afterAutospacing="0"/>
        <w:ind w:firstLine="540"/>
        <w:jc w:val="both"/>
        <w:rPr>
          <w:rFonts w:ascii="XO Thames" w:hAnsi="XO Thames"/>
          <w:color w:val="000000"/>
          <w:sz w:val="16"/>
          <w:szCs w:val="16"/>
          <w:lang w:val="ru-RU"/>
        </w:rPr>
        <w:sectPr w:rsidR="008F297C" w:rsidSect="00256455">
          <w:pgSz w:w="11906" w:h="16838"/>
          <w:pgMar w:top="1134" w:right="851" w:bottom="1134" w:left="1701" w:header="709" w:footer="709" w:gutter="0"/>
          <w:cols w:space="708"/>
          <w:docGrid w:linePitch="381"/>
        </w:sectPr>
      </w:pPr>
    </w:p>
    <w:p w14:paraId="79FEEA5D" w14:textId="77777777" w:rsidR="00633B23" w:rsidRDefault="00633B23" w:rsidP="00633B23">
      <w:pPr>
        <w:jc w:val="right"/>
        <w:rPr>
          <w:sz w:val="24"/>
          <w:szCs w:val="24"/>
        </w:rPr>
      </w:pPr>
      <w:r>
        <w:rPr>
          <w:sz w:val="24"/>
          <w:szCs w:val="24"/>
        </w:rPr>
        <w:lastRenderedPageBreak/>
        <w:t>Приложение</w:t>
      </w:r>
      <w:r w:rsidR="00F73F47">
        <w:rPr>
          <w:sz w:val="24"/>
          <w:szCs w:val="24"/>
        </w:rPr>
        <w:t xml:space="preserve"> 2</w:t>
      </w:r>
    </w:p>
    <w:p w14:paraId="4371F7C2" w14:textId="77777777" w:rsidR="008F297C" w:rsidRPr="0046720E" w:rsidRDefault="008F297C" w:rsidP="008F297C">
      <w:pPr>
        <w:rPr>
          <w:sz w:val="24"/>
          <w:szCs w:val="24"/>
        </w:rPr>
      </w:pPr>
      <w:r w:rsidRPr="0046720E">
        <w:rPr>
          <w:sz w:val="24"/>
          <w:szCs w:val="24"/>
        </w:rPr>
        <w:t>Список дворовых территорий, подлежащих благоустройству в 202</w:t>
      </w:r>
      <w:r>
        <w:rPr>
          <w:sz w:val="24"/>
          <w:szCs w:val="24"/>
        </w:rPr>
        <w:t>5</w:t>
      </w:r>
      <w:r w:rsidRPr="0046720E">
        <w:rPr>
          <w:sz w:val="24"/>
          <w:szCs w:val="24"/>
        </w:rPr>
        <w:t>-2030 г.</w:t>
      </w:r>
    </w:p>
    <w:p w14:paraId="063A9EA1" w14:textId="77777777" w:rsidR="008F297C" w:rsidRPr="0046720E" w:rsidRDefault="008F297C" w:rsidP="008F297C">
      <w:pPr>
        <w:rPr>
          <w:sz w:val="24"/>
          <w:szCs w:val="24"/>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8"/>
        <w:gridCol w:w="6799"/>
        <w:gridCol w:w="1914"/>
      </w:tblGrid>
      <w:tr w:rsidR="008F297C" w:rsidRPr="00A0350E" w14:paraId="304005EC" w14:textId="77777777" w:rsidTr="008F297C">
        <w:tc>
          <w:tcPr>
            <w:tcW w:w="858" w:type="dxa"/>
            <w:shd w:val="clear" w:color="auto" w:fill="auto"/>
            <w:vAlign w:val="center"/>
          </w:tcPr>
          <w:p w14:paraId="11E42F1A" w14:textId="77777777" w:rsidR="008F297C" w:rsidRPr="00A0350E" w:rsidRDefault="008F297C" w:rsidP="008F297C">
            <w:pPr>
              <w:rPr>
                <w:sz w:val="24"/>
                <w:szCs w:val="24"/>
              </w:rPr>
            </w:pPr>
            <w:r w:rsidRPr="00A0350E">
              <w:rPr>
                <w:sz w:val="24"/>
                <w:szCs w:val="24"/>
              </w:rPr>
              <w:t>№ п/п</w:t>
            </w:r>
          </w:p>
        </w:tc>
        <w:tc>
          <w:tcPr>
            <w:tcW w:w="6799" w:type="dxa"/>
            <w:shd w:val="clear" w:color="auto" w:fill="auto"/>
            <w:vAlign w:val="center"/>
          </w:tcPr>
          <w:p w14:paraId="79EFBD27" w14:textId="77777777" w:rsidR="008F297C" w:rsidRPr="00A0350E" w:rsidRDefault="008F297C" w:rsidP="008F297C">
            <w:pPr>
              <w:rPr>
                <w:sz w:val="24"/>
                <w:szCs w:val="24"/>
              </w:rPr>
            </w:pPr>
            <w:r w:rsidRPr="00A0350E">
              <w:rPr>
                <w:sz w:val="24"/>
                <w:szCs w:val="24"/>
              </w:rPr>
              <w:t>Адресный ориентир</w:t>
            </w:r>
          </w:p>
          <w:p w14:paraId="7D3870A8" w14:textId="77777777" w:rsidR="008F297C" w:rsidRPr="00A0350E" w:rsidRDefault="008F297C" w:rsidP="008F297C">
            <w:pPr>
              <w:rPr>
                <w:sz w:val="24"/>
                <w:szCs w:val="24"/>
              </w:rPr>
            </w:pPr>
          </w:p>
        </w:tc>
        <w:tc>
          <w:tcPr>
            <w:tcW w:w="1914" w:type="dxa"/>
          </w:tcPr>
          <w:p w14:paraId="7946E805" w14:textId="77777777" w:rsidR="008F297C" w:rsidRPr="00A0350E" w:rsidRDefault="008F297C" w:rsidP="008F297C">
            <w:pPr>
              <w:rPr>
                <w:sz w:val="24"/>
                <w:szCs w:val="24"/>
              </w:rPr>
            </w:pPr>
            <w:r w:rsidRPr="00A0350E">
              <w:rPr>
                <w:sz w:val="24"/>
                <w:szCs w:val="24"/>
              </w:rPr>
              <w:t>Год благоустройства</w:t>
            </w:r>
          </w:p>
        </w:tc>
      </w:tr>
      <w:tr w:rsidR="008F297C" w:rsidRPr="00A0350E" w14:paraId="0CA99FA8" w14:textId="77777777" w:rsidTr="00A0350E">
        <w:trPr>
          <w:trHeight w:val="414"/>
        </w:trPr>
        <w:tc>
          <w:tcPr>
            <w:tcW w:w="858" w:type="dxa"/>
            <w:shd w:val="clear" w:color="auto" w:fill="auto"/>
            <w:vAlign w:val="center"/>
          </w:tcPr>
          <w:p w14:paraId="232FFD30" w14:textId="77777777" w:rsidR="008F297C" w:rsidRPr="00A0350E" w:rsidRDefault="008F297C" w:rsidP="008F297C">
            <w:pPr>
              <w:rPr>
                <w:sz w:val="24"/>
                <w:szCs w:val="24"/>
              </w:rPr>
            </w:pPr>
            <w:r w:rsidRPr="00A0350E">
              <w:rPr>
                <w:sz w:val="24"/>
                <w:szCs w:val="24"/>
              </w:rPr>
              <w:t>1</w:t>
            </w:r>
          </w:p>
        </w:tc>
        <w:tc>
          <w:tcPr>
            <w:tcW w:w="6799" w:type="dxa"/>
            <w:shd w:val="clear" w:color="auto" w:fill="auto"/>
          </w:tcPr>
          <w:p w14:paraId="0310D4BC" w14:textId="77777777" w:rsidR="008F297C" w:rsidRPr="00A0350E" w:rsidRDefault="008F297C" w:rsidP="008F297C">
            <w:pPr>
              <w:rPr>
                <w:sz w:val="24"/>
                <w:szCs w:val="24"/>
              </w:rPr>
            </w:pPr>
            <w:r w:rsidRPr="00A0350E">
              <w:rPr>
                <w:sz w:val="24"/>
                <w:szCs w:val="24"/>
              </w:rPr>
              <w:t>Дворовая территория многоквартирных домов № 15ж по ул. Советская, п. Чагода</w:t>
            </w:r>
          </w:p>
        </w:tc>
        <w:tc>
          <w:tcPr>
            <w:tcW w:w="1914" w:type="dxa"/>
            <w:shd w:val="clear" w:color="auto" w:fill="auto"/>
          </w:tcPr>
          <w:p w14:paraId="37BDEFE9" w14:textId="77777777" w:rsidR="008F297C" w:rsidRPr="00A0350E" w:rsidRDefault="008F297C" w:rsidP="008F297C">
            <w:pPr>
              <w:rPr>
                <w:sz w:val="24"/>
                <w:szCs w:val="24"/>
              </w:rPr>
            </w:pPr>
            <w:r w:rsidRPr="00A0350E">
              <w:rPr>
                <w:sz w:val="24"/>
                <w:szCs w:val="24"/>
              </w:rPr>
              <w:t>2025</w:t>
            </w:r>
          </w:p>
        </w:tc>
      </w:tr>
      <w:tr w:rsidR="008F297C" w:rsidRPr="00A0350E" w14:paraId="473BC067" w14:textId="77777777" w:rsidTr="00A0350E">
        <w:trPr>
          <w:trHeight w:val="414"/>
        </w:trPr>
        <w:tc>
          <w:tcPr>
            <w:tcW w:w="858" w:type="dxa"/>
            <w:shd w:val="clear" w:color="auto" w:fill="auto"/>
            <w:vAlign w:val="center"/>
          </w:tcPr>
          <w:p w14:paraId="625EAAA0" w14:textId="77777777" w:rsidR="008F297C" w:rsidRPr="00A0350E" w:rsidRDefault="008F297C" w:rsidP="008F297C">
            <w:pPr>
              <w:rPr>
                <w:sz w:val="24"/>
                <w:szCs w:val="24"/>
              </w:rPr>
            </w:pPr>
            <w:r w:rsidRPr="00A0350E">
              <w:rPr>
                <w:sz w:val="24"/>
                <w:szCs w:val="24"/>
              </w:rPr>
              <w:t>2</w:t>
            </w:r>
          </w:p>
        </w:tc>
        <w:tc>
          <w:tcPr>
            <w:tcW w:w="6799" w:type="dxa"/>
            <w:shd w:val="clear" w:color="auto" w:fill="auto"/>
          </w:tcPr>
          <w:p w14:paraId="64C4979C" w14:textId="77777777" w:rsidR="008F297C" w:rsidRPr="00A0350E" w:rsidRDefault="008F297C" w:rsidP="008F297C">
            <w:pPr>
              <w:rPr>
                <w:sz w:val="24"/>
                <w:szCs w:val="24"/>
              </w:rPr>
            </w:pPr>
            <w:r w:rsidRPr="00A0350E">
              <w:rPr>
                <w:sz w:val="24"/>
                <w:szCs w:val="24"/>
              </w:rPr>
              <w:t>Дворовая территория многоквартирных домов № 15к по ул. Советская, п. Чагода</w:t>
            </w:r>
          </w:p>
        </w:tc>
        <w:tc>
          <w:tcPr>
            <w:tcW w:w="1914" w:type="dxa"/>
            <w:shd w:val="clear" w:color="auto" w:fill="auto"/>
          </w:tcPr>
          <w:p w14:paraId="64F9338E" w14:textId="77777777" w:rsidR="008F297C" w:rsidRPr="00A0350E" w:rsidRDefault="008F297C" w:rsidP="008F297C">
            <w:pPr>
              <w:rPr>
                <w:sz w:val="24"/>
                <w:szCs w:val="24"/>
              </w:rPr>
            </w:pPr>
            <w:r w:rsidRPr="00A0350E">
              <w:rPr>
                <w:sz w:val="24"/>
                <w:szCs w:val="24"/>
              </w:rPr>
              <w:t>2025</w:t>
            </w:r>
          </w:p>
        </w:tc>
      </w:tr>
      <w:tr w:rsidR="008F297C" w:rsidRPr="00A0350E" w14:paraId="0DF9E0C5" w14:textId="77777777" w:rsidTr="00A0350E">
        <w:trPr>
          <w:trHeight w:val="414"/>
        </w:trPr>
        <w:tc>
          <w:tcPr>
            <w:tcW w:w="858" w:type="dxa"/>
            <w:shd w:val="clear" w:color="auto" w:fill="auto"/>
            <w:vAlign w:val="center"/>
          </w:tcPr>
          <w:p w14:paraId="5A5105E2" w14:textId="77777777" w:rsidR="008F297C" w:rsidRPr="00A0350E" w:rsidRDefault="008F297C" w:rsidP="008F297C">
            <w:pPr>
              <w:rPr>
                <w:sz w:val="24"/>
                <w:szCs w:val="24"/>
              </w:rPr>
            </w:pPr>
            <w:r w:rsidRPr="00A0350E">
              <w:rPr>
                <w:sz w:val="24"/>
                <w:szCs w:val="24"/>
              </w:rPr>
              <w:t>3</w:t>
            </w:r>
          </w:p>
        </w:tc>
        <w:tc>
          <w:tcPr>
            <w:tcW w:w="6799" w:type="dxa"/>
            <w:shd w:val="clear" w:color="auto" w:fill="auto"/>
          </w:tcPr>
          <w:p w14:paraId="715BA077" w14:textId="77777777" w:rsidR="008F297C" w:rsidRPr="00A0350E" w:rsidRDefault="008F297C" w:rsidP="008F297C">
            <w:pPr>
              <w:rPr>
                <w:sz w:val="24"/>
                <w:szCs w:val="24"/>
              </w:rPr>
            </w:pPr>
            <w:r w:rsidRPr="00A0350E">
              <w:rPr>
                <w:sz w:val="24"/>
                <w:szCs w:val="24"/>
              </w:rPr>
              <w:t>Дворовая территория многоквартирного дома  ул. Первомайская, д.18, п. Сазоново</w:t>
            </w:r>
          </w:p>
        </w:tc>
        <w:tc>
          <w:tcPr>
            <w:tcW w:w="1914" w:type="dxa"/>
            <w:shd w:val="clear" w:color="auto" w:fill="auto"/>
          </w:tcPr>
          <w:p w14:paraId="6327EE9D" w14:textId="77777777" w:rsidR="008F297C" w:rsidRPr="00A0350E" w:rsidRDefault="008F297C" w:rsidP="008F297C">
            <w:pPr>
              <w:rPr>
                <w:sz w:val="24"/>
                <w:szCs w:val="24"/>
              </w:rPr>
            </w:pPr>
            <w:r w:rsidRPr="00A0350E">
              <w:rPr>
                <w:sz w:val="24"/>
                <w:szCs w:val="24"/>
              </w:rPr>
              <w:t>2025</w:t>
            </w:r>
          </w:p>
        </w:tc>
      </w:tr>
      <w:tr w:rsidR="008F297C" w:rsidRPr="00A0350E" w14:paraId="45AFE848" w14:textId="77777777" w:rsidTr="00A0350E">
        <w:trPr>
          <w:trHeight w:val="414"/>
        </w:trPr>
        <w:tc>
          <w:tcPr>
            <w:tcW w:w="858" w:type="dxa"/>
            <w:shd w:val="clear" w:color="auto" w:fill="auto"/>
            <w:vAlign w:val="center"/>
          </w:tcPr>
          <w:p w14:paraId="46308FFA" w14:textId="77777777" w:rsidR="008F297C" w:rsidRPr="00A0350E" w:rsidRDefault="008F297C" w:rsidP="008F297C">
            <w:pPr>
              <w:rPr>
                <w:sz w:val="24"/>
                <w:szCs w:val="24"/>
              </w:rPr>
            </w:pPr>
            <w:r w:rsidRPr="00A0350E">
              <w:rPr>
                <w:sz w:val="24"/>
                <w:szCs w:val="24"/>
              </w:rPr>
              <w:t>4</w:t>
            </w:r>
          </w:p>
        </w:tc>
        <w:tc>
          <w:tcPr>
            <w:tcW w:w="6799" w:type="dxa"/>
            <w:shd w:val="clear" w:color="auto" w:fill="auto"/>
          </w:tcPr>
          <w:p w14:paraId="50103C51" w14:textId="77777777" w:rsidR="008F297C" w:rsidRPr="00A0350E" w:rsidRDefault="008F297C" w:rsidP="008F297C">
            <w:pPr>
              <w:rPr>
                <w:sz w:val="24"/>
                <w:szCs w:val="24"/>
              </w:rPr>
            </w:pPr>
            <w:r w:rsidRPr="00A0350E">
              <w:rPr>
                <w:sz w:val="24"/>
                <w:szCs w:val="24"/>
              </w:rPr>
              <w:t>Дворовая территория многоквартирного дома  ул. Первомайская, д.20, п. Сазоново</w:t>
            </w:r>
          </w:p>
        </w:tc>
        <w:tc>
          <w:tcPr>
            <w:tcW w:w="1914" w:type="dxa"/>
            <w:shd w:val="clear" w:color="auto" w:fill="auto"/>
          </w:tcPr>
          <w:p w14:paraId="19E6C8BE" w14:textId="77777777" w:rsidR="008F297C" w:rsidRPr="00A0350E" w:rsidRDefault="008F297C" w:rsidP="008F297C">
            <w:pPr>
              <w:rPr>
                <w:sz w:val="24"/>
                <w:szCs w:val="24"/>
              </w:rPr>
            </w:pPr>
            <w:r w:rsidRPr="00A0350E">
              <w:rPr>
                <w:sz w:val="24"/>
                <w:szCs w:val="24"/>
              </w:rPr>
              <w:t>2025</w:t>
            </w:r>
          </w:p>
        </w:tc>
      </w:tr>
      <w:tr w:rsidR="008F297C" w:rsidRPr="00A0350E" w14:paraId="693E649C" w14:textId="77777777" w:rsidTr="00A0350E">
        <w:trPr>
          <w:trHeight w:val="414"/>
        </w:trPr>
        <w:tc>
          <w:tcPr>
            <w:tcW w:w="858" w:type="dxa"/>
            <w:shd w:val="clear" w:color="auto" w:fill="auto"/>
            <w:vAlign w:val="center"/>
          </w:tcPr>
          <w:p w14:paraId="086EE209" w14:textId="77777777" w:rsidR="008F297C" w:rsidRPr="00A0350E" w:rsidRDefault="008F297C" w:rsidP="008F297C">
            <w:pPr>
              <w:rPr>
                <w:sz w:val="24"/>
                <w:szCs w:val="24"/>
              </w:rPr>
            </w:pPr>
            <w:r w:rsidRPr="00A0350E">
              <w:rPr>
                <w:sz w:val="24"/>
                <w:szCs w:val="24"/>
              </w:rPr>
              <w:t>5</w:t>
            </w:r>
          </w:p>
        </w:tc>
        <w:tc>
          <w:tcPr>
            <w:tcW w:w="6799" w:type="dxa"/>
            <w:shd w:val="clear" w:color="auto" w:fill="auto"/>
          </w:tcPr>
          <w:p w14:paraId="20E21883" w14:textId="77777777" w:rsidR="008F297C" w:rsidRPr="00A0350E" w:rsidRDefault="008F297C" w:rsidP="008F297C">
            <w:pPr>
              <w:rPr>
                <w:sz w:val="24"/>
                <w:szCs w:val="24"/>
              </w:rPr>
            </w:pPr>
            <w:r w:rsidRPr="00A0350E">
              <w:rPr>
                <w:sz w:val="24"/>
                <w:szCs w:val="24"/>
              </w:rPr>
              <w:t>Дворовая территория многоквартирного дома  ул. Первомайская, д.22, п. Сазоново</w:t>
            </w:r>
          </w:p>
        </w:tc>
        <w:tc>
          <w:tcPr>
            <w:tcW w:w="1914" w:type="dxa"/>
            <w:shd w:val="clear" w:color="auto" w:fill="auto"/>
          </w:tcPr>
          <w:p w14:paraId="1CD317A2" w14:textId="77777777" w:rsidR="008F297C" w:rsidRPr="00A0350E" w:rsidRDefault="008F297C" w:rsidP="008F297C">
            <w:pPr>
              <w:rPr>
                <w:sz w:val="24"/>
                <w:szCs w:val="24"/>
              </w:rPr>
            </w:pPr>
            <w:r w:rsidRPr="00A0350E">
              <w:rPr>
                <w:sz w:val="24"/>
                <w:szCs w:val="24"/>
              </w:rPr>
              <w:t>2025</w:t>
            </w:r>
          </w:p>
        </w:tc>
      </w:tr>
      <w:tr w:rsidR="008F297C" w:rsidRPr="00A0350E" w14:paraId="1D38638E" w14:textId="77777777" w:rsidTr="00A0350E">
        <w:trPr>
          <w:trHeight w:val="414"/>
        </w:trPr>
        <w:tc>
          <w:tcPr>
            <w:tcW w:w="858" w:type="dxa"/>
            <w:shd w:val="clear" w:color="auto" w:fill="auto"/>
            <w:vAlign w:val="center"/>
          </w:tcPr>
          <w:p w14:paraId="19A6AECF" w14:textId="77777777" w:rsidR="008F297C" w:rsidRPr="00A0350E" w:rsidRDefault="008F297C" w:rsidP="008F297C">
            <w:pPr>
              <w:rPr>
                <w:sz w:val="24"/>
                <w:szCs w:val="24"/>
              </w:rPr>
            </w:pPr>
            <w:r w:rsidRPr="00A0350E">
              <w:rPr>
                <w:sz w:val="24"/>
                <w:szCs w:val="24"/>
              </w:rPr>
              <w:t>6</w:t>
            </w:r>
          </w:p>
        </w:tc>
        <w:tc>
          <w:tcPr>
            <w:tcW w:w="6799" w:type="dxa"/>
            <w:shd w:val="clear" w:color="auto" w:fill="auto"/>
          </w:tcPr>
          <w:p w14:paraId="2A8CF186" w14:textId="77777777" w:rsidR="008F297C" w:rsidRPr="00A0350E" w:rsidRDefault="008F297C" w:rsidP="008F297C">
            <w:pPr>
              <w:rPr>
                <w:sz w:val="24"/>
                <w:szCs w:val="24"/>
              </w:rPr>
            </w:pPr>
            <w:r w:rsidRPr="00A0350E">
              <w:rPr>
                <w:sz w:val="24"/>
                <w:szCs w:val="24"/>
              </w:rPr>
              <w:t>Дворовая территория многоквартирного дома  ул. Первомайская, д.24, п. Сазоново</w:t>
            </w:r>
          </w:p>
        </w:tc>
        <w:tc>
          <w:tcPr>
            <w:tcW w:w="1914" w:type="dxa"/>
            <w:shd w:val="clear" w:color="auto" w:fill="auto"/>
          </w:tcPr>
          <w:p w14:paraId="7C1A6F9A" w14:textId="77777777" w:rsidR="008F297C" w:rsidRPr="00A0350E" w:rsidRDefault="008F297C" w:rsidP="008F297C">
            <w:pPr>
              <w:rPr>
                <w:sz w:val="24"/>
                <w:szCs w:val="24"/>
              </w:rPr>
            </w:pPr>
            <w:r w:rsidRPr="00A0350E">
              <w:rPr>
                <w:sz w:val="24"/>
                <w:szCs w:val="24"/>
              </w:rPr>
              <w:t>2025</w:t>
            </w:r>
          </w:p>
        </w:tc>
      </w:tr>
      <w:tr w:rsidR="008F297C" w:rsidRPr="00A0350E" w14:paraId="79C4BD49" w14:textId="77777777" w:rsidTr="00A0350E">
        <w:trPr>
          <w:trHeight w:val="414"/>
        </w:trPr>
        <w:tc>
          <w:tcPr>
            <w:tcW w:w="858" w:type="dxa"/>
            <w:shd w:val="clear" w:color="auto" w:fill="auto"/>
            <w:vAlign w:val="center"/>
          </w:tcPr>
          <w:p w14:paraId="174FF4C3" w14:textId="77777777" w:rsidR="008F297C" w:rsidRPr="00A0350E" w:rsidRDefault="008F297C" w:rsidP="008F297C">
            <w:pPr>
              <w:rPr>
                <w:sz w:val="24"/>
                <w:szCs w:val="24"/>
              </w:rPr>
            </w:pPr>
            <w:r w:rsidRPr="00A0350E">
              <w:rPr>
                <w:sz w:val="24"/>
                <w:szCs w:val="24"/>
              </w:rPr>
              <w:t>7</w:t>
            </w:r>
          </w:p>
        </w:tc>
        <w:tc>
          <w:tcPr>
            <w:tcW w:w="6799" w:type="dxa"/>
            <w:shd w:val="clear" w:color="auto" w:fill="auto"/>
          </w:tcPr>
          <w:p w14:paraId="716D9CD3" w14:textId="77777777" w:rsidR="008F297C" w:rsidRPr="00A0350E" w:rsidRDefault="008F297C" w:rsidP="008F297C">
            <w:pPr>
              <w:rPr>
                <w:sz w:val="24"/>
                <w:szCs w:val="24"/>
              </w:rPr>
            </w:pPr>
            <w:r w:rsidRPr="00A0350E">
              <w:rPr>
                <w:sz w:val="24"/>
                <w:szCs w:val="24"/>
              </w:rPr>
              <w:t xml:space="preserve">Дворовая территория многоквартирного дома  ул. Первомайская, д.26, п. Сазоново </w:t>
            </w:r>
          </w:p>
        </w:tc>
        <w:tc>
          <w:tcPr>
            <w:tcW w:w="1914" w:type="dxa"/>
            <w:shd w:val="clear" w:color="auto" w:fill="auto"/>
          </w:tcPr>
          <w:p w14:paraId="15264F81" w14:textId="77777777" w:rsidR="008F297C" w:rsidRPr="00A0350E" w:rsidRDefault="008F297C" w:rsidP="008F297C">
            <w:pPr>
              <w:rPr>
                <w:sz w:val="24"/>
                <w:szCs w:val="24"/>
              </w:rPr>
            </w:pPr>
            <w:r w:rsidRPr="00A0350E">
              <w:rPr>
                <w:sz w:val="24"/>
                <w:szCs w:val="24"/>
              </w:rPr>
              <w:t>2025</w:t>
            </w:r>
          </w:p>
        </w:tc>
      </w:tr>
      <w:tr w:rsidR="008F297C" w:rsidRPr="00A0350E" w14:paraId="1C072152" w14:textId="77777777" w:rsidTr="00A0350E">
        <w:trPr>
          <w:trHeight w:val="414"/>
        </w:trPr>
        <w:tc>
          <w:tcPr>
            <w:tcW w:w="858" w:type="dxa"/>
            <w:shd w:val="clear" w:color="auto" w:fill="auto"/>
            <w:vAlign w:val="center"/>
          </w:tcPr>
          <w:p w14:paraId="0B9E86EB" w14:textId="77777777" w:rsidR="008F297C" w:rsidRPr="00A0350E" w:rsidRDefault="008F297C" w:rsidP="008F297C">
            <w:pPr>
              <w:rPr>
                <w:sz w:val="24"/>
                <w:szCs w:val="24"/>
              </w:rPr>
            </w:pPr>
            <w:r w:rsidRPr="00A0350E">
              <w:rPr>
                <w:sz w:val="24"/>
                <w:szCs w:val="24"/>
              </w:rPr>
              <w:t>8</w:t>
            </w:r>
          </w:p>
        </w:tc>
        <w:tc>
          <w:tcPr>
            <w:tcW w:w="6799" w:type="dxa"/>
            <w:shd w:val="clear" w:color="auto" w:fill="auto"/>
            <w:vAlign w:val="center"/>
          </w:tcPr>
          <w:p w14:paraId="5BAAA057" w14:textId="77777777" w:rsidR="008F297C" w:rsidRPr="00A0350E" w:rsidRDefault="008F297C" w:rsidP="008F297C">
            <w:pPr>
              <w:rPr>
                <w:sz w:val="24"/>
                <w:szCs w:val="24"/>
              </w:rPr>
            </w:pPr>
            <w:r w:rsidRPr="00A0350E">
              <w:rPr>
                <w:sz w:val="24"/>
                <w:szCs w:val="24"/>
              </w:rPr>
              <w:t>Дворовая территория многоквартирных домов №  15б ул. Советская, п. Чагода</w:t>
            </w:r>
          </w:p>
        </w:tc>
        <w:tc>
          <w:tcPr>
            <w:tcW w:w="1914" w:type="dxa"/>
            <w:shd w:val="clear" w:color="auto" w:fill="auto"/>
          </w:tcPr>
          <w:p w14:paraId="3BD60192" w14:textId="77777777" w:rsidR="008F297C" w:rsidRPr="00A0350E" w:rsidRDefault="008F297C" w:rsidP="008F297C">
            <w:pPr>
              <w:rPr>
                <w:sz w:val="24"/>
                <w:szCs w:val="24"/>
              </w:rPr>
            </w:pPr>
            <w:r w:rsidRPr="00A0350E">
              <w:rPr>
                <w:sz w:val="24"/>
                <w:szCs w:val="24"/>
              </w:rPr>
              <w:t>2026</w:t>
            </w:r>
          </w:p>
        </w:tc>
      </w:tr>
      <w:tr w:rsidR="008F297C" w:rsidRPr="00A0350E" w14:paraId="248454E2" w14:textId="77777777" w:rsidTr="00A0350E">
        <w:trPr>
          <w:trHeight w:val="414"/>
        </w:trPr>
        <w:tc>
          <w:tcPr>
            <w:tcW w:w="858" w:type="dxa"/>
            <w:shd w:val="clear" w:color="auto" w:fill="auto"/>
            <w:vAlign w:val="center"/>
          </w:tcPr>
          <w:p w14:paraId="5896141D" w14:textId="77777777" w:rsidR="008F297C" w:rsidRPr="00A0350E" w:rsidRDefault="008F297C" w:rsidP="008F297C">
            <w:pPr>
              <w:rPr>
                <w:sz w:val="24"/>
                <w:szCs w:val="24"/>
              </w:rPr>
            </w:pPr>
            <w:r w:rsidRPr="00A0350E">
              <w:rPr>
                <w:sz w:val="24"/>
                <w:szCs w:val="24"/>
              </w:rPr>
              <w:t>9</w:t>
            </w:r>
          </w:p>
        </w:tc>
        <w:tc>
          <w:tcPr>
            <w:tcW w:w="6799" w:type="dxa"/>
            <w:shd w:val="clear" w:color="auto" w:fill="auto"/>
          </w:tcPr>
          <w:p w14:paraId="108E87C3" w14:textId="77777777" w:rsidR="008F297C" w:rsidRPr="00A0350E" w:rsidRDefault="008F297C" w:rsidP="008F297C">
            <w:pPr>
              <w:rPr>
                <w:sz w:val="24"/>
                <w:szCs w:val="24"/>
              </w:rPr>
            </w:pPr>
            <w:r w:rsidRPr="00A0350E">
              <w:rPr>
                <w:sz w:val="24"/>
                <w:szCs w:val="24"/>
              </w:rPr>
              <w:t>Дворовая территория многоквартирных домов №  15д  ул. Советская, п. Чагода</w:t>
            </w:r>
          </w:p>
        </w:tc>
        <w:tc>
          <w:tcPr>
            <w:tcW w:w="1914" w:type="dxa"/>
            <w:shd w:val="clear" w:color="auto" w:fill="auto"/>
          </w:tcPr>
          <w:p w14:paraId="46FAF48B" w14:textId="77777777" w:rsidR="008F297C" w:rsidRPr="00A0350E" w:rsidRDefault="008F297C" w:rsidP="008F297C">
            <w:pPr>
              <w:rPr>
                <w:sz w:val="24"/>
                <w:szCs w:val="24"/>
              </w:rPr>
            </w:pPr>
            <w:r w:rsidRPr="00A0350E">
              <w:rPr>
                <w:sz w:val="24"/>
                <w:szCs w:val="24"/>
              </w:rPr>
              <w:t>2026</w:t>
            </w:r>
          </w:p>
        </w:tc>
      </w:tr>
      <w:tr w:rsidR="008F297C" w:rsidRPr="00A0350E" w14:paraId="1498BB9C" w14:textId="77777777" w:rsidTr="00A0350E">
        <w:trPr>
          <w:trHeight w:val="414"/>
        </w:trPr>
        <w:tc>
          <w:tcPr>
            <w:tcW w:w="858" w:type="dxa"/>
            <w:shd w:val="clear" w:color="auto" w:fill="auto"/>
            <w:vAlign w:val="center"/>
          </w:tcPr>
          <w:p w14:paraId="03B93A85" w14:textId="77777777" w:rsidR="008F297C" w:rsidRPr="00A0350E" w:rsidRDefault="008F297C" w:rsidP="008F297C">
            <w:pPr>
              <w:rPr>
                <w:sz w:val="24"/>
                <w:szCs w:val="24"/>
              </w:rPr>
            </w:pPr>
            <w:r w:rsidRPr="00A0350E">
              <w:rPr>
                <w:sz w:val="24"/>
                <w:szCs w:val="24"/>
              </w:rPr>
              <w:t>10</w:t>
            </w:r>
          </w:p>
        </w:tc>
        <w:tc>
          <w:tcPr>
            <w:tcW w:w="6799" w:type="dxa"/>
            <w:shd w:val="clear" w:color="auto" w:fill="auto"/>
          </w:tcPr>
          <w:p w14:paraId="7406C0AD" w14:textId="77777777" w:rsidR="008F297C" w:rsidRPr="00A0350E" w:rsidRDefault="008F297C" w:rsidP="008F297C">
            <w:pPr>
              <w:rPr>
                <w:sz w:val="24"/>
                <w:szCs w:val="24"/>
              </w:rPr>
            </w:pPr>
            <w:r w:rsidRPr="00A0350E">
              <w:rPr>
                <w:sz w:val="24"/>
                <w:szCs w:val="24"/>
              </w:rPr>
              <w:t>Дворовая территория многоквартирных домов №  15е  ул. Советская, п. Чагода</w:t>
            </w:r>
          </w:p>
        </w:tc>
        <w:tc>
          <w:tcPr>
            <w:tcW w:w="1914" w:type="dxa"/>
            <w:shd w:val="clear" w:color="auto" w:fill="auto"/>
          </w:tcPr>
          <w:p w14:paraId="421AAE2D" w14:textId="77777777" w:rsidR="008F297C" w:rsidRPr="00A0350E" w:rsidRDefault="008F297C" w:rsidP="008F297C">
            <w:pPr>
              <w:rPr>
                <w:sz w:val="24"/>
                <w:szCs w:val="24"/>
              </w:rPr>
            </w:pPr>
            <w:r w:rsidRPr="00A0350E">
              <w:rPr>
                <w:sz w:val="24"/>
                <w:szCs w:val="24"/>
              </w:rPr>
              <w:t>2026</w:t>
            </w:r>
          </w:p>
        </w:tc>
      </w:tr>
      <w:tr w:rsidR="008F297C" w:rsidRPr="00A0350E" w14:paraId="5E39505F" w14:textId="77777777" w:rsidTr="00A0350E">
        <w:trPr>
          <w:trHeight w:val="414"/>
        </w:trPr>
        <w:tc>
          <w:tcPr>
            <w:tcW w:w="858" w:type="dxa"/>
            <w:shd w:val="clear" w:color="auto" w:fill="auto"/>
            <w:vAlign w:val="center"/>
          </w:tcPr>
          <w:p w14:paraId="4261F92F" w14:textId="77777777" w:rsidR="008F297C" w:rsidRPr="00A0350E" w:rsidRDefault="008F297C" w:rsidP="008F297C">
            <w:pPr>
              <w:rPr>
                <w:sz w:val="24"/>
                <w:szCs w:val="24"/>
              </w:rPr>
            </w:pPr>
            <w:r w:rsidRPr="00A0350E">
              <w:rPr>
                <w:sz w:val="24"/>
                <w:szCs w:val="24"/>
              </w:rPr>
              <w:t>11</w:t>
            </w:r>
          </w:p>
        </w:tc>
        <w:tc>
          <w:tcPr>
            <w:tcW w:w="6799" w:type="dxa"/>
            <w:shd w:val="clear" w:color="auto" w:fill="auto"/>
          </w:tcPr>
          <w:p w14:paraId="43A14BAD" w14:textId="77777777" w:rsidR="008F297C" w:rsidRPr="00A0350E" w:rsidRDefault="008F297C" w:rsidP="008F297C">
            <w:pPr>
              <w:rPr>
                <w:sz w:val="24"/>
                <w:szCs w:val="24"/>
              </w:rPr>
            </w:pPr>
            <w:r w:rsidRPr="00A0350E">
              <w:rPr>
                <w:sz w:val="24"/>
                <w:szCs w:val="24"/>
              </w:rPr>
              <w:t>Дворовая территория многоквартирных домов №  15м ул. Советская, п. Чагода</w:t>
            </w:r>
          </w:p>
        </w:tc>
        <w:tc>
          <w:tcPr>
            <w:tcW w:w="1914" w:type="dxa"/>
            <w:shd w:val="clear" w:color="auto" w:fill="auto"/>
          </w:tcPr>
          <w:p w14:paraId="1DE11041" w14:textId="77777777" w:rsidR="008F297C" w:rsidRPr="00A0350E" w:rsidRDefault="008F297C" w:rsidP="008F297C">
            <w:pPr>
              <w:rPr>
                <w:sz w:val="24"/>
                <w:szCs w:val="24"/>
              </w:rPr>
            </w:pPr>
            <w:r w:rsidRPr="00A0350E">
              <w:rPr>
                <w:sz w:val="24"/>
                <w:szCs w:val="24"/>
              </w:rPr>
              <w:t>2026</w:t>
            </w:r>
          </w:p>
        </w:tc>
      </w:tr>
      <w:tr w:rsidR="008F297C" w:rsidRPr="00A0350E" w14:paraId="34CE52C0" w14:textId="77777777" w:rsidTr="00A0350E">
        <w:trPr>
          <w:trHeight w:val="414"/>
        </w:trPr>
        <w:tc>
          <w:tcPr>
            <w:tcW w:w="858" w:type="dxa"/>
            <w:shd w:val="clear" w:color="auto" w:fill="auto"/>
            <w:vAlign w:val="center"/>
          </w:tcPr>
          <w:p w14:paraId="57CD46A5" w14:textId="77777777" w:rsidR="008F297C" w:rsidRPr="00A0350E" w:rsidRDefault="008F297C" w:rsidP="008F297C">
            <w:pPr>
              <w:rPr>
                <w:sz w:val="24"/>
                <w:szCs w:val="24"/>
              </w:rPr>
            </w:pPr>
            <w:r w:rsidRPr="00A0350E">
              <w:rPr>
                <w:sz w:val="24"/>
                <w:szCs w:val="24"/>
              </w:rPr>
              <w:t>12</w:t>
            </w:r>
          </w:p>
        </w:tc>
        <w:tc>
          <w:tcPr>
            <w:tcW w:w="6799" w:type="dxa"/>
            <w:shd w:val="clear" w:color="auto" w:fill="auto"/>
          </w:tcPr>
          <w:p w14:paraId="791C04A0" w14:textId="77777777" w:rsidR="008F297C" w:rsidRPr="00A0350E" w:rsidRDefault="008F297C" w:rsidP="008F297C">
            <w:pPr>
              <w:rPr>
                <w:sz w:val="24"/>
                <w:szCs w:val="24"/>
              </w:rPr>
            </w:pPr>
            <w:r w:rsidRPr="00A0350E">
              <w:rPr>
                <w:sz w:val="24"/>
                <w:szCs w:val="24"/>
              </w:rPr>
              <w:t>Дворовая территория многоквартирных домов № 15з по ул. Советская, п. Чагода</w:t>
            </w:r>
          </w:p>
        </w:tc>
        <w:tc>
          <w:tcPr>
            <w:tcW w:w="1914" w:type="dxa"/>
            <w:shd w:val="clear" w:color="auto" w:fill="auto"/>
          </w:tcPr>
          <w:p w14:paraId="42EA626A" w14:textId="77777777" w:rsidR="008F297C" w:rsidRPr="00A0350E" w:rsidRDefault="008F297C" w:rsidP="008F297C">
            <w:pPr>
              <w:rPr>
                <w:sz w:val="24"/>
                <w:szCs w:val="24"/>
              </w:rPr>
            </w:pPr>
            <w:r w:rsidRPr="00A0350E">
              <w:rPr>
                <w:sz w:val="24"/>
                <w:szCs w:val="24"/>
              </w:rPr>
              <w:t>2027</w:t>
            </w:r>
          </w:p>
        </w:tc>
      </w:tr>
      <w:tr w:rsidR="008F297C" w:rsidRPr="00A0350E" w14:paraId="52FE3AA5" w14:textId="77777777" w:rsidTr="00A0350E">
        <w:trPr>
          <w:trHeight w:val="414"/>
        </w:trPr>
        <w:tc>
          <w:tcPr>
            <w:tcW w:w="858" w:type="dxa"/>
            <w:shd w:val="clear" w:color="auto" w:fill="auto"/>
            <w:vAlign w:val="center"/>
          </w:tcPr>
          <w:p w14:paraId="6A496C36" w14:textId="77777777" w:rsidR="008F297C" w:rsidRPr="00A0350E" w:rsidRDefault="008F297C" w:rsidP="008F297C">
            <w:pPr>
              <w:rPr>
                <w:sz w:val="24"/>
                <w:szCs w:val="24"/>
              </w:rPr>
            </w:pPr>
            <w:r w:rsidRPr="00A0350E">
              <w:rPr>
                <w:sz w:val="24"/>
                <w:szCs w:val="24"/>
              </w:rPr>
              <w:t>13</w:t>
            </w:r>
          </w:p>
        </w:tc>
        <w:tc>
          <w:tcPr>
            <w:tcW w:w="6799" w:type="dxa"/>
            <w:shd w:val="clear" w:color="auto" w:fill="auto"/>
          </w:tcPr>
          <w:p w14:paraId="1DC93301" w14:textId="77777777" w:rsidR="008F297C" w:rsidRPr="00A0350E" w:rsidRDefault="008F297C" w:rsidP="008F297C">
            <w:pPr>
              <w:rPr>
                <w:sz w:val="24"/>
                <w:szCs w:val="24"/>
              </w:rPr>
            </w:pPr>
            <w:r w:rsidRPr="00A0350E">
              <w:rPr>
                <w:sz w:val="24"/>
                <w:szCs w:val="24"/>
              </w:rPr>
              <w:t>Дворовая территория многоквартирных домов № 15и по ул. Советская, п. Чагода</w:t>
            </w:r>
          </w:p>
        </w:tc>
        <w:tc>
          <w:tcPr>
            <w:tcW w:w="1914" w:type="dxa"/>
            <w:shd w:val="clear" w:color="auto" w:fill="auto"/>
          </w:tcPr>
          <w:p w14:paraId="4AB6699B" w14:textId="77777777" w:rsidR="008F297C" w:rsidRPr="00A0350E" w:rsidRDefault="008F297C" w:rsidP="008F297C">
            <w:pPr>
              <w:rPr>
                <w:sz w:val="24"/>
                <w:szCs w:val="24"/>
              </w:rPr>
            </w:pPr>
            <w:r w:rsidRPr="00A0350E">
              <w:rPr>
                <w:sz w:val="24"/>
                <w:szCs w:val="24"/>
              </w:rPr>
              <w:t>2027</w:t>
            </w:r>
          </w:p>
        </w:tc>
      </w:tr>
      <w:tr w:rsidR="008F297C" w:rsidRPr="00A0350E" w14:paraId="78C66933" w14:textId="77777777" w:rsidTr="008F297C">
        <w:trPr>
          <w:trHeight w:val="414"/>
        </w:trPr>
        <w:tc>
          <w:tcPr>
            <w:tcW w:w="858" w:type="dxa"/>
            <w:shd w:val="clear" w:color="auto" w:fill="auto"/>
            <w:vAlign w:val="center"/>
          </w:tcPr>
          <w:p w14:paraId="7E1CB5E3" w14:textId="77777777" w:rsidR="008F297C" w:rsidRPr="00A0350E" w:rsidRDefault="008F297C" w:rsidP="008F297C">
            <w:pPr>
              <w:rPr>
                <w:sz w:val="24"/>
                <w:szCs w:val="24"/>
              </w:rPr>
            </w:pPr>
            <w:r w:rsidRPr="00A0350E">
              <w:rPr>
                <w:sz w:val="24"/>
                <w:szCs w:val="24"/>
              </w:rPr>
              <w:t>14</w:t>
            </w:r>
          </w:p>
        </w:tc>
        <w:tc>
          <w:tcPr>
            <w:tcW w:w="6799" w:type="dxa"/>
            <w:shd w:val="clear" w:color="auto" w:fill="auto"/>
            <w:vAlign w:val="center"/>
          </w:tcPr>
          <w:p w14:paraId="2E7ABF86" w14:textId="77777777" w:rsidR="008F297C" w:rsidRPr="00A0350E" w:rsidRDefault="008F297C" w:rsidP="008F297C">
            <w:pPr>
              <w:rPr>
                <w:sz w:val="24"/>
                <w:szCs w:val="24"/>
              </w:rPr>
            </w:pPr>
            <w:r w:rsidRPr="00A0350E">
              <w:rPr>
                <w:sz w:val="24"/>
                <w:szCs w:val="24"/>
              </w:rPr>
              <w:t>Дворовая территория многоквартирных домов № 16б</w:t>
            </w:r>
          </w:p>
          <w:p w14:paraId="36124D79" w14:textId="77777777" w:rsidR="008F297C" w:rsidRPr="00A0350E" w:rsidRDefault="008F297C" w:rsidP="008F297C">
            <w:pPr>
              <w:rPr>
                <w:sz w:val="24"/>
                <w:szCs w:val="24"/>
              </w:rPr>
            </w:pPr>
            <w:r w:rsidRPr="00A0350E">
              <w:rPr>
                <w:sz w:val="24"/>
                <w:szCs w:val="24"/>
              </w:rPr>
              <w:t>по ул. Советская, п. Чагода</w:t>
            </w:r>
          </w:p>
        </w:tc>
        <w:tc>
          <w:tcPr>
            <w:tcW w:w="1914" w:type="dxa"/>
          </w:tcPr>
          <w:p w14:paraId="7732F3F8" w14:textId="77777777" w:rsidR="008F297C" w:rsidRPr="00A0350E" w:rsidRDefault="008F297C" w:rsidP="008F297C">
            <w:pPr>
              <w:rPr>
                <w:sz w:val="24"/>
                <w:szCs w:val="24"/>
              </w:rPr>
            </w:pPr>
            <w:r w:rsidRPr="00A0350E">
              <w:rPr>
                <w:sz w:val="24"/>
                <w:szCs w:val="24"/>
              </w:rPr>
              <w:t>2028</w:t>
            </w:r>
          </w:p>
        </w:tc>
      </w:tr>
      <w:tr w:rsidR="008F297C" w:rsidRPr="00A0350E" w14:paraId="22FDFFEF" w14:textId="77777777" w:rsidTr="008F297C">
        <w:trPr>
          <w:trHeight w:val="414"/>
        </w:trPr>
        <w:tc>
          <w:tcPr>
            <w:tcW w:w="858" w:type="dxa"/>
            <w:shd w:val="clear" w:color="auto" w:fill="auto"/>
            <w:vAlign w:val="center"/>
          </w:tcPr>
          <w:p w14:paraId="6EBED052" w14:textId="77777777" w:rsidR="008F297C" w:rsidRPr="00A0350E" w:rsidRDefault="008F297C" w:rsidP="008F297C">
            <w:pPr>
              <w:rPr>
                <w:sz w:val="24"/>
                <w:szCs w:val="24"/>
              </w:rPr>
            </w:pPr>
            <w:r w:rsidRPr="00A0350E">
              <w:rPr>
                <w:sz w:val="24"/>
                <w:szCs w:val="24"/>
              </w:rPr>
              <w:t>15</w:t>
            </w:r>
          </w:p>
        </w:tc>
        <w:tc>
          <w:tcPr>
            <w:tcW w:w="6799" w:type="dxa"/>
            <w:shd w:val="clear" w:color="auto" w:fill="auto"/>
            <w:vAlign w:val="center"/>
          </w:tcPr>
          <w:p w14:paraId="294AD14D" w14:textId="77777777" w:rsidR="008F297C" w:rsidRPr="00A0350E" w:rsidRDefault="008F297C" w:rsidP="008F297C">
            <w:pPr>
              <w:rPr>
                <w:sz w:val="24"/>
                <w:szCs w:val="24"/>
              </w:rPr>
            </w:pPr>
            <w:r w:rsidRPr="00A0350E">
              <w:rPr>
                <w:sz w:val="24"/>
                <w:szCs w:val="24"/>
              </w:rPr>
              <w:t>Дворовая территория многоквартирных домов № 16г</w:t>
            </w:r>
          </w:p>
          <w:p w14:paraId="364C4606" w14:textId="77777777" w:rsidR="008F297C" w:rsidRPr="00A0350E" w:rsidRDefault="008F297C" w:rsidP="008F297C">
            <w:pPr>
              <w:rPr>
                <w:sz w:val="24"/>
                <w:szCs w:val="24"/>
              </w:rPr>
            </w:pPr>
            <w:r w:rsidRPr="00A0350E">
              <w:rPr>
                <w:sz w:val="24"/>
                <w:szCs w:val="24"/>
              </w:rPr>
              <w:t>по ул. Советская, п. Чагода</w:t>
            </w:r>
          </w:p>
        </w:tc>
        <w:tc>
          <w:tcPr>
            <w:tcW w:w="1914" w:type="dxa"/>
          </w:tcPr>
          <w:p w14:paraId="27271FDC" w14:textId="77777777" w:rsidR="008F297C" w:rsidRPr="00A0350E" w:rsidRDefault="008F297C" w:rsidP="008F297C">
            <w:pPr>
              <w:rPr>
                <w:sz w:val="24"/>
                <w:szCs w:val="24"/>
              </w:rPr>
            </w:pPr>
            <w:r w:rsidRPr="00A0350E">
              <w:rPr>
                <w:sz w:val="24"/>
                <w:szCs w:val="24"/>
              </w:rPr>
              <w:t>2029</w:t>
            </w:r>
          </w:p>
        </w:tc>
      </w:tr>
      <w:tr w:rsidR="008F297C" w:rsidRPr="00A0350E" w14:paraId="5A577948" w14:textId="77777777" w:rsidTr="008F297C">
        <w:trPr>
          <w:trHeight w:val="414"/>
        </w:trPr>
        <w:tc>
          <w:tcPr>
            <w:tcW w:w="858" w:type="dxa"/>
            <w:shd w:val="clear" w:color="auto" w:fill="auto"/>
            <w:vAlign w:val="center"/>
          </w:tcPr>
          <w:p w14:paraId="05503278" w14:textId="77777777" w:rsidR="008F297C" w:rsidRPr="00A0350E" w:rsidRDefault="008F297C" w:rsidP="008F297C">
            <w:pPr>
              <w:rPr>
                <w:sz w:val="24"/>
                <w:szCs w:val="24"/>
              </w:rPr>
            </w:pPr>
            <w:r w:rsidRPr="00A0350E">
              <w:rPr>
                <w:sz w:val="24"/>
                <w:szCs w:val="24"/>
              </w:rPr>
              <w:t>16</w:t>
            </w:r>
          </w:p>
        </w:tc>
        <w:tc>
          <w:tcPr>
            <w:tcW w:w="6799" w:type="dxa"/>
            <w:shd w:val="clear" w:color="auto" w:fill="auto"/>
            <w:vAlign w:val="center"/>
          </w:tcPr>
          <w:p w14:paraId="70ACD35F" w14:textId="77777777" w:rsidR="008F297C" w:rsidRPr="00A0350E" w:rsidRDefault="008F297C" w:rsidP="008F297C">
            <w:pPr>
              <w:rPr>
                <w:sz w:val="24"/>
                <w:szCs w:val="24"/>
              </w:rPr>
            </w:pPr>
            <w:r w:rsidRPr="00A0350E">
              <w:rPr>
                <w:sz w:val="24"/>
                <w:szCs w:val="24"/>
              </w:rPr>
              <w:t xml:space="preserve">Дворовая территория многоквартирных домов №16д </w:t>
            </w:r>
          </w:p>
          <w:p w14:paraId="3135E30A" w14:textId="77777777" w:rsidR="008F297C" w:rsidRPr="00A0350E" w:rsidRDefault="008F297C" w:rsidP="008F297C">
            <w:pPr>
              <w:rPr>
                <w:sz w:val="24"/>
                <w:szCs w:val="24"/>
              </w:rPr>
            </w:pPr>
            <w:r w:rsidRPr="00A0350E">
              <w:rPr>
                <w:sz w:val="24"/>
                <w:szCs w:val="24"/>
              </w:rPr>
              <w:t>по ул. Советская, п. Чагода</w:t>
            </w:r>
          </w:p>
        </w:tc>
        <w:tc>
          <w:tcPr>
            <w:tcW w:w="1914" w:type="dxa"/>
          </w:tcPr>
          <w:p w14:paraId="7B53D676" w14:textId="77777777" w:rsidR="008F297C" w:rsidRPr="00A0350E" w:rsidRDefault="008F297C" w:rsidP="008F297C">
            <w:pPr>
              <w:rPr>
                <w:sz w:val="24"/>
                <w:szCs w:val="24"/>
              </w:rPr>
            </w:pPr>
            <w:r w:rsidRPr="00A0350E">
              <w:rPr>
                <w:sz w:val="24"/>
                <w:szCs w:val="24"/>
              </w:rPr>
              <w:t>2030</w:t>
            </w:r>
          </w:p>
        </w:tc>
      </w:tr>
    </w:tbl>
    <w:p w14:paraId="68D4A847" w14:textId="77777777" w:rsidR="00A0350E" w:rsidRDefault="00A0350E" w:rsidP="008F297C">
      <w:pPr>
        <w:rPr>
          <w:sz w:val="24"/>
          <w:szCs w:val="24"/>
        </w:rPr>
      </w:pPr>
    </w:p>
    <w:p w14:paraId="4148A5ED" w14:textId="77777777" w:rsidR="008F297C" w:rsidRDefault="008F297C" w:rsidP="00A0350E">
      <w:pPr>
        <w:jc w:val="center"/>
        <w:rPr>
          <w:sz w:val="24"/>
          <w:szCs w:val="24"/>
        </w:rPr>
      </w:pPr>
      <w:r w:rsidRPr="002666F1">
        <w:rPr>
          <w:sz w:val="24"/>
          <w:szCs w:val="24"/>
        </w:rPr>
        <w:t>Адресные перечни ДЕТСКИХ И СПОРТИВНЫХ ПЛОЩАДОК</w:t>
      </w:r>
      <w:r>
        <w:rPr>
          <w:sz w:val="24"/>
          <w:szCs w:val="24"/>
        </w:rPr>
        <w:t xml:space="preserve">, </w:t>
      </w:r>
      <w:r w:rsidRPr="002666F1">
        <w:rPr>
          <w:sz w:val="24"/>
          <w:szCs w:val="24"/>
        </w:rPr>
        <w:t>подлежащих благоустройству в 202</w:t>
      </w:r>
      <w:r w:rsidR="00A0350E">
        <w:rPr>
          <w:sz w:val="24"/>
          <w:szCs w:val="24"/>
        </w:rPr>
        <w:t>5</w:t>
      </w:r>
      <w:r w:rsidRPr="002666F1">
        <w:rPr>
          <w:sz w:val="24"/>
          <w:szCs w:val="24"/>
        </w:rPr>
        <w:t>-2030 г</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9"/>
        <w:gridCol w:w="6798"/>
        <w:gridCol w:w="1914"/>
      </w:tblGrid>
      <w:tr w:rsidR="008F297C" w:rsidRPr="00D239A8" w14:paraId="69E948A8" w14:textId="77777777" w:rsidTr="00D239A8">
        <w:tc>
          <w:tcPr>
            <w:tcW w:w="859" w:type="dxa"/>
            <w:shd w:val="clear" w:color="auto" w:fill="auto"/>
            <w:vAlign w:val="center"/>
          </w:tcPr>
          <w:p w14:paraId="1B1251C9" w14:textId="77777777" w:rsidR="008F297C" w:rsidRPr="00D239A8" w:rsidRDefault="008F297C" w:rsidP="008F297C">
            <w:pPr>
              <w:rPr>
                <w:sz w:val="24"/>
                <w:szCs w:val="24"/>
              </w:rPr>
            </w:pPr>
            <w:r w:rsidRPr="00D239A8">
              <w:rPr>
                <w:sz w:val="24"/>
                <w:szCs w:val="24"/>
              </w:rPr>
              <w:t>№ п/п</w:t>
            </w:r>
          </w:p>
        </w:tc>
        <w:tc>
          <w:tcPr>
            <w:tcW w:w="6798" w:type="dxa"/>
            <w:shd w:val="clear" w:color="auto" w:fill="auto"/>
            <w:vAlign w:val="center"/>
          </w:tcPr>
          <w:p w14:paraId="28D859F2" w14:textId="77777777" w:rsidR="008F297C" w:rsidRPr="00D239A8" w:rsidRDefault="008F297C" w:rsidP="008F297C">
            <w:pPr>
              <w:rPr>
                <w:sz w:val="24"/>
                <w:szCs w:val="24"/>
              </w:rPr>
            </w:pPr>
            <w:r w:rsidRPr="00D239A8">
              <w:rPr>
                <w:sz w:val="24"/>
                <w:szCs w:val="24"/>
              </w:rPr>
              <w:t>Адресный ориентир</w:t>
            </w:r>
          </w:p>
          <w:p w14:paraId="0EFF6F29" w14:textId="77777777" w:rsidR="008F297C" w:rsidRPr="00D239A8" w:rsidRDefault="008F297C" w:rsidP="008F297C">
            <w:pPr>
              <w:rPr>
                <w:sz w:val="24"/>
                <w:szCs w:val="24"/>
              </w:rPr>
            </w:pPr>
          </w:p>
        </w:tc>
        <w:tc>
          <w:tcPr>
            <w:tcW w:w="1914" w:type="dxa"/>
          </w:tcPr>
          <w:p w14:paraId="78582DFD" w14:textId="77777777" w:rsidR="008F297C" w:rsidRPr="00D239A8" w:rsidRDefault="008F297C" w:rsidP="008F297C">
            <w:pPr>
              <w:rPr>
                <w:sz w:val="24"/>
                <w:szCs w:val="24"/>
              </w:rPr>
            </w:pPr>
            <w:r w:rsidRPr="00D239A8">
              <w:rPr>
                <w:sz w:val="24"/>
                <w:szCs w:val="24"/>
              </w:rPr>
              <w:t>Год благоустройства</w:t>
            </w:r>
          </w:p>
        </w:tc>
      </w:tr>
      <w:tr w:rsidR="008F297C" w:rsidRPr="00D239A8" w14:paraId="09AF55E3" w14:textId="77777777" w:rsidTr="00D239A8">
        <w:tc>
          <w:tcPr>
            <w:tcW w:w="859" w:type="dxa"/>
            <w:shd w:val="clear" w:color="auto" w:fill="auto"/>
            <w:vAlign w:val="center"/>
          </w:tcPr>
          <w:p w14:paraId="359537B6" w14:textId="77777777" w:rsidR="008F297C" w:rsidRPr="00D239A8" w:rsidRDefault="008F297C" w:rsidP="008F297C">
            <w:pPr>
              <w:rPr>
                <w:sz w:val="24"/>
                <w:szCs w:val="24"/>
              </w:rPr>
            </w:pPr>
            <w:r w:rsidRPr="00D239A8">
              <w:rPr>
                <w:sz w:val="24"/>
                <w:szCs w:val="24"/>
              </w:rPr>
              <w:t>1</w:t>
            </w:r>
          </w:p>
        </w:tc>
        <w:tc>
          <w:tcPr>
            <w:tcW w:w="6798" w:type="dxa"/>
            <w:shd w:val="clear" w:color="auto" w:fill="auto"/>
            <w:vAlign w:val="center"/>
          </w:tcPr>
          <w:p w14:paraId="3887236D" w14:textId="77777777" w:rsidR="008F297C" w:rsidRPr="00D239A8" w:rsidRDefault="008F297C" w:rsidP="008F297C">
            <w:pPr>
              <w:rPr>
                <w:sz w:val="24"/>
                <w:szCs w:val="24"/>
              </w:rPr>
            </w:pPr>
            <w:r w:rsidRPr="00D239A8">
              <w:rPr>
                <w:sz w:val="24"/>
                <w:szCs w:val="24"/>
              </w:rPr>
              <w:t>Детская площадка п. Сазоново, ул. Строителей</w:t>
            </w:r>
          </w:p>
        </w:tc>
        <w:tc>
          <w:tcPr>
            <w:tcW w:w="1914" w:type="dxa"/>
          </w:tcPr>
          <w:p w14:paraId="3366CC10" w14:textId="77777777" w:rsidR="008F297C" w:rsidRPr="00D239A8" w:rsidRDefault="008F297C" w:rsidP="008F297C">
            <w:pPr>
              <w:rPr>
                <w:sz w:val="24"/>
                <w:szCs w:val="24"/>
              </w:rPr>
            </w:pPr>
            <w:r w:rsidRPr="00D239A8">
              <w:rPr>
                <w:sz w:val="24"/>
                <w:szCs w:val="24"/>
              </w:rPr>
              <w:t>2025</w:t>
            </w:r>
          </w:p>
        </w:tc>
      </w:tr>
      <w:tr w:rsidR="00A0350E" w:rsidRPr="00D239A8" w14:paraId="085D8BA1" w14:textId="77777777" w:rsidTr="00D239A8">
        <w:tc>
          <w:tcPr>
            <w:tcW w:w="859" w:type="dxa"/>
            <w:shd w:val="clear" w:color="auto" w:fill="auto"/>
            <w:vAlign w:val="center"/>
          </w:tcPr>
          <w:p w14:paraId="267E914D" w14:textId="77777777" w:rsidR="00A0350E" w:rsidRPr="00D239A8" w:rsidRDefault="00A0350E" w:rsidP="008F297C">
            <w:pPr>
              <w:rPr>
                <w:sz w:val="24"/>
                <w:szCs w:val="24"/>
              </w:rPr>
            </w:pPr>
            <w:r w:rsidRPr="00D239A8">
              <w:rPr>
                <w:sz w:val="24"/>
                <w:szCs w:val="24"/>
              </w:rPr>
              <w:t>2</w:t>
            </w:r>
          </w:p>
        </w:tc>
        <w:tc>
          <w:tcPr>
            <w:tcW w:w="6798" w:type="dxa"/>
            <w:shd w:val="clear" w:color="auto" w:fill="auto"/>
            <w:vAlign w:val="center"/>
          </w:tcPr>
          <w:p w14:paraId="6098F46A" w14:textId="77777777" w:rsidR="00A0350E" w:rsidRPr="00D239A8" w:rsidRDefault="00A0350E" w:rsidP="00A0350E">
            <w:pPr>
              <w:rPr>
                <w:sz w:val="24"/>
                <w:szCs w:val="24"/>
              </w:rPr>
            </w:pPr>
            <w:r w:rsidRPr="00D239A8">
              <w:rPr>
                <w:sz w:val="24"/>
                <w:szCs w:val="24"/>
              </w:rPr>
              <w:t>Детская площадка п. Чагода</w:t>
            </w:r>
          </w:p>
        </w:tc>
        <w:tc>
          <w:tcPr>
            <w:tcW w:w="1914" w:type="dxa"/>
          </w:tcPr>
          <w:p w14:paraId="66E55E3F" w14:textId="77777777" w:rsidR="00A0350E" w:rsidRPr="00D239A8" w:rsidRDefault="00A0350E" w:rsidP="008F297C">
            <w:pPr>
              <w:rPr>
                <w:sz w:val="24"/>
                <w:szCs w:val="24"/>
              </w:rPr>
            </w:pPr>
            <w:r w:rsidRPr="00D239A8">
              <w:rPr>
                <w:sz w:val="24"/>
                <w:szCs w:val="24"/>
              </w:rPr>
              <w:t>2025</w:t>
            </w:r>
          </w:p>
        </w:tc>
      </w:tr>
      <w:tr w:rsidR="008F297C" w:rsidRPr="00D239A8" w14:paraId="3CC63205" w14:textId="77777777" w:rsidTr="00D239A8">
        <w:tc>
          <w:tcPr>
            <w:tcW w:w="859" w:type="dxa"/>
            <w:shd w:val="clear" w:color="auto" w:fill="auto"/>
            <w:vAlign w:val="center"/>
          </w:tcPr>
          <w:p w14:paraId="07C252D1" w14:textId="77777777" w:rsidR="008F297C" w:rsidRPr="00D239A8" w:rsidRDefault="00A0350E" w:rsidP="008F297C">
            <w:pPr>
              <w:rPr>
                <w:sz w:val="24"/>
                <w:szCs w:val="24"/>
              </w:rPr>
            </w:pPr>
            <w:r w:rsidRPr="00D239A8">
              <w:rPr>
                <w:sz w:val="24"/>
                <w:szCs w:val="24"/>
              </w:rPr>
              <w:t>3</w:t>
            </w:r>
          </w:p>
        </w:tc>
        <w:tc>
          <w:tcPr>
            <w:tcW w:w="6798" w:type="dxa"/>
            <w:shd w:val="clear" w:color="auto" w:fill="auto"/>
            <w:vAlign w:val="center"/>
          </w:tcPr>
          <w:p w14:paraId="44EFDFA9" w14:textId="77777777" w:rsidR="008F297C" w:rsidRPr="00D239A8" w:rsidRDefault="008F297C" w:rsidP="008F297C">
            <w:pPr>
              <w:rPr>
                <w:sz w:val="24"/>
                <w:szCs w:val="24"/>
              </w:rPr>
            </w:pPr>
            <w:r w:rsidRPr="00D239A8">
              <w:rPr>
                <w:sz w:val="24"/>
                <w:szCs w:val="24"/>
              </w:rPr>
              <w:t>Скейт-площадка п. Сазоново, ул. Бульварная</w:t>
            </w:r>
          </w:p>
        </w:tc>
        <w:tc>
          <w:tcPr>
            <w:tcW w:w="1914" w:type="dxa"/>
          </w:tcPr>
          <w:p w14:paraId="41643807" w14:textId="77777777" w:rsidR="008F297C" w:rsidRPr="00D239A8" w:rsidRDefault="008F297C" w:rsidP="008F297C">
            <w:pPr>
              <w:rPr>
                <w:sz w:val="24"/>
                <w:szCs w:val="24"/>
              </w:rPr>
            </w:pPr>
            <w:r w:rsidRPr="00D239A8">
              <w:rPr>
                <w:sz w:val="24"/>
                <w:szCs w:val="24"/>
              </w:rPr>
              <w:t>2026</w:t>
            </w:r>
          </w:p>
        </w:tc>
      </w:tr>
      <w:tr w:rsidR="00D239A8" w:rsidRPr="00D239A8" w14:paraId="68DBDAD2" w14:textId="77777777" w:rsidTr="00D239A8">
        <w:tc>
          <w:tcPr>
            <w:tcW w:w="859" w:type="dxa"/>
            <w:shd w:val="clear" w:color="auto" w:fill="auto"/>
            <w:vAlign w:val="center"/>
          </w:tcPr>
          <w:p w14:paraId="1A79BC9D" w14:textId="77777777" w:rsidR="00D239A8" w:rsidRPr="00D239A8" w:rsidRDefault="00D239A8" w:rsidP="008F297C">
            <w:pPr>
              <w:rPr>
                <w:sz w:val="24"/>
                <w:szCs w:val="24"/>
              </w:rPr>
            </w:pPr>
            <w:r>
              <w:rPr>
                <w:sz w:val="24"/>
                <w:szCs w:val="24"/>
              </w:rPr>
              <w:t>4</w:t>
            </w:r>
          </w:p>
        </w:tc>
        <w:tc>
          <w:tcPr>
            <w:tcW w:w="6798" w:type="dxa"/>
            <w:shd w:val="clear" w:color="auto" w:fill="auto"/>
          </w:tcPr>
          <w:p w14:paraId="4B45A1DC" w14:textId="77777777" w:rsidR="00D239A8" w:rsidRPr="00D239A8" w:rsidRDefault="00D239A8" w:rsidP="00D239A8">
            <w:pPr>
              <w:rPr>
                <w:sz w:val="24"/>
                <w:szCs w:val="24"/>
              </w:rPr>
            </w:pPr>
            <w:proofErr w:type="spellStart"/>
            <w:r w:rsidRPr="00D239A8">
              <w:rPr>
                <w:sz w:val="24"/>
                <w:szCs w:val="24"/>
              </w:rPr>
              <w:t>Воркаут</w:t>
            </w:r>
            <w:proofErr w:type="spellEnd"/>
            <w:r w:rsidRPr="00D239A8">
              <w:rPr>
                <w:sz w:val="24"/>
                <w:szCs w:val="24"/>
              </w:rPr>
              <w:t xml:space="preserve"> рядом с домом ул. Кирова, д. 5 Б</w:t>
            </w:r>
            <w:r w:rsidR="005209E9">
              <w:rPr>
                <w:sz w:val="24"/>
                <w:szCs w:val="24"/>
              </w:rPr>
              <w:t>, п. Чагода</w:t>
            </w:r>
          </w:p>
        </w:tc>
        <w:tc>
          <w:tcPr>
            <w:tcW w:w="1914" w:type="dxa"/>
          </w:tcPr>
          <w:p w14:paraId="495F520F" w14:textId="77777777" w:rsidR="00D239A8" w:rsidRPr="00D239A8" w:rsidRDefault="00D239A8" w:rsidP="00D239A8">
            <w:pPr>
              <w:rPr>
                <w:sz w:val="24"/>
                <w:szCs w:val="24"/>
              </w:rPr>
            </w:pPr>
            <w:r w:rsidRPr="00D239A8">
              <w:rPr>
                <w:sz w:val="24"/>
                <w:szCs w:val="24"/>
              </w:rPr>
              <w:t>2026</w:t>
            </w:r>
          </w:p>
        </w:tc>
      </w:tr>
      <w:tr w:rsidR="008F297C" w:rsidRPr="00D239A8" w14:paraId="458C936A" w14:textId="77777777" w:rsidTr="00D239A8">
        <w:tc>
          <w:tcPr>
            <w:tcW w:w="859" w:type="dxa"/>
            <w:shd w:val="clear" w:color="auto" w:fill="auto"/>
            <w:vAlign w:val="center"/>
          </w:tcPr>
          <w:p w14:paraId="55668E2B" w14:textId="77777777" w:rsidR="008F297C" w:rsidRPr="00D239A8" w:rsidRDefault="00D239A8" w:rsidP="008F297C">
            <w:pPr>
              <w:rPr>
                <w:sz w:val="24"/>
                <w:szCs w:val="24"/>
              </w:rPr>
            </w:pPr>
            <w:r>
              <w:rPr>
                <w:sz w:val="24"/>
                <w:szCs w:val="24"/>
              </w:rPr>
              <w:t>5</w:t>
            </w:r>
          </w:p>
        </w:tc>
        <w:tc>
          <w:tcPr>
            <w:tcW w:w="6798" w:type="dxa"/>
            <w:shd w:val="clear" w:color="auto" w:fill="auto"/>
            <w:vAlign w:val="center"/>
          </w:tcPr>
          <w:p w14:paraId="5A68E654" w14:textId="77777777" w:rsidR="008F297C" w:rsidRPr="00D239A8" w:rsidRDefault="008F297C" w:rsidP="008F297C">
            <w:pPr>
              <w:rPr>
                <w:sz w:val="24"/>
                <w:szCs w:val="24"/>
              </w:rPr>
            </w:pPr>
            <w:r w:rsidRPr="00D239A8">
              <w:rPr>
                <w:sz w:val="24"/>
                <w:szCs w:val="24"/>
              </w:rPr>
              <w:t>Спортивная площадка п. Сазоново, ул. Строителей (в парке)</w:t>
            </w:r>
          </w:p>
        </w:tc>
        <w:tc>
          <w:tcPr>
            <w:tcW w:w="1914" w:type="dxa"/>
          </w:tcPr>
          <w:p w14:paraId="05591523" w14:textId="77777777" w:rsidR="008F297C" w:rsidRPr="00D239A8" w:rsidRDefault="008F297C" w:rsidP="008F297C">
            <w:pPr>
              <w:rPr>
                <w:sz w:val="24"/>
                <w:szCs w:val="24"/>
              </w:rPr>
            </w:pPr>
            <w:r w:rsidRPr="00D239A8">
              <w:rPr>
                <w:sz w:val="24"/>
                <w:szCs w:val="24"/>
              </w:rPr>
              <w:t>2027</w:t>
            </w:r>
          </w:p>
        </w:tc>
      </w:tr>
      <w:tr w:rsidR="00D239A8" w:rsidRPr="00D239A8" w14:paraId="21D3B6D0" w14:textId="77777777" w:rsidTr="00D239A8">
        <w:tc>
          <w:tcPr>
            <w:tcW w:w="859" w:type="dxa"/>
            <w:shd w:val="clear" w:color="auto" w:fill="auto"/>
            <w:vAlign w:val="center"/>
          </w:tcPr>
          <w:p w14:paraId="3D003016" w14:textId="77777777" w:rsidR="00D239A8" w:rsidRPr="00D239A8" w:rsidRDefault="00D239A8" w:rsidP="008F297C">
            <w:pPr>
              <w:rPr>
                <w:sz w:val="24"/>
                <w:szCs w:val="24"/>
              </w:rPr>
            </w:pPr>
            <w:r>
              <w:rPr>
                <w:sz w:val="24"/>
                <w:szCs w:val="24"/>
              </w:rPr>
              <w:t>6</w:t>
            </w:r>
          </w:p>
        </w:tc>
        <w:tc>
          <w:tcPr>
            <w:tcW w:w="6798" w:type="dxa"/>
            <w:shd w:val="clear" w:color="auto" w:fill="auto"/>
          </w:tcPr>
          <w:p w14:paraId="4B418905" w14:textId="77777777" w:rsidR="00D239A8" w:rsidRPr="00D239A8" w:rsidRDefault="00D239A8" w:rsidP="00D239A8">
            <w:pPr>
              <w:rPr>
                <w:sz w:val="24"/>
                <w:szCs w:val="24"/>
              </w:rPr>
            </w:pPr>
            <w:r w:rsidRPr="00D239A8">
              <w:rPr>
                <w:sz w:val="24"/>
                <w:szCs w:val="24"/>
              </w:rPr>
              <w:t>Детская площадка ул. Советская, д. 7</w:t>
            </w:r>
            <w:r w:rsidR="005209E9">
              <w:rPr>
                <w:sz w:val="24"/>
                <w:szCs w:val="24"/>
              </w:rPr>
              <w:t>, п. Чагода</w:t>
            </w:r>
          </w:p>
        </w:tc>
        <w:tc>
          <w:tcPr>
            <w:tcW w:w="1914" w:type="dxa"/>
          </w:tcPr>
          <w:p w14:paraId="2C32542B" w14:textId="77777777" w:rsidR="00D239A8" w:rsidRPr="00D239A8" w:rsidRDefault="00D239A8" w:rsidP="00D239A8">
            <w:pPr>
              <w:rPr>
                <w:sz w:val="24"/>
                <w:szCs w:val="24"/>
              </w:rPr>
            </w:pPr>
            <w:r w:rsidRPr="00D239A8">
              <w:rPr>
                <w:sz w:val="24"/>
                <w:szCs w:val="24"/>
              </w:rPr>
              <w:t>2027</w:t>
            </w:r>
          </w:p>
        </w:tc>
      </w:tr>
      <w:tr w:rsidR="008F297C" w:rsidRPr="00D239A8" w14:paraId="2BC45FA3" w14:textId="77777777" w:rsidTr="00D239A8">
        <w:tc>
          <w:tcPr>
            <w:tcW w:w="859" w:type="dxa"/>
            <w:shd w:val="clear" w:color="auto" w:fill="auto"/>
            <w:vAlign w:val="center"/>
          </w:tcPr>
          <w:p w14:paraId="5218FE16" w14:textId="77777777" w:rsidR="008F297C" w:rsidRPr="00D239A8" w:rsidRDefault="00D239A8" w:rsidP="008F297C">
            <w:pPr>
              <w:rPr>
                <w:sz w:val="24"/>
                <w:szCs w:val="24"/>
              </w:rPr>
            </w:pPr>
            <w:r>
              <w:rPr>
                <w:sz w:val="24"/>
                <w:szCs w:val="24"/>
              </w:rPr>
              <w:t>7</w:t>
            </w:r>
          </w:p>
        </w:tc>
        <w:tc>
          <w:tcPr>
            <w:tcW w:w="6798" w:type="dxa"/>
            <w:shd w:val="clear" w:color="auto" w:fill="auto"/>
            <w:vAlign w:val="center"/>
          </w:tcPr>
          <w:p w14:paraId="23D8787F" w14:textId="77777777" w:rsidR="008F297C" w:rsidRPr="00D239A8" w:rsidRDefault="008F297C" w:rsidP="008F297C">
            <w:pPr>
              <w:rPr>
                <w:sz w:val="24"/>
                <w:szCs w:val="24"/>
              </w:rPr>
            </w:pPr>
            <w:r w:rsidRPr="00D239A8">
              <w:rPr>
                <w:sz w:val="24"/>
                <w:szCs w:val="24"/>
              </w:rPr>
              <w:t>Скейт-площадка п. Сазоново, ул. Строителей</w:t>
            </w:r>
          </w:p>
        </w:tc>
        <w:tc>
          <w:tcPr>
            <w:tcW w:w="1914" w:type="dxa"/>
          </w:tcPr>
          <w:p w14:paraId="42936632" w14:textId="77777777" w:rsidR="008F297C" w:rsidRPr="00D239A8" w:rsidRDefault="008F297C" w:rsidP="008F297C">
            <w:pPr>
              <w:rPr>
                <w:sz w:val="24"/>
                <w:szCs w:val="24"/>
              </w:rPr>
            </w:pPr>
            <w:r w:rsidRPr="00D239A8">
              <w:rPr>
                <w:sz w:val="24"/>
                <w:szCs w:val="24"/>
              </w:rPr>
              <w:t>2028</w:t>
            </w:r>
          </w:p>
        </w:tc>
      </w:tr>
      <w:tr w:rsidR="00D239A8" w:rsidRPr="00D239A8" w14:paraId="05EE7A27" w14:textId="77777777" w:rsidTr="00D239A8">
        <w:tc>
          <w:tcPr>
            <w:tcW w:w="859" w:type="dxa"/>
            <w:shd w:val="clear" w:color="auto" w:fill="auto"/>
            <w:vAlign w:val="center"/>
          </w:tcPr>
          <w:p w14:paraId="2795B108" w14:textId="77777777" w:rsidR="00D239A8" w:rsidRPr="00D239A8" w:rsidRDefault="00D239A8" w:rsidP="008F297C">
            <w:pPr>
              <w:rPr>
                <w:sz w:val="24"/>
                <w:szCs w:val="24"/>
              </w:rPr>
            </w:pPr>
            <w:r>
              <w:rPr>
                <w:sz w:val="24"/>
                <w:szCs w:val="24"/>
              </w:rPr>
              <w:t>8</w:t>
            </w:r>
          </w:p>
        </w:tc>
        <w:tc>
          <w:tcPr>
            <w:tcW w:w="6798" w:type="dxa"/>
            <w:shd w:val="clear" w:color="auto" w:fill="auto"/>
          </w:tcPr>
          <w:p w14:paraId="34B537F4" w14:textId="77777777" w:rsidR="00D239A8" w:rsidRPr="00D239A8" w:rsidRDefault="00D239A8" w:rsidP="00D239A8">
            <w:pPr>
              <w:rPr>
                <w:sz w:val="24"/>
                <w:szCs w:val="24"/>
              </w:rPr>
            </w:pPr>
            <w:r w:rsidRPr="00D239A8">
              <w:rPr>
                <w:sz w:val="24"/>
                <w:szCs w:val="24"/>
              </w:rPr>
              <w:t>Веревочный городок (центральный парк)</w:t>
            </w:r>
            <w:r w:rsidR="005209E9">
              <w:rPr>
                <w:sz w:val="24"/>
                <w:szCs w:val="24"/>
              </w:rPr>
              <w:t>, п. Чагода</w:t>
            </w:r>
          </w:p>
        </w:tc>
        <w:tc>
          <w:tcPr>
            <w:tcW w:w="1914" w:type="dxa"/>
          </w:tcPr>
          <w:p w14:paraId="27306063" w14:textId="77777777" w:rsidR="00D239A8" w:rsidRPr="00D239A8" w:rsidRDefault="00D239A8" w:rsidP="00D239A8">
            <w:pPr>
              <w:rPr>
                <w:sz w:val="24"/>
                <w:szCs w:val="24"/>
              </w:rPr>
            </w:pPr>
            <w:r w:rsidRPr="00D239A8">
              <w:rPr>
                <w:sz w:val="24"/>
                <w:szCs w:val="24"/>
              </w:rPr>
              <w:t>2028</w:t>
            </w:r>
          </w:p>
        </w:tc>
      </w:tr>
      <w:tr w:rsidR="008F297C" w:rsidRPr="00D239A8" w14:paraId="29207650" w14:textId="77777777" w:rsidTr="00D239A8">
        <w:tc>
          <w:tcPr>
            <w:tcW w:w="859" w:type="dxa"/>
            <w:shd w:val="clear" w:color="auto" w:fill="auto"/>
            <w:vAlign w:val="center"/>
          </w:tcPr>
          <w:p w14:paraId="28D0E8E2" w14:textId="77777777" w:rsidR="008F297C" w:rsidRPr="00D239A8" w:rsidRDefault="00D239A8" w:rsidP="008F297C">
            <w:pPr>
              <w:rPr>
                <w:sz w:val="24"/>
                <w:szCs w:val="24"/>
              </w:rPr>
            </w:pPr>
            <w:r>
              <w:rPr>
                <w:sz w:val="24"/>
                <w:szCs w:val="24"/>
              </w:rPr>
              <w:t>9</w:t>
            </w:r>
          </w:p>
        </w:tc>
        <w:tc>
          <w:tcPr>
            <w:tcW w:w="6798" w:type="dxa"/>
            <w:shd w:val="clear" w:color="auto" w:fill="auto"/>
            <w:vAlign w:val="center"/>
          </w:tcPr>
          <w:p w14:paraId="71830136" w14:textId="77777777" w:rsidR="008F297C" w:rsidRPr="00D239A8" w:rsidRDefault="008F297C" w:rsidP="008F297C">
            <w:pPr>
              <w:rPr>
                <w:sz w:val="24"/>
                <w:szCs w:val="24"/>
              </w:rPr>
            </w:pPr>
            <w:r w:rsidRPr="00D239A8">
              <w:rPr>
                <w:sz w:val="24"/>
                <w:szCs w:val="24"/>
              </w:rPr>
              <w:t>Детская площадка п. Сазоново, ул. Комсомольская-Спортивная</w:t>
            </w:r>
          </w:p>
        </w:tc>
        <w:tc>
          <w:tcPr>
            <w:tcW w:w="1914" w:type="dxa"/>
          </w:tcPr>
          <w:p w14:paraId="49D27006" w14:textId="77777777" w:rsidR="008F297C" w:rsidRPr="00D239A8" w:rsidRDefault="008F297C" w:rsidP="008F297C">
            <w:pPr>
              <w:rPr>
                <w:sz w:val="24"/>
                <w:szCs w:val="24"/>
              </w:rPr>
            </w:pPr>
            <w:r w:rsidRPr="00D239A8">
              <w:rPr>
                <w:sz w:val="24"/>
                <w:szCs w:val="24"/>
              </w:rPr>
              <w:t>2029</w:t>
            </w:r>
          </w:p>
        </w:tc>
      </w:tr>
      <w:tr w:rsidR="00D239A8" w:rsidRPr="00D239A8" w14:paraId="68C870C6" w14:textId="77777777" w:rsidTr="00D239A8">
        <w:tc>
          <w:tcPr>
            <w:tcW w:w="859" w:type="dxa"/>
            <w:shd w:val="clear" w:color="auto" w:fill="auto"/>
            <w:vAlign w:val="center"/>
          </w:tcPr>
          <w:p w14:paraId="5D67B6A0" w14:textId="77777777" w:rsidR="00D239A8" w:rsidRPr="00D239A8" w:rsidRDefault="00D239A8" w:rsidP="008F297C">
            <w:pPr>
              <w:rPr>
                <w:sz w:val="24"/>
                <w:szCs w:val="24"/>
              </w:rPr>
            </w:pPr>
            <w:r>
              <w:rPr>
                <w:sz w:val="24"/>
                <w:szCs w:val="24"/>
              </w:rPr>
              <w:lastRenderedPageBreak/>
              <w:t>10</w:t>
            </w:r>
          </w:p>
        </w:tc>
        <w:tc>
          <w:tcPr>
            <w:tcW w:w="6798" w:type="dxa"/>
            <w:shd w:val="clear" w:color="auto" w:fill="auto"/>
          </w:tcPr>
          <w:p w14:paraId="6ED5F09D" w14:textId="77777777" w:rsidR="00D239A8" w:rsidRPr="00D239A8" w:rsidRDefault="00D239A8" w:rsidP="00D239A8">
            <w:pPr>
              <w:rPr>
                <w:sz w:val="24"/>
                <w:szCs w:val="24"/>
              </w:rPr>
            </w:pPr>
            <w:r w:rsidRPr="00D239A8">
              <w:rPr>
                <w:sz w:val="24"/>
                <w:szCs w:val="24"/>
              </w:rPr>
              <w:t xml:space="preserve">Спортивная площадка лабиринт </w:t>
            </w:r>
            <w:r w:rsidR="005209E9">
              <w:rPr>
                <w:sz w:val="24"/>
                <w:szCs w:val="24"/>
              </w:rPr>
              <w:t>(</w:t>
            </w:r>
            <w:r w:rsidRPr="00D239A8">
              <w:rPr>
                <w:sz w:val="24"/>
                <w:szCs w:val="24"/>
              </w:rPr>
              <w:t>Центральный парк</w:t>
            </w:r>
            <w:r w:rsidR="005209E9">
              <w:rPr>
                <w:sz w:val="24"/>
                <w:szCs w:val="24"/>
              </w:rPr>
              <w:t>) п. Чагода</w:t>
            </w:r>
          </w:p>
        </w:tc>
        <w:tc>
          <w:tcPr>
            <w:tcW w:w="1914" w:type="dxa"/>
          </w:tcPr>
          <w:p w14:paraId="207CA4BC" w14:textId="77777777" w:rsidR="00D239A8" w:rsidRPr="00D239A8" w:rsidRDefault="00D239A8" w:rsidP="00D239A8">
            <w:pPr>
              <w:rPr>
                <w:sz w:val="24"/>
                <w:szCs w:val="24"/>
              </w:rPr>
            </w:pPr>
            <w:r w:rsidRPr="00D239A8">
              <w:rPr>
                <w:sz w:val="24"/>
                <w:szCs w:val="24"/>
              </w:rPr>
              <w:t>2029</w:t>
            </w:r>
          </w:p>
        </w:tc>
      </w:tr>
      <w:tr w:rsidR="00D239A8" w:rsidRPr="00D239A8" w14:paraId="3530B675" w14:textId="77777777" w:rsidTr="00D239A8">
        <w:tc>
          <w:tcPr>
            <w:tcW w:w="859" w:type="dxa"/>
            <w:shd w:val="clear" w:color="auto" w:fill="auto"/>
            <w:vAlign w:val="center"/>
          </w:tcPr>
          <w:p w14:paraId="6C9B49C6" w14:textId="77777777" w:rsidR="00D239A8" w:rsidRPr="00D239A8" w:rsidRDefault="00D239A8" w:rsidP="008F297C">
            <w:pPr>
              <w:rPr>
                <w:sz w:val="24"/>
                <w:szCs w:val="24"/>
              </w:rPr>
            </w:pPr>
            <w:r>
              <w:rPr>
                <w:sz w:val="24"/>
                <w:szCs w:val="24"/>
              </w:rPr>
              <w:t>11</w:t>
            </w:r>
          </w:p>
        </w:tc>
        <w:tc>
          <w:tcPr>
            <w:tcW w:w="6798" w:type="dxa"/>
            <w:shd w:val="clear" w:color="auto" w:fill="auto"/>
          </w:tcPr>
          <w:p w14:paraId="1C6A15B6" w14:textId="77777777" w:rsidR="00D239A8" w:rsidRPr="00D239A8" w:rsidRDefault="00D239A8" w:rsidP="00D239A8">
            <w:pPr>
              <w:rPr>
                <w:sz w:val="24"/>
                <w:szCs w:val="24"/>
              </w:rPr>
            </w:pPr>
            <w:r w:rsidRPr="00D239A8">
              <w:rPr>
                <w:sz w:val="24"/>
                <w:szCs w:val="24"/>
              </w:rPr>
              <w:t>Спортивная площадка ул. Детская</w:t>
            </w:r>
            <w:r w:rsidR="005209E9">
              <w:rPr>
                <w:sz w:val="24"/>
                <w:szCs w:val="24"/>
              </w:rPr>
              <w:t>, п. Чагода</w:t>
            </w:r>
          </w:p>
        </w:tc>
        <w:tc>
          <w:tcPr>
            <w:tcW w:w="1914" w:type="dxa"/>
          </w:tcPr>
          <w:p w14:paraId="2CCFA66F" w14:textId="77777777" w:rsidR="00D239A8" w:rsidRPr="00D239A8" w:rsidRDefault="00D239A8" w:rsidP="00D239A8">
            <w:pPr>
              <w:rPr>
                <w:sz w:val="24"/>
                <w:szCs w:val="24"/>
              </w:rPr>
            </w:pPr>
            <w:r w:rsidRPr="00D239A8">
              <w:rPr>
                <w:sz w:val="24"/>
                <w:szCs w:val="24"/>
              </w:rPr>
              <w:t>2030</w:t>
            </w:r>
          </w:p>
        </w:tc>
      </w:tr>
    </w:tbl>
    <w:p w14:paraId="28D480F2" w14:textId="77777777" w:rsidR="008F297C" w:rsidRPr="008F297C" w:rsidRDefault="008F297C" w:rsidP="00A40C50">
      <w:pPr>
        <w:pStyle w:val="ad"/>
        <w:spacing w:before="0" w:beforeAutospacing="0" w:after="0" w:afterAutospacing="0"/>
        <w:ind w:firstLine="540"/>
        <w:jc w:val="both"/>
        <w:rPr>
          <w:rFonts w:ascii="XO Thames" w:hAnsi="XO Thames"/>
          <w:color w:val="000000"/>
          <w:sz w:val="16"/>
          <w:szCs w:val="16"/>
          <w:lang w:val="ru-RU"/>
        </w:rPr>
      </w:pPr>
    </w:p>
    <w:sectPr w:rsidR="008F297C" w:rsidRPr="008F297C" w:rsidSect="00256455">
      <w:pgSz w:w="11906" w:h="16838"/>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523E2" w14:textId="77777777" w:rsidR="00D215FF" w:rsidRDefault="00D215FF">
      <w:r>
        <w:separator/>
      </w:r>
    </w:p>
  </w:endnote>
  <w:endnote w:type="continuationSeparator" w:id="0">
    <w:p w14:paraId="0A3D5725" w14:textId="77777777" w:rsidR="00D215FF" w:rsidRDefault="00D21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00000001" w:usb1="0000084A" w:usb2="00000000" w:usb3="00000000" w:csb0="00000015"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146D5" w14:textId="77777777" w:rsidR="00D239A8" w:rsidRDefault="00D239A8" w:rsidP="0053358D">
    <w:pPr>
      <w:pStyle w:val="a5"/>
      <w:tabs>
        <w:tab w:val="clear" w:pos="4677"/>
        <w:tab w:val="clear" w:pos="9355"/>
        <w:tab w:val="left" w:pos="845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CC4B3" w14:textId="77777777" w:rsidR="00D215FF" w:rsidRDefault="00D215FF">
      <w:r>
        <w:separator/>
      </w:r>
    </w:p>
  </w:footnote>
  <w:footnote w:type="continuationSeparator" w:id="0">
    <w:p w14:paraId="48EC9241" w14:textId="77777777" w:rsidR="00D215FF" w:rsidRDefault="00D21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7D4B" w14:textId="77777777" w:rsidR="00D239A8" w:rsidRDefault="00D239A8">
    <w:pPr>
      <w:pStyle w:val="a3"/>
      <w:jc w:val="right"/>
    </w:pPr>
    <w:r>
      <w:fldChar w:fldCharType="begin"/>
    </w:r>
    <w:r>
      <w:instrText>PAGE   \* MERGEFORMAT</w:instrText>
    </w:r>
    <w:r>
      <w:fldChar w:fldCharType="separate"/>
    </w:r>
    <w:r w:rsidR="00F9452D">
      <w:rPr>
        <w:noProof/>
      </w:rPr>
      <w:t>1</w:t>
    </w:r>
    <w:r>
      <w:fldChar w:fldCharType="end"/>
    </w:r>
  </w:p>
  <w:p w14:paraId="2F6DA314" w14:textId="77777777" w:rsidR="00D239A8" w:rsidRDefault="00D239A8">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43C63" w14:textId="77777777" w:rsidR="00D239A8" w:rsidRDefault="00D239A8" w:rsidP="0053358D">
    <w:pPr>
      <w:pStyle w:val="a3"/>
      <w:jc w:val="right"/>
    </w:pPr>
  </w:p>
  <w:p w14:paraId="748D6D6A" w14:textId="77777777" w:rsidR="00D239A8" w:rsidRDefault="00D239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A3EF4"/>
    <w:multiLevelType w:val="hybridMultilevel"/>
    <w:tmpl w:val="AB8CA3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4155BD3"/>
    <w:multiLevelType w:val="multilevel"/>
    <w:tmpl w:val="9F7021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Calibri" w:hAnsi="Calibri" w:cs="Calibri" w:hint="default"/>
        <w:b w:val="0"/>
        <w:bCs w:val="0"/>
        <w:sz w:val="22"/>
        <w:szCs w:val="22"/>
      </w:rPr>
    </w:lvl>
    <w:lvl w:ilvl="2">
      <w:start w:val="1"/>
      <w:numFmt w:val="decimal"/>
      <w:isLgl/>
      <w:lvlText w:val="%1.%2.%3."/>
      <w:lvlJc w:val="left"/>
      <w:pPr>
        <w:ind w:left="1080" w:hanging="720"/>
      </w:pPr>
      <w:rPr>
        <w:rFonts w:ascii="Calibri" w:hAnsi="Calibri" w:cs="Calibri" w:hint="default"/>
        <w:b w:val="0"/>
        <w:bCs w:val="0"/>
        <w:sz w:val="22"/>
        <w:szCs w:val="22"/>
      </w:rPr>
    </w:lvl>
    <w:lvl w:ilvl="3">
      <w:start w:val="1"/>
      <w:numFmt w:val="decimal"/>
      <w:isLgl/>
      <w:lvlText w:val="%1.%2.%3.%4."/>
      <w:lvlJc w:val="left"/>
      <w:pPr>
        <w:ind w:left="1440" w:hanging="1080"/>
      </w:pPr>
      <w:rPr>
        <w:rFonts w:ascii="Calibri" w:hAnsi="Calibri" w:cs="Calibri" w:hint="default"/>
        <w:b w:val="0"/>
        <w:bCs w:val="0"/>
        <w:sz w:val="22"/>
        <w:szCs w:val="22"/>
      </w:rPr>
    </w:lvl>
    <w:lvl w:ilvl="4">
      <w:start w:val="1"/>
      <w:numFmt w:val="decimal"/>
      <w:isLgl/>
      <w:lvlText w:val="%1.%2.%3.%4.%5."/>
      <w:lvlJc w:val="left"/>
      <w:pPr>
        <w:ind w:left="1440" w:hanging="1080"/>
      </w:pPr>
      <w:rPr>
        <w:rFonts w:ascii="Calibri" w:hAnsi="Calibri" w:cs="Calibri" w:hint="default"/>
        <w:b w:val="0"/>
        <w:bCs w:val="0"/>
        <w:sz w:val="22"/>
        <w:szCs w:val="22"/>
      </w:rPr>
    </w:lvl>
    <w:lvl w:ilvl="5">
      <w:start w:val="1"/>
      <w:numFmt w:val="decimal"/>
      <w:isLgl/>
      <w:lvlText w:val="%1.%2.%3.%4.%5.%6."/>
      <w:lvlJc w:val="left"/>
      <w:pPr>
        <w:ind w:left="1800" w:hanging="1440"/>
      </w:pPr>
      <w:rPr>
        <w:rFonts w:ascii="Calibri" w:hAnsi="Calibri" w:cs="Calibri" w:hint="default"/>
        <w:b w:val="0"/>
        <w:bCs w:val="0"/>
        <w:sz w:val="22"/>
        <w:szCs w:val="22"/>
      </w:rPr>
    </w:lvl>
    <w:lvl w:ilvl="6">
      <w:start w:val="1"/>
      <w:numFmt w:val="decimal"/>
      <w:isLgl/>
      <w:lvlText w:val="%1.%2.%3.%4.%5.%6.%7."/>
      <w:lvlJc w:val="left"/>
      <w:pPr>
        <w:ind w:left="1800" w:hanging="1440"/>
      </w:pPr>
      <w:rPr>
        <w:rFonts w:ascii="Calibri" w:hAnsi="Calibri" w:cs="Calibri" w:hint="default"/>
        <w:b w:val="0"/>
        <w:bCs w:val="0"/>
        <w:sz w:val="22"/>
        <w:szCs w:val="22"/>
      </w:rPr>
    </w:lvl>
    <w:lvl w:ilvl="7">
      <w:start w:val="1"/>
      <w:numFmt w:val="decimal"/>
      <w:isLgl/>
      <w:lvlText w:val="%1.%2.%3.%4.%5.%6.%7.%8."/>
      <w:lvlJc w:val="left"/>
      <w:pPr>
        <w:ind w:left="2160" w:hanging="1800"/>
      </w:pPr>
      <w:rPr>
        <w:rFonts w:ascii="Calibri" w:hAnsi="Calibri" w:cs="Calibri" w:hint="default"/>
        <w:b w:val="0"/>
        <w:bCs w:val="0"/>
        <w:sz w:val="22"/>
        <w:szCs w:val="22"/>
      </w:rPr>
    </w:lvl>
    <w:lvl w:ilvl="8">
      <w:start w:val="1"/>
      <w:numFmt w:val="decimal"/>
      <w:isLgl/>
      <w:lvlText w:val="%1.%2.%3.%4.%5.%6.%7.%8.%9."/>
      <w:lvlJc w:val="left"/>
      <w:pPr>
        <w:ind w:left="2160" w:hanging="1800"/>
      </w:pPr>
      <w:rPr>
        <w:rFonts w:ascii="Calibri" w:hAnsi="Calibri" w:cs="Calibri" w:hint="default"/>
        <w:b w:val="0"/>
        <w:bCs w:val="0"/>
        <w:sz w:val="22"/>
        <w:szCs w:val="22"/>
      </w:rPr>
    </w:lvl>
  </w:abstractNum>
  <w:abstractNum w:abstractNumId="2" w15:restartNumberingAfterBreak="0">
    <w:nsid w:val="07184694"/>
    <w:multiLevelType w:val="hybridMultilevel"/>
    <w:tmpl w:val="52C006F2"/>
    <w:lvl w:ilvl="0" w:tplc="13888A3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09095DDA"/>
    <w:multiLevelType w:val="multilevel"/>
    <w:tmpl w:val="611E5750"/>
    <w:lvl w:ilvl="0">
      <w:start w:val="1"/>
      <w:numFmt w:val="decimal"/>
      <w:lvlText w:val="%1."/>
      <w:lvlJc w:val="left"/>
      <w:pPr>
        <w:tabs>
          <w:tab w:val="num" w:pos="435"/>
        </w:tabs>
        <w:ind w:left="435" w:hanging="435"/>
      </w:pPr>
      <w:rPr>
        <w:rFonts w:hint="default"/>
        <w:b/>
      </w:rPr>
    </w:lvl>
    <w:lvl w:ilvl="1">
      <w:start w:val="2"/>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4" w15:restartNumberingAfterBreak="0">
    <w:nsid w:val="0A5A49A4"/>
    <w:multiLevelType w:val="multilevel"/>
    <w:tmpl w:val="5510A8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2A318BB"/>
    <w:multiLevelType w:val="hybridMultilevel"/>
    <w:tmpl w:val="8F1464A4"/>
    <w:lvl w:ilvl="0" w:tplc="87C0538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31543EA"/>
    <w:multiLevelType w:val="hybridMultilevel"/>
    <w:tmpl w:val="4D726F88"/>
    <w:lvl w:ilvl="0" w:tplc="8158A542">
      <w:start w:val="1"/>
      <w:numFmt w:val="decimal"/>
      <w:lvlText w:val="%1."/>
      <w:lvlJc w:val="left"/>
      <w:pPr>
        <w:ind w:left="720" w:hanging="360"/>
      </w:pPr>
      <w:rPr>
        <w:rFonts w:hint="default"/>
        <w:b/>
        <w:bCs/>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3B0096A"/>
    <w:multiLevelType w:val="hybridMultilevel"/>
    <w:tmpl w:val="6CBA9BE8"/>
    <w:lvl w:ilvl="0" w:tplc="BB8C7FA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5A45D29"/>
    <w:multiLevelType w:val="multilevel"/>
    <w:tmpl w:val="4A6A1430"/>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6630293"/>
    <w:multiLevelType w:val="hybridMultilevel"/>
    <w:tmpl w:val="FD72C0F4"/>
    <w:lvl w:ilvl="0" w:tplc="B19EA8BE">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15:restartNumberingAfterBreak="0">
    <w:nsid w:val="16BC5AA3"/>
    <w:multiLevelType w:val="hybridMultilevel"/>
    <w:tmpl w:val="A574D8CA"/>
    <w:lvl w:ilvl="0" w:tplc="00B09850">
      <w:start w:val="1"/>
      <w:numFmt w:val="decimal"/>
      <w:lvlText w:val="%1."/>
      <w:lvlJc w:val="left"/>
      <w:pPr>
        <w:ind w:left="1275" w:hanging="37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15:restartNumberingAfterBreak="0">
    <w:nsid w:val="18582CC0"/>
    <w:multiLevelType w:val="hybridMultilevel"/>
    <w:tmpl w:val="A7167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B027F2"/>
    <w:multiLevelType w:val="multilevel"/>
    <w:tmpl w:val="2EE6BA50"/>
    <w:lvl w:ilvl="0">
      <w:start w:val="1"/>
      <w:numFmt w:val="bullet"/>
      <w:lvlText w:val=""/>
      <w:lvlJc w:val="left"/>
      <w:pPr>
        <w:tabs>
          <w:tab w:val="left" w:pos="2160"/>
        </w:tabs>
        <w:ind w:left="2160" w:hanging="360"/>
      </w:pPr>
      <w:rPr>
        <w:rFonts w:ascii="Symbol" w:hAnsi="Symbol"/>
      </w:rPr>
    </w:lvl>
    <w:lvl w:ilvl="1">
      <w:start w:val="1"/>
      <w:numFmt w:val="bullet"/>
      <w:lvlText w:val="o"/>
      <w:lvlJc w:val="left"/>
      <w:pPr>
        <w:tabs>
          <w:tab w:val="left" w:pos="2160"/>
        </w:tabs>
        <w:ind w:left="2160" w:hanging="360"/>
      </w:pPr>
      <w:rPr>
        <w:rFonts w:ascii="Courier New" w:hAnsi="Courier New"/>
      </w:rPr>
    </w:lvl>
    <w:lvl w:ilvl="2">
      <w:start w:val="1"/>
      <w:numFmt w:val="bullet"/>
      <w:lvlText w:val=""/>
      <w:lvlJc w:val="left"/>
      <w:pPr>
        <w:tabs>
          <w:tab w:val="left" w:pos="2880"/>
        </w:tabs>
        <w:ind w:left="2880" w:hanging="360"/>
      </w:pPr>
      <w:rPr>
        <w:rFonts w:ascii="Wingdings" w:hAnsi="Wingdings"/>
      </w:rPr>
    </w:lvl>
    <w:lvl w:ilvl="3">
      <w:start w:val="1"/>
      <w:numFmt w:val="bullet"/>
      <w:lvlText w:val=""/>
      <w:lvlJc w:val="left"/>
      <w:pPr>
        <w:tabs>
          <w:tab w:val="left" w:pos="3600"/>
        </w:tabs>
        <w:ind w:left="3600" w:hanging="360"/>
      </w:pPr>
      <w:rPr>
        <w:rFonts w:ascii="Symbol" w:hAnsi="Symbol"/>
      </w:rPr>
    </w:lvl>
    <w:lvl w:ilvl="4">
      <w:start w:val="1"/>
      <w:numFmt w:val="bullet"/>
      <w:lvlText w:val="o"/>
      <w:lvlJc w:val="left"/>
      <w:pPr>
        <w:tabs>
          <w:tab w:val="left" w:pos="4320"/>
        </w:tabs>
        <w:ind w:left="4320" w:hanging="360"/>
      </w:pPr>
      <w:rPr>
        <w:rFonts w:ascii="Courier New" w:hAnsi="Courier New"/>
      </w:rPr>
    </w:lvl>
    <w:lvl w:ilvl="5">
      <w:start w:val="1"/>
      <w:numFmt w:val="bullet"/>
      <w:lvlText w:val=""/>
      <w:lvlJc w:val="left"/>
      <w:pPr>
        <w:tabs>
          <w:tab w:val="left" w:pos="5040"/>
        </w:tabs>
        <w:ind w:left="5040" w:hanging="360"/>
      </w:pPr>
      <w:rPr>
        <w:rFonts w:ascii="Wingdings" w:hAnsi="Wingdings"/>
      </w:rPr>
    </w:lvl>
    <w:lvl w:ilvl="6">
      <w:start w:val="1"/>
      <w:numFmt w:val="bullet"/>
      <w:lvlText w:val=""/>
      <w:lvlJc w:val="left"/>
      <w:pPr>
        <w:tabs>
          <w:tab w:val="left" w:pos="5760"/>
        </w:tabs>
        <w:ind w:left="5760" w:hanging="360"/>
      </w:pPr>
      <w:rPr>
        <w:rFonts w:ascii="Symbol" w:hAnsi="Symbol"/>
      </w:rPr>
    </w:lvl>
    <w:lvl w:ilvl="7">
      <w:start w:val="1"/>
      <w:numFmt w:val="bullet"/>
      <w:lvlText w:val="o"/>
      <w:lvlJc w:val="left"/>
      <w:pPr>
        <w:tabs>
          <w:tab w:val="left" w:pos="6480"/>
        </w:tabs>
        <w:ind w:left="6480" w:hanging="360"/>
      </w:pPr>
      <w:rPr>
        <w:rFonts w:ascii="Courier New" w:hAnsi="Courier New"/>
      </w:rPr>
    </w:lvl>
    <w:lvl w:ilvl="8">
      <w:start w:val="1"/>
      <w:numFmt w:val="bullet"/>
      <w:lvlText w:val=""/>
      <w:lvlJc w:val="left"/>
      <w:pPr>
        <w:tabs>
          <w:tab w:val="left" w:pos="7200"/>
        </w:tabs>
        <w:ind w:left="7200" w:hanging="360"/>
      </w:pPr>
      <w:rPr>
        <w:rFonts w:ascii="Wingdings" w:hAnsi="Wingdings"/>
      </w:rPr>
    </w:lvl>
  </w:abstractNum>
  <w:abstractNum w:abstractNumId="13" w15:restartNumberingAfterBreak="0">
    <w:nsid w:val="22456F28"/>
    <w:multiLevelType w:val="hybridMultilevel"/>
    <w:tmpl w:val="33BE549A"/>
    <w:lvl w:ilvl="0" w:tplc="CBA6227E">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4D9463F"/>
    <w:multiLevelType w:val="singleLevel"/>
    <w:tmpl w:val="0419000F"/>
    <w:lvl w:ilvl="0">
      <w:start w:val="1"/>
      <w:numFmt w:val="decimal"/>
      <w:lvlText w:val="%1."/>
      <w:lvlJc w:val="left"/>
      <w:pPr>
        <w:tabs>
          <w:tab w:val="num" w:pos="360"/>
        </w:tabs>
        <w:ind w:left="360" w:hanging="360"/>
      </w:pPr>
    </w:lvl>
  </w:abstractNum>
  <w:abstractNum w:abstractNumId="15" w15:restartNumberingAfterBreak="0">
    <w:nsid w:val="25AC03CC"/>
    <w:multiLevelType w:val="hybridMultilevel"/>
    <w:tmpl w:val="0C92A546"/>
    <w:lvl w:ilvl="0" w:tplc="338617B6">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6" w15:restartNumberingAfterBreak="0">
    <w:nsid w:val="30557AA2"/>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37F57962"/>
    <w:multiLevelType w:val="multilevel"/>
    <w:tmpl w:val="908CE1F4"/>
    <w:lvl w:ilvl="0">
      <w:start w:val="1"/>
      <w:numFmt w:val="decimal"/>
      <w:lvlText w:val="%1."/>
      <w:lvlJc w:val="left"/>
      <w:pPr>
        <w:ind w:left="1069" w:hanging="360"/>
      </w:pPr>
      <w:rPr>
        <w:rFonts w:hint="default"/>
      </w:rPr>
    </w:lvl>
    <w:lvl w:ilvl="1">
      <w:start w:val="1"/>
      <w:numFmt w:val="decimal"/>
      <w:isLgl/>
      <w:lvlText w:val="%1.%2."/>
      <w:lvlJc w:val="left"/>
      <w:pPr>
        <w:ind w:left="2119" w:hanging="1410"/>
      </w:pPr>
      <w:rPr>
        <w:rFonts w:hint="default"/>
      </w:rPr>
    </w:lvl>
    <w:lvl w:ilvl="2">
      <w:start w:val="1"/>
      <w:numFmt w:val="decimal"/>
      <w:isLgl/>
      <w:lvlText w:val="%1.%2.%3."/>
      <w:lvlJc w:val="left"/>
      <w:pPr>
        <w:ind w:left="2119" w:hanging="1410"/>
      </w:pPr>
      <w:rPr>
        <w:rFonts w:hint="default"/>
      </w:rPr>
    </w:lvl>
    <w:lvl w:ilvl="3">
      <w:start w:val="1"/>
      <w:numFmt w:val="decimal"/>
      <w:isLgl/>
      <w:lvlText w:val="%1.%2.%3.%4."/>
      <w:lvlJc w:val="left"/>
      <w:pPr>
        <w:ind w:left="2119" w:hanging="1410"/>
      </w:pPr>
      <w:rPr>
        <w:rFonts w:hint="default"/>
      </w:rPr>
    </w:lvl>
    <w:lvl w:ilvl="4">
      <w:start w:val="1"/>
      <w:numFmt w:val="decimal"/>
      <w:isLgl/>
      <w:lvlText w:val="%1.%2.%3.%4.%5."/>
      <w:lvlJc w:val="left"/>
      <w:pPr>
        <w:ind w:left="2119" w:hanging="141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3DB92536"/>
    <w:multiLevelType w:val="hybridMultilevel"/>
    <w:tmpl w:val="59CAFEF8"/>
    <w:lvl w:ilvl="0" w:tplc="95EC04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0623FBE"/>
    <w:multiLevelType w:val="hybridMultilevel"/>
    <w:tmpl w:val="A2BC8104"/>
    <w:lvl w:ilvl="0" w:tplc="46A23D22">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46476307"/>
    <w:multiLevelType w:val="hybridMultilevel"/>
    <w:tmpl w:val="871EF0F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99B051B"/>
    <w:multiLevelType w:val="multilevel"/>
    <w:tmpl w:val="16BEFD26"/>
    <w:lvl w:ilvl="0">
      <w:start w:val="1"/>
      <w:numFmt w:val="bullet"/>
      <w:lvlText w:val=""/>
      <w:lvlJc w:val="left"/>
      <w:pPr>
        <w:ind w:left="1440" w:hanging="360"/>
      </w:pPr>
      <w:rPr>
        <w:rFonts w:ascii="Symbol" w:hAnsi="Symbol"/>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22" w15:restartNumberingAfterBreak="0">
    <w:nsid w:val="49F929BB"/>
    <w:multiLevelType w:val="hybridMultilevel"/>
    <w:tmpl w:val="1FCE87C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4A3F14F5"/>
    <w:multiLevelType w:val="hybridMultilevel"/>
    <w:tmpl w:val="BB2AB128"/>
    <w:lvl w:ilvl="0" w:tplc="EC309B42">
      <w:start w:val="1"/>
      <w:numFmt w:val="decimal"/>
      <w:lvlText w:val="%1."/>
      <w:lvlJc w:val="left"/>
      <w:pPr>
        <w:tabs>
          <w:tab w:val="num" w:pos="1068"/>
        </w:tabs>
        <w:ind w:left="1068" w:hanging="360"/>
      </w:pPr>
      <w:rPr>
        <w:rFonts w:hint="default"/>
      </w:rPr>
    </w:lvl>
    <w:lvl w:ilvl="1" w:tplc="D7E4EC8C">
      <w:numFmt w:val="none"/>
      <w:lvlText w:val=""/>
      <w:lvlJc w:val="left"/>
      <w:pPr>
        <w:tabs>
          <w:tab w:val="num" w:pos="360"/>
        </w:tabs>
      </w:pPr>
    </w:lvl>
    <w:lvl w:ilvl="2" w:tplc="64C69B58">
      <w:numFmt w:val="none"/>
      <w:lvlText w:val=""/>
      <w:lvlJc w:val="left"/>
      <w:pPr>
        <w:tabs>
          <w:tab w:val="num" w:pos="360"/>
        </w:tabs>
      </w:pPr>
    </w:lvl>
    <w:lvl w:ilvl="3" w:tplc="FF783334">
      <w:numFmt w:val="none"/>
      <w:lvlText w:val=""/>
      <w:lvlJc w:val="left"/>
      <w:pPr>
        <w:tabs>
          <w:tab w:val="num" w:pos="360"/>
        </w:tabs>
      </w:pPr>
    </w:lvl>
    <w:lvl w:ilvl="4" w:tplc="AB28B034">
      <w:numFmt w:val="none"/>
      <w:lvlText w:val=""/>
      <w:lvlJc w:val="left"/>
      <w:pPr>
        <w:tabs>
          <w:tab w:val="num" w:pos="360"/>
        </w:tabs>
      </w:pPr>
    </w:lvl>
    <w:lvl w:ilvl="5" w:tplc="4380D3A2">
      <w:numFmt w:val="none"/>
      <w:lvlText w:val=""/>
      <w:lvlJc w:val="left"/>
      <w:pPr>
        <w:tabs>
          <w:tab w:val="num" w:pos="360"/>
        </w:tabs>
      </w:pPr>
    </w:lvl>
    <w:lvl w:ilvl="6" w:tplc="6410208E">
      <w:numFmt w:val="none"/>
      <w:lvlText w:val=""/>
      <w:lvlJc w:val="left"/>
      <w:pPr>
        <w:tabs>
          <w:tab w:val="num" w:pos="360"/>
        </w:tabs>
      </w:pPr>
    </w:lvl>
    <w:lvl w:ilvl="7" w:tplc="574EB2E8">
      <w:numFmt w:val="none"/>
      <w:lvlText w:val=""/>
      <w:lvlJc w:val="left"/>
      <w:pPr>
        <w:tabs>
          <w:tab w:val="num" w:pos="360"/>
        </w:tabs>
      </w:pPr>
    </w:lvl>
    <w:lvl w:ilvl="8" w:tplc="E0909468">
      <w:numFmt w:val="none"/>
      <w:lvlText w:val=""/>
      <w:lvlJc w:val="left"/>
      <w:pPr>
        <w:tabs>
          <w:tab w:val="num" w:pos="360"/>
        </w:tabs>
      </w:pPr>
    </w:lvl>
  </w:abstractNum>
  <w:abstractNum w:abstractNumId="24" w15:restartNumberingAfterBreak="0">
    <w:nsid w:val="4A9452C0"/>
    <w:multiLevelType w:val="hybridMultilevel"/>
    <w:tmpl w:val="66845644"/>
    <w:lvl w:ilvl="0" w:tplc="49943590">
      <w:start w:val="2"/>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CB16296"/>
    <w:multiLevelType w:val="hybridMultilevel"/>
    <w:tmpl w:val="96C233D8"/>
    <w:lvl w:ilvl="0" w:tplc="1A6ACBD0">
      <w:start w:val="1"/>
      <w:numFmt w:val="decimal"/>
      <w:lvlText w:val="%1."/>
      <w:lvlJc w:val="left"/>
      <w:pPr>
        <w:tabs>
          <w:tab w:val="num" w:pos="1410"/>
        </w:tabs>
        <w:ind w:left="1410" w:hanging="360"/>
      </w:pPr>
      <w:rPr>
        <w:rFonts w:hint="default"/>
      </w:rPr>
    </w:lvl>
    <w:lvl w:ilvl="1" w:tplc="04190019" w:tentative="1">
      <w:start w:val="1"/>
      <w:numFmt w:val="lowerLetter"/>
      <w:lvlText w:val="%2."/>
      <w:lvlJc w:val="left"/>
      <w:pPr>
        <w:tabs>
          <w:tab w:val="num" w:pos="2130"/>
        </w:tabs>
        <w:ind w:left="2130" w:hanging="360"/>
      </w:pPr>
    </w:lvl>
    <w:lvl w:ilvl="2" w:tplc="0419001B" w:tentative="1">
      <w:start w:val="1"/>
      <w:numFmt w:val="lowerRoman"/>
      <w:lvlText w:val="%3."/>
      <w:lvlJc w:val="right"/>
      <w:pPr>
        <w:tabs>
          <w:tab w:val="num" w:pos="2850"/>
        </w:tabs>
        <w:ind w:left="2850" w:hanging="180"/>
      </w:pPr>
    </w:lvl>
    <w:lvl w:ilvl="3" w:tplc="0419000F" w:tentative="1">
      <w:start w:val="1"/>
      <w:numFmt w:val="decimal"/>
      <w:lvlText w:val="%4."/>
      <w:lvlJc w:val="left"/>
      <w:pPr>
        <w:tabs>
          <w:tab w:val="num" w:pos="3570"/>
        </w:tabs>
        <w:ind w:left="3570" w:hanging="360"/>
      </w:pPr>
    </w:lvl>
    <w:lvl w:ilvl="4" w:tplc="04190019" w:tentative="1">
      <w:start w:val="1"/>
      <w:numFmt w:val="lowerLetter"/>
      <w:lvlText w:val="%5."/>
      <w:lvlJc w:val="left"/>
      <w:pPr>
        <w:tabs>
          <w:tab w:val="num" w:pos="4290"/>
        </w:tabs>
        <w:ind w:left="4290" w:hanging="360"/>
      </w:pPr>
    </w:lvl>
    <w:lvl w:ilvl="5" w:tplc="0419001B" w:tentative="1">
      <w:start w:val="1"/>
      <w:numFmt w:val="lowerRoman"/>
      <w:lvlText w:val="%6."/>
      <w:lvlJc w:val="right"/>
      <w:pPr>
        <w:tabs>
          <w:tab w:val="num" w:pos="5010"/>
        </w:tabs>
        <w:ind w:left="5010" w:hanging="180"/>
      </w:pPr>
    </w:lvl>
    <w:lvl w:ilvl="6" w:tplc="0419000F" w:tentative="1">
      <w:start w:val="1"/>
      <w:numFmt w:val="decimal"/>
      <w:lvlText w:val="%7."/>
      <w:lvlJc w:val="left"/>
      <w:pPr>
        <w:tabs>
          <w:tab w:val="num" w:pos="5730"/>
        </w:tabs>
        <w:ind w:left="5730" w:hanging="360"/>
      </w:pPr>
    </w:lvl>
    <w:lvl w:ilvl="7" w:tplc="04190019" w:tentative="1">
      <w:start w:val="1"/>
      <w:numFmt w:val="lowerLetter"/>
      <w:lvlText w:val="%8."/>
      <w:lvlJc w:val="left"/>
      <w:pPr>
        <w:tabs>
          <w:tab w:val="num" w:pos="6450"/>
        </w:tabs>
        <w:ind w:left="6450" w:hanging="360"/>
      </w:pPr>
    </w:lvl>
    <w:lvl w:ilvl="8" w:tplc="0419001B" w:tentative="1">
      <w:start w:val="1"/>
      <w:numFmt w:val="lowerRoman"/>
      <w:lvlText w:val="%9."/>
      <w:lvlJc w:val="right"/>
      <w:pPr>
        <w:tabs>
          <w:tab w:val="num" w:pos="7170"/>
        </w:tabs>
        <w:ind w:left="7170" w:hanging="180"/>
      </w:pPr>
    </w:lvl>
  </w:abstractNum>
  <w:abstractNum w:abstractNumId="26" w15:restartNumberingAfterBreak="0">
    <w:nsid w:val="56693A2E"/>
    <w:multiLevelType w:val="hybridMultilevel"/>
    <w:tmpl w:val="2BD285E0"/>
    <w:lvl w:ilvl="0" w:tplc="F00CB0AC">
      <w:start w:val="1"/>
      <w:numFmt w:val="decimal"/>
      <w:lvlText w:val="%1."/>
      <w:lvlJc w:val="left"/>
      <w:pPr>
        <w:ind w:left="1740" w:hanging="102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7" w15:restartNumberingAfterBreak="0">
    <w:nsid w:val="57AF1723"/>
    <w:multiLevelType w:val="hybridMultilevel"/>
    <w:tmpl w:val="BBF662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5BB15EF2"/>
    <w:multiLevelType w:val="multilevel"/>
    <w:tmpl w:val="C43827C8"/>
    <w:lvl w:ilvl="0">
      <w:start w:val="1"/>
      <w:numFmt w:val="decimal"/>
      <w:lvlText w:val="%1."/>
      <w:lvlJc w:val="left"/>
      <w:pPr>
        <w:ind w:left="720" w:hanging="360"/>
      </w:pPr>
    </w:lvl>
    <w:lvl w:ilvl="1">
      <w:start w:val="1"/>
      <w:numFmt w:val="decimal"/>
      <w:isLgl/>
      <w:lvlText w:val="%1.%2"/>
      <w:lvlJc w:val="left"/>
      <w:pPr>
        <w:ind w:left="906"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29" w15:restartNumberingAfterBreak="0">
    <w:nsid w:val="5BD7080A"/>
    <w:multiLevelType w:val="hybridMultilevel"/>
    <w:tmpl w:val="A3A80674"/>
    <w:lvl w:ilvl="0" w:tplc="E7DED84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15:restartNumberingAfterBreak="0">
    <w:nsid w:val="5BFE56E9"/>
    <w:multiLevelType w:val="hybridMultilevel"/>
    <w:tmpl w:val="7D6C2A44"/>
    <w:lvl w:ilvl="0" w:tplc="F440CFF4">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5FB1641C"/>
    <w:multiLevelType w:val="hybridMultilevel"/>
    <w:tmpl w:val="F9E09184"/>
    <w:lvl w:ilvl="0" w:tplc="35A69E1A">
      <w:start w:val="1"/>
      <w:numFmt w:val="decimal"/>
      <w:lvlText w:val="%1."/>
      <w:lvlJc w:val="left"/>
      <w:pPr>
        <w:ind w:left="1245" w:hanging="570"/>
      </w:pPr>
      <w:rPr>
        <w:rFonts w:hint="default"/>
      </w:rPr>
    </w:lvl>
    <w:lvl w:ilvl="1" w:tplc="04190019">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2" w15:restartNumberingAfterBreak="0">
    <w:nsid w:val="65F661C3"/>
    <w:multiLevelType w:val="multilevel"/>
    <w:tmpl w:val="F8986688"/>
    <w:lvl w:ilvl="0">
      <w:start w:val="1"/>
      <w:numFmt w:val="decimal"/>
      <w:lvlText w:val="%1."/>
      <w:lvlJc w:val="left"/>
      <w:pPr>
        <w:ind w:left="720" w:hanging="360"/>
      </w:pPr>
      <w:rPr>
        <w:rFonts w:hint="default"/>
        <w:color w:val="000000"/>
      </w:rPr>
    </w:lvl>
    <w:lvl w:ilvl="1">
      <w:start w:val="1"/>
      <w:numFmt w:val="decimal"/>
      <w:isLgl/>
      <w:lvlText w:val="%1.%2"/>
      <w:lvlJc w:val="left"/>
      <w:pPr>
        <w:ind w:left="735" w:hanging="375"/>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33" w15:restartNumberingAfterBreak="0">
    <w:nsid w:val="6D1763E1"/>
    <w:multiLevelType w:val="hybridMultilevel"/>
    <w:tmpl w:val="F4863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F154EA7"/>
    <w:multiLevelType w:val="hybridMultilevel"/>
    <w:tmpl w:val="9474C9D4"/>
    <w:lvl w:ilvl="0" w:tplc="EDD47AF6">
      <w:start w:val="5"/>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5" w15:restartNumberingAfterBreak="0">
    <w:nsid w:val="77C91B6B"/>
    <w:multiLevelType w:val="hybridMultilevel"/>
    <w:tmpl w:val="DF88E4CC"/>
    <w:lvl w:ilvl="0" w:tplc="49047116">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15:restartNumberingAfterBreak="0">
    <w:nsid w:val="7CDB2956"/>
    <w:multiLevelType w:val="hybridMultilevel"/>
    <w:tmpl w:val="B0EA9E50"/>
    <w:lvl w:ilvl="0" w:tplc="2C6443DC">
      <w:start w:val="4"/>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16cid:durableId="1207257235">
    <w:abstractNumId w:val="31"/>
  </w:num>
  <w:num w:numId="2" w16cid:durableId="719136289">
    <w:abstractNumId w:val="13"/>
  </w:num>
  <w:num w:numId="3" w16cid:durableId="660355365">
    <w:abstractNumId w:val="21"/>
  </w:num>
  <w:num w:numId="4" w16cid:durableId="1061635484">
    <w:abstractNumId w:val="12"/>
  </w:num>
  <w:num w:numId="5" w16cid:durableId="247618615">
    <w:abstractNumId w:val="28"/>
  </w:num>
  <w:num w:numId="6" w16cid:durableId="1730808327">
    <w:abstractNumId w:val="15"/>
  </w:num>
  <w:num w:numId="7" w16cid:durableId="43333072">
    <w:abstractNumId w:val="14"/>
    <w:lvlOverride w:ilvl="0">
      <w:startOverride w:val="1"/>
    </w:lvlOverride>
  </w:num>
  <w:num w:numId="8" w16cid:durableId="1391538547">
    <w:abstractNumId w:val="2"/>
  </w:num>
  <w:num w:numId="9" w16cid:durableId="1913419303">
    <w:abstractNumId w:val="5"/>
  </w:num>
  <w:num w:numId="10" w16cid:durableId="1515607426">
    <w:abstractNumId w:val="23"/>
  </w:num>
  <w:num w:numId="11" w16cid:durableId="1143228931">
    <w:abstractNumId w:val="35"/>
  </w:num>
  <w:num w:numId="12" w16cid:durableId="216092760">
    <w:abstractNumId w:val="36"/>
  </w:num>
  <w:num w:numId="13" w16cid:durableId="1123887878">
    <w:abstractNumId w:val="34"/>
  </w:num>
  <w:num w:numId="14" w16cid:durableId="12809114">
    <w:abstractNumId w:val="3"/>
  </w:num>
  <w:num w:numId="15" w16cid:durableId="1958444249">
    <w:abstractNumId w:val="10"/>
  </w:num>
  <w:num w:numId="16" w16cid:durableId="230969396">
    <w:abstractNumId w:val="25"/>
  </w:num>
  <w:num w:numId="17" w16cid:durableId="1442412799">
    <w:abstractNumId w:val="20"/>
  </w:num>
  <w:num w:numId="18" w16cid:durableId="413623730">
    <w:abstractNumId w:val="16"/>
  </w:num>
  <w:num w:numId="19" w16cid:durableId="1326593265">
    <w:abstractNumId w:val="9"/>
  </w:num>
  <w:num w:numId="20" w16cid:durableId="1347367913">
    <w:abstractNumId w:val="17"/>
  </w:num>
  <w:num w:numId="21" w16cid:durableId="1441726583">
    <w:abstractNumId w:val="32"/>
  </w:num>
  <w:num w:numId="22" w16cid:durableId="211160556">
    <w:abstractNumId w:val="26"/>
  </w:num>
  <w:num w:numId="23" w16cid:durableId="17119505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8402096">
    <w:abstractNumId w:val="7"/>
  </w:num>
  <w:num w:numId="25" w16cid:durableId="12492738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83476293">
    <w:abstractNumId w:val="29"/>
  </w:num>
  <w:num w:numId="27" w16cid:durableId="2050252026">
    <w:abstractNumId w:val="1"/>
  </w:num>
  <w:num w:numId="28" w16cid:durableId="1773934976">
    <w:abstractNumId w:val="6"/>
  </w:num>
  <w:num w:numId="29" w16cid:durableId="318851462">
    <w:abstractNumId w:val="11"/>
  </w:num>
  <w:num w:numId="30" w16cid:durableId="1782413545">
    <w:abstractNumId w:val="18"/>
  </w:num>
  <w:num w:numId="31" w16cid:durableId="1498884460">
    <w:abstractNumId w:val="4"/>
  </w:num>
  <w:num w:numId="32" w16cid:durableId="494538953">
    <w:abstractNumId w:val="33"/>
  </w:num>
  <w:num w:numId="33" w16cid:durableId="108942619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71736139">
    <w:abstractNumId w:val="19"/>
  </w:num>
  <w:num w:numId="35" w16cid:durableId="1380401764">
    <w:abstractNumId w:val="24"/>
  </w:num>
  <w:num w:numId="36" w16cid:durableId="115373577">
    <w:abstractNumId w:val="30"/>
  </w:num>
  <w:num w:numId="37" w16cid:durableId="20628964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BA4"/>
    <w:rsid w:val="000008A4"/>
    <w:rsid w:val="0000164C"/>
    <w:rsid w:val="00010B54"/>
    <w:rsid w:val="0001519D"/>
    <w:rsid w:val="00034BD6"/>
    <w:rsid w:val="00034EE3"/>
    <w:rsid w:val="00043435"/>
    <w:rsid w:val="0004640F"/>
    <w:rsid w:val="0006146E"/>
    <w:rsid w:val="00061C14"/>
    <w:rsid w:val="0006370B"/>
    <w:rsid w:val="00065F5A"/>
    <w:rsid w:val="0006645E"/>
    <w:rsid w:val="0006683C"/>
    <w:rsid w:val="000747FD"/>
    <w:rsid w:val="00085672"/>
    <w:rsid w:val="00086079"/>
    <w:rsid w:val="00087F2C"/>
    <w:rsid w:val="0009091D"/>
    <w:rsid w:val="00091CAF"/>
    <w:rsid w:val="00092050"/>
    <w:rsid w:val="000A53F7"/>
    <w:rsid w:val="000A7265"/>
    <w:rsid w:val="000B7FA6"/>
    <w:rsid w:val="000C0113"/>
    <w:rsid w:val="000C3247"/>
    <w:rsid w:val="000C5097"/>
    <w:rsid w:val="000D29C9"/>
    <w:rsid w:val="000E26AF"/>
    <w:rsid w:val="000F24E0"/>
    <w:rsid w:val="000F5179"/>
    <w:rsid w:val="00103A12"/>
    <w:rsid w:val="00104859"/>
    <w:rsid w:val="00113A72"/>
    <w:rsid w:val="00135DE5"/>
    <w:rsid w:val="00157948"/>
    <w:rsid w:val="00160397"/>
    <w:rsid w:val="001649B4"/>
    <w:rsid w:val="00165FF7"/>
    <w:rsid w:val="00175D77"/>
    <w:rsid w:val="00184215"/>
    <w:rsid w:val="001927D2"/>
    <w:rsid w:val="0019723E"/>
    <w:rsid w:val="001A2BF5"/>
    <w:rsid w:val="001A52D5"/>
    <w:rsid w:val="001B074E"/>
    <w:rsid w:val="001B7B9C"/>
    <w:rsid w:val="001E0186"/>
    <w:rsid w:val="001E3E4D"/>
    <w:rsid w:val="001E4EAE"/>
    <w:rsid w:val="001F42CA"/>
    <w:rsid w:val="002115D3"/>
    <w:rsid w:val="00213BA4"/>
    <w:rsid w:val="002149D5"/>
    <w:rsid w:val="002216D1"/>
    <w:rsid w:val="0022237B"/>
    <w:rsid w:val="00227D37"/>
    <w:rsid w:val="00231733"/>
    <w:rsid w:val="0024337A"/>
    <w:rsid w:val="002531AC"/>
    <w:rsid w:val="00256455"/>
    <w:rsid w:val="00260FE7"/>
    <w:rsid w:val="0026645C"/>
    <w:rsid w:val="002670AB"/>
    <w:rsid w:val="00276BF9"/>
    <w:rsid w:val="0027793A"/>
    <w:rsid w:val="0028253A"/>
    <w:rsid w:val="002C204B"/>
    <w:rsid w:val="002C6BEC"/>
    <w:rsid w:val="002D5918"/>
    <w:rsid w:val="002E4AA3"/>
    <w:rsid w:val="002E4C80"/>
    <w:rsid w:val="002F2A6C"/>
    <w:rsid w:val="002F481C"/>
    <w:rsid w:val="003016D4"/>
    <w:rsid w:val="00310BA4"/>
    <w:rsid w:val="003204A7"/>
    <w:rsid w:val="003246B3"/>
    <w:rsid w:val="0033173E"/>
    <w:rsid w:val="00331AD2"/>
    <w:rsid w:val="00331CB2"/>
    <w:rsid w:val="003331FC"/>
    <w:rsid w:val="003346C7"/>
    <w:rsid w:val="0034358E"/>
    <w:rsid w:val="0035686F"/>
    <w:rsid w:val="00360354"/>
    <w:rsid w:val="003645C1"/>
    <w:rsid w:val="00366816"/>
    <w:rsid w:val="00372A10"/>
    <w:rsid w:val="003849BC"/>
    <w:rsid w:val="00385359"/>
    <w:rsid w:val="00386251"/>
    <w:rsid w:val="0038656B"/>
    <w:rsid w:val="00397F20"/>
    <w:rsid w:val="003A1C33"/>
    <w:rsid w:val="003B54B8"/>
    <w:rsid w:val="003E002A"/>
    <w:rsid w:val="003E75A1"/>
    <w:rsid w:val="003F595C"/>
    <w:rsid w:val="004015B3"/>
    <w:rsid w:val="004124A6"/>
    <w:rsid w:val="004130CE"/>
    <w:rsid w:val="004138C8"/>
    <w:rsid w:val="004247BA"/>
    <w:rsid w:val="00441DF6"/>
    <w:rsid w:val="00447F15"/>
    <w:rsid w:val="00450B2D"/>
    <w:rsid w:val="00456BEE"/>
    <w:rsid w:val="00456CC7"/>
    <w:rsid w:val="004673A4"/>
    <w:rsid w:val="00471844"/>
    <w:rsid w:val="004745D7"/>
    <w:rsid w:val="004766C5"/>
    <w:rsid w:val="00477005"/>
    <w:rsid w:val="00490931"/>
    <w:rsid w:val="004A4408"/>
    <w:rsid w:val="004A5A5D"/>
    <w:rsid w:val="004C5536"/>
    <w:rsid w:val="004D1F26"/>
    <w:rsid w:val="004D3564"/>
    <w:rsid w:val="004D54D5"/>
    <w:rsid w:val="004E508F"/>
    <w:rsid w:val="004F0320"/>
    <w:rsid w:val="004F3F5E"/>
    <w:rsid w:val="00502F91"/>
    <w:rsid w:val="0051110B"/>
    <w:rsid w:val="005152BC"/>
    <w:rsid w:val="00516036"/>
    <w:rsid w:val="00517D32"/>
    <w:rsid w:val="005209E9"/>
    <w:rsid w:val="00525DF4"/>
    <w:rsid w:val="0053358D"/>
    <w:rsid w:val="005402C5"/>
    <w:rsid w:val="0055455B"/>
    <w:rsid w:val="00556FD3"/>
    <w:rsid w:val="005714DD"/>
    <w:rsid w:val="005718ED"/>
    <w:rsid w:val="00571CED"/>
    <w:rsid w:val="00571E5A"/>
    <w:rsid w:val="00574B3C"/>
    <w:rsid w:val="00592D29"/>
    <w:rsid w:val="005959AE"/>
    <w:rsid w:val="00595C50"/>
    <w:rsid w:val="005977A4"/>
    <w:rsid w:val="005A042F"/>
    <w:rsid w:val="005B27AA"/>
    <w:rsid w:val="005B4E78"/>
    <w:rsid w:val="005C70D8"/>
    <w:rsid w:val="005C7343"/>
    <w:rsid w:val="005F0C53"/>
    <w:rsid w:val="005F3F19"/>
    <w:rsid w:val="005F4572"/>
    <w:rsid w:val="006026C0"/>
    <w:rsid w:val="00604120"/>
    <w:rsid w:val="0062540B"/>
    <w:rsid w:val="00625458"/>
    <w:rsid w:val="00633B23"/>
    <w:rsid w:val="00640DBE"/>
    <w:rsid w:val="00644B13"/>
    <w:rsid w:val="00691018"/>
    <w:rsid w:val="006A2146"/>
    <w:rsid w:val="006C294B"/>
    <w:rsid w:val="006D3B57"/>
    <w:rsid w:val="006D4B9C"/>
    <w:rsid w:val="006E10CE"/>
    <w:rsid w:val="006E1E77"/>
    <w:rsid w:val="006E64A3"/>
    <w:rsid w:val="006F6B4E"/>
    <w:rsid w:val="00700642"/>
    <w:rsid w:val="00703F64"/>
    <w:rsid w:val="00713CCB"/>
    <w:rsid w:val="0071792E"/>
    <w:rsid w:val="007224C3"/>
    <w:rsid w:val="00725CD5"/>
    <w:rsid w:val="007349E5"/>
    <w:rsid w:val="00747214"/>
    <w:rsid w:val="00763658"/>
    <w:rsid w:val="00765B6B"/>
    <w:rsid w:val="007717C5"/>
    <w:rsid w:val="007758B6"/>
    <w:rsid w:val="00776D0D"/>
    <w:rsid w:val="00781B04"/>
    <w:rsid w:val="00782A95"/>
    <w:rsid w:val="00786704"/>
    <w:rsid w:val="007A6599"/>
    <w:rsid w:val="007B0CF3"/>
    <w:rsid w:val="007C0401"/>
    <w:rsid w:val="007C184F"/>
    <w:rsid w:val="007C3F44"/>
    <w:rsid w:val="007D064A"/>
    <w:rsid w:val="007D2F06"/>
    <w:rsid w:val="007D6F34"/>
    <w:rsid w:val="007D7736"/>
    <w:rsid w:val="007E68FA"/>
    <w:rsid w:val="007F1A51"/>
    <w:rsid w:val="007F35BC"/>
    <w:rsid w:val="00800188"/>
    <w:rsid w:val="00804893"/>
    <w:rsid w:val="00807527"/>
    <w:rsid w:val="00811EE5"/>
    <w:rsid w:val="008126CF"/>
    <w:rsid w:val="00812815"/>
    <w:rsid w:val="00820F54"/>
    <w:rsid w:val="0082361A"/>
    <w:rsid w:val="00823B79"/>
    <w:rsid w:val="00836B56"/>
    <w:rsid w:val="008411E2"/>
    <w:rsid w:val="0084363B"/>
    <w:rsid w:val="008466C9"/>
    <w:rsid w:val="00852FBC"/>
    <w:rsid w:val="0086478F"/>
    <w:rsid w:val="00866F8A"/>
    <w:rsid w:val="008733F5"/>
    <w:rsid w:val="008764E8"/>
    <w:rsid w:val="008833F9"/>
    <w:rsid w:val="008851E3"/>
    <w:rsid w:val="00896682"/>
    <w:rsid w:val="008A084E"/>
    <w:rsid w:val="008A128A"/>
    <w:rsid w:val="008A7D60"/>
    <w:rsid w:val="008B4529"/>
    <w:rsid w:val="008B6C04"/>
    <w:rsid w:val="008D526A"/>
    <w:rsid w:val="008D52BD"/>
    <w:rsid w:val="008D57A0"/>
    <w:rsid w:val="008E1B60"/>
    <w:rsid w:val="008E5763"/>
    <w:rsid w:val="008F1A27"/>
    <w:rsid w:val="008F297C"/>
    <w:rsid w:val="00923D67"/>
    <w:rsid w:val="00925BC9"/>
    <w:rsid w:val="00930372"/>
    <w:rsid w:val="00932C22"/>
    <w:rsid w:val="00936D02"/>
    <w:rsid w:val="00936F76"/>
    <w:rsid w:val="009433B7"/>
    <w:rsid w:val="00945982"/>
    <w:rsid w:val="00951860"/>
    <w:rsid w:val="00952F8F"/>
    <w:rsid w:val="00953499"/>
    <w:rsid w:val="00957CAC"/>
    <w:rsid w:val="0096234E"/>
    <w:rsid w:val="00964A64"/>
    <w:rsid w:val="00964B7A"/>
    <w:rsid w:val="00970F9E"/>
    <w:rsid w:val="00980500"/>
    <w:rsid w:val="00983A36"/>
    <w:rsid w:val="00983DD0"/>
    <w:rsid w:val="00987053"/>
    <w:rsid w:val="00991B35"/>
    <w:rsid w:val="00992215"/>
    <w:rsid w:val="00992CC8"/>
    <w:rsid w:val="00993E5A"/>
    <w:rsid w:val="009A2AEB"/>
    <w:rsid w:val="009B09E3"/>
    <w:rsid w:val="009C03C5"/>
    <w:rsid w:val="009C2866"/>
    <w:rsid w:val="009D5AD4"/>
    <w:rsid w:val="009D7761"/>
    <w:rsid w:val="009F2857"/>
    <w:rsid w:val="00A0350E"/>
    <w:rsid w:val="00A137DE"/>
    <w:rsid w:val="00A30FE4"/>
    <w:rsid w:val="00A37378"/>
    <w:rsid w:val="00A40C50"/>
    <w:rsid w:val="00A42757"/>
    <w:rsid w:val="00A512E4"/>
    <w:rsid w:val="00A6096D"/>
    <w:rsid w:val="00A61CF4"/>
    <w:rsid w:val="00A72878"/>
    <w:rsid w:val="00A77A84"/>
    <w:rsid w:val="00A80732"/>
    <w:rsid w:val="00A84FE2"/>
    <w:rsid w:val="00A87CC0"/>
    <w:rsid w:val="00A973B5"/>
    <w:rsid w:val="00AA6603"/>
    <w:rsid w:val="00AB1AEE"/>
    <w:rsid w:val="00AB7A0C"/>
    <w:rsid w:val="00AC50F2"/>
    <w:rsid w:val="00AE58A3"/>
    <w:rsid w:val="00B06DB3"/>
    <w:rsid w:val="00B113B3"/>
    <w:rsid w:val="00B259CD"/>
    <w:rsid w:val="00B36E94"/>
    <w:rsid w:val="00B40CE1"/>
    <w:rsid w:val="00B51E4D"/>
    <w:rsid w:val="00B5453D"/>
    <w:rsid w:val="00B54882"/>
    <w:rsid w:val="00B645E2"/>
    <w:rsid w:val="00B7632D"/>
    <w:rsid w:val="00B86042"/>
    <w:rsid w:val="00B92BB9"/>
    <w:rsid w:val="00BA18B0"/>
    <w:rsid w:val="00BA18E5"/>
    <w:rsid w:val="00BA73BD"/>
    <w:rsid w:val="00BB356B"/>
    <w:rsid w:val="00BC194C"/>
    <w:rsid w:val="00BC6F44"/>
    <w:rsid w:val="00BD0CE7"/>
    <w:rsid w:val="00BE0404"/>
    <w:rsid w:val="00BE0BD6"/>
    <w:rsid w:val="00BE0D9F"/>
    <w:rsid w:val="00BE1600"/>
    <w:rsid w:val="00BE5857"/>
    <w:rsid w:val="00BE5AD4"/>
    <w:rsid w:val="00BF013E"/>
    <w:rsid w:val="00BF3352"/>
    <w:rsid w:val="00C002E5"/>
    <w:rsid w:val="00C02668"/>
    <w:rsid w:val="00C05F14"/>
    <w:rsid w:val="00C13645"/>
    <w:rsid w:val="00C366DF"/>
    <w:rsid w:val="00C36E12"/>
    <w:rsid w:val="00C51B6D"/>
    <w:rsid w:val="00C51E6D"/>
    <w:rsid w:val="00C62E04"/>
    <w:rsid w:val="00C633BA"/>
    <w:rsid w:val="00C636CB"/>
    <w:rsid w:val="00C80DB4"/>
    <w:rsid w:val="00C8449E"/>
    <w:rsid w:val="00C84B80"/>
    <w:rsid w:val="00CA1075"/>
    <w:rsid w:val="00CA3E28"/>
    <w:rsid w:val="00CB5B11"/>
    <w:rsid w:val="00CC6AF9"/>
    <w:rsid w:val="00CC6CC5"/>
    <w:rsid w:val="00CE0874"/>
    <w:rsid w:val="00D0215C"/>
    <w:rsid w:val="00D06E31"/>
    <w:rsid w:val="00D07F4D"/>
    <w:rsid w:val="00D21176"/>
    <w:rsid w:val="00D211CC"/>
    <w:rsid w:val="00D215FF"/>
    <w:rsid w:val="00D239A8"/>
    <w:rsid w:val="00D25370"/>
    <w:rsid w:val="00D41758"/>
    <w:rsid w:val="00D4320B"/>
    <w:rsid w:val="00D45421"/>
    <w:rsid w:val="00D55401"/>
    <w:rsid w:val="00D606E7"/>
    <w:rsid w:val="00D61356"/>
    <w:rsid w:val="00D70755"/>
    <w:rsid w:val="00D76376"/>
    <w:rsid w:val="00D76D81"/>
    <w:rsid w:val="00D81366"/>
    <w:rsid w:val="00D81D0A"/>
    <w:rsid w:val="00D82E79"/>
    <w:rsid w:val="00D84DC2"/>
    <w:rsid w:val="00D930B3"/>
    <w:rsid w:val="00DA1F0B"/>
    <w:rsid w:val="00DA5CAC"/>
    <w:rsid w:val="00DB3A06"/>
    <w:rsid w:val="00DC78A3"/>
    <w:rsid w:val="00DC7F57"/>
    <w:rsid w:val="00DE409B"/>
    <w:rsid w:val="00DE53F3"/>
    <w:rsid w:val="00DE76AE"/>
    <w:rsid w:val="00DF55BF"/>
    <w:rsid w:val="00E10BCC"/>
    <w:rsid w:val="00E124B5"/>
    <w:rsid w:val="00E1372C"/>
    <w:rsid w:val="00E1384F"/>
    <w:rsid w:val="00E14846"/>
    <w:rsid w:val="00E22600"/>
    <w:rsid w:val="00E3400B"/>
    <w:rsid w:val="00E40570"/>
    <w:rsid w:val="00E412E5"/>
    <w:rsid w:val="00E43CCF"/>
    <w:rsid w:val="00E448E4"/>
    <w:rsid w:val="00E453C3"/>
    <w:rsid w:val="00E47BD9"/>
    <w:rsid w:val="00E52936"/>
    <w:rsid w:val="00E542B7"/>
    <w:rsid w:val="00E55AB5"/>
    <w:rsid w:val="00E6217E"/>
    <w:rsid w:val="00E756F2"/>
    <w:rsid w:val="00E75727"/>
    <w:rsid w:val="00E9520B"/>
    <w:rsid w:val="00EB0E9F"/>
    <w:rsid w:val="00EB0EB3"/>
    <w:rsid w:val="00EB42B7"/>
    <w:rsid w:val="00EC64E4"/>
    <w:rsid w:val="00EC7FF9"/>
    <w:rsid w:val="00ED0AF5"/>
    <w:rsid w:val="00ED3147"/>
    <w:rsid w:val="00EF5F01"/>
    <w:rsid w:val="00F044BD"/>
    <w:rsid w:val="00F05F65"/>
    <w:rsid w:val="00F06372"/>
    <w:rsid w:val="00F232D0"/>
    <w:rsid w:val="00F23FC6"/>
    <w:rsid w:val="00F24102"/>
    <w:rsid w:val="00F25FAE"/>
    <w:rsid w:val="00F368B7"/>
    <w:rsid w:val="00F36FE2"/>
    <w:rsid w:val="00F45130"/>
    <w:rsid w:val="00F4666B"/>
    <w:rsid w:val="00F467FC"/>
    <w:rsid w:val="00F64373"/>
    <w:rsid w:val="00F71457"/>
    <w:rsid w:val="00F73F47"/>
    <w:rsid w:val="00F741EE"/>
    <w:rsid w:val="00F75202"/>
    <w:rsid w:val="00F9258E"/>
    <w:rsid w:val="00F92FFF"/>
    <w:rsid w:val="00F9452D"/>
    <w:rsid w:val="00F96B20"/>
    <w:rsid w:val="00F97ACA"/>
    <w:rsid w:val="00FA1961"/>
    <w:rsid w:val="00FA465B"/>
    <w:rsid w:val="00FA7D7F"/>
    <w:rsid w:val="00FB07BD"/>
    <w:rsid w:val="00FB1F20"/>
    <w:rsid w:val="00FB4413"/>
    <w:rsid w:val="00FB6451"/>
    <w:rsid w:val="00FD7493"/>
    <w:rsid w:val="00FE61D1"/>
    <w:rsid w:val="00FF4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DB262"/>
  <w15:docId w15:val="{6FB04541-FAB1-4475-8791-CC96DA6D9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BA4"/>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310BA4"/>
    <w:pPr>
      <w:keepNext/>
      <w:outlineLvl w:val="0"/>
    </w:pPr>
    <w:rPr>
      <w:b/>
      <w:spacing w:val="124"/>
      <w:sz w:val="48"/>
    </w:rPr>
  </w:style>
  <w:style w:type="paragraph" w:styleId="2">
    <w:name w:val="heading 2"/>
    <w:basedOn w:val="a"/>
    <w:next w:val="a"/>
    <w:link w:val="20"/>
    <w:qFormat/>
    <w:rsid w:val="00256455"/>
    <w:pPr>
      <w:keepNext/>
      <w:spacing w:before="240" w:after="60"/>
      <w:outlineLvl w:val="1"/>
    </w:pPr>
    <w:rPr>
      <w:rFonts w:ascii="Arial" w:hAnsi="Arial" w:cs="Arial"/>
      <w:b/>
      <w:bCs/>
      <w:i/>
      <w:iCs/>
      <w:szCs w:val="28"/>
    </w:rPr>
  </w:style>
  <w:style w:type="paragraph" w:styleId="3">
    <w:name w:val="heading 3"/>
    <w:basedOn w:val="a"/>
    <w:next w:val="a"/>
    <w:link w:val="30"/>
    <w:unhideWhenUsed/>
    <w:qFormat/>
    <w:rsid w:val="005977A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256455"/>
    <w:pPr>
      <w:keepNext/>
      <w:jc w:val="center"/>
      <w:outlineLvl w:val="3"/>
    </w:pPr>
    <w:rPr>
      <w:b/>
      <w:b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0BA4"/>
    <w:rPr>
      <w:rFonts w:ascii="Times New Roman" w:eastAsia="Times New Roman" w:hAnsi="Times New Roman" w:cs="Times New Roman"/>
      <w:b/>
      <w:spacing w:val="124"/>
      <w:sz w:val="48"/>
      <w:szCs w:val="20"/>
      <w:lang w:eastAsia="ru-RU"/>
    </w:rPr>
  </w:style>
  <w:style w:type="paragraph" w:customStyle="1" w:styleId="ConsPlusNormal">
    <w:name w:val="ConsPlusNormal"/>
    <w:link w:val="ConsPlusNormal0"/>
    <w:rsid w:val="000637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rsid w:val="0006370B"/>
    <w:pPr>
      <w:tabs>
        <w:tab w:val="center" w:pos="4677"/>
        <w:tab w:val="right" w:pos="9355"/>
      </w:tabs>
    </w:pPr>
    <w:rPr>
      <w:sz w:val="20"/>
    </w:rPr>
  </w:style>
  <w:style w:type="character" w:customStyle="1" w:styleId="a4">
    <w:name w:val="Верхний колонтитул Знак"/>
    <w:basedOn w:val="a0"/>
    <w:link w:val="a3"/>
    <w:uiPriority w:val="99"/>
    <w:rsid w:val="0006370B"/>
    <w:rPr>
      <w:rFonts w:ascii="Times New Roman" w:eastAsia="Times New Roman" w:hAnsi="Times New Roman" w:cs="Times New Roman"/>
      <w:sz w:val="20"/>
      <w:szCs w:val="20"/>
      <w:lang w:eastAsia="ru-RU"/>
    </w:rPr>
  </w:style>
  <w:style w:type="paragraph" w:styleId="a5">
    <w:name w:val="footer"/>
    <w:basedOn w:val="a"/>
    <w:link w:val="a6"/>
    <w:uiPriority w:val="99"/>
    <w:rsid w:val="0006370B"/>
    <w:pPr>
      <w:tabs>
        <w:tab w:val="center" w:pos="4677"/>
        <w:tab w:val="right" w:pos="9355"/>
      </w:tabs>
      <w:suppressAutoHyphens/>
    </w:pPr>
    <w:rPr>
      <w:szCs w:val="24"/>
      <w:lang w:val="x-none" w:eastAsia="ar-SA"/>
    </w:rPr>
  </w:style>
  <w:style w:type="character" w:customStyle="1" w:styleId="a6">
    <w:name w:val="Нижний колонтитул Знак"/>
    <w:basedOn w:val="a0"/>
    <w:link w:val="a5"/>
    <w:uiPriority w:val="99"/>
    <w:rsid w:val="0006370B"/>
    <w:rPr>
      <w:rFonts w:ascii="Times New Roman" w:eastAsia="Times New Roman" w:hAnsi="Times New Roman" w:cs="Times New Roman"/>
      <w:sz w:val="28"/>
      <w:szCs w:val="24"/>
      <w:lang w:val="x-none" w:eastAsia="ar-SA"/>
    </w:rPr>
  </w:style>
  <w:style w:type="character" w:customStyle="1" w:styleId="ConsPlusNormal0">
    <w:name w:val="ConsPlusNormal Знак"/>
    <w:link w:val="ConsPlusNormal"/>
    <w:locked/>
    <w:rsid w:val="0006370B"/>
    <w:rPr>
      <w:rFonts w:ascii="Arial" w:eastAsia="Times New Roman" w:hAnsi="Arial" w:cs="Arial"/>
      <w:sz w:val="20"/>
      <w:szCs w:val="20"/>
      <w:lang w:eastAsia="ru-RU"/>
    </w:rPr>
  </w:style>
  <w:style w:type="character" w:styleId="a7">
    <w:name w:val="Hyperlink"/>
    <w:uiPriority w:val="99"/>
    <w:rsid w:val="0006370B"/>
    <w:rPr>
      <w:color w:val="000080"/>
      <w:u w:val="single"/>
    </w:rPr>
  </w:style>
  <w:style w:type="character" w:customStyle="1" w:styleId="blk">
    <w:name w:val="blk"/>
    <w:rsid w:val="003016D4"/>
  </w:style>
  <w:style w:type="paragraph" w:styleId="a8">
    <w:name w:val="List Paragraph"/>
    <w:basedOn w:val="a"/>
    <w:link w:val="a9"/>
    <w:uiPriority w:val="34"/>
    <w:qFormat/>
    <w:rsid w:val="0022237B"/>
    <w:pPr>
      <w:ind w:left="720"/>
      <w:contextualSpacing/>
    </w:pPr>
  </w:style>
  <w:style w:type="paragraph" w:styleId="aa">
    <w:name w:val="No Spacing"/>
    <w:link w:val="ab"/>
    <w:uiPriority w:val="99"/>
    <w:qFormat/>
    <w:rsid w:val="00FB4413"/>
    <w:pPr>
      <w:spacing w:after="0" w:line="240" w:lineRule="auto"/>
    </w:pPr>
    <w:rPr>
      <w:rFonts w:ascii="Times New Roman" w:eastAsia="Times New Roman" w:hAnsi="Times New Roman" w:cs="Times New Roman"/>
      <w:sz w:val="24"/>
      <w:szCs w:val="24"/>
      <w:lang w:eastAsia="ru-RU"/>
    </w:rPr>
  </w:style>
  <w:style w:type="character" w:customStyle="1" w:styleId="ab">
    <w:name w:val="Без интервала Знак"/>
    <w:link w:val="aa"/>
    <w:uiPriority w:val="1"/>
    <w:rsid w:val="00FB4413"/>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40DB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c">
    <w:name w:val="Знак Знак Знак"/>
    <w:basedOn w:val="a"/>
    <w:rsid w:val="006E1E77"/>
    <w:pPr>
      <w:spacing w:before="100" w:beforeAutospacing="1" w:after="100" w:afterAutospacing="1"/>
    </w:pPr>
    <w:rPr>
      <w:rFonts w:ascii="Tahoma" w:hAnsi="Tahoma"/>
      <w:sz w:val="20"/>
      <w:lang w:val="en-US" w:eastAsia="en-US"/>
    </w:rPr>
  </w:style>
  <w:style w:type="character" w:customStyle="1" w:styleId="30">
    <w:name w:val="Заголовок 3 Знак"/>
    <w:basedOn w:val="a0"/>
    <w:link w:val="3"/>
    <w:rsid w:val="005977A4"/>
    <w:rPr>
      <w:rFonts w:asciiTheme="majorHAnsi" w:eastAsiaTheme="majorEastAsia" w:hAnsiTheme="majorHAnsi" w:cstheme="majorBidi"/>
      <w:color w:val="1F4D78" w:themeColor="accent1" w:themeShade="7F"/>
      <w:sz w:val="24"/>
      <w:szCs w:val="24"/>
      <w:lang w:eastAsia="ru-RU"/>
    </w:rPr>
  </w:style>
  <w:style w:type="paragraph" w:customStyle="1" w:styleId="ConsPlusTitle">
    <w:name w:val="ConsPlusTitle"/>
    <w:rsid w:val="004673A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Обычный (веб) Знак1 Знак"/>
    <w:basedOn w:val="a"/>
    <w:link w:val="ae"/>
    <w:uiPriority w:val="99"/>
    <w:rsid w:val="00A40C50"/>
    <w:pPr>
      <w:spacing w:before="100" w:beforeAutospacing="1" w:after="100" w:afterAutospacing="1"/>
    </w:pPr>
    <w:rPr>
      <w:sz w:val="24"/>
      <w:szCs w:val="24"/>
      <w:lang w:val="x-none" w:eastAsia="x-none"/>
    </w:rPr>
  </w:style>
  <w:style w:type="character" w:customStyle="1" w:styleId="ae">
    <w:name w:val="Обычный (Интернет) Знак"/>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w:link w:val="ad"/>
    <w:uiPriority w:val="99"/>
    <w:locked/>
    <w:rsid w:val="00A40C50"/>
    <w:rPr>
      <w:rFonts w:ascii="Times New Roman" w:eastAsia="Times New Roman" w:hAnsi="Times New Roman" w:cs="Times New Roman"/>
      <w:sz w:val="24"/>
      <w:szCs w:val="24"/>
      <w:lang w:val="x-none" w:eastAsia="x-none"/>
    </w:rPr>
  </w:style>
  <w:style w:type="paragraph" w:customStyle="1" w:styleId="21">
    <w:name w:val="Абзац списка2"/>
    <w:basedOn w:val="a"/>
    <w:rsid w:val="00E542B7"/>
    <w:pPr>
      <w:suppressAutoHyphens/>
      <w:spacing w:after="120" w:line="360" w:lineRule="auto"/>
      <w:ind w:left="720" w:firstLine="709"/>
    </w:pPr>
    <w:rPr>
      <w:rFonts w:ascii="Calibri" w:hAnsi="Calibri" w:cs="Calibri"/>
      <w:sz w:val="22"/>
      <w:szCs w:val="22"/>
      <w:lang w:eastAsia="ar-SA"/>
    </w:rPr>
  </w:style>
  <w:style w:type="paragraph" w:styleId="af">
    <w:name w:val="Body Text"/>
    <w:basedOn w:val="a"/>
    <w:link w:val="af0"/>
    <w:uiPriority w:val="99"/>
    <w:rsid w:val="003849BC"/>
    <w:pPr>
      <w:suppressAutoHyphens/>
    </w:pPr>
    <w:rPr>
      <w:lang w:eastAsia="ar-SA"/>
    </w:rPr>
  </w:style>
  <w:style w:type="character" w:customStyle="1" w:styleId="af0">
    <w:name w:val="Основной текст Знак"/>
    <w:basedOn w:val="a0"/>
    <w:link w:val="af"/>
    <w:uiPriority w:val="99"/>
    <w:rsid w:val="003849BC"/>
    <w:rPr>
      <w:rFonts w:ascii="Times New Roman" w:eastAsia="Times New Roman" w:hAnsi="Times New Roman" w:cs="Times New Roman"/>
      <w:sz w:val="28"/>
      <w:szCs w:val="20"/>
      <w:lang w:eastAsia="ar-SA"/>
    </w:rPr>
  </w:style>
  <w:style w:type="character" w:styleId="af1">
    <w:name w:val="page number"/>
    <w:basedOn w:val="a0"/>
    <w:rsid w:val="008E5763"/>
  </w:style>
  <w:style w:type="character" w:customStyle="1" w:styleId="20">
    <w:name w:val="Заголовок 2 Знак"/>
    <w:basedOn w:val="a0"/>
    <w:link w:val="2"/>
    <w:rsid w:val="00256455"/>
    <w:rPr>
      <w:rFonts w:ascii="Arial" w:eastAsia="Times New Roman" w:hAnsi="Arial" w:cs="Arial"/>
      <w:b/>
      <w:bCs/>
      <w:i/>
      <w:iCs/>
      <w:sz w:val="28"/>
      <w:szCs w:val="28"/>
      <w:lang w:eastAsia="ru-RU"/>
    </w:rPr>
  </w:style>
  <w:style w:type="character" w:customStyle="1" w:styleId="40">
    <w:name w:val="Заголовок 4 Знак"/>
    <w:basedOn w:val="a0"/>
    <w:link w:val="4"/>
    <w:rsid w:val="00256455"/>
    <w:rPr>
      <w:rFonts w:ascii="Times New Roman" w:eastAsia="Times New Roman" w:hAnsi="Times New Roman" w:cs="Times New Roman"/>
      <w:b/>
      <w:bCs/>
      <w:sz w:val="40"/>
      <w:szCs w:val="20"/>
      <w:lang w:eastAsia="ru-RU"/>
    </w:rPr>
  </w:style>
  <w:style w:type="paragraph" w:styleId="22">
    <w:name w:val="Body Text Indent 2"/>
    <w:basedOn w:val="a"/>
    <w:link w:val="23"/>
    <w:uiPriority w:val="99"/>
    <w:rsid w:val="00256455"/>
    <w:pPr>
      <w:ind w:left="720"/>
      <w:jc w:val="both"/>
    </w:pPr>
  </w:style>
  <w:style w:type="character" w:customStyle="1" w:styleId="23">
    <w:name w:val="Основной текст с отступом 2 Знак"/>
    <w:basedOn w:val="a0"/>
    <w:link w:val="22"/>
    <w:uiPriority w:val="99"/>
    <w:rsid w:val="00256455"/>
    <w:rPr>
      <w:rFonts w:ascii="Times New Roman" w:eastAsia="Times New Roman" w:hAnsi="Times New Roman" w:cs="Times New Roman"/>
      <w:sz w:val="28"/>
      <w:szCs w:val="20"/>
      <w:lang w:eastAsia="ru-RU"/>
    </w:rPr>
  </w:style>
  <w:style w:type="table" w:styleId="af2">
    <w:name w:val="Table Grid"/>
    <w:basedOn w:val="a1"/>
    <w:uiPriority w:val="59"/>
    <w:rsid w:val="002564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qFormat/>
    <w:rsid w:val="00256455"/>
    <w:rPr>
      <w:b/>
      <w:bCs/>
    </w:rPr>
  </w:style>
  <w:style w:type="character" w:styleId="af4">
    <w:name w:val="Emphasis"/>
    <w:qFormat/>
    <w:rsid w:val="00256455"/>
    <w:rPr>
      <w:i/>
      <w:iCs/>
    </w:rPr>
  </w:style>
  <w:style w:type="paragraph" w:styleId="af5">
    <w:name w:val="Title"/>
    <w:basedOn w:val="a"/>
    <w:link w:val="af6"/>
    <w:qFormat/>
    <w:rsid w:val="00256455"/>
    <w:pPr>
      <w:jc w:val="center"/>
    </w:pPr>
  </w:style>
  <w:style w:type="character" w:customStyle="1" w:styleId="af6">
    <w:name w:val="Заголовок Знак"/>
    <w:basedOn w:val="a0"/>
    <w:link w:val="af5"/>
    <w:rsid w:val="00256455"/>
    <w:rPr>
      <w:rFonts w:ascii="Times New Roman" w:eastAsia="Times New Roman" w:hAnsi="Times New Roman" w:cs="Times New Roman"/>
      <w:sz w:val="28"/>
      <w:szCs w:val="20"/>
      <w:lang w:eastAsia="ru-RU"/>
    </w:rPr>
  </w:style>
  <w:style w:type="paragraph" w:styleId="af7">
    <w:name w:val="TOC Heading"/>
    <w:basedOn w:val="1"/>
    <w:next w:val="a"/>
    <w:qFormat/>
    <w:rsid w:val="00256455"/>
    <w:pPr>
      <w:keepLines/>
      <w:spacing w:before="240" w:line="259" w:lineRule="auto"/>
      <w:outlineLvl w:val="9"/>
    </w:pPr>
    <w:rPr>
      <w:rFonts w:ascii="Calibri Light" w:hAnsi="Calibri Light"/>
      <w:b w:val="0"/>
      <w:color w:val="2E74B5"/>
      <w:spacing w:val="0"/>
      <w:sz w:val="32"/>
      <w:szCs w:val="32"/>
    </w:rPr>
  </w:style>
  <w:style w:type="paragraph" w:customStyle="1" w:styleId="text">
    <w:name w:val="text"/>
    <w:basedOn w:val="a"/>
    <w:rsid w:val="00256455"/>
    <w:pPr>
      <w:spacing w:before="100" w:beforeAutospacing="1" w:after="100" w:afterAutospacing="1"/>
      <w:jc w:val="both"/>
    </w:pPr>
    <w:rPr>
      <w:sz w:val="24"/>
      <w:szCs w:val="24"/>
    </w:rPr>
  </w:style>
  <w:style w:type="paragraph" w:styleId="af8">
    <w:name w:val="Balloon Text"/>
    <w:basedOn w:val="a"/>
    <w:link w:val="af9"/>
    <w:uiPriority w:val="99"/>
    <w:rsid w:val="00256455"/>
    <w:rPr>
      <w:rFonts w:ascii="Tahoma" w:hAnsi="Tahoma" w:cs="Tahoma"/>
      <w:sz w:val="16"/>
      <w:szCs w:val="16"/>
    </w:rPr>
  </w:style>
  <w:style w:type="character" w:customStyle="1" w:styleId="af9">
    <w:name w:val="Текст выноски Знак"/>
    <w:basedOn w:val="a0"/>
    <w:link w:val="af8"/>
    <w:uiPriority w:val="99"/>
    <w:rsid w:val="00256455"/>
    <w:rPr>
      <w:rFonts w:ascii="Tahoma" w:eastAsia="Times New Roman" w:hAnsi="Tahoma" w:cs="Tahoma"/>
      <w:sz w:val="16"/>
      <w:szCs w:val="16"/>
      <w:lang w:eastAsia="ru-RU"/>
    </w:rPr>
  </w:style>
  <w:style w:type="table" w:customStyle="1" w:styleId="11">
    <w:name w:val="Сетка таблицы1"/>
    <w:basedOn w:val="a1"/>
    <w:next w:val="af2"/>
    <w:uiPriority w:val="59"/>
    <w:rsid w:val="00256455"/>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rsid w:val="00256455"/>
    <w:pPr>
      <w:widowControl w:val="0"/>
      <w:suppressAutoHyphens/>
      <w:spacing w:after="0" w:line="240" w:lineRule="auto"/>
    </w:pPr>
    <w:rPr>
      <w:rFonts w:ascii="Calibri" w:eastAsia="Times New Roman" w:hAnsi="Calibri" w:cs="Calibri"/>
      <w:kern w:val="1"/>
      <w:lang w:eastAsia="ar-SA"/>
    </w:rPr>
  </w:style>
  <w:style w:type="numbering" w:customStyle="1" w:styleId="12">
    <w:name w:val="Нет списка1"/>
    <w:next w:val="a2"/>
    <w:uiPriority w:val="99"/>
    <w:semiHidden/>
    <w:unhideWhenUsed/>
    <w:rsid w:val="00256455"/>
  </w:style>
  <w:style w:type="character" w:customStyle="1" w:styleId="count1">
    <w:name w:val="count1"/>
    <w:uiPriority w:val="99"/>
    <w:rsid w:val="00256455"/>
    <w:rPr>
      <w:color w:val="auto"/>
      <w:bdr w:val="single" w:sz="6" w:space="1" w:color="969696" w:frame="1"/>
      <w:shd w:val="clear" w:color="auto" w:fill="auto"/>
    </w:rPr>
  </w:style>
  <w:style w:type="character" w:customStyle="1" w:styleId="cfs1">
    <w:name w:val="cfs1"/>
    <w:uiPriority w:val="99"/>
    <w:rsid w:val="00256455"/>
  </w:style>
  <w:style w:type="paragraph" w:styleId="afa">
    <w:name w:val="footnote text"/>
    <w:aliases w:val="ft,Used by Word for text of Help footnotes,Style 7,single space,Текст сноски-FN,Footnote text,Schriftart: 9 pt,Schriftart: 10 pt,Schriftart: 8 pt,Podrozdział,Footnote,o,Footnote Text Char Знак Знак"/>
    <w:basedOn w:val="a"/>
    <w:link w:val="afb"/>
    <w:uiPriority w:val="99"/>
    <w:semiHidden/>
    <w:rsid w:val="00256455"/>
    <w:rPr>
      <w:sz w:val="20"/>
      <w:lang w:val="x-none" w:eastAsia="x-none"/>
    </w:rPr>
  </w:style>
  <w:style w:type="character" w:customStyle="1" w:styleId="afb">
    <w:name w:val="Текст сноски Знак"/>
    <w:aliases w:val="ft Знак,Used by Word for text of Help footnotes Знак,Style 7 Знак,single space Знак,Текст сноски-FN Знак,Footnote text Знак,Schriftart: 9 pt Знак,Schriftart: 10 pt Знак,Schriftart: 8 pt Знак,Podrozdział Знак,Footnote Знак,o Знак"/>
    <w:basedOn w:val="a0"/>
    <w:link w:val="afa"/>
    <w:uiPriority w:val="99"/>
    <w:semiHidden/>
    <w:rsid w:val="00256455"/>
    <w:rPr>
      <w:rFonts w:ascii="Times New Roman" w:eastAsia="Times New Roman" w:hAnsi="Times New Roman" w:cs="Times New Roman"/>
      <w:sz w:val="20"/>
      <w:szCs w:val="20"/>
      <w:lang w:val="x-none" w:eastAsia="x-none"/>
    </w:rPr>
  </w:style>
  <w:style w:type="paragraph" w:styleId="afc">
    <w:name w:val="Body Text Indent"/>
    <w:basedOn w:val="a"/>
    <w:link w:val="afd"/>
    <w:uiPriority w:val="99"/>
    <w:rsid w:val="00256455"/>
    <w:pPr>
      <w:spacing w:after="120" w:line="276" w:lineRule="auto"/>
      <w:ind w:left="283"/>
    </w:pPr>
    <w:rPr>
      <w:rFonts w:ascii="Calibri" w:hAnsi="Calibri"/>
      <w:sz w:val="22"/>
      <w:szCs w:val="22"/>
      <w:lang w:val="x-none" w:eastAsia="x-none"/>
    </w:rPr>
  </w:style>
  <w:style w:type="character" w:customStyle="1" w:styleId="afd">
    <w:name w:val="Основной текст с отступом Знак"/>
    <w:basedOn w:val="a0"/>
    <w:link w:val="afc"/>
    <w:uiPriority w:val="99"/>
    <w:rsid w:val="00256455"/>
    <w:rPr>
      <w:rFonts w:ascii="Calibri" w:eastAsia="Times New Roman" w:hAnsi="Calibri" w:cs="Times New Roman"/>
      <w:lang w:val="x-none" w:eastAsia="x-none"/>
    </w:rPr>
  </w:style>
  <w:style w:type="character" w:styleId="afe">
    <w:name w:val="Placeholder Text"/>
    <w:uiPriority w:val="99"/>
    <w:semiHidden/>
    <w:rsid w:val="00256455"/>
    <w:rPr>
      <w:color w:val="808080"/>
    </w:rPr>
  </w:style>
  <w:style w:type="character" w:styleId="aff">
    <w:name w:val="FollowedHyperlink"/>
    <w:uiPriority w:val="99"/>
    <w:semiHidden/>
    <w:rsid w:val="00256455"/>
    <w:rPr>
      <w:color w:val="800080"/>
      <w:u w:val="single"/>
    </w:rPr>
  </w:style>
  <w:style w:type="paragraph" w:customStyle="1" w:styleId="xl66">
    <w:name w:val="xl66"/>
    <w:basedOn w:val="a"/>
    <w:uiPriority w:val="99"/>
    <w:rsid w:val="00256455"/>
    <w:pPr>
      <w:spacing w:before="100" w:beforeAutospacing="1" w:after="100" w:afterAutospacing="1"/>
    </w:pPr>
    <w:rPr>
      <w:rFonts w:ascii="Calibri" w:hAnsi="Calibri" w:cs="Calibri"/>
      <w:sz w:val="24"/>
      <w:szCs w:val="24"/>
    </w:rPr>
  </w:style>
  <w:style w:type="paragraph" w:customStyle="1" w:styleId="xl67">
    <w:name w:val="xl67"/>
    <w:basedOn w:val="a"/>
    <w:uiPriority w:val="99"/>
    <w:rsid w:val="00256455"/>
    <w:pPr>
      <w:spacing w:before="100" w:beforeAutospacing="1" w:after="100" w:afterAutospacing="1"/>
    </w:pPr>
    <w:rPr>
      <w:rFonts w:ascii="Calibri" w:hAnsi="Calibri" w:cs="Calibri"/>
      <w:sz w:val="26"/>
      <w:szCs w:val="26"/>
    </w:rPr>
  </w:style>
  <w:style w:type="paragraph" w:customStyle="1" w:styleId="xl68">
    <w:name w:val="xl68"/>
    <w:basedOn w:val="a"/>
    <w:uiPriority w:val="99"/>
    <w:rsid w:val="0025645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color w:val="000000"/>
      <w:sz w:val="24"/>
      <w:szCs w:val="24"/>
    </w:rPr>
  </w:style>
  <w:style w:type="paragraph" w:customStyle="1" w:styleId="xl69">
    <w:name w:val="xl69"/>
    <w:basedOn w:val="a"/>
    <w:uiPriority w:val="99"/>
    <w:rsid w:val="0025645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22"/>
      <w:szCs w:val="22"/>
    </w:rPr>
  </w:style>
  <w:style w:type="paragraph" w:customStyle="1" w:styleId="xl70">
    <w:name w:val="xl70"/>
    <w:basedOn w:val="a"/>
    <w:uiPriority w:val="99"/>
    <w:rsid w:val="0025645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22"/>
      <w:szCs w:val="22"/>
    </w:rPr>
  </w:style>
  <w:style w:type="paragraph" w:customStyle="1" w:styleId="xl71">
    <w:name w:val="xl71"/>
    <w:basedOn w:val="a"/>
    <w:uiPriority w:val="99"/>
    <w:rsid w:val="00256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color w:val="000000"/>
      <w:sz w:val="24"/>
      <w:szCs w:val="24"/>
    </w:rPr>
  </w:style>
  <w:style w:type="paragraph" w:customStyle="1" w:styleId="xl72">
    <w:name w:val="xl72"/>
    <w:basedOn w:val="a"/>
    <w:uiPriority w:val="99"/>
    <w:rsid w:val="00256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b/>
      <w:bCs/>
      <w:color w:val="000000"/>
      <w:sz w:val="24"/>
      <w:szCs w:val="24"/>
    </w:rPr>
  </w:style>
  <w:style w:type="paragraph" w:customStyle="1" w:styleId="xl73">
    <w:name w:val="xl73"/>
    <w:basedOn w:val="a"/>
    <w:uiPriority w:val="99"/>
    <w:rsid w:val="00256455"/>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textAlignment w:val="top"/>
    </w:pPr>
    <w:rPr>
      <w:rFonts w:ascii="Calibri" w:hAnsi="Calibri" w:cs="Calibri"/>
      <w:color w:val="000000"/>
      <w:sz w:val="24"/>
      <w:szCs w:val="24"/>
    </w:rPr>
  </w:style>
  <w:style w:type="paragraph" w:customStyle="1" w:styleId="xl74">
    <w:name w:val="xl74"/>
    <w:basedOn w:val="a"/>
    <w:uiPriority w:val="99"/>
    <w:rsid w:val="00256455"/>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textAlignment w:val="top"/>
    </w:pPr>
    <w:rPr>
      <w:rFonts w:ascii="Calibri" w:hAnsi="Calibri" w:cs="Calibri"/>
      <w:sz w:val="22"/>
      <w:szCs w:val="22"/>
    </w:rPr>
  </w:style>
  <w:style w:type="paragraph" w:customStyle="1" w:styleId="xl75">
    <w:name w:val="xl75"/>
    <w:basedOn w:val="a"/>
    <w:uiPriority w:val="99"/>
    <w:rsid w:val="00256455"/>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textAlignment w:val="top"/>
    </w:pPr>
    <w:rPr>
      <w:rFonts w:ascii="Calibri" w:hAnsi="Calibri" w:cs="Calibri"/>
      <w:sz w:val="22"/>
      <w:szCs w:val="22"/>
    </w:rPr>
  </w:style>
  <w:style w:type="paragraph" w:customStyle="1" w:styleId="xl76">
    <w:name w:val="xl76"/>
    <w:basedOn w:val="a"/>
    <w:uiPriority w:val="99"/>
    <w:rsid w:val="00256455"/>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top"/>
    </w:pPr>
    <w:rPr>
      <w:rFonts w:ascii="Calibri" w:hAnsi="Calibri" w:cs="Calibri"/>
      <w:color w:val="000000"/>
      <w:sz w:val="24"/>
      <w:szCs w:val="24"/>
    </w:rPr>
  </w:style>
  <w:style w:type="paragraph" w:customStyle="1" w:styleId="xl77">
    <w:name w:val="xl77"/>
    <w:basedOn w:val="a"/>
    <w:uiPriority w:val="99"/>
    <w:rsid w:val="00256455"/>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top"/>
    </w:pPr>
    <w:rPr>
      <w:rFonts w:ascii="Calibri" w:hAnsi="Calibri" w:cs="Calibri"/>
      <w:sz w:val="22"/>
      <w:szCs w:val="22"/>
    </w:rPr>
  </w:style>
  <w:style w:type="paragraph" w:customStyle="1" w:styleId="xl78">
    <w:name w:val="xl78"/>
    <w:basedOn w:val="a"/>
    <w:uiPriority w:val="99"/>
    <w:rsid w:val="00256455"/>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top"/>
    </w:pPr>
    <w:rPr>
      <w:rFonts w:ascii="Calibri" w:hAnsi="Calibri" w:cs="Calibri"/>
      <w:sz w:val="22"/>
      <w:szCs w:val="22"/>
    </w:rPr>
  </w:style>
  <w:style w:type="paragraph" w:customStyle="1" w:styleId="xl79">
    <w:name w:val="xl79"/>
    <w:basedOn w:val="a"/>
    <w:uiPriority w:val="99"/>
    <w:rsid w:val="002564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 w:val="24"/>
      <w:szCs w:val="24"/>
    </w:rPr>
  </w:style>
  <w:style w:type="paragraph" w:customStyle="1" w:styleId="xl80">
    <w:name w:val="xl80"/>
    <w:basedOn w:val="a"/>
    <w:uiPriority w:val="99"/>
    <w:rsid w:val="002564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 w:val="24"/>
      <w:szCs w:val="24"/>
    </w:rPr>
  </w:style>
  <w:style w:type="paragraph" w:customStyle="1" w:styleId="xl81">
    <w:name w:val="xl81"/>
    <w:basedOn w:val="a"/>
    <w:uiPriority w:val="99"/>
    <w:rsid w:val="00256455"/>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jc w:val="center"/>
      <w:textAlignment w:val="center"/>
    </w:pPr>
    <w:rPr>
      <w:rFonts w:ascii="Calibri" w:hAnsi="Calibri" w:cs="Calibri"/>
      <w:sz w:val="24"/>
      <w:szCs w:val="24"/>
    </w:rPr>
  </w:style>
  <w:style w:type="paragraph" w:customStyle="1" w:styleId="xl82">
    <w:name w:val="xl82"/>
    <w:basedOn w:val="a"/>
    <w:uiPriority w:val="99"/>
    <w:rsid w:val="00256455"/>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jc w:val="center"/>
      <w:textAlignment w:val="center"/>
    </w:pPr>
    <w:rPr>
      <w:rFonts w:ascii="Calibri" w:hAnsi="Calibri" w:cs="Calibri"/>
      <w:sz w:val="24"/>
      <w:szCs w:val="24"/>
    </w:rPr>
  </w:style>
  <w:style w:type="paragraph" w:customStyle="1" w:styleId="xl83">
    <w:name w:val="xl83"/>
    <w:basedOn w:val="a"/>
    <w:uiPriority w:val="99"/>
    <w:rsid w:val="00256455"/>
    <w:pPr>
      <w:pBdr>
        <w:bottom w:val="single" w:sz="4" w:space="0" w:color="auto"/>
      </w:pBdr>
      <w:spacing w:before="100" w:beforeAutospacing="1" w:after="100" w:afterAutospacing="1"/>
      <w:jc w:val="center"/>
      <w:textAlignment w:val="center"/>
    </w:pPr>
    <w:rPr>
      <w:rFonts w:ascii="Calibri" w:hAnsi="Calibri" w:cs="Calibri"/>
      <w:b/>
      <w:bCs/>
      <w:sz w:val="26"/>
      <w:szCs w:val="26"/>
    </w:rPr>
  </w:style>
  <w:style w:type="paragraph" w:customStyle="1" w:styleId="xl84">
    <w:name w:val="xl84"/>
    <w:basedOn w:val="a"/>
    <w:uiPriority w:val="99"/>
    <w:rsid w:val="00256455"/>
    <w:pPr>
      <w:pBdr>
        <w:top w:val="single" w:sz="4" w:space="0" w:color="auto"/>
        <w:left w:val="single" w:sz="4" w:space="0" w:color="auto"/>
        <w:right w:val="single" w:sz="4" w:space="0" w:color="auto"/>
      </w:pBdr>
      <w:shd w:val="clear" w:color="000000" w:fill="E46D0A"/>
      <w:spacing w:before="100" w:beforeAutospacing="1" w:after="100" w:afterAutospacing="1"/>
      <w:textAlignment w:val="top"/>
    </w:pPr>
    <w:rPr>
      <w:rFonts w:ascii="Calibri" w:hAnsi="Calibri" w:cs="Calibri"/>
      <w:sz w:val="22"/>
      <w:szCs w:val="22"/>
    </w:rPr>
  </w:style>
  <w:style w:type="paragraph" w:customStyle="1" w:styleId="xl85">
    <w:name w:val="xl85"/>
    <w:basedOn w:val="a"/>
    <w:uiPriority w:val="99"/>
    <w:rsid w:val="00256455"/>
    <w:pPr>
      <w:pBdr>
        <w:left w:val="single" w:sz="4" w:space="0" w:color="auto"/>
        <w:right w:val="single" w:sz="4" w:space="0" w:color="auto"/>
      </w:pBdr>
      <w:shd w:val="clear" w:color="000000" w:fill="E46D0A"/>
      <w:spacing w:before="100" w:beforeAutospacing="1" w:after="100" w:afterAutospacing="1"/>
      <w:textAlignment w:val="top"/>
    </w:pPr>
    <w:rPr>
      <w:rFonts w:ascii="Calibri" w:hAnsi="Calibri" w:cs="Calibri"/>
      <w:sz w:val="22"/>
      <w:szCs w:val="22"/>
    </w:rPr>
  </w:style>
  <w:style w:type="paragraph" w:customStyle="1" w:styleId="xl86">
    <w:name w:val="xl86"/>
    <w:basedOn w:val="a"/>
    <w:uiPriority w:val="99"/>
    <w:rsid w:val="00256455"/>
    <w:pPr>
      <w:pBdr>
        <w:left w:val="single" w:sz="4" w:space="0" w:color="auto"/>
        <w:bottom w:val="single" w:sz="4" w:space="0" w:color="auto"/>
        <w:right w:val="single" w:sz="4" w:space="0" w:color="auto"/>
      </w:pBdr>
      <w:shd w:val="clear" w:color="000000" w:fill="E46D0A"/>
      <w:spacing w:before="100" w:beforeAutospacing="1" w:after="100" w:afterAutospacing="1"/>
      <w:textAlignment w:val="top"/>
    </w:pPr>
    <w:rPr>
      <w:rFonts w:ascii="Calibri" w:hAnsi="Calibri" w:cs="Calibri"/>
      <w:sz w:val="22"/>
      <w:szCs w:val="22"/>
    </w:rPr>
  </w:style>
  <w:style w:type="paragraph" w:customStyle="1" w:styleId="xl87">
    <w:name w:val="xl87"/>
    <w:basedOn w:val="a"/>
    <w:uiPriority w:val="99"/>
    <w:rsid w:val="00256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b/>
      <w:bCs/>
      <w:color w:val="000000"/>
      <w:sz w:val="24"/>
      <w:szCs w:val="24"/>
    </w:rPr>
  </w:style>
  <w:style w:type="character" w:customStyle="1" w:styleId="a9">
    <w:name w:val="Абзац списка Знак"/>
    <w:link w:val="a8"/>
    <w:uiPriority w:val="34"/>
    <w:locked/>
    <w:rsid w:val="00256455"/>
    <w:rPr>
      <w:rFonts w:ascii="Times New Roman" w:eastAsia="Times New Roman" w:hAnsi="Times New Roman" w:cs="Times New Roman"/>
      <w:sz w:val="28"/>
      <w:szCs w:val="20"/>
      <w:lang w:eastAsia="ru-RU"/>
    </w:rPr>
  </w:style>
  <w:style w:type="character" w:customStyle="1" w:styleId="Iauiue">
    <w:name w:val="Iau?iue Знак"/>
    <w:link w:val="Iauiue0"/>
    <w:uiPriority w:val="99"/>
    <w:locked/>
    <w:rsid w:val="00256455"/>
    <w:rPr>
      <w:sz w:val="26"/>
      <w:szCs w:val="26"/>
    </w:rPr>
  </w:style>
  <w:style w:type="paragraph" w:customStyle="1" w:styleId="Iauiue0">
    <w:name w:val="Iau?iue"/>
    <w:link w:val="Iauiue"/>
    <w:uiPriority w:val="99"/>
    <w:rsid w:val="00256455"/>
    <w:pPr>
      <w:spacing w:after="0" w:line="240" w:lineRule="auto"/>
    </w:pPr>
    <w:rPr>
      <w:sz w:val="26"/>
      <w:szCs w:val="26"/>
    </w:rPr>
  </w:style>
  <w:style w:type="paragraph" w:customStyle="1" w:styleId="first">
    <w:name w:val="first"/>
    <w:basedOn w:val="a"/>
    <w:uiPriority w:val="99"/>
    <w:rsid w:val="00256455"/>
    <w:pPr>
      <w:textAlignment w:val="baseline"/>
    </w:pPr>
    <w:rPr>
      <w:sz w:val="24"/>
      <w:szCs w:val="24"/>
    </w:rPr>
  </w:style>
  <w:style w:type="character" w:customStyle="1" w:styleId="apple-style-span">
    <w:name w:val="apple-style-span"/>
    <w:rsid w:val="00256455"/>
  </w:style>
  <w:style w:type="table" w:customStyle="1" w:styleId="24">
    <w:name w:val="Сетка таблицы2"/>
    <w:basedOn w:val="a1"/>
    <w:next w:val="af2"/>
    <w:rsid w:val="002564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0">
    <w:name w:val="Основной текст_"/>
    <w:link w:val="31"/>
    <w:rsid w:val="00256455"/>
    <w:rPr>
      <w:shd w:val="clear" w:color="auto" w:fill="FFFFFF"/>
    </w:rPr>
  </w:style>
  <w:style w:type="paragraph" w:customStyle="1" w:styleId="31">
    <w:name w:val="Основной текст3"/>
    <w:basedOn w:val="a"/>
    <w:link w:val="aff0"/>
    <w:rsid w:val="00256455"/>
    <w:pPr>
      <w:widowControl w:val="0"/>
      <w:shd w:val="clear" w:color="auto" w:fill="FFFFFF"/>
      <w:spacing w:line="0" w:lineRule="atLeast"/>
      <w:ind w:hanging="900"/>
      <w:jc w:val="both"/>
    </w:pPr>
    <w:rPr>
      <w:rFonts w:asciiTheme="minorHAnsi" w:eastAsiaTheme="minorHAnsi" w:hAnsiTheme="minorHAnsi" w:cstheme="minorBidi"/>
      <w:sz w:val="22"/>
      <w:szCs w:val="22"/>
      <w:lang w:eastAsia="en-US"/>
    </w:rPr>
  </w:style>
  <w:style w:type="character" w:customStyle="1" w:styleId="25">
    <w:name w:val="Основной текст2"/>
    <w:rsid w:val="0025645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f1">
    <w:name w:val="Подпись к таблице"/>
    <w:rsid w:val="0025645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aff2">
    <w:name w:val="Основной текст + Полужирный"/>
    <w:rsid w:val="0025645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973745">
      <w:bodyDiv w:val="1"/>
      <w:marLeft w:val="0"/>
      <w:marRight w:val="0"/>
      <w:marTop w:val="0"/>
      <w:marBottom w:val="0"/>
      <w:divBdr>
        <w:top w:val="none" w:sz="0" w:space="0" w:color="auto"/>
        <w:left w:val="none" w:sz="0" w:space="0" w:color="auto"/>
        <w:bottom w:val="none" w:sz="0" w:space="0" w:color="auto"/>
        <w:right w:val="none" w:sz="0" w:space="0" w:color="auto"/>
      </w:divBdr>
    </w:div>
    <w:div w:id="188979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4006</Words>
  <Characters>22835</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Екатерина Полина</cp:lastModifiedBy>
  <cp:revision>2</cp:revision>
  <cp:lastPrinted>2024-08-27T11:12:00Z</cp:lastPrinted>
  <dcterms:created xsi:type="dcterms:W3CDTF">2024-10-07T10:07:00Z</dcterms:created>
  <dcterms:modified xsi:type="dcterms:W3CDTF">2024-10-07T10:07:00Z</dcterms:modified>
</cp:coreProperties>
</file>