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9C8" w:rsidRDefault="000539C8" w:rsidP="00D605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530" w:rsidRPr="009A4CB5" w:rsidRDefault="00D60530" w:rsidP="00D605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CB5">
        <w:rPr>
          <w:rFonts w:ascii="Times New Roman" w:hAnsi="Times New Roman" w:cs="Times New Roman"/>
          <w:b/>
          <w:sz w:val="28"/>
          <w:szCs w:val="28"/>
        </w:rPr>
        <w:t>Перечень решений,</w:t>
      </w:r>
    </w:p>
    <w:p w:rsidR="00D60530" w:rsidRPr="009A4CB5" w:rsidRDefault="00D60530" w:rsidP="00D605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CB5">
        <w:rPr>
          <w:rFonts w:ascii="Times New Roman" w:hAnsi="Times New Roman" w:cs="Times New Roman"/>
          <w:b/>
          <w:sz w:val="28"/>
          <w:szCs w:val="28"/>
        </w:rPr>
        <w:t>приняты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9A4CB5">
        <w:rPr>
          <w:rFonts w:ascii="Times New Roman" w:hAnsi="Times New Roman" w:cs="Times New Roman"/>
          <w:b/>
          <w:sz w:val="28"/>
          <w:szCs w:val="28"/>
        </w:rPr>
        <w:t xml:space="preserve"> Представительным Собранием</w:t>
      </w:r>
    </w:p>
    <w:p w:rsidR="00D60530" w:rsidRDefault="00D60530" w:rsidP="00D605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CB5">
        <w:rPr>
          <w:rFonts w:ascii="Times New Roman" w:hAnsi="Times New Roman" w:cs="Times New Roman"/>
          <w:b/>
          <w:sz w:val="28"/>
          <w:szCs w:val="28"/>
        </w:rPr>
        <w:t xml:space="preserve">Чагодощенского муниципального </w:t>
      </w:r>
      <w:r w:rsidR="00AA5AC1">
        <w:rPr>
          <w:rFonts w:ascii="Times New Roman" w:hAnsi="Times New Roman" w:cs="Times New Roman"/>
          <w:b/>
          <w:sz w:val="28"/>
          <w:szCs w:val="28"/>
        </w:rPr>
        <w:t>округ</w:t>
      </w:r>
      <w:r w:rsidRPr="009A4CB5">
        <w:rPr>
          <w:rFonts w:ascii="Times New Roman" w:hAnsi="Times New Roman" w:cs="Times New Roman"/>
          <w:b/>
          <w:sz w:val="28"/>
          <w:szCs w:val="28"/>
        </w:rPr>
        <w:t>а</w:t>
      </w:r>
    </w:p>
    <w:p w:rsidR="00AA5AC1" w:rsidRDefault="00AA5AC1" w:rsidP="00AA5A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период с 1 по </w:t>
      </w:r>
      <w:r w:rsidR="000903E1">
        <w:rPr>
          <w:rFonts w:ascii="Times New Roman" w:hAnsi="Times New Roman" w:cs="Times New Roman"/>
          <w:b/>
          <w:sz w:val="28"/>
          <w:szCs w:val="28"/>
        </w:rPr>
        <w:t>3</w:t>
      </w:r>
      <w:r w:rsidR="007E5976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5976">
        <w:rPr>
          <w:rFonts w:ascii="Times New Roman" w:hAnsi="Times New Roman" w:cs="Times New Roman"/>
          <w:b/>
          <w:sz w:val="28"/>
          <w:szCs w:val="28"/>
        </w:rPr>
        <w:t>дека</w:t>
      </w:r>
      <w:r w:rsidR="00DA1463">
        <w:rPr>
          <w:rFonts w:ascii="Times New Roman" w:hAnsi="Times New Roman" w:cs="Times New Roman"/>
          <w:b/>
          <w:sz w:val="28"/>
          <w:szCs w:val="28"/>
        </w:rPr>
        <w:t>бря</w:t>
      </w:r>
      <w:r w:rsidR="00440068">
        <w:rPr>
          <w:rFonts w:ascii="Times New Roman" w:hAnsi="Times New Roman" w:cs="Times New Roman"/>
          <w:b/>
          <w:sz w:val="28"/>
          <w:szCs w:val="28"/>
        </w:rPr>
        <w:t xml:space="preserve"> 2023 года</w:t>
      </w:r>
    </w:p>
    <w:p w:rsidR="00D60530" w:rsidRDefault="00D60530" w:rsidP="00D605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356" w:type="dxa"/>
        <w:tblInd w:w="-176" w:type="dxa"/>
        <w:tblLayout w:type="fixed"/>
        <w:tblLook w:val="04A0"/>
      </w:tblPr>
      <w:tblGrid>
        <w:gridCol w:w="993"/>
        <w:gridCol w:w="1559"/>
        <w:gridCol w:w="6804"/>
      </w:tblGrid>
      <w:tr w:rsidR="00B03AF3" w:rsidRPr="00B03AF3" w:rsidTr="008C260C">
        <w:trPr>
          <w:trHeight w:val="495"/>
        </w:trPr>
        <w:tc>
          <w:tcPr>
            <w:tcW w:w="993" w:type="dxa"/>
            <w:vAlign w:val="center"/>
          </w:tcPr>
          <w:p w:rsidR="00B03AF3" w:rsidRPr="00B03AF3" w:rsidRDefault="00B03AF3" w:rsidP="007C0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AF3">
              <w:rPr>
                <w:rFonts w:ascii="Times New Roman" w:hAnsi="Times New Roman" w:cs="Times New Roman"/>
                <w:sz w:val="28"/>
                <w:szCs w:val="28"/>
              </w:rPr>
              <w:t>№ решения</w:t>
            </w:r>
          </w:p>
        </w:tc>
        <w:tc>
          <w:tcPr>
            <w:tcW w:w="1559" w:type="dxa"/>
            <w:vAlign w:val="center"/>
          </w:tcPr>
          <w:p w:rsidR="00B03AF3" w:rsidRPr="00B03AF3" w:rsidRDefault="00B03AF3" w:rsidP="007C0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AF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804" w:type="dxa"/>
            <w:vAlign w:val="center"/>
          </w:tcPr>
          <w:p w:rsidR="00B03AF3" w:rsidRPr="00B03AF3" w:rsidRDefault="00B03AF3" w:rsidP="007C0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AF3" w:rsidRPr="00B03AF3" w:rsidRDefault="00B03AF3" w:rsidP="007C0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AF3">
              <w:rPr>
                <w:rFonts w:ascii="Times New Roman" w:hAnsi="Times New Roman" w:cs="Times New Roman"/>
                <w:sz w:val="28"/>
                <w:szCs w:val="28"/>
              </w:rPr>
              <w:t>Наименование решения</w:t>
            </w:r>
          </w:p>
        </w:tc>
      </w:tr>
      <w:tr w:rsidR="00AA5AC1" w:rsidRPr="00B03AF3" w:rsidTr="007E5976">
        <w:tc>
          <w:tcPr>
            <w:tcW w:w="993" w:type="dxa"/>
            <w:vAlign w:val="center"/>
          </w:tcPr>
          <w:p w:rsidR="00AA5AC1" w:rsidRPr="00927253" w:rsidRDefault="007E5976" w:rsidP="007E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559" w:type="dxa"/>
            <w:vAlign w:val="center"/>
          </w:tcPr>
          <w:p w:rsidR="00AA5AC1" w:rsidRPr="00927253" w:rsidRDefault="007E5976" w:rsidP="007E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28.12.2023</w:t>
            </w:r>
          </w:p>
        </w:tc>
        <w:tc>
          <w:tcPr>
            <w:tcW w:w="6804" w:type="dxa"/>
          </w:tcPr>
          <w:p w:rsidR="00AA5AC1" w:rsidRPr="007E5976" w:rsidRDefault="007E5976" w:rsidP="007E5976">
            <w:pPr>
              <w:pStyle w:val="a8"/>
              <w:autoSpaceDN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4506">
              <w:rPr>
                <w:rFonts w:ascii="Times New Roman" w:hAnsi="Times New Roman"/>
                <w:sz w:val="28"/>
                <w:szCs w:val="28"/>
              </w:rPr>
              <w:t>О бюджете Чагодощенского муниципального округа на 2024 год и плановый период 2025 и 2026 годов</w:t>
            </w:r>
          </w:p>
        </w:tc>
      </w:tr>
      <w:tr w:rsidR="007E5976" w:rsidRPr="00B03AF3" w:rsidTr="007E5976">
        <w:tc>
          <w:tcPr>
            <w:tcW w:w="993" w:type="dxa"/>
            <w:vAlign w:val="center"/>
          </w:tcPr>
          <w:p w:rsidR="007E5976" w:rsidRPr="00927253" w:rsidRDefault="007E5976" w:rsidP="007E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559" w:type="dxa"/>
            <w:vAlign w:val="center"/>
          </w:tcPr>
          <w:p w:rsidR="007E5976" w:rsidRDefault="007E5976" w:rsidP="007E5976">
            <w:pPr>
              <w:jc w:val="center"/>
            </w:pPr>
            <w:r w:rsidRPr="006A72ED">
              <w:rPr>
                <w:rFonts w:ascii="Times New Roman" w:hAnsi="Times New Roman" w:cs="Times New Roman"/>
                <w:sz w:val="28"/>
                <w:szCs w:val="28"/>
              </w:rPr>
              <w:t>28.12.2023</w:t>
            </w:r>
          </w:p>
        </w:tc>
        <w:tc>
          <w:tcPr>
            <w:tcW w:w="6804" w:type="dxa"/>
          </w:tcPr>
          <w:p w:rsidR="007E5976" w:rsidRPr="00794BAA" w:rsidRDefault="007E5976" w:rsidP="000B120E">
            <w:pPr>
              <w:pStyle w:val="a8"/>
              <w:tabs>
                <w:tab w:val="left" w:pos="318"/>
              </w:tabs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65BF7">
              <w:rPr>
                <w:rFonts w:ascii="Times New Roman" w:hAnsi="Times New Roman"/>
                <w:sz w:val="28"/>
                <w:szCs w:val="28"/>
              </w:rPr>
              <w:t>О внесении изменений в решение Представительного Собрания Чагодощенского муниципального округа «О бюджете Чагодощенского муниципального округа на 2023 год и плановый период 2024 и 2025 годов»</w:t>
            </w:r>
          </w:p>
        </w:tc>
      </w:tr>
      <w:tr w:rsidR="007E5976" w:rsidRPr="00B03AF3" w:rsidTr="007E5976">
        <w:tc>
          <w:tcPr>
            <w:tcW w:w="993" w:type="dxa"/>
            <w:vAlign w:val="center"/>
          </w:tcPr>
          <w:p w:rsidR="007E5976" w:rsidRPr="00927253" w:rsidRDefault="007E5976" w:rsidP="007E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559" w:type="dxa"/>
            <w:vAlign w:val="center"/>
          </w:tcPr>
          <w:p w:rsidR="007E5976" w:rsidRDefault="007E5976" w:rsidP="007E5976">
            <w:pPr>
              <w:jc w:val="center"/>
            </w:pPr>
            <w:r w:rsidRPr="006A72ED">
              <w:rPr>
                <w:rFonts w:ascii="Times New Roman" w:hAnsi="Times New Roman" w:cs="Times New Roman"/>
                <w:sz w:val="28"/>
                <w:szCs w:val="28"/>
              </w:rPr>
              <w:t>28.12.2023</w:t>
            </w:r>
          </w:p>
        </w:tc>
        <w:tc>
          <w:tcPr>
            <w:tcW w:w="6804" w:type="dxa"/>
          </w:tcPr>
          <w:p w:rsidR="007E5976" w:rsidRPr="00794BAA" w:rsidRDefault="007E5976" w:rsidP="000B120E">
            <w:pPr>
              <w:pStyle w:val="a8"/>
              <w:tabs>
                <w:tab w:val="left" w:pos="318"/>
              </w:tabs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E0FB6">
              <w:rPr>
                <w:rFonts w:ascii="Times New Roman" w:hAnsi="Times New Roman"/>
                <w:sz w:val="28"/>
                <w:szCs w:val="28"/>
              </w:rPr>
              <w:t>О внесении изменений в решение Представительного Собрания Чагодощенского муниципального округа Вологодской области от 26.01.2023 № 9</w:t>
            </w:r>
          </w:p>
        </w:tc>
      </w:tr>
      <w:tr w:rsidR="007E5976" w:rsidRPr="00B03AF3" w:rsidTr="007E5976">
        <w:tc>
          <w:tcPr>
            <w:tcW w:w="993" w:type="dxa"/>
            <w:vAlign w:val="center"/>
          </w:tcPr>
          <w:p w:rsidR="007E5976" w:rsidRPr="00927253" w:rsidRDefault="007E5976" w:rsidP="007E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559" w:type="dxa"/>
            <w:vAlign w:val="center"/>
          </w:tcPr>
          <w:p w:rsidR="007E5976" w:rsidRDefault="007E5976" w:rsidP="007E5976">
            <w:pPr>
              <w:jc w:val="center"/>
            </w:pPr>
            <w:r w:rsidRPr="006A72ED">
              <w:rPr>
                <w:rFonts w:ascii="Times New Roman" w:hAnsi="Times New Roman" w:cs="Times New Roman"/>
                <w:sz w:val="28"/>
                <w:szCs w:val="28"/>
              </w:rPr>
              <w:t>28.12.2023</w:t>
            </w:r>
          </w:p>
        </w:tc>
        <w:tc>
          <w:tcPr>
            <w:tcW w:w="6804" w:type="dxa"/>
          </w:tcPr>
          <w:p w:rsidR="007E5976" w:rsidRPr="00794BAA" w:rsidRDefault="007E5976" w:rsidP="000B120E">
            <w:pPr>
              <w:pStyle w:val="a8"/>
              <w:tabs>
                <w:tab w:val="left" w:pos="318"/>
              </w:tabs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E0FB6">
              <w:rPr>
                <w:rFonts w:ascii="Times New Roman" w:hAnsi="Times New Roman"/>
                <w:sz w:val="28"/>
                <w:szCs w:val="28"/>
              </w:rPr>
              <w:t>О внесении изменений в решение Представительного Собрания Чагодощенского муниципального округа от 27.10.2022 № 24</w:t>
            </w:r>
          </w:p>
        </w:tc>
      </w:tr>
      <w:tr w:rsidR="007E5976" w:rsidRPr="00B03AF3" w:rsidTr="007E5976">
        <w:tc>
          <w:tcPr>
            <w:tcW w:w="993" w:type="dxa"/>
            <w:vAlign w:val="center"/>
          </w:tcPr>
          <w:p w:rsidR="007E5976" w:rsidRPr="00927253" w:rsidRDefault="007E5976" w:rsidP="007E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559" w:type="dxa"/>
            <w:vAlign w:val="center"/>
          </w:tcPr>
          <w:p w:rsidR="007E5976" w:rsidRDefault="007E5976" w:rsidP="007E5976">
            <w:pPr>
              <w:jc w:val="center"/>
            </w:pPr>
            <w:r w:rsidRPr="006A72ED">
              <w:rPr>
                <w:rFonts w:ascii="Times New Roman" w:hAnsi="Times New Roman" w:cs="Times New Roman"/>
                <w:sz w:val="28"/>
                <w:szCs w:val="28"/>
              </w:rPr>
              <w:t>28.12.2023</w:t>
            </w:r>
          </w:p>
        </w:tc>
        <w:tc>
          <w:tcPr>
            <w:tcW w:w="6804" w:type="dxa"/>
          </w:tcPr>
          <w:p w:rsidR="007E5976" w:rsidRPr="00794BAA" w:rsidRDefault="007E5976" w:rsidP="000B120E">
            <w:pPr>
              <w:pStyle w:val="a8"/>
              <w:tabs>
                <w:tab w:val="left" w:pos="318"/>
              </w:tabs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E0FB6">
              <w:rPr>
                <w:rFonts w:ascii="Times New Roman" w:hAnsi="Times New Roman"/>
                <w:sz w:val="28"/>
                <w:szCs w:val="28"/>
              </w:rPr>
              <w:t>О внесении изменений в решение Представительного Собрания от 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EE0FB6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EE0FB6">
              <w:rPr>
                <w:rFonts w:ascii="Times New Roman" w:hAnsi="Times New Roman"/>
                <w:sz w:val="28"/>
                <w:szCs w:val="28"/>
              </w:rPr>
              <w:t xml:space="preserve">.2022 № </w:t>
            </w: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  <w:tr w:rsidR="007E5976" w:rsidRPr="00B03AF3" w:rsidTr="007E5976">
        <w:tc>
          <w:tcPr>
            <w:tcW w:w="993" w:type="dxa"/>
            <w:vAlign w:val="center"/>
          </w:tcPr>
          <w:p w:rsidR="007E5976" w:rsidRDefault="007E5976" w:rsidP="007E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559" w:type="dxa"/>
            <w:vAlign w:val="center"/>
          </w:tcPr>
          <w:p w:rsidR="007E5976" w:rsidRDefault="007E5976" w:rsidP="007E5976">
            <w:pPr>
              <w:jc w:val="center"/>
            </w:pPr>
            <w:r w:rsidRPr="006A72ED">
              <w:rPr>
                <w:rFonts w:ascii="Times New Roman" w:hAnsi="Times New Roman" w:cs="Times New Roman"/>
                <w:sz w:val="28"/>
                <w:szCs w:val="28"/>
              </w:rPr>
              <w:t>28.12.2023</w:t>
            </w:r>
          </w:p>
        </w:tc>
        <w:tc>
          <w:tcPr>
            <w:tcW w:w="6804" w:type="dxa"/>
          </w:tcPr>
          <w:p w:rsidR="007E5976" w:rsidRPr="004E6ADB" w:rsidRDefault="007E5976" w:rsidP="000B120E">
            <w:pPr>
              <w:pStyle w:val="a8"/>
              <w:tabs>
                <w:tab w:val="left" w:pos="318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0FB6">
              <w:rPr>
                <w:rFonts w:ascii="Times New Roman" w:hAnsi="Times New Roman"/>
                <w:sz w:val="28"/>
                <w:szCs w:val="28"/>
              </w:rPr>
              <w:t>О ходе проведения работ по капитальному ремонту  мест общего пользования многоквартирных домов в Чагодощенском муниципальном округе</w:t>
            </w:r>
          </w:p>
        </w:tc>
      </w:tr>
      <w:tr w:rsidR="007E5976" w:rsidRPr="00B03AF3" w:rsidTr="007E5976">
        <w:tc>
          <w:tcPr>
            <w:tcW w:w="993" w:type="dxa"/>
            <w:vAlign w:val="center"/>
          </w:tcPr>
          <w:p w:rsidR="007E5976" w:rsidRDefault="007E5976" w:rsidP="007E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559" w:type="dxa"/>
            <w:vAlign w:val="center"/>
          </w:tcPr>
          <w:p w:rsidR="007E5976" w:rsidRDefault="007E5976" w:rsidP="007E5976">
            <w:pPr>
              <w:jc w:val="center"/>
            </w:pPr>
            <w:r w:rsidRPr="006A72ED">
              <w:rPr>
                <w:rFonts w:ascii="Times New Roman" w:hAnsi="Times New Roman" w:cs="Times New Roman"/>
                <w:sz w:val="28"/>
                <w:szCs w:val="28"/>
              </w:rPr>
              <w:t>28.12.2023</w:t>
            </w:r>
          </w:p>
        </w:tc>
        <w:tc>
          <w:tcPr>
            <w:tcW w:w="6804" w:type="dxa"/>
          </w:tcPr>
          <w:p w:rsidR="007E5976" w:rsidRPr="004E6ADB" w:rsidRDefault="007E5976" w:rsidP="000B120E">
            <w:pPr>
              <w:pStyle w:val="a8"/>
              <w:tabs>
                <w:tab w:val="left" w:pos="318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4506">
              <w:rPr>
                <w:rFonts w:ascii="Times New Roman" w:hAnsi="Times New Roman"/>
                <w:sz w:val="28"/>
                <w:szCs w:val="28"/>
              </w:rPr>
              <w:t>О внесении изменений в решение Представительного Собрания от 26.01.2023 № 3</w:t>
            </w:r>
          </w:p>
        </w:tc>
      </w:tr>
      <w:tr w:rsidR="007E5976" w:rsidRPr="00B03AF3" w:rsidTr="007E5976">
        <w:tc>
          <w:tcPr>
            <w:tcW w:w="993" w:type="dxa"/>
            <w:vAlign w:val="center"/>
          </w:tcPr>
          <w:p w:rsidR="007E5976" w:rsidRDefault="007E5976" w:rsidP="007E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1559" w:type="dxa"/>
            <w:vAlign w:val="center"/>
          </w:tcPr>
          <w:p w:rsidR="007E5976" w:rsidRDefault="007E5976" w:rsidP="007E5976">
            <w:pPr>
              <w:jc w:val="center"/>
            </w:pPr>
            <w:r w:rsidRPr="006A72ED">
              <w:rPr>
                <w:rFonts w:ascii="Times New Roman" w:hAnsi="Times New Roman" w:cs="Times New Roman"/>
                <w:sz w:val="28"/>
                <w:szCs w:val="28"/>
              </w:rPr>
              <w:t>28.12.2023</w:t>
            </w:r>
          </w:p>
        </w:tc>
        <w:tc>
          <w:tcPr>
            <w:tcW w:w="6804" w:type="dxa"/>
          </w:tcPr>
          <w:p w:rsidR="007E5976" w:rsidRPr="004E6ADB" w:rsidRDefault="007E5976" w:rsidP="000B120E">
            <w:pPr>
              <w:pStyle w:val="a8"/>
              <w:tabs>
                <w:tab w:val="left" w:pos="318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0FB6">
              <w:rPr>
                <w:rFonts w:ascii="Times New Roman" w:hAnsi="Times New Roman"/>
                <w:sz w:val="28"/>
                <w:szCs w:val="28"/>
                <w:lang w:eastAsia="ru-RU"/>
              </w:rPr>
              <w:t>Об утверждении Положения о трехсторонней комиссии по регулированию социально - трудовых отношений в Чагодощенском муниципальном округе</w:t>
            </w:r>
          </w:p>
        </w:tc>
      </w:tr>
      <w:tr w:rsidR="007E5976" w:rsidRPr="00B03AF3" w:rsidTr="007E5976">
        <w:tc>
          <w:tcPr>
            <w:tcW w:w="993" w:type="dxa"/>
            <w:vAlign w:val="center"/>
          </w:tcPr>
          <w:p w:rsidR="007E5976" w:rsidRDefault="007E5976" w:rsidP="007E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559" w:type="dxa"/>
            <w:vAlign w:val="center"/>
          </w:tcPr>
          <w:p w:rsidR="007E5976" w:rsidRDefault="007E5976" w:rsidP="007E5976">
            <w:pPr>
              <w:jc w:val="center"/>
            </w:pPr>
            <w:r w:rsidRPr="006A72ED">
              <w:rPr>
                <w:rFonts w:ascii="Times New Roman" w:hAnsi="Times New Roman" w:cs="Times New Roman"/>
                <w:sz w:val="28"/>
                <w:szCs w:val="28"/>
              </w:rPr>
              <w:t>28.12.2023</w:t>
            </w:r>
          </w:p>
        </w:tc>
        <w:tc>
          <w:tcPr>
            <w:tcW w:w="6804" w:type="dxa"/>
          </w:tcPr>
          <w:p w:rsidR="007E5976" w:rsidRPr="004E6ADB" w:rsidRDefault="007E5976" w:rsidP="000B120E">
            <w:pPr>
              <w:pStyle w:val="a8"/>
              <w:tabs>
                <w:tab w:val="left" w:pos="318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0FB6">
              <w:rPr>
                <w:rFonts w:ascii="Times New Roman" w:hAnsi="Times New Roman"/>
                <w:sz w:val="28"/>
                <w:szCs w:val="28"/>
              </w:rPr>
              <w:t>О</w:t>
            </w:r>
            <w:r w:rsidRPr="00EE0FB6">
              <w:rPr>
                <w:rFonts w:ascii="Times New Roman" w:hAnsi="Times New Roman"/>
                <w:sz w:val="28"/>
              </w:rPr>
              <w:t xml:space="preserve"> признании утратившими силу отдельных нормативных правовых актов</w:t>
            </w:r>
          </w:p>
        </w:tc>
      </w:tr>
      <w:tr w:rsidR="007E5976" w:rsidRPr="00B03AF3" w:rsidTr="007E5976">
        <w:tc>
          <w:tcPr>
            <w:tcW w:w="993" w:type="dxa"/>
            <w:vAlign w:val="center"/>
          </w:tcPr>
          <w:p w:rsidR="007E5976" w:rsidRDefault="007E5976" w:rsidP="007E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559" w:type="dxa"/>
            <w:vAlign w:val="center"/>
          </w:tcPr>
          <w:p w:rsidR="007E5976" w:rsidRDefault="007E5976" w:rsidP="007E5976">
            <w:pPr>
              <w:jc w:val="center"/>
            </w:pPr>
            <w:r w:rsidRPr="006A72ED">
              <w:rPr>
                <w:rFonts w:ascii="Times New Roman" w:hAnsi="Times New Roman" w:cs="Times New Roman"/>
                <w:sz w:val="28"/>
                <w:szCs w:val="28"/>
              </w:rPr>
              <w:t>28.12.2023</w:t>
            </w:r>
          </w:p>
        </w:tc>
        <w:tc>
          <w:tcPr>
            <w:tcW w:w="6804" w:type="dxa"/>
          </w:tcPr>
          <w:p w:rsidR="007E5976" w:rsidRPr="004E6ADB" w:rsidRDefault="007E5976" w:rsidP="000B120E">
            <w:pPr>
              <w:pStyle w:val="a8"/>
              <w:tabs>
                <w:tab w:val="left" w:pos="318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0FB6">
              <w:rPr>
                <w:rFonts w:ascii="Times New Roman" w:hAnsi="Times New Roman"/>
                <w:sz w:val="28"/>
                <w:szCs w:val="28"/>
              </w:rPr>
              <w:t xml:space="preserve">О плане работы </w:t>
            </w:r>
            <w:r w:rsidRPr="00EE0FB6">
              <w:rPr>
                <w:rFonts w:ascii="Times New Roman" w:hAnsi="Times New Roman"/>
                <w:sz w:val="28"/>
              </w:rPr>
              <w:t xml:space="preserve">Представительного Собрания Чагодощенского муниципального округа </w:t>
            </w:r>
            <w:r w:rsidRPr="00EE0FB6">
              <w:rPr>
                <w:rFonts w:ascii="Times New Roman" w:hAnsi="Times New Roman"/>
                <w:sz w:val="28"/>
                <w:szCs w:val="28"/>
                <w:lang w:eastAsia="ar-SA"/>
              </w:rPr>
              <w:t>на первое полугодие 2024 года</w:t>
            </w:r>
          </w:p>
        </w:tc>
      </w:tr>
    </w:tbl>
    <w:p w:rsidR="00C9128D" w:rsidRPr="00D60530" w:rsidRDefault="00C9128D" w:rsidP="00D60530">
      <w:pPr>
        <w:rPr>
          <w:szCs w:val="27"/>
        </w:rPr>
      </w:pPr>
    </w:p>
    <w:sectPr w:rsidR="00C9128D" w:rsidRPr="00D60530" w:rsidSect="008C2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DB6" w:rsidRDefault="00A07DB6" w:rsidP="00243FF8">
      <w:pPr>
        <w:spacing w:after="0" w:line="240" w:lineRule="auto"/>
      </w:pPr>
      <w:r>
        <w:separator/>
      </w:r>
    </w:p>
  </w:endnote>
  <w:endnote w:type="continuationSeparator" w:id="1">
    <w:p w:rsidR="00A07DB6" w:rsidRDefault="00A07DB6" w:rsidP="00243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DB6" w:rsidRDefault="00A07DB6" w:rsidP="00243FF8">
      <w:pPr>
        <w:spacing w:after="0" w:line="240" w:lineRule="auto"/>
      </w:pPr>
      <w:r>
        <w:separator/>
      </w:r>
    </w:p>
  </w:footnote>
  <w:footnote w:type="continuationSeparator" w:id="1">
    <w:p w:rsidR="00A07DB6" w:rsidRDefault="00A07DB6" w:rsidP="00243F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42AC0"/>
    <w:multiLevelType w:val="hybridMultilevel"/>
    <w:tmpl w:val="50903584"/>
    <w:lvl w:ilvl="0" w:tplc="1F405766">
      <w:start w:val="17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A87820"/>
    <w:multiLevelType w:val="hybridMultilevel"/>
    <w:tmpl w:val="8AF4406C"/>
    <w:lvl w:ilvl="0" w:tplc="CA44370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C0539A"/>
    <w:multiLevelType w:val="hybridMultilevel"/>
    <w:tmpl w:val="5FB87E46"/>
    <w:lvl w:ilvl="0" w:tplc="CB2A8344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4E17CB"/>
    <w:multiLevelType w:val="hybridMultilevel"/>
    <w:tmpl w:val="BC5C9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5561AF"/>
    <w:multiLevelType w:val="hybridMultilevel"/>
    <w:tmpl w:val="6CCE87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20666298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BBE374E"/>
    <w:multiLevelType w:val="hybridMultilevel"/>
    <w:tmpl w:val="7870035A"/>
    <w:lvl w:ilvl="0" w:tplc="B29219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063174"/>
    <w:multiLevelType w:val="hybridMultilevel"/>
    <w:tmpl w:val="B9EE6C8E"/>
    <w:lvl w:ilvl="0" w:tplc="EB3CFF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F709B6"/>
    <w:multiLevelType w:val="hybridMultilevel"/>
    <w:tmpl w:val="DDA6AA3E"/>
    <w:lvl w:ilvl="0" w:tplc="A9A6C71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D256CF6"/>
    <w:multiLevelType w:val="hybridMultilevel"/>
    <w:tmpl w:val="BC5C9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EB0CE8"/>
    <w:multiLevelType w:val="hybridMultilevel"/>
    <w:tmpl w:val="08700818"/>
    <w:lvl w:ilvl="0" w:tplc="CD3CEB7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36A72A8"/>
    <w:multiLevelType w:val="hybridMultilevel"/>
    <w:tmpl w:val="DF8EDFEA"/>
    <w:lvl w:ilvl="0" w:tplc="0419000F">
      <w:start w:val="1"/>
      <w:numFmt w:val="decimal"/>
      <w:lvlText w:val="%1."/>
      <w:lvlJc w:val="left"/>
      <w:pPr>
        <w:ind w:left="363" w:hanging="360"/>
      </w:p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1">
    <w:nsid w:val="79241E45"/>
    <w:multiLevelType w:val="hybridMultilevel"/>
    <w:tmpl w:val="5FB87E46"/>
    <w:lvl w:ilvl="0" w:tplc="CB2A8344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9"/>
  </w:num>
  <w:num w:numId="11">
    <w:abstractNumId w:val="11"/>
  </w:num>
  <w:num w:numId="12">
    <w:abstractNumId w:val="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128D"/>
    <w:rsid w:val="00002B7A"/>
    <w:rsid w:val="00015335"/>
    <w:rsid w:val="00021879"/>
    <w:rsid w:val="000250EF"/>
    <w:rsid w:val="000253A0"/>
    <w:rsid w:val="000276CC"/>
    <w:rsid w:val="00036AE0"/>
    <w:rsid w:val="00036D73"/>
    <w:rsid w:val="0004026F"/>
    <w:rsid w:val="000414BD"/>
    <w:rsid w:val="000417DA"/>
    <w:rsid w:val="00043B44"/>
    <w:rsid w:val="00044A08"/>
    <w:rsid w:val="00044C59"/>
    <w:rsid w:val="000506B4"/>
    <w:rsid w:val="000507E7"/>
    <w:rsid w:val="000539C8"/>
    <w:rsid w:val="00057F68"/>
    <w:rsid w:val="0006034E"/>
    <w:rsid w:val="00063136"/>
    <w:rsid w:val="000650AA"/>
    <w:rsid w:val="00066947"/>
    <w:rsid w:val="00071499"/>
    <w:rsid w:val="0008103D"/>
    <w:rsid w:val="000903E1"/>
    <w:rsid w:val="00093BA1"/>
    <w:rsid w:val="000954AE"/>
    <w:rsid w:val="000B120E"/>
    <w:rsid w:val="000B4753"/>
    <w:rsid w:val="000B52A8"/>
    <w:rsid w:val="000B7762"/>
    <w:rsid w:val="000C4ACF"/>
    <w:rsid w:val="000E0B6A"/>
    <w:rsid w:val="000E6866"/>
    <w:rsid w:val="000F0BCC"/>
    <w:rsid w:val="000F1453"/>
    <w:rsid w:val="000F2FA4"/>
    <w:rsid w:val="000F6F5E"/>
    <w:rsid w:val="000F7382"/>
    <w:rsid w:val="0010745C"/>
    <w:rsid w:val="00114748"/>
    <w:rsid w:val="0011575C"/>
    <w:rsid w:val="00117988"/>
    <w:rsid w:val="00117A62"/>
    <w:rsid w:val="001234AA"/>
    <w:rsid w:val="00126B63"/>
    <w:rsid w:val="00133798"/>
    <w:rsid w:val="001342A1"/>
    <w:rsid w:val="001409A6"/>
    <w:rsid w:val="00147AA0"/>
    <w:rsid w:val="00151047"/>
    <w:rsid w:val="00153848"/>
    <w:rsid w:val="0016012C"/>
    <w:rsid w:val="00164F4F"/>
    <w:rsid w:val="0016611B"/>
    <w:rsid w:val="00166665"/>
    <w:rsid w:val="00174721"/>
    <w:rsid w:val="00180306"/>
    <w:rsid w:val="001854F2"/>
    <w:rsid w:val="001A3AAC"/>
    <w:rsid w:val="001A5AA1"/>
    <w:rsid w:val="001A782A"/>
    <w:rsid w:val="001B170E"/>
    <w:rsid w:val="001B59C3"/>
    <w:rsid w:val="001C3082"/>
    <w:rsid w:val="001C3B4E"/>
    <w:rsid w:val="001C5816"/>
    <w:rsid w:val="001C5FA7"/>
    <w:rsid w:val="001D5217"/>
    <w:rsid w:val="001E2B6F"/>
    <w:rsid w:val="001E3699"/>
    <w:rsid w:val="001F6B35"/>
    <w:rsid w:val="001F7F11"/>
    <w:rsid w:val="00211C6F"/>
    <w:rsid w:val="002314BA"/>
    <w:rsid w:val="00243FF8"/>
    <w:rsid w:val="00246474"/>
    <w:rsid w:val="002668FE"/>
    <w:rsid w:val="00272D89"/>
    <w:rsid w:val="00275744"/>
    <w:rsid w:val="00283C23"/>
    <w:rsid w:val="0028769D"/>
    <w:rsid w:val="0029139B"/>
    <w:rsid w:val="00295A4E"/>
    <w:rsid w:val="00295E1E"/>
    <w:rsid w:val="002A1F80"/>
    <w:rsid w:val="002A26E0"/>
    <w:rsid w:val="002A6ADF"/>
    <w:rsid w:val="002B1C4C"/>
    <w:rsid w:val="002B6603"/>
    <w:rsid w:val="002C1544"/>
    <w:rsid w:val="002C1C79"/>
    <w:rsid w:val="002C4821"/>
    <w:rsid w:val="002D3BD8"/>
    <w:rsid w:val="002E2E81"/>
    <w:rsid w:val="002E6A5B"/>
    <w:rsid w:val="002F2F33"/>
    <w:rsid w:val="002F5219"/>
    <w:rsid w:val="00303C57"/>
    <w:rsid w:val="00305316"/>
    <w:rsid w:val="00310114"/>
    <w:rsid w:val="00312362"/>
    <w:rsid w:val="00344E8C"/>
    <w:rsid w:val="003473F3"/>
    <w:rsid w:val="0035322C"/>
    <w:rsid w:val="00356B43"/>
    <w:rsid w:val="003606DD"/>
    <w:rsid w:val="00365C38"/>
    <w:rsid w:val="00366B01"/>
    <w:rsid w:val="0037373C"/>
    <w:rsid w:val="00375458"/>
    <w:rsid w:val="00377317"/>
    <w:rsid w:val="003A42D7"/>
    <w:rsid w:val="003B5DC8"/>
    <w:rsid w:val="003C44DC"/>
    <w:rsid w:val="003D263B"/>
    <w:rsid w:val="003D263F"/>
    <w:rsid w:val="003D6667"/>
    <w:rsid w:val="003E178B"/>
    <w:rsid w:val="003E3984"/>
    <w:rsid w:val="003E47E0"/>
    <w:rsid w:val="003F063E"/>
    <w:rsid w:val="00402DA7"/>
    <w:rsid w:val="0041754D"/>
    <w:rsid w:val="004206D3"/>
    <w:rsid w:val="004237AE"/>
    <w:rsid w:val="0043445A"/>
    <w:rsid w:val="00440042"/>
    <w:rsid w:val="00440068"/>
    <w:rsid w:val="00440559"/>
    <w:rsid w:val="00472849"/>
    <w:rsid w:val="00483535"/>
    <w:rsid w:val="004842C5"/>
    <w:rsid w:val="004864A0"/>
    <w:rsid w:val="004A16B0"/>
    <w:rsid w:val="004A667C"/>
    <w:rsid w:val="004A749B"/>
    <w:rsid w:val="004B1AEA"/>
    <w:rsid w:val="004B666C"/>
    <w:rsid w:val="004B72AD"/>
    <w:rsid w:val="004C50B6"/>
    <w:rsid w:val="004C6BB1"/>
    <w:rsid w:val="004D2A13"/>
    <w:rsid w:val="004D5CDC"/>
    <w:rsid w:val="004D6012"/>
    <w:rsid w:val="004D66E4"/>
    <w:rsid w:val="004E19DA"/>
    <w:rsid w:val="004E7E78"/>
    <w:rsid w:val="004F048C"/>
    <w:rsid w:val="004F54B7"/>
    <w:rsid w:val="0050165A"/>
    <w:rsid w:val="00514589"/>
    <w:rsid w:val="00514B2E"/>
    <w:rsid w:val="0051501A"/>
    <w:rsid w:val="0053518F"/>
    <w:rsid w:val="00542FCE"/>
    <w:rsid w:val="005507A5"/>
    <w:rsid w:val="0055540C"/>
    <w:rsid w:val="005564F8"/>
    <w:rsid w:val="00557917"/>
    <w:rsid w:val="00566B63"/>
    <w:rsid w:val="005715EF"/>
    <w:rsid w:val="00577317"/>
    <w:rsid w:val="00591983"/>
    <w:rsid w:val="00592DA2"/>
    <w:rsid w:val="005960DB"/>
    <w:rsid w:val="005A6FB8"/>
    <w:rsid w:val="005B1143"/>
    <w:rsid w:val="005C79C8"/>
    <w:rsid w:val="005E271E"/>
    <w:rsid w:val="005E7E6B"/>
    <w:rsid w:val="005F2155"/>
    <w:rsid w:val="005F7768"/>
    <w:rsid w:val="005F7A2E"/>
    <w:rsid w:val="0060521E"/>
    <w:rsid w:val="00610AF9"/>
    <w:rsid w:val="00621A35"/>
    <w:rsid w:val="00623890"/>
    <w:rsid w:val="00626955"/>
    <w:rsid w:val="0062746D"/>
    <w:rsid w:val="00632421"/>
    <w:rsid w:val="00635DAC"/>
    <w:rsid w:val="006422F0"/>
    <w:rsid w:val="00655993"/>
    <w:rsid w:val="00660A83"/>
    <w:rsid w:val="0066161A"/>
    <w:rsid w:val="00664286"/>
    <w:rsid w:val="00670B7A"/>
    <w:rsid w:val="00671553"/>
    <w:rsid w:val="00672101"/>
    <w:rsid w:val="00677528"/>
    <w:rsid w:val="0067770F"/>
    <w:rsid w:val="00677727"/>
    <w:rsid w:val="00683382"/>
    <w:rsid w:val="006A513B"/>
    <w:rsid w:val="006A54B5"/>
    <w:rsid w:val="006A6CA6"/>
    <w:rsid w:val="006B5E8D"/>
    <w:rsid w:val="006D6A15"/>
    <w:rsid w:val="006F0871"/>
    <w:rsid w:val="006F5BF0"/>
    <w:rsid w:val="00701B07"/>
    <w:rsid w:val="00704D87"/>
    <w:rsid w:val="00721AAD"/>
    <w:rsid w:val="0072216E"/>
    <w:rsid w:val="00731344"/>
    <w:rsid w:val="0073283D"/>
    <w:rsid w:val="007353C0"/>
    <w:rsid w:val="00736D6C"/>
    <w:rsid w:val="007373D6"/>
    <w:rsid w:val="00744EC8"/>
    <w:rsid w:val="00747B9F"/>
    <w:rsid w:val="00750FED"/>
    <w:rsid w:val="00752549"/>
    <w:rsid w:val="007573EC"/>
    <w:rsid w:val="0076654D"/>
    <w:rsid w:val="007671EC"/>
    <w:rsid w:val="00781EC2"/>
    <w:rsid w:val="00783771"/>
    <w:rsid w:val="00784386"/>
    <w:rsid w:val="00794BAA"/>
    <w:rsid w:val="007977E9"/>
    <w:rsid w:val="00797827"/>
    <w:rsid w:val="007A18DB"/>
    <w:rsid w:val="007C10D4"/>
    <w:rsid w:val="007C5085"/>
    <w:rsid w:val="007D0FC4"/>
    <w:rsid w:val="007D1713"/>
    <w:rsid w:val="007E4E99"/>
    <w:rsid w:val="007E5428"/>
    <w:rsid w:val="007E5976"/>
    <w:rsid w:val="007E5B25"/>
    <w:rsid w:val="007E7EF2"/>
    <w:rsid w:val="007F5E81"/>
    <w:rsid w:val="007F686A"/>
    <w:rsid w:val="00810033"/>
    <w:rsid w:val="008125CA"/>
    <w:rsid w:val="00814320"/>
    <w:rsid w:val="0081539F"/>
    <w:rsid w:val="00823DCC"/>
    <w:rsid w:val="00825D0C"/>
    <w:rsid w:val="00850D79"/>
    <w:rsid w:val="00860263"/>
    <w:rsid w:val="00860D03"/>
    <w:rsid w:val="00860F3A"/>
    <w:rsid w:val="00864CBD"/>
    <w:rsid w:val="008662FB"/>
    <w:rsid w:val="00870076"/>
    <w:rsid w:val="00871E09"/>
    <w:rsid w:val="00874CB8"/>
    <w:rsid w:val="00874E4C"/>
    <w:rsid w:val="00883456"/>
    <w:rsid w:val="008A11BA"/>
    <w:rsid w:val="008A26F7"/>
    <w:rsid w:val="008A28B8"/>
    <w:rsid w:val="008A312C"/>
    <w:rsid w:val="008A41B6"/>
    <w:rsid w:val="008A4C3D"/>
    <w:rsid w:val="008A6325"/>
    <w:rsid w:val="008C260C"/>
    <w:rsid w:val="008C2F80"/>
    <w:rsid w:val="008C6044"/>
    <w:rsid w:val="008C6D27"/>
    <w:rsid w:val="008C7F84"/>
    <w:rsid w:val="008D01EE"/>
    <w:rsid w:val="008D2AF7"/>
    <w:rsid w:val="008E4A08"/>
    <w:rsid w:val="008F21B6"/>
    <w:rsid w:val="008F3844"/>
    <w:rsid w:val="008F3C73"/>
    <w:rsid w:val="008F7088"/>
    <w:rsid w:val="008F7F2B"/>
    <w:rsid w:val="0090120F"/>
    <w:rsid w:val="00904DAF"/>
    <w:rsid w:val="009120CF"/>
    <w:rsid w:val="00913DDF"/>
    <w:rsid w:val="00914437"/>
    <w:rsid w:val="009163F6"/>
    <w:rsid w:val="009217AE"/>
    <w:rsid w:val="00922C7E"/>
    <w:rsid w:val="00923E2A"/>
    <w:rsid w:val="009259F6"/>
    <w:rsid w:val="00925EAD"/>
    <w:rsid w:val="00927253"/>
    <w:rsid w:val="00932D3F"/>
    <w:rsid w:val="00934963"/>
    <w:rsid w:val="00954C94"/>
    <w:rsid w:val="00960EB9"/>
    <w:rsid w:val="00973E3A"/>
    <w:rsid w:val="00975DCD"/>
    <w:rsid w:val="00981678"/>
    <w:rsid w:val="00986A29"/>
    <w:rsid w:val="00991AF7"/>
    <w:rsid w:val="00995DEC"/>
    <w:rsid w:val="009A4CB5"/>
    <w:rsid w:val="009A7F0C"/>
    <w:rsid w:val="009C08EC"/>
    <w:rsid w:val="009C65A8"/>
    <w:rsid w:val="009D2BCA"/>
    <w:rsid w:val="009E7903"/>
    <w:rsid w:val="009F7787"/>
    <w:rsid w:val="00A0375D"/>
    <w:rsid w:val="00A07DB6"/>
    <w:rsid w:val="00A27E6C"/>
    <w:rsid w:val="00A3517C"/>
    <w:rsid w:val="00A374A6"/>
    <w:rsid w:val="00A42C91"/>
    <w:rsid w:val="00A456ED"/>
    <w:rsid w:val="00A50292"/>
    <w:rsid w:val="00A54B2F"/>
    <w:rsid w:val="00A61297"/>
    <w:rsid w:val="00A70C7B"/>
    <w:rsid w:val="00A714D4"/>
    <w:rsid w:val="00A72256"/>
    <w:rsid w:val="00A732EC"/>
    <w:rsid w:val="00A746F4"/>
    <w:rsid w:val="00A83249"/>
    <w:rsid w:val="00A91AC4"/>
    <w:rsid w:val="00AA5AC1"/>
    <w:rsid w:val="00AB172A"/>
    <w:rsid w:val="00AB2C31"/>
    <w:rsid w:val="00AC54BA"/>
    <w:rsid w:val="00AD71B5"/>
    <w:rsid w:val="00AD7381"/>
    <w:rsid w:val="00AD7E4C"/>
    <w:rsid w:val="00AE0D4A"/>
    <w:rsid w:val="00AE202F"/>
    <w:rsid w:val="00AF2FC9"/>
    <w:rsid w:val="00AF47AD"/>
    <w:rsid w:val="00B03AF3"/>
    <w:rsid w:val="00B0583C"/>
    <w:rsid w:val="00B15DF6"/>
    <w:rsid w:val="00B162C4"/>
    <w:rsid w:val="00B22669"/>
    <w:rsid w:val="00B3263B"/>
    <w:rsid w:val="00B37D10"/>
    <w:rsid w:val="00B56F42"/>
    <w:rsid w:val="00B60F54"/>
    <w:rsid w:val="00B615A7"/>
    <w:rsid w:val="00B64B5A"/>
    <w:rsid w:val="00B70165"/>
    <w:rsid w:val="00B75726"/>
    <w:rsid w:val="00B81192"/>
    <w:rsid w:val="00B95BB4"/>
    <w:rsid w:val="00BA480C"/>
    <w:rsid w:val="00BA54B0"/>
    <w:rsid w:val="00BB2FC9"/>
    <w:rsid w:val="00BC5FFA"/>
    <w:rsid w:val="00BD20D2"/>
    <w:rsid w:val="00BD3F9D"/>
    <w:rsid w:val="00BE1918"/>
    <w:rsid w:val="00BE3C89"/>
    <w:rsid w:val="00BE69A2"/>
    <w:rsid w:val="00BE7CB1"/>
    <w:rsid w:val="00BF572B"/>
    <w:rsid w:val="00C01EE4"/>
    <w:rsid w:val="00C06B87"/>
    <w:rsid w:val="00C06CD7"/>
    <w:rsid w:val="00C13CF7"/>
    <w:rsid w:val="00C20B53"/>
    <w:rsid w:val="00C26E0A"/>
    <w:rsid w:val="00C31EB4"/>
    <w:rsid w:val="00C421C2"/>
    <w:rsid w:val="00C60505"/>
    <w:rsid w:val="00C61225"/>
    <w:rsid w:val="00C640C2"/>
    <w:rsid w:val="00C80937"/>
    <w:rsid w:val="00C80A38"/>
    <w:rsid w:val="00C85FC6"/>
    <w:rsid w:val="00C87065"/>
    <w:rsid w:val="00C9128D"/>
    <w:rsid w:val="00C92A18"/>
    <w:rsid w:val="00C93FC2"/>
    <w:rsid w:val="00C97397"/>
    <w:rsid w:val="00CC5D6A"/>
    <w:rsid w:val="00CE0380"/>
    <w:rsid w:val="00CE67FE"/>
    <w:rsid w:val="00CF30CB"/>
    <w:rsid w:val="00CF7A22"/>
    <w:rsid w:val="00D14B89"/>
    <w:rsid w:val="00D21775"/>
    <w:rsid w:val="00D31621"/>
    <w:rsid w:val="00D33138"/>
    <w:rsid w:val="00D37D42"/>
    <w:rsid w:val="00D57D93"/>
    <w:rsid w:val="00D57F39"/>
    <w:rsid w:val="00D60530"/>
    <w:rsid w:val="00D628C4"/>
    <w:rsid w:val="00D6388D"/>
    <w:rsid w:val="00D7658B"/>
    <w:rsid w:val="00D8007B"/>
    <w:rsid w:val="00D85183"/>
    <w:rsid w:val="00D86C35"/>
    <w:rsid w:val="00D87B7E"/>
    <w:rsid w:val="00D9765A"/>
    <w:rsid w:val="00DA1463"/>
    <w:rsid w:val="00DA53C0"/>
    <w:rsid w:val="00DB300E"/>
    <w:rsid w:val="00DB5F67"/>
    <w:rsid w:val="00DB6323"/>
    <w:rsid w:val="00DC59DD"/>
    <w:rsid w:val="00DD2544"/>
    <w:rsid w:val="00DD503D"/>
    <w:rsid w:val="00DD725B"/>
    <w:rsid w:val="00DE07A7"/>
    <w:rsid w:val="00DE19F1"/>
    <w:rsid w:val="00DF21A3"/>
    <w:rsid w:val="00DF3D5B"/>
    <w:rsid w:val="00E01AF9"/>
    <w:rsid w:val="00E038CD"/>
    <w:rsid w:val="00E1187B"/>
    <w:rsid w:val="00E214E0"/>
    <w:rsid w:val="00E277FF"/>
    <w:rsid w:val="00E31515"/>
    <w:rsid w:val="00E3357F"/>
    <w:rsid w:val="00E374FA"/>
    <w:rsid w:val="00E37D90"/>
    <w:rsid w:val="00E52D50"/>
    <w:rsid w:val="00E5395B"/>
    <w:rsid w:val="00E61C2C"/>
    <w:rsid w:val="00E643BD"/>
    <w:rsid w:val="00E704EF"/>
    <w:rsid w:val="00E710C9"/>
    <w:rsid w:val="00E722AB"/>
    <w:rsid w:val="00E92DA3"/>
    <w:rsid w:val="00EA011A"/>
    <w:rsid w:val="00EA3600"/>
    <w:rsid w:val="00EB109C"/>
    <w:rsid w:val="00EB4A11"/>
    <w:rsid w:val="00EC6F93"/>
    <w:rsid w:val="00ED16C0"/>
    <w:rsid w:val="00ED2C09"/>
    <w:rsid w:val="00ED6A8C"/>
    <w:rsid w:val="00EE4AAF"/>
    <w:rsid w:val="00EF459F"/>
    <w:rsid w:val="00EF6C09"/>
    <w:rsid w:val="00F029D2"/>
    <w:rsid w:val="00F04C79"/>
    <w:rsid w:val="00F113E4"/>
    <w:rsid w:val="00F117BB"/>
    <w:rsid w:val="00F14350"/>
    <w:rsid w:val="00F25B08"/>
    <w:rsid w:val="00F26DEE"/>
    <w:rsid w:val="00F33D04"/>
    <w:rsid w:val="00F37E66"/>
    <w:rsid w:val="00F411B9"/>
    <w:rsid w:val="00F4390D"/>
    <w:rsid w:val="00F44348"/>
    <w:rsid w:val="00F5065A"/>
    <w:rsid w:val="00F510A6"/>
    <w:rsid w:val="00F51215"/>
    <w:rsid w:val="00F70B9A"/>
    <w:rsid w:val="00FA1FB4"/>
    <w:rsid w:val="00FA361B"/>
    <w:rsid w:val="00FC0A07"/>
    <w:rsid w:val="00FD03A5"/>
    <w:rsid w:val="00FD0BE5"/>
    <w:rsid w:val="00FD1856"/>
    <w:rsid w:val="00FD1890"/>
    <w:rsid w:val="00FD4F91"/>
    <w:rsid w:val="00FD65FF"/>
    <w:rsid w:val="00FE2ED3"/>
    <w:rsid w:val="00FF03BA"/>
    <w:rsid w:val="00FF1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2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accesstitle">
    <w:name w:val="docaccess_title"/>
    <w:basedOn w:val="a0"/>
    <w:rsid w:val="002668FE"/>
  </w:style>
  <w:style w:type="paragraph" w:styleId="a4">
    <w:name w:val="header"/>
    <w:basedOn w:val="a"/>
    <w:link w:val="a5"/>
    <w:uiPriority w:val="99"/>
    <w:semiHidden/>
    <w:unhideWhenUsed/>
    <w:rsid w:val="00243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43FF8"/>
  </w:style>
  <w:style w:type="paragraph" w:styleId="a6">
    <w:name w:val="footer"/>
    <w:basedOn w:val="a"/>
    <w:link w:val="a7"/>
    <w:uiPriority w:val="99"/>
    <w:unhideWhenUsed/>
    <w:rsid w:val="00243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3FF8"/>
  </w:style>
  <w:style w:type="paragraph" w:styleId="a8">
    <w:name w:val="List Paragraph"/>
    <w:basedOn w:val="a"/>
    <w:uiPriority w:val="34"/>
    <w:qFormat/>
    <w:rsid w:val="007E542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7E54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WW-Absatz-Standardschriftart1">
    <w:name w:val="WW-Absatz-Standardschriftart1"/>
    <w:rsid w:val="00DD503D"/>
  </w:style>
  <w:style w:type="paragraph" w:customStyle="1" w:styleId="ConsPlusNormal">
    <w:name w:val="ConsPlusNormal"/>
    <w:qFormat/>
    <w:rsid w:val="00057F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D6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6667"/>
    <w:rPr>
      <w:rFonts w:ascii="Tahoma" w:hAnsi="Tahoma" w:cs="Tahoma"/>
      <w:sz w:val="16"/>
      <w:szCs w:val="16"/>
    </w:rPr>
  </w:style>
  <w:style w:type="paragraph" w:customStyle="1" w:styleId="1">
    <w:name w:val="Без интервала1"/>
    <w:uiPriority w:val="1"/>
    <w:qFormat/>
    <w:rsid w:val="00610AF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uiPriority w:val="1"/>
    <w:qFormat/>
    <w:rsid w:val="001C581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layout">
    <w:name w:val="layout"/>
    <w:basedOn w:val="a0"/>
    <w:rsid w:val="005960DB"/>
  </w:style>
  <w:style w:type="paragraph" w:customStyle="1" w:styleId="3">
    <w:name w:val="Без интервала3"/>
    <w:uiPriority w:val="1"/>
    <w:qFormat/>
    <w:rsid w:val="00C01EE4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No Spacing"/>
    <w:uiPriority w:val="99"/>
    <w:qFormat/>
    <w:rsid w:val="000417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uiPriority w:val="99"/>
    <w:unhideWhenUsed/>
    <w:rsid w:val="006A54B5"/>
    <w:rPr>
      <w:color w:val="0000FF"/>
      <w:u w:val="single"/>
    </w:rPr>
  </w:style>
  <w:style w:type="paragraph" w:customStyle="1" w:styleId="Standard">
    <w:name w:val="Standard"/>
    <w:uiPriority w:val="99"/>
    <w:rsid w:val="00D3313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Mangal"/>
      <w:kern w:val="3"/>
      <w:sz w:val="21"/>
      <w:szCs w:val="24"/>
      <w:lang w:eastAsia="zh-CN" w:bidi="hi-IN"/>
    </w:rPr>
  </w:style>
  <w:style w:type="character" w:customStyle="1" w:styleId="StrongEmphasis">
    <w:name w:val="Strong Emphasis"/>
    <w:uiPriority w:val="99"/>
    <w:rsid w:val="00D33138"/>
    <w:rPr>
      <w:b/>
    </w:rPr>
  </w:style>
  <w:style w:type="paragraph" w:customStyle="1" w:styleId="ConsTitle">
    <w:name w:val="ConsTitle"/>
    <w:rsid w:val="000B12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7">
    <w:name w:val="Без интервала7"/>
    <w:uiPriority w:val="1"/>
    <w:qFormat/>
    <w:rsid w:val="00794BA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2876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8">
    <w:name w:val="Без интервала8"/>
    <w:uiPriority w:val="1"/>
    <w:qFormat/>
    <w:rsid w:val="0028769D"/>
    <w:pPr>
      <w:spacing w:after="0" w:line="240" w:lineRule="auto"/>
    </w:pPr>
    <w:rPr>
      <w:rFonts w:ascii="Calibri" w:eastAsia="Times New Roman" w:hAnsi="Calibri" w:cs="Times New Roman"/>
    </w:rPr>
  </w:style>
  <w:style w:type="character" w:styleId="ad">
    <w:name w:val="Emphasis"/>
    <w:basedOn w:val="a0"/>
    <w:uiPriority w:val="20"/>
    <w:qFormat/>
    <w:rsid w:val="005B114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0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DEC0F-72D7-49D9-B14C-8915986A5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Deputaty</cp:lastModifiedBy>
  <cp:revision>103</cp:revision>
  <cp:lastPrinted>2023-10-03T11:32:00Z</cp:lastPrinted>
  <dcterms:created xsi:type="dcterms:W3CDTF">2017-04-25T07:37:00Z</dcterms:created>
  <dcterms:modified xsi:type="dcterms:W3CDTF">2023-12-29T06:08:00Z</dcterms:modified>
</cp:coreProperties>
</file>