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73" w:rsidRDefault="00E73C73" w:rsidP="00E73C73">
      <w:pPr>
        <w:pStyle w:val="ConsPlusTitle"/>
      </w:pPr>
    </w:p>
    <w:p w:rsidR="00E73C73" w:rsidRDefault="00E73C73" w:rsidP="00E73C73">
      <w:pPr>
        <w:pStyle w:val="ConsPlusTitle"/>
      </w:pPr>
    </w:p>
    <w:p w:rsidR="00E73C73" w:rsidRDefault="00E73C73" w:rsidP="00E73C73"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-307975</wp:posOffset>
            </wp:positionV>
            <wp:extent cx="723265" cy="829945"/>
            <wp:effectExtent l="19050" t="0" r="63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C73" w:rsidRDefault="00E73C73" w:rsidP="00E73C73">
      <w:pPr>
        <w:rPr>
          <w:b/>
          <w:sz w:val="44"/>
        </w:rPr>
      </w:pPr>
    </w:p>
    <w:p w:rsidR="00E73C73" w:rsidRPr="00E73C73" w:rsidRDefault="00E73C73" w:rsidP="00672615">
      <w:pPr>
        <w:keepNext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E73C7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73C73">
        <w:rPr>
          <w:rFonts w:ascii="Times New Roman" w:hAnsi="Times New Roman"/>
          <w:b/>
          <w:sz w:val="28"/>
          <w:szCs w:val="28"/>
        </w:rPr>
        <w:t xml:space="preserve">  О  С  Т  А  Н  О  В  Л  Е  Н  И  Е </w:t>
      </w:r>
    </w:p>
    <w:p w:rsidR="00E73C73" w:rsidRPr="00E73C73" w:rsidRDefault="00E73C73" w:rsidP="00672615">
      <w:pPr>
        <w:keepNext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r w:rsidRPr="00E73C73">
        <w:rPr>
          <w:rFonts w:ascii="Times New Roman" w:hAnsi="Times New Roman"/>
          <w:sz w:val="28"/>
          <w:szCs w:val="28"/>
        </w:rPr>
        <w:t>АДМИНИСТРАЦИИ ЧАГОДОЩЕНСКОГО МУНИЦИПАЛЬНОГО ОКРУГА ВОЛОГОДСКОЙ ОБЛАСТИ</w:t>
      </w:r>
    </w:p>
    <w:p w:rsidR="00D24386" w:rsidRDefault="00D24386">
      <w:pPr>
        <w:tabs>
          <w:tab w:val="left" w:pos="0"/>
        </w:tabs>
        <w:spacing w:after="0" w:line="240" w:lineRule="auto"/>
        <w:jc w:val="center"/>
        <w:rPr>
          <w:rFonts w:ascii="XO Thames" w:hAnsi="XO Thames"/>
          <w:spacing w:val="11"/>
          <w:sz w:val="28"/>
        </w:rPr>
      </w:pPr>
    </w:p>
    <w:p w:rsidR="00D24386" w:rsidRDefault="00E73C73">
      <w:pPr>
        <w:tabs>
          <w:tab w:val="left" w:pos="0"/>
        </w:tabs>
        <w:spacing w:after="0" w:line="240" w:lineRule="auto"/>
        <w:rPr>
          <w:rFonts w:ascii="XO Thames" w:hAnsi="XO Thames"/>
          <w:spacing w:val="11"/>
          <w:sz w:val="28"/>
        </w:rPr>
      </w:pPr>
      <w:r>
        <w:rPr>
          <w:rFonts w:ascii="XO Thames" w:hAnsi="XO Thames"/>
          <w:spacing w:val="11"/>
          <w:sz w:val="28"/>
        </w:rPr>
        <w:t xml:space="preserve">    </w:t>
      </w:r>
      <w:r w:rsidR="00E1277B">
        <w:rPr>
          <w:rFonts w:ascii="XO Thames" w:hAnsi="XO Thames"/>
          <w:spacing w:val="11"/>
          <w:sz w:val="28"/>
        </w:rPr>
        <w:t xml:space="preserve">от   </w:t>
      </w:r>
      <w:r w:rsidR="00154EA7">
        <w:rPr>
          <w:rFonts w:ascii="XO Thames" w:hAnsi="XO Thames"/>
          <w:spacing w:val="11"/>
          <w:sz w:val="28"/>
        </w:rPr>
        <w:t xml:space="preserve">18.03.2025 </w:t>
      </w:r>
      <w:r w:rsidR="00E1277B">
        <w:rPr>
          <w:rFonts w:ascii="XO Thames" w:hAnsi="XO Thames"/>
          <w:spacing w:val="11"/>
          <w:sz w:val="28"/>
        </w:rPr>
        <w:t xml:space="preserve">       </w:t>
      </w:r>
      <w:r>
        <w:rPr>
          <w:rFonts w:ascii="XO Thames" w:hAnsi="XO Thames"/>
          <w:spacing w:val="11"/>
          <w:sz w:val="28"/>
        </w:rPr>
        <w:t xml:space="preserve">                                                                       </w:t>
      </w:r>
      <w:r w:rsidR="00E1277B">
        <w:rPr>
          <w:rFonts w:ascii="XO Thames" w:hAnsi="XO Thames"/>
          <w:spacing w:val="11"/>
          <w:sz w:val="28"/>
        </w:rPr>
        <w:t xml:space="preserve">№ </w:t>
      </w:r>
      <w:r w:rsidR="00154EA7">
        <w:rPr>
          <w:rFonts w:ascii="XO Thames" w:hAnsi="XO Thames"/>
          <w:spacing w:val="11"/>
          <w:sz w:val="28"/>
        </w:rPr>
        <w:t>354</w:t>
      </w:r>
    </w:p>
    <w:p w:rsidR="00D24386" w:rsidRDefault="00D24386" w:rsidP="0081337C">
      <w:pPr>
        <w:spacing w:after="0" w:line="240" w:lineRule="auto"/>
        <w:ind w:firstLine="709"/>
        <w:jc w:val="center"/>
        <w:rPr>
          <w:rFonts w:ascii="XO Thames" w:hAnsi="XO Thames"/>
          <w:b/>
          <w:spacing w:val="2"/>
          <w:sz w:val="28"/>
        </w:rPr>
      </w:pPr>
    </w:p>
    <w:p w:rsidR="00E73C73" w:rsidRDefault="00E73C73" w:rsidP="0081337C">
      <w:pPr>
        <w:spacing w:after="0" w:line="240" w:lineRule="auto"/>
        <w:rPr>
          <w:rFonts w:ascii="XO Thames" w:hAnsi="XO Thames"/>
          <w:spacing w:val="2"/>
          <w:sz w:val="28"/>
        </w:rPr>
      </w:pPr>
    </w:p>
    <w:p w:rsidR="00D24386" w:rsidRDefault="00E1277B" w:rsidP="0081337C">
      <w:pPr>
        <w:spacing w:after="0" w:line="240" w:lineRule="auto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>Об утверждении плана (порядка) действий</w:t>
      </w:r>
    </w:p>
    <w:p w:rsidR="00D24386" w:rsidRDefault="00E1277B" w:rsidP="0081337C">
      <w:pPr>
        <w:spacing w:after="0" w:line="240" w:lineRule="auto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 xml:space="preserve">по ликвидации последствий аварийных ситуаций </w:t>
      </w:r>
    </w:p>
    <w:p w:rsidR="00E73C73" w:rsidRDefault="00E1277B" w:rsidP="0081337C">
      <w:pPr>
        <w:spacing w:after="0" w:line="240" w:lineRule="auto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 xml:space="preserve">в сфере теплоснабжения в </w:t>
      </w:r>
      <w:proofErr w:type="spellStart"/>
      <w:r w:rsidR="00E73C73">
        <w:rPr>
          <w:rFonts w:ascii="XO Thames" w:hAnsi="XO Thames"/>
          <w:spacing w:val="2"/>
          <w:sz w:val="28"/>
        </w:rPr>
        <w:t>Чагодощенском</w:t>
      </w:r>
      <w:proofErr w:type="spellEnd"/>
      <w:r w:rsidR="00E73C73">
        <w:rPr>
          <w:rFonts w:ascii="XO Thames" w:hAnsi="XO Thames"/>
          <w:spacing w:val="2"/>
          <w:sz w:val="28"/>
        </w:rPr>
        <w:t xml:space="preserve"> </w:t>
      </w:r>
    </w:p>
    <w:p w:rsidR="00D24386" w:rsidRDefault="00E1277B" w:rsidP="0081337C">
      <w:pPr>
        <w:spacing w:after="0" w:line="240" w:lineRule="auto"/>
        <w:rPr>
          <w:rFonts w:ascii="XO Thames" w:hAnsi="XO Thames"/>
          <w:spacing w:val="2"/>
          <w:sz w:val="28"/>
        </w:rPr>
      </w:pPr>
      <w:proofErr w:type="gramStart"/>
      <w:r>
        <w:rPr>
          <w:rFonts w:ascii="XO Thames" w:hAnsi="XO Thames"/>
          <w:spacing w:val="2"/>
          <w:sz w:val="28"/>
        </w:rPr>
        <w:t xml:space="preserve">муниципальном </w:t>
      </w:r>
      <w:r w:rsidR="00E73C73">
        <w:rPr>
          <w:rFonts w:ascii="XO Thames" w:hAnsi="XO Thames"/>
          <w:spacing w:val="2"/>
          <w:sz w:val="28"/>
        </w:rPr>
        <w:t>округе</w:t>
      </w:r>
      <w:r>
        <w:rPr>
          <w:rFonts w:ascii="XO Thames" w:hAnsi="XO Thames"/>
          <w:spacing w:val="2"/>
          <w:sz w:val="28"/>
        </w:rPr>
        <w:t xml:space="preserve"> (в том числе с применением </w:t>
      </w:r>
      <w:proofErr w:type="gramEnd"/>
    </w:p>
    <w:p w:rsidR="00D24386" w:rsidRDefault="00E1277B" w:rsidP="0081337C">
      <w:pPr>
        <w:spacing w:after="0" w:line="240" w:lineRule="auto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>электронного моделирования аварийных ситуаций)</w:t>
      </w:r>
    </w:p>
    <w:p w:rsidR="00D24386" w:rsidRDefault="00D24386" w:rsidP="0081337C">
      <w:pPr>
        <w:spacing w:after="0" w:line="240" w:lineRule="auto"/>
        <w:rPr>
          <w:rFonts w:ascii="XO Thames" w:hAnsi="XO Thames"/>
          <w:spacing w:val="2"/>
          <w:sz w:val="28"/>
        </w:rPr>
      </w:pPr>
    </w:p>
    <w:p w:rsidR="00D24386" w:rsidRDefault="00E1277B" w:rsidP="00E73C73">
      <w:pPr>
        <w:spacing w:after="0" w:line="240" w:lineRule="auto"/>
        <w:ind w:firstLine="709"/>
        <w:jc w:val="both"/>
        <w:rPr>
          <w:rFonts w:ascii="XO Thames" w:hAnsi="XO Thames"/>
          <w:color w:val="2D2D2D"/>
          <w:spacing w:val="2"/>
          <w:sz w:val="28"/>
        </w:rPr>
      </w:pPr>
      <w:r>
        <w:rPr>
          <w:rFonts w:ascii="XO Thames" w:hAnsi="XO Thames"/>
          <w:spacing w:val="2"/>
          <w:sz w:val="28"/>
        </w:rPr>
        <w:t xml:space="preserve">В соответствии с </w:t>
      </w:r>
      <w:hyperlink r:id="rId8" w:history="1">
        <w:r>
          <w:rPr>
            <w:rFonts w:ascii="XO Thames" w:hAnsi="XO Thames"/>
            <w:spacing w:val="2"/>
            <w:sz w:val="28"/>
          </w:rPr>
          <w:t>Федеральными законами от 06.10.2003 № 131-ФЗ «Об общих принципах организации местного самоуправления в Российской Федерации</w:t>
        </w:r>
      </w:hyperlink>
      <w:r>
        <w:rPr>
          <w:rFonts w:ascii="XO Thames" w:hAnsi="XO Thames"/>
          <w:spacing w:val="2"/>
          <w:sz w:val="28"/>
        </w:rPr>
        <w:t>», от 21.12.1994 № 68-ФЗ «О защите населения и территорий от чрезвычайных ситуаций природного и техногенного характера», </w:t>
      </w:r>
      <w:hyperlink r:id="rId9" w:history="1">
        <w:r>
          <w:rPr>
            <w:rFonts w:ascii="XO Thames" w:hAnsi="XO Thames"/>
            <w:spacing w:val="2"/>
            <w:sz w:val="28"/>
          </w:rPr>
          <w:t xml:space="preserve"> от 27.07.2010 </w:t>
        </w:r>
        <w:proofErr w:type="gramStart"/>
        <w:r>
          <w:rPr>
            <w:rFonts w:ascii="XO Thames" w:hAnsi="XO Thames"/>
            <w:spacing w:val="2"/>
            <w:sz w:val="28"/>
          </w:rPr>
          <w:t>N 190-ФЗ «О теплоснабжении», постановлением Правительства Российской Федерации от 30.12.2003 №</w:t>
        </w:r>
        <w:r w:rsidR="00303F98">
          <w:rPr>
            <w:rFonts w:ascii="XO Thames" w:hAnsi="XO Thames"/>
            <w:spacing w:val="2"/>
            <w:sz w:val="28"/>
          </w:rPr>
          <w:t xml:space="preserve"> </w:t>
        </w:r>
        <w:r>
          <w:rPr>
            <w:rFonts w:ascii="XO Thames" w:hAnsi="XO Thames"/>
            <w:spacing w:val="2"/>
            <w:sz w:val="28"/>
          </w:rPr>
          <w:t>794 «О единой государственной системе предупреждения и ликвидации чрезвычайных ситуаций», приказом МЧС России от 05.07.2021 №</w:t>
        </w:r>
        <w:r w:rsidR="00303F98">
          <w:rPr>
            <w:rFonts w:ascii="XO Thames" w:hAnsi="XO Thames"/>
            <w:spacing w:val="2"/>
            <w:sz w:val="28"/>
          </w:rPr>
          <w:t xml:space="preserve"> </w:t>
        </w:r>
        <w:r>
          <w:rPr>
            <w:rFonts w:ascii="XO Thames" w:hAnsi="XO Thames"/>
            <w:spacing w:val="2"/>
            <w:sz w:val="28"/>
          </w:rPr>
          <w:t>429 «Об установлении критериев информации о чрезвычайных ситуациях природного и техногенного характера</w:t>
        </w:r>
      </w:hyperlink>
      <w:r>
        <w:rPr>
          <w:rFonts w:ascii="XO Thames" w:hAnsi="XO Thames"/>
          <w:spacing w:val="2"/>
          <w:sz w:val="28"/>
        </w:rPr>
        <w:t xml:space="preserve">», </w:t>
      </w:r>
      <w:hyperlink r:id="rId10" w:history="1">
        <w:r>
          <w:rPr>
            <w:rFonts w:ascii="XO Thames" w:hAnsi="XO Thames"/>
            <w:spacing w:val="2"/>
            <w:sz w:val="28"/>
          </w:rPr>
          <w:t>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</w:t>
        </w:r>
        <w:proofErr w:type="gramEnd"/>
        <w:r>
          <w:rPr>
            <w:rFonts w:ascii="XO Thames" w:hAnsi="XO Thames"/>
            <w:spacing w:val="2"/>
            <w:sz w:val="28"/>
          </w:rPr>
          <w:t xml:space="preserve"> отопительному периоду» оценки готовности к отопительному периоду</w:t>
        </w:r>
      </w:hyperlink>
      <w:r>
        <w:rPr>
          <w:rFonts w:ascii="XO Thames" w:hAnsi="XO Thames"/>
          <w:spacing w:val="2"/>
          <w:sz w:val="28"/>
        </w:rPr>
        <w:t xml:space="preserve">», </w:t>
      </w:r>
    </w:p>
    <w:p w:rsidR="00D24386" w:rsidRDefault="00E1277B" w:rsidP="00E73C73">
      <w:pPr>
        <w:spacing w:after="0" w:line="315" w:lineRule="atLeast"/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pacing w:val="2"/>
          <w:sz w:val="28"/>
        </w:rPr>
        <w:t>ПОСТАНОВЛЯЮ: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color w:val="111111"/>
          <w:sz w:val="28"/>
        </w:rPr>
      </w:pPr>
      <w:r>
        <w:rPr>
          <w:rFonts w:ascii="XO Thames" w:hAnsi="XO Thames"/>
          <w:color w:val="111111"/>
          <w:sz w:val="28"/>
        </w:rPr>
        <w:t>1. Утвердить прилагаемый Порядок (план) действий по ликвидации последствий аварийных ситуаций в сфере теплоснабжения с учетом взаимодействия тепл</w:t>
      </w:r>
      <w:proofErr w:type="gramStart"/>
      <w:r>
        <w:rPr>
          <w:rFonts w:ascii="XO Thames" w:hAnsi="XO Thames"/>
          <w:color w:val="111111"/>
          <w:sz w:val="28"/>
        </w:rPr>
        <w:t>о-</w:t>
      </w:r>
      <w:proofErr w:type="gramEnd"/>
      <w:r>
        <w:rPr>
          <w:rFonts w:ascii="XO Thames" w:hAnsi="XO Thames"/>
          <w:color w:val="111111"/>
          <w:sz w:val="28"/>
        </w:rPr>
        <w:t xml:space="preserve">, </w:t>
      </w:r>
      <w:proofErr w:type="spellStart"/>
      <w:r>
        <w:rPr>
          <w:rFonts w:ascii="XO Thames" w:hAnsi="XO Thames"/>
          <w:color w:val="111111"/>
          <w:sz w:val="28"/>
        </w:rPr>
        <w:t>электро</w:t>
      </w:r>
      <w:proofErr w:type="spellEnd"/>
      <w:r>
        <w:rPr>
          <w:rFonts w:ascii="XO Thames" w:hAnsi="XO Thames"/>
          <w:color w:val="111111"/>
          <w:sz w:val="28"/>
        </w:rPr>
        <w:t xml:space="preserve">-, топливо- и </w:t>
      </w:r>
      <w:proofErr w:type="spellStart"/>
      <w:r>
        <w:rPr>
          <w:rFonts w:ascii="XO Thames" w:hAnsi="XO Thames"/>
          <w:color w:val="111111"/>
          <w:sz w:val="28"/>
        </w:rPr>
        <w:t>водоснабжающих</w:t>
      </w:r>
      <w:proofErr w:type="spellEnd"/>
      <w:r>
        <w:rPr>
          <w:rFonts w:ascii="XO Thames" w:hAnsi="XO Thames"/>
          <w:color w:val="111111"/>
          <w:sz w:val="28"/>
        </w:rPr>
        <w:t xml:space="preserve"> организаций, потребителей тепловой энергии, ремонтно-строительных и транспортных организаций, а также администрации муниципального округа.</w:t>
      </w:r>
    </w:p>
    <w:p w:rsidR="00672615" w:rsidRPr="00672615" w:rsidRDefault="006726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72615">
        <w:rPr>
          <w:rFonts w:ascii="Times New Roman" w:hAnsi="Times New Roman"/>
          <w:sz w:val="28"/>
          <w:szCs w:val="28"/>
        </w:rPr>
        <w:t>Финансовому управлению  администрации округа   ежегодно при   разработке бюджета округа предусматривать  фина</w:t>
      </w:r>
      <w:r>
        <w:rPr>
          <w:rFonts w:ascii="Times New Roman" w:hAnsi="Times New Roman"/>
          <w:sz w:val="28"/>
          <w:szCs w:val="28"/>
        </w:rPr>
        <w:t>нсирование мероприятий указанных</w:t>
      </w:r>
      <w:r w:rsidRPr="00672615">
        <w:rPr>
          <w:rFonts w:ascii="Times New Roman" w:hAnsi="Times New Roman"/>
          <w:sz w:val="28"/>
          <w:szCs w:val="28"/>
        </w:rPr>
        <w:t xml:space="preserve"> программ  с учетом возможностей доходной  базы бюджета округа.</w:t>
      </w:r>
    </w:p>
    <w:p w:rsidR="00D24386" w:rsidRDefault="00087040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</w:t>
      </w:r>
      <w:r w:rsidR="00E1277B">
        <w:rPr>
          <w:rFonts w:ascii="XO Thames" w:hAnsi="XO Thames"/>
          <w:sz w:val="28"/>
        </w:rPr>
        <w:t>. Р</w:t>
      </w:r>
      <w:r w:rsidR="00E1277B">
        <w:rPr>
          <w:rFonts w:ascii="XO Thames" w:hAnsi="XO Thames"/>
          <w:spacing w:val="2"/>
          <w:sz w:val="28"/>
        </w:rPr>
        <w:t>азместить настоящее постановление на сайте в информационно-телекоммуникационной сети Интернет</w:t>
      </w:r>
      <w:r w:rsidR="00E1277B">
        <w:rPr>
          <w:rFonts w:ascii="XO Thames" w:hAnsi="XO Thames"/>
          <w:sz w:val="28"/>
        </w:rPr>
        <w:t xml:space="preserve"> в течени</w:t>
      </w:r>
      <w:proofErr w:type="gramStart"/>
      <w:r w:rsidR="00E1277B">
        <w:rPr>
          <w:rFonts w:ascii="XO Thames" w:hAnsi="XO Thames"/>
          <w:sz w:val="28"/>
        </w:rPr>
        <w:t>и</w:t>
      </w:r>
      <w:proofErr w:type="gramEnd"/>
      <w:r w:rsidR="00E1277B">
        <w:rPr>
          <w:rFonts w:ascii="XO Thames" w:hAnsi="XO Thames"/>
          <w:sz w:val="28"/>
        </w:rPr>
        <w:t xml:space="preserve"> 5 рабочих дней со дня его утверждения (актуализации).</w:t>
      </w:r>
    </w:p>
    <w:p w:rsidR="00303F98" w:rsidRDefault="00087040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pacing w:val="2"/>
          <w:sz w:val="28"/>
        </w:rPr>
        <w:t>4</w:t>
      </w:r>
      <w:r w:rsidR="00E1277B" w:rsidRPr="001D40A0">
        <w:rPr>
          <w:rFonts w:ascii="XO Thames" w:hAnsi="XO Thames"/>
          <w:spacing w:val="2"/>
          <w:sz w:val="28"/>
        </w:rPr>
        <w:t xml:space="preserve">. Контроль исполнения настоящего постановления возложить на </w:t>
      </w:r>
      <w:r w:rsidR="001D40A0">
        <w:rPr>
          <w:rFonts w:ascii="XO Thames" w:hAnsi="XO Thames"/>
          <w:sz w:val="28"/>
        </w:rPr>
        <w:t xml:space="preserve">первого заместителя Главы </w:t>
      </w:r>
      <w:proofErr w:type="spellStart"/>
      <w:r w:rsidR="001D40A0">
        <w:rPr>
          <w:rFonts w:ascii="XO Thames" w:hAnsi="XO Thames"/>
          <w:sz w:val="28"/>
        </w:rPr>
        <w:t>Чагодощенского</w:t>
      </w:r>
      <w:proofErr w:type="spellEnd"/>
      <w:r w:rsidR="001D40A0">
        <w:rPr>
          <w:rFonts w:ascii="XO Thames" w:hAnsi="XO Thames"/>
          <w:sz w:val="28"/>
        </w:rPr>
        <w:t xml:space="preserve"> муниципального округа.</w:t>
      </w:r>
    </w:p>
    <w:p w:rsidR="00D24386" w:rsidRDefault="00087040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5</w:t>
      </w:r>
      <w:r w:rsidR="00E1277B">
        <w:rPr>
          <w:rFonts w:ascii="XO Thames" w:hAnsi="XO Thames"/>
          <w:sz w:val="28"/>
        </w:rPr>
        <w:t>. Настоящее постановление вступает в силу со дня принятия и подлежит размещению на официальном сайте округа.</w:t>
      </w:r>
    </w:p>
    <w:p w:rsidR="00D24386" w:rsidRDefault="00D24386">
      <w:pPr>
        <w:spacing w:after="0"/>
        <w:jc w:val="both"/>
        <w:rPr>
          <w:rFonts w:ascii="XO Thames" w:hAnsi="XO Thames"/>
          <w:spacing w:val="2"/>
          <w:sz w:val="28"/>
        </w:rPr>
      </w:pPr>
    </w:p>
    <w:p w:rsidR="00087040" w:rsidRDefault="00087040" w:rsidP="00E73C73">
      <w:pPr>
        <w:ind w:left="142"/>
        <w:rPr>
          <w:rFonts w:ascii="Times New Roman" w:hAnsi="Times New Roman"/>
          <w:sz w:val="28"/>
          <w:szCs w:val="28"/>
        </w:rPr>
      </w:pPr>
    </w:p>
    <w:p w:rsidR="00087040" w:rsidRDefault="00087040" w:rsidP="00E73C73">
      <w:pPr>
        <w:ind w:left="142"/>
        <w:rPr>
          <w:rFonts w:ascii="Times New Roman" w:hAnsi="Times New Roman"/>
          <w:sz w:val="28"/>
          <w:szCs w:val="28"/>
        </w:rPr>
      </w:pPr>
    </w:p>
    <w:p w:rsidR="00E73C73" w:rsidRPr="00E73C73" w:rsidRDefault="00E73C73" w:rsidP="00E73C73">
      <w:pPr>
        <w:ind w:left="142"/>
        <w:rPr>
          <w:rFonts w:ascii="Times New Roman" w:hAnsi="Times New Roman"/>
          <w:sz w:val="28"/>
          <w:szCs w:val="28"/>
        </w:rPr>
      </w:pPr>
      <w:r w:rsidRPr="00E73C7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73C73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Pr="00E73C73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73C73">
        <w:rPr>
          <w:rFonts w:ascii="Times New Roman" w:hAnsi="Times New Roman"/>
          <w:sz w:val="28"/>
          <w:szCs w:val="28"/>
        </w:rPr>
        <w:t xml:space="preserve">                         А.В. Косёнков</w:t>
      </w:r>
    </w:p>
    <w:p w:rsidR="00D24386" w:rsidRDefault="00092A48" w:rsidP="007F7FD0">
      <w:pPr>
        <w:spacing w:after="0" w:line="240" w:lineRule="auto"/>
        <w:jc w:val="right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br w:type="page"/>
      </w:r>
    </w:p>
    <w:p w:rsidR="00D24386" w:rsidRDefault="00D24386" w:rsidP="0081337C">
      <w:pPr>
        <w:spacing w:after="0" w:line="240" w:lineRule="auto"/>
        <w:jc w:val="center"/>
        <w:rPr>
          <w:rFonts w:ascii="XO Thames" w:hAnsi="XO Thames"/>
          <w:spacing w:val="2"/>
          <w:sz w:val="28"/>
        </w:rPr>
      </w:pPr>
    </w:p>
    <w:p w:rsidR="007F7FD0" w:rsidRDefault="00E1277B" w:rsidP="00477D78">
      <w:pPr>
        <w:spacing w:after="0" w:line="240" w:lineRule="auto"/>
        <w:jc w:val="center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 xml:space="preserve">План (порядок) </w:t>
      </w:r>
    </w:p>
    <w:p w:rsidR="00D24386" w:rsidRDefault="00E1277B" w:rsidP="00477D78">
      <w:pPr>
        <w:spacing w:after="0" w:line="240" w:lineRule="auto"/>
        <w:jc w:val="center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 xml:space="preserve">действий по ликвидации последствий аварийных ситуаций </w:t>
      </w:r>
    </w:p>
    <w:p w:rsidR="00D24386" w:rsidRDefault="00E1277B" w:rsidP="00477D78">
      <w:pPr>
        <w:spacing w:after="0" w:line="240" w:lineRule="auto"/>
        <w:jc w:val="center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 xml:space="preserve">в сфере теплоснабжения в </w:t>
      </w:r>
      <w:proofErr w:type="spellStart"/>
      <w:r w:rsidR="00F53DFE">
        <w:rPr>
          <w:rFonts w:ascii="XO Thames" w:hAnsi="XO Thames"/>
          <w:spacing w:val="2"/>
          <w:sz w:val="28"/>
        </w:rPr>
        <w:t>Чагодощенском</w:t>
      </w:r>
      <w:proofErr w:type="spellEnd"/>
      <w:r w:rsidR="00F53DFE">
        <w:rPr>
          <w:rFonts w:ascii="XO Thames" w:hAnsi="XO Thames"/>
          <w:spacing w:val="2"/>
          <w:sz w:val="28"/>
        </w:rPr>
        <w:t xml:space="preserve"> </w:t>
      </w:r>
      <w:r>
        <w:rPr>
          <w:rFonts w:ascii="XO Thames" w:hAnsi="XO Thames"/>
          <w:spacing w:val="2"/>
          <w:sz w:val="28"/>
        </w:rPr>
        <w:t xml:space="preserve">муниципальном </w:t>
      </w:r>
      <w:r w:rsidR="00F53DFE">
        <w:rPr>
          <w:rFonts w:ascii="XO Thames" w:hAnsi="XO Thames"/>
          <w:spacing w:val="2"/>
          <w:sz w:val="28"/>
        </w:rPr>
        <w:t>округе</w:t>
      </w:r>
      <w:r>
        <w:rPr>
          <w:rFonts w:ascii="XO Thames" w:hAnsi="XO Thames"/>
          <w:spacing w:val="2"/>
          <w:sz w:val="28"/>
        </w:rPr>
        <w:t xml:space="preserve"> (в том числе с применением электронного моделирования аварийных ситуаций)</w:t>
      </w:r>
    </w:p>
    <w:p w:rsidR="00477D78" w:rsidRDefault="00477D78" w:rsidP="00477D78">
      <w:pPr>
        <w:spacing w:after="0" w:line="240" w:lineRule="auto"/>
        <w:jc w:val="center"/>
        <w:rPr>
          <w:rFonts w:ascii="XO Thames" w:hAnsi="XO Thames"/>
          <w:spacing w:val="2"/>
          <w:sz w:val="28"/>
        </w:rPr>
      </w:pPr>
    </w:p>
    <w:p w:rsidR="00D24386" w:rsidRDefault="00E1277B" w:rsidP="00477D78">
      <w:pPr>
        <w:spacing w:after="0" w:line="240" w:lineRule="auto"/>
        <w:ind w:firstLine="709"/>
        <w:jc w:val="both"/>
        <w:outlineLvl w:val="0"/>
        <w:rPr>
          <w:rFonts w:ascii="XO Thames" w:hAnsi="XO Thames"/>
          <w:b/>
          <w:spacing w:val="2"/>
          <w:sz w:val="28"/>
        </w:rPr>
      </w:pPr>
      <w:r>
        <w:rPr>
          <w:rFonts w:ascii="XO Thames" w:hAnsi="XO Thames"/>
          <w:b/>
          <w:spacing w:val="2"/>
          <w:sz w:val="28"/>
        </w:rPr>
        <w:t>1. Общие положения</w:t>
      </w:r>
    </w:p>
    <w:p w:rsidR="00D24386" w:rsidRDefault="00D24386">
      <w:pPr>
        <w:spacing w:after="0" w:line="240" w:lineRule="auto"/>
        <w:ind w:firstLine="709"/>
        <w:jc w:val="both"/>
        <w:rPr>
          <w:rFonts w:ascii="XO Thames" w:hAnsi="XO Thames"/>
          <w:spacing w:val="2"/>
          <w:sz w:val="28"/>
        </w:rPr>
      </w:pP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1.1. </w:t>
      </w:r>
      <w:proofErr w:type="gramStart"/>
      <w:r>
        <w:rPr>
          <w:rFonts w:ascii="XO Thames" w:hAnsi="XO Thames"/>
          <w:sz w:val="28"/>
        </w:rPr>
        <w:t xml:space="preserve">Действие настоящего Порядка распространяется на отношения по организации взаимодействия в ходе ликвидации аварий в системах теплоснабжения между организациями теплоснабжения, электроснабжения, водоснабжения и водоотведения, осуществляющими деятельность на территории муниципального округа (далее - </w:t>
      </w:r>
      <w:proofErr w:type="spellStart"/>
      <w:r>
        <w:rPr>
          <w:rFonts w:ascii="XO Thames" w:hAnsi="XO Thames"/>
          <w:sz w:val="28"/>
        </w:rPr>
        <w:t>ресурсоснабжающие</w:t>
      </w:r>
      <w:proofErr w:type="spellEnd"/>
      <w:r>
        <w:rPr>
          <w:rFonts w:ascii="XO Thames" w:hAnsi="XO Thames"/>
          <w:sz w:val="28"/>
        </w:rPr>
        <w:t xml:space="preserve"> организации), управляющими организациями, товариществами собственников жилья, жилищными кооперативами или иными специализированными потребительскими кооперативами) обслуживающими жилищный фонд (далее - управляющие организации, ТСЖ), собственниками зданий с непосредственной формой управления имуществом (далее - собственники</w:t>
      </w:r>
      <w:proofErr w:type="gramEnd"/>
      <w:r>
        <w:rPr>
          <w:rFonts w:ascii="XO Thames" w:hAnsi="XO Thames"/>
          <w:sz w:val="28"/>
        </w:rPr>
        <w:t xml:space="preserve"> зданий с НФУ), абонентами (потребителями коммунальных ресурсов) и администрацией  муниципального округа.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pacing w:val="2"/>
          <w:sz w:val="28"/>
        </w:rPr>
        <w:t xml:space="preserve">1.2. В настоящем плане под аварийной ситуацией </w:t>
      </w:r>
      <w:proofErr w:type="spellStart"/>
      <w:proofErr w:type="gramStart"/>
      <w:r>
        <w:rPr>
          <w:rFonts w:ascii="XO Thames" w:hAnsi="XO Thames"/>
          <w:spacing w:val="2"/>
          <w:sz w:val="28"/>
        </w:rPr>
        <w:t>понима</w:t>
      </w:r>
      <w:r>
        <w:rPr>
          <w:rFonts w:ascii="XO Thames" w:hAnsi="XO Thames"/>
          <w:sz w:val="28"/>
        </w:rPr>
        <w:t>е</w:t>
      </w:r>
      <w:r w:rsidR="003117FA">
        <w:rPr>
          <w:rFonts w:ascii="XO Thames" w:hAnsi="XO Thames"/>
          <w:sz w:val="28"/>
        </w:rPr>
        <w:t>т</w:t>
      </w:r>
      <w:r>
        <w:rPr>
          <w:rFonts w:ascii="XO Thames" w:hAnsi="XO Thames"/>
          <w:sz w:val="28"/>
        </w:rPr>
        <w:t>с</w:t>
      </w:r>
      <w:proofErr w:type="spellEnd"/>
      <w:r w:rsidR="00EC340A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я</w:t>
      </w:r>
      <w:proofErr w:type="gramEnd"/>
      <w:r>
        <w:t xml:space="preserve"> </w:t>
      </w:r>
      <w:r>
        <w:rPr>
          <w:rFonts w:ascii="XO Thames" w:hAnsi="XO Thames"/>
          <w:sz w:val="28"/>
        </w:rPr>
        <w:t>технологическое нарушение, приведшее к разрушению или повреждению сооружений и (или) технических устройств (оборудования), полному или частичному ограничению режима потребления тепловой энергии.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>1.3.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0A2045" w:rsidRPr="00CB64B6" w:rsidRDefault="000A2045">
      <w:pPr>
        <w:spacing w:after="0" w:line="240" w:lineRule="auto"/>
        <w:ind w:firstLine="709"/>
        <w:jc w:val="both"/>
        <w:rPr>
          <w:rFonts w:ascii="XO Thames" w:hAnsi="XO Thames"/>
          <w:color w:val="auto"/>
          <w:spacing w:val="2"/>
          <w:sz w:val="28"/>
        </w:rPr>
      </w:pPr>
      <w:r w:rsidRPr="00CB64B6">
        <w:rPr>
          <w:rFonts w:ascii="XO Thames" w:hAnsi="XO Thames"/>
          <w:color w:val="auto"/>
          <w:spacing w:val="2"/>
          <w:sz w:val="28"/>
        </w:rPr>
        <w:t>-</w:t>
      </w:r>
      <w:r w:rsidRPr="00CB64B6">
        <w:rPr>
          <w:rFonts w:ascii="XO Thames" w:hAnsi="XO Thames"/>
          <w:color w:val="auto"/>
          <w:spacing w:val="2"/>
          <w:sz w:val="28"/>
        </w:rPr>
        <w:tab/>
      </w:r>
      <w:proofErr w:type="gramStart"/>
      <w:r w:rsidRPr="00CB64B6">
        <w:rPr>
          <w:rFonts w:ascii="XO Thames" w:hAnsi="XO Thames"/>
          <w:color w:val="auto"/>
          <w:spacing w:val="2"/>
          <w:sz w:val="28"/>
        </w:rPr>
        <w:t>Авария</w:t>
      </w:r>
      <w:proofErr w:type="gramEnd"/>
      <w:r w:rsidRPr="00CB64B6">
        <w:rPr>
          <w:rFonts w:ascii="XO Thames" w:hAnsi="XO Thames"/>
          <w:color w:val="auto"/>
          <w:spacing w:val="2"/>
          <w:sz w:val="28"/>
        </w:rPr>
        <w:t xml:space="preserve"> на объектах теплоснабжения повлекшая нарушение условия жизнедеятельности 50 человек и более на 1 сутки и более при условии: температура воздуха в жилых комнатах более суток фиксируется ниже +18 °C в холодный период (теплый период - ниже +20 °C)*</w:t>
      </w:r>
    </w:p>
    <w:p w:rsidR="00D24386" w:rsidRPr="00CB64B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color w:val="auto"/>
          <w:sz w:val="28"/>
        </w:rPr>
      </w:pPr>
      <w:r w:rsidRPr="00CB64B6">
        <w:rPr>
          <w:rFonts w:ascii="XO Thames" w:hAnsi="XO Thames"/>
          <w:color w:val="auto"/>
          <w:sz w:val="28"/>
        </w:rPr>
        <w:t>Прекращение теплоснабжения потребителей</w:t>
      </w:r>
      <w:r w:rsidR="000A2045" w:rsidRPr="00CB64B6">
        <w:rPr>
          <w:rFonts w:ascii="XO Thames" w:hAnsi="XO Thames"/>
          <w:color w:val="auto"/>
          <w:sz w:val="28"/>
        </w:rPr>
        <w:t xml:space="preserve"> (в количестве </w:t>
      </w:r>
      <w:r w:rsidR="000A2045" w:rsidRPr="00CB64B6">
        <w:rPr>
          <w:rFonts w:ascii="XO Thames" w:hAnsi="XO Thames"/>
          <w:color w:val="auto"/>
          <w:spacing w:val="2"/>
          <w:sz w:val="28"/>
        </w:rPr>
        <w:t>50 человек и более</w:t>
      </w:r>
      <w:r w:rsidR="000A2045" w:rsidRPr="00CB64B6">
        <w:rPr>
          <w:rFonts w:ascii="XO Thames" w:hAnsi="XO Thames"/>
          <w:color w:val="auto"/>
          <w:sz w:val="28"/>
        </w:rPr>
        <w:t>)</w:t>
      </w:r>
      <w:r w:rsidRPr="00CB64B6">
        <w:rPr>
          <w:rFonts w:ascii="XO Thames" w:hAnsi="XO Thames"/>
          <w:color w:val="auto"/>
          <w:sz w:val="28"/>
        </w:rPr>
        <w:t xml:space="preserve"> в отопительный период на срок более 24 часов</w:t>
      </w:r>
    </w:p>
    <w:p w:rsidR="00D24386" w:rsidRPr="00CB64B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color w:val="auto"/>
          <w:sz w:val="28"/>
        </w:rPr>
      </w:pPr>
      <w:r w:rsidRPr="00CB64B6">
        <w:rPr>
          <w:rFonts w:ascii="XO Thames" w:hAnsi="XO Thames"/>
          <w:color w:val="auto"/>
          <w:sz w:val="28"/>
        </w:rPr>
        <w:t>Разрушение или повреждение оборудования объектов, которое привело к выходу из строя источников тепловой энергии или тепловых сетей на срок 3 суток и более</w:t>
      </w:r>
    </w:p>
    <w:p w:rsidR="00D24386" w:rsidRPr="00CB64B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color w:val="auto"/>
          <w:spacing w:val="2"/>
          <w:sz w:val="28"/>
        </w:rPr>
      </w:pPr>
      <w:r w:rsidRPr="00CB64B6">
        <w:rPr>
          <w:rFonts w:ascii="XO Thames" w:hAnsi="XO Thames"/>
          <w:color w:val="auto"/>
          <w:sz w:val="28"/>
        </w:rPr>
        <w:t>Разрушение или повреждение сооружений, в которых находятся объекты, которое привело к прекращению теплоснабжения потребителей</w:t>
      </w:r>
      <w:r w:rsidR="000A2045" w:rsidRPr="00CB64B6">
        <w:rPr>
          <w:rFonts w:ascii="XO Thames" w:hAnsi="XO Thames"/>
          <w:color w:val="auto"/>
          <w:sz w:val="28"/>
        </w:rPr>
        <w:t xml:space="preserve"> (в количестве </w:t>
      </w:r>
      <w:r w:rsidR="000A2045" w:rsidRPr="00CB64B6">
        <w:rPr>
          <w:rFonts w:ascii="XO Thames" w:hAnsi="XO Thames"/>
          <w:color w:val="auto"/>
          <w:spacing w:val="2"/>
          <w:sz w:val="28"/>
        </w:rPr>
        <w:t>50 человек и более</w:t>
      </w:r>
      <w:r w:rsidR="000A2045" w:rsidRPr="00CB64B6">
        <w:rPr>
          <w:rFonts w:ascii="XO Thames" w:hAnsi="XO Thames"/>
          <w:color w:val="auto"/>
          <w:sz w:val="28"/>
        </w:rPr>
        <w:t>)</w:t>
      </w:r>
    </w:p>
    <w:p w:rsidR="00D24386" w:rsidRPr="00CB64B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color w:val="auto"/>
          <w:sz w:val="28"/>
        </w:rPr>
      </w:pPr>
      <w:r w:rsidRPr="00CB64B6">
        <w:rPr>
          <w:rFonts w:ascii="XO Thames" w:hAnsi="XO Thames"/>
          <w:color w:val="auto"/>
          <w:sz w:val="28"/>
        </w:rPr>
        <w:t>Перерыв теплоснабжения потребителей</w:t>
      </w:r>
      <w:r w:rsidR="000A2045" w:rsidRPr="00CB64B6">
        <w:rPr>
          <w:rFonts w:ascii="XO Thames" w:hAnsi="XO Thames"/>
          <w:color w:val="auto"/>
          <w:sz w:val="28"/>
        </w:rPr>
        <w:t xml:space="preserve"> (в количестве </w:t>
      </w:r>
      <w:r w:rsidR="000A2045" w:rsidRPr="00CB64B6">
        <w:rPr>
          <w:rFonts w:ascii="XO Thames" w:hAnsi="XO Thames"/>
          <w:color w:val="auto"/>
          <w:spacing w:val="2"/>
          <w:sz w:val="28"/>
        </w:rPr>
        <w:t>50 человек и более</w:t>
      </w:r>
      <w:r w:rsidR="000A2045" w:rsidRPr="00CB64B6">
        <w:rPr>
          <w:rFonts w:ascii="XO Thames" w:hAnsi="XO Thames"/>
          <w:color w:val="auto"/>
          <w:sz w:val="28"/>
        </w:rPr>
        <w:t>)</w:t>
      </w:r>
      <w:r w:rsidRPr="00CB64B6">
        <w:rPr>
          <w:rFonts w:ascii="XO Thames" w:hAnsi="XO Thames"/>
          <w:color w:val="auto"/>
          <w:sz w:val="28"/>
        </w:rPr>
        <w:t xml:space="preserve"> на срок более 6 часов</w:t>
      </w:r>
    </w:p>
    <w:p w:rsidR="00D24386" w:rsidRPr="000A2045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rFonts w:ascii="XO Thames" w:hAnsi="XO Thames"/>
          <w:sz w:val="28"/>
        </w:rPr>
        <w:t>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теплоснабжения.</w:t>
      </w:r>
    </w:p>
    <w:p w:rsidR="000A2045" w:rsidRPr="000A2045" w:rsidRDefault="000A2045" w:rsidP="000A2045">
      <w:pPr>
        <w:pStyle w:val="af"/>
        <w:spacing w:after="0" w:line="240" w:lineRule="auto"/>
        <w:ind w:left="0" w:firstLine="709"/>
        <w:jc w:val="both"/>
        <w:rPr>
          <w:rFonts w:ascii="XO Thames" w:hAnsi="XO Thames"/>
          <w:i/>
          <w:spacing w:val="2"/>
          <w:sz w:val="28"/>
        </w:rPr>
      </w:pPr>
      <w:r w:rsidRPr="000A2045">
        <w:rPr>
          <w:rFonts w:ascii="XO Thames" w:hAnsi="XO Thames"/>
          <w:i/>
          <w:spacing w:val="2"/>
          <w:sz w:val="28"/>
        </w:rPr>
        <w:t xml:space="preserve">*п. 1.3.1. Приказа МЧС России от 05.07.2021 N 429 (ред. от 10.01.2024) "Об установлении критериев информации о чрезвычайных ситуациях </w:t>
      </w:r>
      <w:r w:rsidRPr="000A2045">
        <w:rPr>
          <w:rFonts w:ascii="XO Thames" w:hAnsi="XO Thames"/>
          <w:i/>
          <w:spacing w:val="2"/>
          <w:sz w:val="28"/>
        </w:rPr>
        <w:lastRenderedPageBreak/>
        <w:t xml:space="preserve">природного и техногенного характера" (Зарегистрировано в Минюсте России 16.09.2021 N 65025) </w:t>
      </w:r>
    </w:p>
    <w:p w:rsidR="000A2045" w:rsidRDefault="000A2045" w:rsidP="000A2045">
      <w:pPr>
        <w:spacing w:after="0" w:line="240" w:lineRule="auto"/>
        <w:ind w:left="709"/>
        <w:jc w:val="both"/>
        <w:rPr>
          <w:sz w:val="28"/>
        </w:rPr>
      </w:pPr>
    </w:p>
    <w:p w:rsidR="000F4DB4" w:rsidRDefault="000F4DB4" w:rsidP="000F4D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Основными целями настоящего Порядка являются:</w:t>
      </w:r>
    </w:p>
    <w:p w:rsidR="000F4DB4" w:rsidRDefault="000F4DB4" w:rsidP="000F4DB4">
      <w:pPr>
        <w:widowControl w:val="0"/>
        <w:spacing w:before="240" w:after="0" w:line="240" w:lineRule="auto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определения возможных сценариев возникновения и развития аварийных ситуаций, конкретизации средств и действий по локализации аварийных ситуаций;</w:t>
      </w:r>
    </w:p>
    <w:p w:rsidR="000F4DB4" w:rsidRDefault="000F4DB4" w:rsidP="000F4DB4">
      <w:pPr>
        <w:widowControl w:val="0"/>
        <w:spacing w:before="240" w:after="0" w:line="240" w:lineRule="auto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координации действий должностных лиц </w:t>
      </w:r>
      <w:proofErr w:type="spellStart"/>
      <w:r>
        <w:rPr>
          <w:rFonts w:ascii="XO Thames" w:hAnsi="XO Thames"/>
          <w:sz w:val="28"/>
        </w:rPr>
        <w:t>Чагодощенского</w:t>
      </w:r>
      <w:proofErr w:type="spellEnd"/>
      <w:r>
        <w:rPr>
          <w:rFonts w:ascii="XO Thames" w:hAnsi="XO Thames"/>
          <w:sz w:val="28"/>
        </w:rPr>
        <w:t xml:space="preserve"> муниципального округа, </w:t>
      </w:r>
      <w:proofErr w:type="spellStart"/>
      <w:r>
        <w:rPr>
          <w:rFonts w:ascii="XO Thames" w:hAnsi="XO Thames"/>
          <w:sz w:val="28"/>
        </w:rPr>
        <w:t>ресурсоснабжающих</w:t>
      </w:r>
      <w:proofErr w:type="spellEnd"/>
      <w:r>
        <w:rPr>
          <w:rFonts w:ascii="XO Thames" w:hAnsi="XO Thames"/>
          <w:sz w:val="28"/>
        </w:rPr>
        <w:t xml:space="preserve"> организаций, организаций, осуществляющих управление многоквартирными домами и потребителей тепловой энергии при решении вопросов, связанных с ликвидацией последствий аварийных ситуаций;</w:t>
      </w:r>
    </w:p>
    <w:p w:rsidR="000F4DB4" w:rsidRDefault="000F4DB4" w:rsidP="000F4DB4">
      <w:pPr>
        <w:widowControl w:val="0"/>
        <w:spacing w:before="240" w:after="0" w:line="240" w:lineRule="auto"/>
        <w:ind w:firstLine="54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создания благоприятных условий для успешного выполнения мероприятий по ликвидации последствий аварийной ситуации.</w:t>
      </w:r>
    </w:p>
    <w:p w:rsidR="000F4DB4" w:rsidRDefault="000F4DB4" w:rsidP="000F4DB4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</w:p>
    <w:p w:rsidR="000F4DB4" w:rsidRDefault="000F4DB4" w:rsidP="000F4D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Основными направлениями предупреждения возникновения аварий являются:</w:t>
      </w:r>
    </w:p>
    <w:p w:rsidR="000F4DB4" w:rsidRDefault="000F4DB4" w:rsidP="000F4DB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оборудования системы теплоснабжения в технически исправном состоянии;</w:t>
      </w:r>
    </w:p>
    <w:p w:rsidR="000F4DB4" w:rsidRDefault="000F4DB4" w:rsidP="000F4DB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противоаварийных тренировок;</w:t>
      </w:r>
    </w:p>
    <w:p w:rsidR="000F4DB4" w:rsidRDefault="000F4DB4" w:rsidP="000F4DB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необходимых аварийных запасов материалов и оборудования;</w:t>
      </w:r>
    </w:p>
    <w:p w:rsidR="000F4DB4" w:rsidRDefault="000F4DB4" w:rsidP="000F4DB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персонала необходимыми средствами защиты, связи, пожаротушения, инструментом, автотранспортом и другими механизмами;</w:t>
      </w:r>
    </w:p>
    <w:p w:rsidR="000F4DB4" w:rsidRDefault="000F4DB4" w:rsidP="000F4DB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наличия на рабочих местах схем технологических соединений трубопроводов, программ технологических переключений, инструкций по ликвидации технологических нарушений.</w:t>
      </w:r>
    </w:p>
    <w:p w:rsidR="000F4DB4" w:rsidRDefault="000F4DB4" w:rsidP="000F4D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1.6. </w:t>
      </w:r>
      <w:proofErr w:type="spellStart"/>
      <w:proofErr w:type="gramStart"/>
      <w:r>
        <w:rPr>
          <w:rFonts w:ascii="Times New Roman" w:hAnsi="Times New Roman"/>
          <w:sz w:val="28"/>
        </w:rPr>
        <w:t>Ресурсоснабжающие</w:t>
      </w:r>
      <w:proofErr w:type="spellEnd"/>
      <w:r>
        <w:rPr>
          <w:rFonts w:ascii="Times New Roman" w:hAnsi="Times New Roman"/>
          <w:sz w:val="28"/>
        </w:rPr>
        <w:t xml:space="preserve"> организации, управляющие организации, ТСЖ, организации, оказывающие услуги и (или) выполняющие работы по содержанию и ремонту общего имущества многоквартирного жилого дома, должны иметь круглосуточно работающие диспетчерские и (или) аварийно-восстановительные службы (аварийно-диспетчерские службы) (далее - ДС и (или) АВС (АДС) соответственно).</w:t>
      </w:r>
      <w:proofErr w:type="gramEnd"/>
    </w:p>
    <w:p w:rsidR="000F4DB4" w:rsidRDefault="000F4DB4" w:rsidP="000F4D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АВС, перечень машин и механизмов, приспособлений и материалов для ликвидации аварийных ситуаций утверждается руководителем организации.</w:t>
      </w:r>
    </w:p>
    <w:p w:rsidR="000F4DB4" w:rsidRDefault="000F4DB4" w:rsidP="000F4D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организациях, штатным расписанием которых</w:t>
      </w:r>
      <w:r w:rsidR="007A05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не предусмотрены ДС и (или) АВС (АДС), обязанности оперативного руководства ликвидацией аварии возлагаются на лицо, назначенное соответствующим приказом руководителя организации.</w:t>
      </w:r>
    </w:p>
    <w:p w:rsidR="000F4DB4" w:rsidRDefault="000F4DB4" w:rsidP="000F4D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1.7. Общую координацию действий ДС и (или) АВС (АДС) по ликвидации аварийной ситуации осуществляет единая дежурно-диспетчерская служба муниципального округа (далее - ЕДДС).</w:t>
      </w:r>
    </w:p>
    <w:p w:rsidR="000F4DB4" w:rsidRDefault="000F4DB4" w:rsidP="000F4DB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телефонах ДС и (или) АВС (АДС) уточняются до начала отопительного периода и предоставляются </w:t>
      </w:r>
      <w:proofErr w:type="spellStart"/>
      <w:r>
        <w:rPr>
          <w:rFonts w:ascii="Times New Roman" w:hAnsi="Times New Roman"/>
          <w:sz w:val="28"/>
        </w:rPr>
        <w:t>ресурсоснабжающими</w:t>
      </w:r>
      <w:proofErr w:type="spellEnd"/>
      <w:r>
        <w:rPr>
          <w:rFonts w:ascii="Times New Roman" w:hAnsi="Times New Roman"/>
          <w:sz w:val="28"/>
        </w:rPr>
        <w:t xml:space="preserve"> организациями, управляющими организациями, ТСЖ, собственниками зданий с НФУ в ЕДДС.</w:t>
      </w:r>
    </w:p>
    <w:p w:rsidR="00D24386" w:rsidRDefault="00D24386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</w:p>
    <w:p w:rsidR="00D24386" w:rsidRDefault="00E1277B">
      <w:pPr>
        <w:pStyle w:val="10"/>
        <w:spacing w:before="0" w:after="0"/>
        <w:ind w:firstLine="709"/>
        <w:rPr>
          <w:sz w:val="28"/>
        </w:rPr>
      </w:pPr>
      <w:r>
        <w:rPr>
          <w:sz w:val="28"/>
        </w:rPr>
        <w:t xml:space="preserve">2. Взаимодействие </w:t>
      </w:r>
      <w:proofErr w:type="spellStart"/>
      <w:r>
        <w:rPr>
          <w:sz w:val="28"/>
        </w:rPr>
        <w:t>ресурсоснабжающих</w:t>
      </w:r>
      <w:proofErr w:type="spellEnd"/>
      <w:r>
        <w:rPr>
          <w:sz w:val="28"/>
        </w:rPr>
        <w:t xml:space="preserve"> организаций, управляющих организаций, ТСЖ, представителей собственников зданий с НФУ при ликвидации аварийных ситуаций</w:t>
      </w:r>
    </w:p>
    <w:p w:rsidR="00D24386" w:rsidRDefault="00E1277B" w:rsidP="00272B6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2.1. При возникновении аварийной ситуации на наружных сетях и источниках теплоснабжения теплоснабжающая организация обязана:</w:t>
      </w:r>
    </w:p>
    <w:p w:rsidR="00D24386" w:rsidRDefault="00E1277B" w:rsidP="00272B6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2.1.1. принять меры по обеспечению безопасности на месте аварии (ограждение, освещение, охрана) и действовать в соответствии с ведомственными инструкциями по ликвидации аварийных ситуаций.</w:t>
      </w:r>
    </w:p>
    <w:p w:rsidR="00D24386" w:rsidRDefault="00E1277B" w:rsidP="00272B6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2.1.2. Силами аварийно-восстановительных бригад (групп) незамедлительно приступить к ликвидации создавшейся аварийной ситуации.</w:t>
      </w:r>
    </w:p>
    <w:p w:rsidR="00D24386" w:rsidRDefault="00E1277B" w:rsidP="00272B6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 xml:space="preserve">2.1.3. Оперативная информация о причинах возникновения аварийной ситуации, о решении, принятом по вопросу ее ликвидации, передается в сроки, установленные </w:t>
      </w:r>
      <w:hyperlink r:id="rId11" w:history="1">
        <w:r>
          <w:rPr>
            <w:rFonts w:ascii="XO Thames" w:hAnsi="XO Thames"/>
            <w:color w:val="111111"/>
            <w:sz w:val="28"/>
            <w:u w:val="single"/>
          </w:rPr>
          <w:t>пунктом 6</w:t>
        </w:r>
      </w:hyperlink>
      <w:r>
        <w:rPr>
          <w:rFonts w:ascii="XO Thames" w:hAnsi="XO Thames"/>
          <w:color w:val="111111"/>
          <w:sz w:val="28"/>
        </w:rPr>
        <w:t xml:space="preserve"> Правил расследования причин аварийных ситуаций при теплоснабжении, утвержденных </w:t>
      </w:r>
      <w:r>
        <w:rPr>
          <w:rFonts w:ascii="XO Thames" w:hAnsi="XO Thames"/>
          <w:color w:val="22272F"/>
          <w:sz w:val="28"/>
        </w:rPr>
        <w:t>Постановление Правительства РФ от 2 июня 2022 г. N 1014 "О расследовании причин аварийных ситуаций при теплоснабжении"</w:t>
      </w:r>
      <w:r>
        <w:rPr>
          <w:rFonts w:ascii="XO Thames" w:hAnsi="XO Thames"/>
          <w:color w:val="111111"/>
          <w:sz w:val="28"/>
        </w:rPr>
        <w:t>.</w:t>
      </w:r>
    </w:p>
    <w:p w:rsidR="00D24386" w:rsidRDefault="00E1277B" w:rsidP="00272B6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Диспетчер ДС и (или) АВС (АДС) сообщает:</w:t>
      </w:r>
    </w:p>
    <w:p w:rsidR="00D24386" w:rsidRDefault="00E1277B" w:rsidP="00272B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в ЕДДС</w:t>
      </w:r>
      <w:r>
        <w:rPr>
          <w:rFonts w:ascii="XO Thames" w:hAnsi="XO Thames"/>
          <w:sz w:val="28"/>
        </w:rPr>
        <w:t>;</w:t>
      </w:r>
    </w:p>
    <w:p w:rsidR="00D24386" w:rsidRDefault="00E1277B" w:rsidP="00272B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диспетчерам тех организаций, которым необходимо изменить или прекратить работу оборудования и иных объектов жизнеобеспечения;</w:t>
      </w:r>
    </w:p>
    <w:p w:rsidR="00D24386" w:rsidRDefault="00E1277B" w:rsidP="00272B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диспетчерским службам управляющих организаций, ТСЖ, представителям собственников зданий с НФУ.</w:t>
      </w:r>
    </w:p>
    <w:p w:rsidR="00D24386" w:rsidRDefault="00E1277B" w:rsidP="00272B6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2.1.4. По окончании ликвидации аварии оповестить о времени подключения управляющие организации, ТСЖ, представителей собственников зданий с НФУ, ЕДДС.</w:t>
      </w:r>
    </w:p>
    <w:p w:rsidR="00D24386" w:rsidRDefault="00E1277B" w:rsidP="00272B6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 При возникновении аварийных ситуаций на внутридомовых инженерных системах отопления управляющая организация, ТСЖ, собственники зданий с НФУ обязаны обеспечить: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 xml:space="preserve">2.2.1. </w:t>
      </w:r>
      <w:proofErr w:type="gramStart"/>
      <w:r>
        <w:rPr>
          <w:rFonts w:ascii="XO Thames" w:hAnsi="XO Thames"/>
          <w:color w:val="111111"/>
          <w:sz w:val="28"/>
        </w:rPr>
        <w:t>Ответ на телефонный звонок собственника или пользователя помещения в многоквартирном доме в ДС и (или) АВС (АДС) в течение не более 5 минут, а в случае не обеспечения ответа в указанный срок - осуществление взаимодействия со звонившим в ДС и (или) АВС (АДС) собственником или пользователем помещения в многоквартирном доме посредством телефонной связи в течение 10 минут после поступления его телефонного</w:t>
      </w:r>
      <w:proofErr w:type="gramEnd"/>
      <w:r>
        <w:rPr>
          <w:rFonts w:ascii="XO Thames" w:hAnsi="XO Thames"/>
          <w:color w:val="111111"/>
          <w:sz w:val="28"/>
        </w:rPr>
        <w:t xml:space="preserve"> звонка в ДС и (или) АВС (АДС) либо предоставить технологическую возможность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lastRenderedPageBreak/>
        <w:t>2.2.2.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2.2.3. В течение 10 минут проинформировать телефонограммой о характере аварии, ориентировочном времени ее устранения, количестве пострадавших ЕДДС и соответствующую теплоснабжающую организацию.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2.2.4. Оказание коммунальных услуг при аварийных повреждениях внутридомовых систем отопления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2.2.5.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2.2.6.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2.2.7. После ликвидации аварии в течение 10 минут поставить в известность ЕДДС и соответствующую теплоснабжающую организацию.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 xml:space="preserve">2.3. Организации, независимо от формы собственности и ведомственной принадлежности, имеющие на своем балансе коммуникации или сооружения, расположенные в районе возникновения аварии, по вызову диспетчера </w:t>
      </w:r>
      <w:proofErr w:type="spellStart"/>
      <w:r>
        <w:rPr>
          <w:rFonts w:ascii="XO Thames" w:hAnsi="XO Thames"/>
          <w:color w:val="111111"/>
          <w:sz w:val="28"/>
        </w:rPr>
        <w:t>ресурсоснабжающей</w:t>
      </w:r>
      <w:proofErr w:type="spellEnd"/>
      <w:r>
        <w:rPr>
          <w:rFonts w:ascii="XO Thames" w:hAnsi="XO Thames"/>
          <w:color w:val="111111"/>
          <w:sz w:val="28"/>
        </w:rPr>
        <w:t xml:space="preserve"> организации, управляющей организации, ТСЖ направляют в любое время суток в течение 1 часа своих представителей (ответственных дежурных) для согласования условий производства работ по ликвидации аварии.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 xml:space="preserve">2.4. </w:t>
      </w:r>
      <w:proofErr w:type="gramStart"/>
      <w:r>
        <w:rPr>
          <w:rFonts w:ascii="XO Thames" w:hAnsi="XO Thames"/>
          <w:color w:val="111111"/>
          <w:sz w:val="28"/>
        </w:rPr>
        <w:t xml:space="preserve">В случае возникновения аварии на наружных объектах теплоснабжения или инженерных сетях, собственник и (или) эксплуатирующая организация по которым не определены, диспетчер </w:t>
      </w:r>
      <w:proofErr w:type="spellStart"/>
      <w:r>
        <w:rPr>
          <w:rFonts w:ascii="XO Thames" w:hAnsi="XO Thames"/>
          <w:color w:val="111111"/>
          <w:sz w:val="28"/>
        </w:rPr>
        <w:t>ресурсоснабжающей</w:t>
      </w:r>
      <w:proofErr w:type="spellEnd"/>
      <w:r>
        <w:rPr>
          <w:rFonts w:ascii="XO Thames" w:hAnsi="XO Thames"/>
          <w:color w:val="111111"/>
          <w:sz w:val="28"/>
        </w:rPr>
        <w:t xml:space="preserve"> организации, управляющей организации, ТСЖ, представитель собственников зданий с НФУ незамедлительно сообщают об аварии в ЕДДС, а также в ДС и (или) АВС (АДС) Единой теплоснабжающей организации на территории соответствующего территориального отдела муниципального округа.</w:t>
      </w:r>
      <w:proofErr w:type="gramEnd"/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Для ликвидации аварийной ситуации на сетях, собственник которых не определен, привлекаются специализированные теплоснабжающие организации, к чьим сетям технологически присоединены данные сети.</w:t>
      </w:r>
    </w:p>
    <w:p w:rsidR="00D24386" w:rsidRPr="0081337C" w:rsidRDefault="00E1277B">
      <w:pPr>
        <w:spacing w:after="0" w:line="240" w:lineRule="auto"/>
        <w:ind w:firstLine="709"/>
        <w:jc w:val="both"/>
        <w:rPr>
          <w:rFonts w:ascii="XO Thames" w:hAnsi="XO Thames"/>
          <w:color w:val="111111"/>
          <w:sz w:val="28"/>
        </w:rPr>
      </w:pPr>
      <w:r>
        <w:rPr>
          <w:rFonts w:ascii="XO Thames" w:hAnsi="XO Thames"/>
          <w:color w:val="111111"/>
          <w:sz w:val="28"/>
        </w:rPr>
        <w:t xml:space="preserve">2.5. В случае невозможности устранения аварии в течение 16 часов единовременно - при температуре воздуха в жилых помещениях от +12°C до нормативной температуры; не более 8 часов единовременно - при температуре воздуха в жилых помещениях от +10°C до +12°C; </w:t>
      </w:r>
      <w:proofErr w:type="gramStart"/>
      <w:r>
        <w:rPr>
          <w:rFonts w:ascii="XO Thames" w:hAnsi="XO Thames"/>
          <w:color w:val="111111"/>
          <w:sz w:val="28"/>
        </w:rPr>
        <w:t>не более 4 часов единовременно - при температуре воздуха в жилых помещениях от +8°C до +10°C, по предложению руководителя теплоснабжающей организации, управляющей организации, ТСЖ администрацией муниципального округа может быть организовано проведение заседания Комиссии по предупреждению и ликвидации чрезвычайных ситуаций и обеспечению пожарной безопасности  муниципального округа (далее - Комиссия по ЧС и ОПБ муниципального округа) с целью принятия конкретных мер для</w:t>
      </w:r>
      <w:proofErr w:type="gramEnd"/>
      <w:r>
        <w:rPr>
          <w:rFonts w:ascii="XO Thames" w:hAnsi="XO Thames"/>
          <w:color w:val="111111"/>
          <w:sz w:val="28"/>
        </w:rPr>
        <w:t xml:space="preserve"> ликвидации аварии и </w:t>
      </w:r>
      <w:r w:rsidRPr="00CB64B6">
        <w:rPr>
          <w:rFonts w:ascii="XO Thames" w:hAnsi="XO Thames"/>
          <w:color w:val="auto"/>
          <w:sz w:val="28"/>
        </w:rPr>
        <w:lastRenderedPageBreak/>
        <w:t>недопущения ее развития в чрезвычайную</w:t>
      </w:r>
      <w:r w:rsidR="000A2045" w:rsidRPr="00CB64B6">
        <w:rPr>
          <w:rFonts w:ascii="XO Thames" w:hAnsi="XO Thames"/>
          <w:color w:val="auto"/>
          <w:sz w:val="28"/>
        </w:rPr>
        <w:t xml:space="preserve"> ситуацию по истечении 24 часов (в том числе введение для органов управления и сил муниципального звена единой государственной системы предупреждения и ликвидации чрезвычайных</w:t>
      </w:r>
      <w:r w:rsidR="000A2045" w:rsidRPr="00735E4D">
        <w:rPr>
          <w:rFonts w:ascii="XO Thames" w:hAnsi="XO Thames"/>
          <w:color w:val="0070C0"/>
          <w:sz w:val="28"/>
        </w:rPr>
        <w:t xml:space="preserve"> </w:t>
      </w:r>
      <w:r w:rsidR="000A2045" w:rsidRPr="00CB64B6">
        <w:rPr>
          <w:rFonts w:ascii="XO Thames" w:hAnsi="XO Thames"/>
          <w:color w:val="auto"/>
          <w:sz w:val="28"/>
        </w:rPr>
        <w:t>ситуаций режима функционирования «Повышенная готовность»).</w:t>
      </w:r>
    </w:p>
    <w:p w:rsidR="00D24386" w:rsidRPr="0081337C" w:rsidRDefault="00D24386" w:rsidP="0081337C">
      <w:pPr>
        <w:spacing w:after="0" w:line="240" w:lineRule="auto"/>
        <w:ind w:firstLine="709"/>
        <w:jc w:val="both"/>
        <w:rPr>
          <w:rFonts w:ascii="XO Thames" w:hAnsi="XO Thames"/>
          <w:color w:val="111111"/>
          <w:sz w:val="28"/>
        </w:rPr>
      </w:pPr>
    </w:p>
    <w:p w:rsidR="00D24386" w:rsidRDefault="00E1277B">
      <w:pPr>
        <w:pStyle w:val="10"/>
        <w:spacing w:before="0" w:after="0"/>
        <w:ind w:firstLine="709"/>
        <w:rPr>
          <w:sz w:val="28"/>
        </w:rPr>
      </w:pPr>
      <w:r>
        <w:rPr>
          <w:sz w:val="28"/>
        </w:rPr>
        <w:t>3. Взаимодействие ДС и (или) АВС (АДС) при возникновении и ликвидации аварий на источниках теплоснабжения, сетях и системах теплопотребления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3.1. При возникновении аварийной ситуации </w:t>
      </w:r>
      <w:proofErr w:type="spellStart"/>
      <w:r>
        <w:rPr>
          <w:rFonts w:ascii="XO Thames" w:hAnsi="XO Thames"/>
          <w:sz w:val="28"/>
        </w:rPr>
        <w:t>ресурсоснабжающие</w:t>
      </w:r>
      <w:proofErr w:type="spellEnd"/>
      <w:r>
        <w:rPr>
          <w:rFonts w:ascii="XO Thames" w:hAnsi="XO Thames"/>
          <w:sz w:val="28"/>
        </w:rPr>
        <w:t xml:space="preserve"> организации (независимо от форм собственности и ведомственной принадлежности) и управляющие организации, ТСЖ, представитель собственников зданий с НФУ в течение всей смены осуществляют передачу оперативной информации в ЕДДС.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3.2. При поступлении в ДС и (или) АВС (АДС) </w:t>
      </w:r>
      <w:proofErr w:type="spellStart"/>
      <w:r>
        <w:rPr>
          <w:rFonts w:ascii="XO Thames" w:hAnsi="XO Thames"/>
          <w:sz w:val="28"/>
        </w:rPr>
        <w:t>ресурсоснабжающих</w:t>
      </w:r>
      <w:proofErr w:type="spellEnd"/>
      <w:r>
        <w:rPr>
          <w:rFonts w:ascii="XO Thames" w:hAnsi="XO Thames"/>
          <w:sz w:val="28"/>
        </w:rPr>
        <w:t xml:space="preserve"> организаций сообщения о возникновении аварии на тепловых сетях и источниках теплоснабжения, об отключении или ограничении теплоснабжения потребителей ДС и (или) АВС (АДС) </w:t>
      </w:r>
      <w:proofErr w:type="gramStart"/>
      <w:r>
        <w:rPr>
          <w:rFonts w:ascii="XO Thames" w:hAnsi="XO Thames"/>
          <w:sz w:val="28"/>
        </w:rPr>
        <w:t>обязана</w:t>
      </w:r>
      <w:proofErr w:type="gramEnd"/>
      <w:r>
        <w:rPr>
          <w:rFonts w:ascii="XO Thames" w:hAnsi="XO Thames"/>
          <w:sz w:val="28"/>
        </w:rPr>
        <w:t xml:space="preserve"> незамедлительно: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направить к месту аварии аварийную бригаду;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сообщить о возникшей ситуации по имеющимся у нее каналам связи руководителю предприятия и диспетчеру ЕДДС;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принять меры по обеспечению безопасности в месте обнаружения аварии (выставить ограждение и охрану, осветить место аварии) и действовать в соответствии с инструкцией по ликвидации аварийных ситуаций.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 На основании сообщения с места обнаруженной аварии на объекте или сетях теплоснабжения ответственное должностное лицо теплоснабжающей/</w:t>
      </w:r>
      <w:proofErr w:type="spellStart"/>
      <w:r>
        <w:rPr>
          <w:rFonts w:ascii="XO Thames" w:hAnsi="XO Thames"/>
          <w:sz w:val="28"/>
        </w:rPr>
        <w:t>теплосетевой</w:t>
      </w:r>
      <w:proofErr w:type="spellEnd"/>
      <w:r>
        <w:rPr>
          <w:rFonts w:ascii="XO Thames" w:hAnsi="XO Thames"/>
          <w:sz w:val="28"/>
        </w:rPr>
        <w:t xml:space="preserve"> организации определяет: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какие переключения в сетях необходимо произвести;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как изменится режим теплоснабжения в зоне обнаруженной аварии;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какие </w:t>
      </w:r>
      <w:proofErr w:type="gramStart"/>
      <w:r>
        <w:rPr>
          <w:rFonts w:ascii="XO Thames" w:hAnsi="XO Thames"/>
          <w:sz w:val="28"/>
        </w:rPr>
        <w:t>абоненты</w:t>
      </w:r>
      <w:proofErr w:type="gramEnd"/>
      <w:r>
        <w:rPr>
          <w:rFonts w:ascii="XO Thames" w:hAnsi="XO Thames"/>
          <w:sz w:val="28"/>
        </w:rPr>
        <w:t xml:space="preserve"> и в </w:t>
      </w:r>
      <w:proofErr w:type="gramStart"/>
      <w:r>
        <w:rPr>
          <w:rFonts w:ascii="XO Thames" w:hAnsi="XO Thames"/>
          <w:sz w:val="28"/>
        </w:rPr>
        <w:t>какой</w:t>
      </w:r>
      <w:proofErr w:type="gramEnd"/>
      <w:r>
        <w:rPr>
          <w:rFonts w:ascii="XO Thames" w:hAnsi="XO Thames"/>
          <w:sz w:val="28"/>
        </w:rPr>
        <w:t xml:space="preserve"> последовательности могут быть ограничены или отключены от теплоснабжения;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когда и какие инженерные системы при необходимости должны быть опорожнены;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какими силами и средствами будет устраняться обнаруженная авария.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3.4. </w:t>
      </w:r>
      <w:proofErr w:type="gramStart"/>
      <w:r>
        <w:rPr>
          <w:rFonts w:ascii="XO Thames" w:hAnsi="XO Thames"/>
          <w:sz w:val="28"/>
        </w:rPr>
        <w:t>О возникновении аварийной ситуации и принятом решении по ее локализации и ликвидации, предположительном времени на восстановление теплоснабжения потребителей диспетчер соответствующей ДС и (или) АВС (АДС) теплоснабжающий организации немедленно информирует по имеющимся у него каналам связи руководителя организации, диспетчеров организаций, которым необходимо изменить или прекратить работу оборудования и коммуникаций, диспетчерским службам управляющих организаций, ТСЖ, представителей собственников зданий с НФУ, попавших в</w:t>
      </w:r>
      <w:proofErr w:type="gramEnd"/>
      <w:r>
        <w:rPr>
          <w:rFonts w:ascii="XO Thames" w:hAnsi="XO Thames"/>
          <w:sz w:val="28"/>
        </w:rPr>
        <w:t xml:space="preserve"> зону аварии, ЕДДС.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3.5. Решение об отключении систем горячего водоснабжения принимается теплоснабжающей/</w:t>
      </w:r>
      <w:proofErr w:type="spellStart"/>
      <w:r>
        <w:rPr>
          <w:rFonts w:ascii="XO Thames" w:hAnsi="XO Thames"/>
          <w:sz w:val="28"/>
        </w:rPr>
        <w:t>теплосетевой</w:t>
      </w:r>
      <w:proofErr w:type="spellEnd"/>
      <w:r>
        <w:rPr>
          <w:rFonts w:ascii="XO Thames" w:hAnsi="XO Thames"/>
          <w:sz w:val="28"/>
        </w:rPr>
        <w:t xml:space="preserve"> организацией по согласованию с управляющими организациями, ТСЖ по территориальной принадлежности.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3.6. Размер ограничиваемой нагрузки потребителей устанавливается теплоснабжающей/</w:t>
      </w:r>
      <w:proofErr w:type="spellStart"/>
      <w:r>
        <w:rPr>
          <w:rFonts w:ascii="XO Thames" w:hAnsi="XO Thames"/>
          <w:sz w:val="28"/>
        </w:rPr>
        <w:t>теплосетевой</w:t>
      </w:r>
      <w:proofErr w:type="spellEnd"/>
      <w:r>
        <w:rPr>
          <w:rFonts w:ascii="XO Thames" w:hAnsi="XO Thames"/>
          <w:sz w:val="28"/>
        </w:rPr>
        <w:t xml:space="preserve"> организацией по согласованию с Управлением строительства и ЖКХ администрации муниципального округа.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3.7. Отключение внутридомовых систем горячего водоснабжения и отопления домов, последующее их заполнение и включение в работу производятся силами управляющих организаций, ТСЖ, собственников зданий с НФУ.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3.8. </w:t>
      </w:r>
      <w:proofErr w:type="gramStart"/>
      <w:r>
        <w:rPr>
          <w:rFonts w:ascii="XO Thames" w:hAnsi="XO Thames"/>
          <w:sz w:val="28"/>
        </w:rPr>
        <w:t>Если в результате обнаруженной аварии подлежат отключению или ограничению в подаче тепловой энергии медицинские, дошкольные образовательные и общеобразовательные организации, диспетчер теплоснабжающей/</w:t>
      </w:r>
      <w:proofErr w:type="spellStart"/>
      <w:r>
        <w:rPr>
          <w:rFonts w:ascii="XO Thames" w:hAnsi="XO Thames"/>
          <w:sz w:val="28"/>
        </w:rPr>
        <w:t>теплосетевой</w:t>
      </w:r>
      <w:proofErr w:type="spellEnd"/>
      <w:r>
        <w:rPr>
          <w:rFonts w:ascii="XO Thames" w:hAnsi="XO Thames"/>
          <w:sz w:val="28"/>
        </w:rPr>
        <w:t xml:space="preserve"> организации незамедлительно сообщает об этом в соответствующие организации по всем доступным каналам связи.</w:t>
      </w:r>
      <w:proofErr w:type="gramEnd"/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3.9. 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своих сетях, заявка на отключение подается в соответствующую диспетчерскую службу </w:t>
      </w:r>
      <w:proofErr w:type="spellStart"/>
      <w:r>
        <w:rPr>
          <w:rFonts w:ascii="XO Thames" w:hAnsi="XO Thames"/>
          <w:sz w:val="28"/>
        </w:rPr>
        <w:t>ресурсоснабжающей</w:t>
      </w:r>
      <w:proofErr w:type="spellEnd"/>
      <w:r>
        <w:rPr>
          <w:rFonts w:ascii="XO Thames" w:hAnsi="XO Thames"/>
          <w:sz w:val="28"/>
        </w:rPr>
        <w:t xml:space="preserve"> организации и выполняется как аварийная.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3.10. В случае, когда в результате аварии создается угроза жизни людей, разрушения оборудования, коммуникаций района или строений, диспетчеры (начальники смен) </w:t>
      </w:r>
      <w:proofErr w:type="spellStart"/>
      <w:r>
        <w:rPr>
          <w:rFonts w:ascii="XO Thames" w:hAnsi="XO Thames"/>
          <w:sz w:val="28"/>
        </w:rPr>
        <w:t>ресурсоснабжающих</w:t>
      </w:r>
      <w:proofErr w:type="spellEnd"/>
      <w:r>
        <w:rPr>
          <w:rFonts w:ascii="XO Thames" w:hAnsi="XO Thames"/>
          <w:sz w:val="28"/>
        </w:rPr>
        <w:t xml:space="preserve"> организаций отдают распоряжение на вывод из работы оборудования без согласования, но с обязательным последующим извещением ЕДДС после проведения переключений по выводу из работы аварийного оборудования или участков сетей.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3.11. В обязанности </w:t>
      </w:r>
      <w:proofErr w:type="gramStart"/>
      <w:r>
        <w:rPr>
          <w:rFonts w:ascii="XO Thames" w:hAnsi="XO Thames"/>
          <w:sz w:val="28"/>
        </w:rPr>
        <w:t>ответственного</w:t>
      </w:r>
      <w:proofErr w:type="gramEnd"/>
      <w:r>
        <w:rPr>
          <w:rFonts w:ascii="XO Thames" w:hAnsi="XO Thames"/>
          <w:sz w:val="28"/>
        </w:rPr>
        <w:t xml:space="preserve"> за ликвидацию аварии входит: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вызов через диспетчерские службы соответствующих представителей организаций, имеющих коммуникации, сооружения в месте аварии, согласование с ними проведения земляных работ для ликвидации аварии;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организация выполнения аварийно-восстановительных работ на коммуникациях и обеспечение безопасных условий производства работ;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предоставление промежуточной и итоговой информации о завершении аварийно-восстановительных работ по восстановлению рабочей схемы в соответствующие диспетчерские службы.</w:t>
      </w:r>
    </w:p>
    <w:p w:rsidR="004B4DE9" w:rsidRPr="004B4DE9" w:rsidRDefault="004B4DE9" w:rsidP="004B4DE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XO Thames" w:hAnsi="XO Thames"/>
          <w:sz w:val="28"/>
        </w:rPr>
        <w:t xml:space="preserve">3.12. </w:t>
      </w:r>
      <w:proofErr w:type="gramStart"/>
      <w:r w:rsidRPr="004B4DE9">
        <w:rPr>
          <w:rFonts w:ascii="Times New Roman" w:hAnsi="Times New Roman"/>
          <w:sz w:val="28"/>
          <w:szCs w:val="28"/>
        </w:rPr>
        <w:t>В случае возникновения крупных аварий, вызывающих возможные перерывы теплоснабжения в отопительный зимний период на срок более суток, создается оперативный штаб (оперативная группа) при Комиссии по ЧС и ОПБ муниципального округа для оперативного принятия мер в целях обеспечения устойчивой работы объектов топливно-энергетического комплекса и жилищно-коммунального комплекса муниципального округа либо для оценки обстановки, координации сил единой системы в зоне чрезвычайной ситуации, подготовки</w:t>
      </w:r>
      <w:proofErr w:type="gramEnd"/>
      <w:r w:rsidRPr="004B4DE9">
        <w:rPr>
          <w:rFonts w:ascii="Times New Roman" w:hAnsi="Times New Roman"/>
          <w:sz w:val="28"/>
          <w:szCs w:val="28"/>
        </w:rPr>
        <w:t xml:space="preserve"> проектов решений, направленных на ликвидацию чрезвычайной ситуации.</w:t>
      </w:r>
    </w:p>
    <w:p w:rsidR="004B4DE9" w:rsidRPr="004B4DE9" w:rsidRDefault="004B4DE9" w:rsidP="004B4DE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DE9">
        <w:rPr>
          <w:rFonts w:ascii="Times New Roman" w:hAnsi="Times New Roman"/>
          <w:sz w:val="28"/>
          <w:szCs w:val="28"/>
        </w:rPr>
        <w:t>Решением Комиссии по ЧС и ОПБ муниципального округа к аварийно-восстановительным работам могут привлекаться специализированные строительно-монтажные и другие организации.</w:t>
      </w:r>
    </w:p>
    <w:p w:rsidR="004B4DE9" w:rsidRPr="004B4DE9" w:rsidRDefault="004B4DE9" w:rsidP="004B4DE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4DE9">
        <w:rPr>
          <w:rFonts w:ascii="Times New Roman" w:hAnsi="Times New Roman"/>
          <w:sz w:val="28"/>
          <w:szCs w:val="28"/>
        </w:rPr>
        <w:lastRenderedPageBreak/>
        <w:t>В случае возникновения крупных аварий, которые по критериям (приказ МЧС России от 05.07.2021 № 429 «Об установлении критериев информации о чрезвычайных ситуациях природного и техногенного характера» могут перерасти в ЧС, проводятся мероприятия в соответствии с Федеральным законом от 21.12.1994 № 68-ФЗ (ред. от 08.08.2024) «О защите населения и территорий от чрезвычайных ситуаций природного и техногенного характера»:</w:t>
      </w:r>
      <w:proofErr w:type="gramEnd"/>
    </w:p>
    <w:p w:rsidR="004B4DE9" w:rsidRPr="004B4DE9" w:rsidRDefault="004B4DE9" w:rsidP="004B4DE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4B4DE9">
        <w:rPr>
          <w:rFonts w:ascii="Times New Roman" w:hAnsi="Times New Roman"/>
          <w:sz w:val="28"/>
          <w:szCs w:val="28"/>
        </w:rPr>
        <w:t>решением Комиссии по ЧС и ОПБ муниципального округа предлагается главе округа введение режима функционирования «Повышенная готовность». Постановлением (распоряжением) главы муниципального округа (района) вводится режим функционирования «повышенная готовность» для соответствующих органов управления и привлекаемых сил;</w:t>
      </w:r>
    </w:p>
    <w:p w:rsidR="004B4DE9" w:rsidRPr="004B4DE9" w:rsidRDefault="004B4DE9" w:rsidP="004B4DE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4B4DE9">
        <w:rPr>
          <w:rFonts w:ascii="Times New Roman" w:hAnsi="Times New Roman"/>
          <w:sz w:val="28"/>
          <w:szCs w:val="28"/>
        </w:rPr>
        <w:t xml:space="preserve">при угрозе (или, и) возникновения ЧС (по временным критериям) решением Комиссии по ЧС и ОПБ муниципального округа (района) предлагается ввести режим «чрезвычайной ситуации». Постановлением (распоряжением) главы муниципального округа вводится режим функционирования «Чрезвычайная ситуация» (локального или муниципального характера) с муниципальным уровнем реагирования. В </w:t>
      </w:r>
      <w:proofErr w:type="gramStart"/>
      <w:r w:rsidRPr="004B4DE9">
        <w:rPr>
          <w:rFonts w:ascii="Times New Roman" w:hAnsi="Times New Roman"/>
          <w:sz w:val="28"/>
          <w:szCs w:val="28"/>
        </w:rPr>
        <w:t>котором</w:t>
      </w:r>
      <w:proofErr w:type="gramEnd"/>
      <w:r w:rsidRPr="004B4DE9">
        <w:rPr>
          <w:rFonts w:ascii="Times New Roman" w:hAnsi="Times New Roman"/>
          <w:sz w:val="28"/>
          <w:szCs w:val="28"/>
        </w:rPr>
        <w:t xml:space="preserve"> прописываются необходимые привлекаемые силы и средства, материальные и финансовые ресурсы для ликвидации ЧС.</w:t>
      </w:r>
    </w:p>
    <w:p w:rsidR="004B4DE9" w:rsidRPr="004B4DE9" w:rsidRDefault="004B4DE9" w:rsidP="004B4DE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DE9">
        <w:rPr>
          <w:rFonts w:ascii="Times New Roman" w:hAnsi="Times New Roman"/>
          <w:sz w:val="28"/>
          <w:szCs w:val="28"/>
        </w:rPr>
        <w:t xml:space="preserve">Аварийно-восстановительные работы выполняются в сроки, согласованные с Комиссией по ЧС и ОПБ муниципального округа, </w:t>
      </w:r>
      <w:r w:rsidR="001D40A0">
        <w:rPr>
          <w:rFonts w:ascii="XO Thames" w:hAnsi="XO Thames"/>
          <w:sz w:val="28"/>
        </w:rPr>
        <w:t xml:space="preserve">первым заместителем Главы </w:t>
      </w:r>
      <w:proofErr w:type="spellStart"/>
      <w:r w:rsidR="001D40A0">
        <w:rPr>
          <w:rFonts w:ascii="XO Thames" w:hAnsi="XO Thames"/>
          <w:sz w:val="28"/>
        </w:rPr>
        <w:t>Чагодощенского</w:t>
      </w:r>
      <w:proofErr w:type="spellEnd"/>
      <w:r w:rsidR="001D40A0">
        <w:rPr>
          <w:rFonts w:ascii="XO Thames" w:hAnsi="XO Thames"/>
          <w:sz w:val="28"/>
        </w:rPr>
        <w:t xml:space="preserve"> муниципального округа</w:t>
      </w:r>
      <w:r w:rsidRPr="004B4DE9">
        <w:rPr>
          <w:rFonts w:ascii="Times New Roman" w:hAnsi="Times New Roman"/>
          <w:sz w:val="28"/>
          <w:szCs w:val="28"/>
        </w:rPr>
        <w:t>.</w:t>
      </w:r>
    </w:p>
    <w:p w:rsidR="003F4ADF" w:rsidRDefault="00E1277B" w:rsidP="00210E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XO Thames" w:hAnsi="XO Thames"/>
          <w:sz w:val="28"/>
        </w:rPr>
        <w:t xml:space="preserve">3.13. </w:t>
      </w:r>
      <w:proofErr w:type="gramStart"/>
      <w:r>
        <w:rPr>
          <w:rFonts w:ascii="XO Thames" w:hAnsi="XO Thames"/>
          <w:sz w:val="28"/>
        </w:rPr>
        <w:t xml:space="preserve">Взаимодействие оперативного персонала организаций и ЕДДС при аварийных ситуациях при прекращении электроснабжения систем теплоснабжения жилых кварталов в отопительный зимний период определяется </w:t>
      </w:r>
      <w:r w:rsidR="001D40A0">
        <w:rPr>
          <w:rFonts w:ascii="Times New Roman" w:hAnsi="Times New Roman"/>
          <w:sz w:val="28"/>
          <w:szCs w:val="28"/>
        </w:rPr>
        <w:t xml:space="preserve"> </w:t>
      </w:r>
      <w:r w:rsidR="003F4ADF">
        <w:rPr>
          <w:rFonts w:ascii="Times New Roman" w:hAnsi="Times New Roman"/>
          <w:sz w:val="28"/>
          <w:szCs w:val="28"/>
        </w:rPr>
        <w:t xml:space="preserve">Порядком осуществления аварийно-диспетчерского управления в системе теплоснабжения на территории </w:t>
      </w:r>
      <w:proofErr w:type="spellStart"/>
      <w:r w:rsidR="003F4ADF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="003F4ADF">
        <w:rPr>
          <w:rFonts w:ascii="Times New Roman" w:hAnsi="Times New Roman"/>
          <w:sz w:val="28"/>
          <w:szCs w:val="28"/>
        </w:rPr>
        <w:t xml:space="preserve"> муниципального округа, утвержденного </w:t>
      </w:r>
      <w:r w:rsidR="001D40A0">
        <w:rPr>
          <w:rFonts w:ascii="Times New Roman" w:hAnsi="Times New Roman"/>
          <w:sz w:val="28"/>
          <w:szCs w:val="28"/>
        </w:rPr>
        <w:t>Постановлени</w:t>
      </w:r>
      <w:r w:rsidR="003F4ADF">
        <w:rPr>
          <w:rFonts w:ascii="Times New Roman" w:hAnsi="Times New Roman"/>
          <w:sz w:val="28"/>
          <w:szCs w:val="28"/>
        </w:rPr>
        <w:t>ем</w:t>
      </w:r>
      <w:r w:rsidR="001D40A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1D40A0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="001D40A0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 от 22.05.2023 № 633</w:t>
      </w:r>
      <w:r w:rsidR="00210E9E">
        <w:rPr>
          <w:rFonts w:ascii="Times New Roman" w:hAnsi="Times New Roman"/>
          <w:sz w:val="28"/>
          <w:szCs w:val="28"/>
        </w:rPr>
        <w:t>,</w:t>
      </w:r>
      <w:r w:rsidR="00210E9E" w:rsidRPr="00210E9E">
        <w:rPr>
          <w:rFonts w:ascii="Times New Roman" w:hAnsi="Times New Roman"/>
          <w:sz w:val="28"/>
          <w:szCs w:val="28"/>
        </w:rPr>
        <w:t xml:space="preserve"> </w:t>
      </w:r>
      <w:r w:rsidR="00210E9E">
        <w:rPr>
          <w:rFonts w:ascii="Times New Roman" w:hAnsi="Times New Roman"/>
          <w:sz w:val="28"/>
          <w:szCs w:val="28"/>
        </w:rPr>
        <w:t>в соответствие с заключенными  соглашениями   о взаимодействии и информационном обмене.</w:t>
      </w:r>
      <w:proofErr w:type="gramEnd"/>
    </w:p>
    <w:p w:rsidR="00210E9E" w:rsidRDefault="00E1277B" w:rsidP="00210E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XO Thames" w:hAnsi="XO Thames"/>
          <w:sz w:val="28"/>
        </w:rPr>
        <w:t>Взаимодействие оперативного персонала теплоснабжающих организаций, потреб</w:t>
      </w:r>
      <w:r w:rsidR="00210E9E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ителей тепловой энергии и ЕДДС при аварийных ситуациях при прекращении теплоснабжения жилых кварталов в отопительный зимний период определяется </w:t>
      </w:r>
      <w:r w:rsidR="003F4ADF">
        <w:rPr>
          <w:rFonts w:ascii="Times New Roman" w:hAnsi="Times New Roman"/>
          <w:sz w:val="28"/>
          <w:szCs w:val="28"/>
        </w:rPr>
        <w:t xml:space="preserve">Порядком осуществления аварийно-диспетчерского управления в системе теплоснабжения на территории </w:t>
      </w:r>
      <w:proofErr w:type="spellStart"/>
      <w:r w:rsidR="003F4ADF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="003F4ADF">
        <w:rPr>
          <w:rFonts w:ascii="Times New Roman" w:hAnsi="Times New Roman"/>
          <w:sz w:val="28"/>
          <w:szCs w:val="28"/>
        </w:rPr>
        <w:t xml:space="preserve"> муниципального округа, утвержденного Постановлением администрации </w:t>
      </w:r>
      <w:proofErr w:type="spellStart"/>
      <w:r w:rsidR="003F4ADF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="003F4ADF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 от 22.05.2023 № 633</w:t>
      </w:r>
      <w:r w:rsidR="00210E9E">
        <w:rPr>
          <w:rFonts w:ascii="Times New Roman" w:hAnsi="Times New Roman"/>
          <w:sz w:val="28"/>
          <w:szCs w:val="28"/>
        </w:rPr>
        <w:t xml:space="preserve">, в соответствие с заключенными  соглашениями   о взаимодействии и информационном обмене. </w:t>
      </w:r>
    </w:p>
    <w:p w:rsidR="00D24386" w:rsidRDefault="00E1277B" w:rsidP="00210E9E">
      <w:pPr>
        <w:spacing w:after="0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Взаимодействие служб по локализации и ликвидации возможных аварий в системах газоснабжения, </w:t>
      </w:r>
      <w:proofErr w:type="spellStart"/>
      <w:r>
        <w:rPr>
          <w:rFonts w:ascii="XO Thames" w:hAnsi="XO Thames"/>
          <w:sz w:val="28"/>
        </w:rPr>
        <w:t>газопотребления</w:t>
      </w:r>
      <w:proofErr w:type="spellEnd"/>
      <w:r>
        <w:rPr>
          <w:rFonts w:ascii="XO Thames" w:hAnsi="XO Thames"/>
          <w:sz w:val="28"/>
        </w:rPr>
        <w:t xml:space="preserve"> муниципального округа </w:t>
      </w:r>
      <w:r w:rsidRPr="003F4ADF">
        <w:rPr>
          <w:rFonts w:ascii="XO Thames" w:hAnsi="XO Thames"/>
          <w:sz w:val="28"/>
        </w:rPr>
        <w:t>определяется Планом взаимодействия.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При аварийном прекращении подачи природного газа на котельные, не имеющие резервного топлива, газоснабжающая (газораспределительная) организация: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предпринимает действия по восстановлению подачи природного газа на котельную;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оповещает потребителя природного газа о возникновении аварийного прекращения подачи природного газа;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теплоснабжающая организация: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осуществляет мероприятия по поддержанию давления и циркуляции теплоносителя в тепловой сети;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оповещает потребителей тепловой энергии (покупателей тепловой энергии - при отпуске тепловой энергии с коллекторов котельных), органы местного самоуправления в лице ЕДДС о возникновении прекращения теплоснабжения;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контролирует температуру теплоносителя в подающем и обратном трубопроводе. При ее снижении ниже +8</w:t>
      </w:r>
      <w:r>
        <w:rPr>
          <w:rFonts w:ascii="XO Thames" w:hAnsi="XO Thames"/>
          <w:sz w:val="28"/>
          <w:vertAlign w:val="superscript"/>
        </w:rPr>
        <w:t> 0</w:t>
      </w:r>
      <w:r>
        <w:rPr>
          <w:rFonts w:ascii="XO Thames" w:hAnsi="XO Thames"/>
          <w:sz w:val="28"/>
        </w:rPr>
        <w:t>С, а также при наличии информации о невозможности возобновления подачи природного газа и возобновления теплоснабжения, опорожняет тепловые сети с целью недопущения их размораживания;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при восстановлении подачи природного газа возобновляет теплоснабжение потребителей и отпуск тепловой энергии в тепловую сеть покупателей тепловой энергии;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администрация  муниципального округа: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осуществляет мониторинг возникшей ситуации и координацию действий задействованных организаций;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организует процесс развертывания пунктов обогрева и временного размещения населения на время ликвидации ситуации отсутствия теплоснабжения.</w:t>
      </w:r>
    </w:p>
    <w:p w:rsidR="00D24386" w:rsidRDefault="00D24386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</w:p>
    <w:p w:rsidR="00D24386" w:rsidRDefault="00E1277B">
      <w:pPr>
        <w:pStyle w:val="10"/>
        <w:spacing w:before="0" w:after="0"/>
        <w:ind w:firstLine="709"/>
        <w:rPr>
          <w:sz w:val="28"/>
        </w:rPr>
      </w:pPr>
      <w:r>
        <w:rPr>
          <w:sz w:val="28"/>
        </w:rPr>
        <w:t>4. Риски возникновения аварий, масштабы и последствия</w:t>
      </w:r>
    </w:p>
    <w:p w:rsidR="00D24386" w:rsidRDefault="00D24386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</w:p>
    <w:p w:rsidR="00D24386" w:rsidRPr="00F53DFE" w:rsidRDefault="00E12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DFE">
        <w:rPr>
          <w:rFonts w:ascii="Times New Roman" w:hAnsi="Times New Roman"/>
          <w:sz w:val="28"/>
          <w:szCs w:val="28"/>
        </w:rPr>
        <w:t>Наиболее вероятными причинами возникновения аварий и сбоев в работе котельных и тепловых сетей могут послужить:</w:t>
      </w:r>
    </w:p>
    <w:p w:rsidR="00D24386" w:rsidRPr="00F53DFE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DFE">
        <w:rPr>
          <w:rFonts w:ascii="Times New Roman" w:hAnsi="Times New Roman"/>
          <w:sz w:val="28"/>
          <w:szCs w:val="28"/>
        </w:rPr>
        <w:t>перебои в подаче электроэнергии;</w:t>
      </w:r>
    </w:p>
    <w:p w:rsidR="00D24386" w:rsidRPr="00F53DFE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DFE">
        <w:rPr>
          <w:rFonts w:ascii="Times New Roman" w:hAnsi="Times New Roman"/>
          <w:sz w:val="28"/>
          <w:szCs w:val="28"/>
        </w:rPr>
        <w:t>неблагоприятные погодно-климатические явления;</w:t>
      </w:r>
    </w:p>
    <w:p w:rsidR="003F7E14" w:rsidRPr="00F53DFE" w:rsidRDefault="003F7E14" w:rsidP="003F7E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3DFE">
        <w:rPr>
          <w:rFonts w:ascii="Times New Roman" w:hAnsi="Times New Roman"/>
          <w:sz w:val="28"/>
          <w:szCs w:val="28"/>
        </w:rPr>
        <w:t>износ оборудования;</w:t>
      </w:r>
    </w:p>
    <w:p w:rsidR="000A618D" w:rsidRPr="00F53DFE" w:rsidRDefault="000A618D" w:rsidP="000A618D">
      <w:pPr>
        <w:pStyle w:val="af"/>
        <w:numPr>
          <w:ilvl w:val="0"/>
          <w:numId w:val="1"/>
        </w:numPr>
        <w:ind w:hanging="11"/>
        <w:rPr>
          <w:rFonts w:ascii="Times New Roman" w:hAnsi="Times New Roman"/>
          <w:sz w:val="28"/>
          <w:szCs w:val="28"/>
        </w:rPr>
      </w:pPr>
      <w:r w:rsidRPr="00F53DFE">
        <w:rPr>
          <w:rFonts w:ascii="Times New Roman" w:hAnsi="Times New Roman"/>
          <w:sz w:val="28"/>
          <w:szCs w:val="28"/>
        </w:rPr>
        <w:t xml:space="preserve">выход из строя всех насосов сетевой группы; </w:t>
      </w:r>
    </w:p>
    <w:p w:rsidR="000A618D" w:rsidRPr="00F53DFE" w:rsidRDefault="000A618D" w:rsidP="000A618D">
      <w:pPr>
        <w:pStyle w:val="af"/>
        <w:numPr>
          <w:ilvl w:val="0"/>
          <w:numId w:val="1"/>
        </w:numPr>
        <w:ind w:hanging="11"/>
        <w:rPr>
          <w:rFonts w:ascii="Times New Roman" w:hAnsi="Times New Roman"/>
          <w:sz w:val="28"/>
          <w:szCs w:val="28"/>
        </w:rPr>
      </w:pPr>
      <w:r w:rsidRPr="00F53DFE">
        <w:rPr>
          <w:rFonts w:ascii="Times New Roman" w:hAnsi="Times New Roman"/>
          <w:sz w:val="28"/>
          <w:szCs w:val="28"/>
        </w:rPr>
        <w:t>порыв на тепловых сетях, аварийный останов котлов, аварийный останов насосов сетевой группы, человеческий фактор</w:t>
      </w:r>
      <w:r w:rsidR="003F7E14" w:rsidRPr="00F53DFE">
        <w:rPr>
          <w:rFonts w:ascii="Times New Roman" w:hAnsi="Times New Roman"/>
          <w:sz w:val="28"/>
          <w:szCs w:val="28"/>
        </w:rPr>
        <w:t>;</w:t>
      </w:r>
    </w:p>
    <w:p w:rsidR="003F7E14" w:rsidRPr="00F53DFE" w:rsidRDefault="003F7E14" w:rsidP="003F7E14">
      <w:pPr>
        <w:pStyle w:val="af"/>
        <w:numPr>
          <w:ilvl w:val="0"/>
          <w:numId w:val="1"/>
        </w:numPr>
        <w:ind w:hanging="11"/>
        <w:rPr>
          <w:rFonts w:ascii="Times New Roman" w:hAnsi="Times New Roman"/>
          <w:sz w:val="28"/>
          <w:szCs w:val="28"/>
        </w:rPr>
      </w:pPr>
      <w:r w:rsidRPr="00F53DFE">
        <w:rPr>
          <w:rFonts w:ascii="Times New Roman" w:hAnsi="Times New Roman"/>
          <w:sz w:val="28"/>
          <w:szCs w:val="28"/>
        </w:rPr>
        <w:t xml:space="preserve">прекращение подачи природного газа (авария на наружном газопроводе). </w:t>
      </w:r>
    </w:p>
    <w:tbl>
      <w:tblPr>
        <w:tblW w:w="10280" w:type="dxa"/>
        <w:tblInd w:w="-113" w:type="dxa"/>
        <w:tblLayout w:type="fixed"/>
        <w:tblLook w:val="04A0"/>
      </w:tblPr>
      <w:tblGrid>
        <w:gridCol w:w="2467"/>
        <w:gridCol w:w="3906"/>
        <w:gridCol w:w="3907"/>
      </w:tblGrid>
      <w:tr w:rsidR="00D24386" w:rsidTr="00E1277B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86" w:rsidRDefault="00E1277B">
            <w:pPr>
              <w:widowControl w:val="0"/>
              <w:spacing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Вид аварии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86" w:rsidRDefault="00E1277B">
            <w:pPr>
              <w:widowControl w:val="0"/>
              <w:spacing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Причина возникновения аварии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86" w:rsidRDefault="00E1277B">
            <w:pPr>
              <w:widowControl w:val="0"/>
              <w:spacing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Масштаб аварии и последствия</w:t>
            </w:r>
          </w:p>
        </w:tc>
      </w:tr>
      <w:tr w:rsidR="000A618D" w:rsidTr="005C17CE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18D" w:rsidRPr="000A618D" w:rsidRDefault="000A618D" w:rsidP="005C17CE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18D">
              <w:rPr>
                <w:rFonts w:ascii="Times New Roman" w:hAnsi="Times New Roman"/>
                <w:sz w:val="24"/>
                <w:szCs w:val="24"/>
              </w:rPr>
              <w:t>Остановка котла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18D" w:rsidRPr="003F7E14" w:rsidRDefault="000A618D" w:rsidP="005C17CE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E14">
              <w:rPr>
                <w:rFonts w:ascii="Times New Roman" w:hAnsi="Times New Roman"/>
                <w:sz w:val="24"/>
                <w:szCs w:val="24"/>
              </w:rPr>
              <w:t>выход из строя</w:t>
            </w:r>
          </w:p>
          <w:p w:rsidR="000A618D" w:rsidRPr="003F7E14" w:rsidRDefault="000A618D" w:rsidP="005C17CE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E14">
              <w:rPr>
                <w:rFonts w:ascii="Times New Roman" w:hAnsi="Times New Roman"/>
                <w:sz w:val="24"/>
                <w:szCs w:val="24"/>
              </w:rPr>
              <w:lastRenderedPageBreak/>
              <w:t>отключение электроэнергии</w:t>
            </w:r>
          </w:p>
          <w:p w:rsidR="000A618D" w:rsidRPr="003F7E14" w:rsidRDefault="003F7E14" w:rsidP="003F7E14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E14">
              <w:rPr>
                <w:rFonts w:ascii="Times New Roman" w:hAnsi="Times New Roman"/>
              </w:rPr>
              <w:t>прекращение подачи природного газа (авария на наружном газопроводе)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18D" w:rsidRPr="000A618D" w:rsidRDefault="000A618D" w:rsidP="00543DD4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1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Ограничение (прекращение) подачи горячей воды в систему </w:t>
            </w:r>
            <w:r w:rsidRPr="000A618D">
              <w:rPr>
                <w:rFonts w:ascii="Times New Roman" w:hAnsi="Times New Roman"/>
                <w:sz w:val="24"/>
                <w:szCs w:val="24"/>
              </w:rPr>
              <w:lastRenderedPageBreak/>
              <w:t>отопления всех потребителей населенного пункта.</w:t>
            </w:r>
          </w:p>
        </w:tc>
      </w:tr>
      <w:tr w:rsidR="000A618D" w:rsidTr="005C17CE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18D" w:rsidRPr="000A618D" w:rsidRDefault="000A618D" w:rsidP="005C17CE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18D">
              <w:rPr>
                <w:rFonts w:ascii="Times New Roman" w:hAnsi="Times New Roman"/>
                <w:sz w:val="24"/>
                <w:szCs w:val="24"/>
              </w:rPr>
              <w:lastRenderedPageBreak/>
              <w:t>Остановка насосов сетевой группы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18D" w:rsidRPr="000A618D" w:rsidRDefault="000A618D" w:rsidP="000A618D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18D">
              <w:rPr>
                <w:rFonts w:ascii="Times New Roman" w:hAnsi="Times New Roman"/>
                <w:sz w:val="24"/>
                <w:szCs w:val="24"/>
              </w:rPr>
              <w:t>выход из строя</w:t>
            </w:r>
          </w:p>
          <w:p w:rsidR="000A618D" w:rsidRPr="000A618D" w:rsidRDefault="000A618D" w:rsidP="000A618D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18D">
              <w:rPr>
                <w:rFonts w:ascii="Times New Roman" w:hAnsi="Times New Roman"/>
                <w:sz w:val="24"/>
                <w:szCs w:val="24"/>
              </w:rPr>
              <w:t>отключение электроэнергии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18D" w:rsidRPr="000A618D" w:rsidRDefault="000A618D" w:rsidP="005C17CE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18D">
              <w:rPr>
                <w:rFonts w:ascii="Times New Roman" w:hAnsi="Times New Roman"/>
                <w:sz w:val="24"/>
                <w:szCs w:val="24"/>
              </w:rPr>
              <w:t>Прекращение циркуляции в системе теплоснабжения всех потребителей населенного пункта</w:t>
            </w:r>
          </w:p>
        </w:tc>
      </w:tr>
      <w:tr w:rsidR="000A618D" w:rsidRPr="00477BE5" w:rsidTr="005C17CE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18D" w:rsidRPr="00477BE5" w:rsidRDefault="000A618D" w:rsidP="005C17CE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18D" w:rsidRPr="00477BE5" w:rsidRDefault="00477BE5" w:rsidP="000A618D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BE5">
              <w:rPr>
                <w:rFonts w:ascii="Times New Roman" w:hAnsi="Times New Roman"/>
                <w:sz w:val="24"/>
                <w:szCs w:val="24"/>
              </w:rPr>
              <w:t>Пр</w:t>
            </w:r>
            <w:r w:rsidR="000A618D" w:rsidRPr="00477BE5">
              <w:rPr>
                <w:rFonts w:ascii="Times New Roman" w:hAnsi="Times New Roman"/>
                <w:sz w:val="24"/>
                <w:szCs w:val="24"/>
              </w:rPr>
              <w:t>орыв на тепловых сетях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18D" w:rsidRPr="00477BE5" w:rsidRDefault="000A618D" w:rsidP="005C17CE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18D" w:rsidRPr="00477BE5" w:rsidRDefault="00477BE5" w:rsidP="000A618D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77BE5">
              <w:rPr>
                <w:rFonts w:ascii="Times New Roman" w:hAnsi="Times New Roman"/>
                <w:sz w:val="24"/>
                <w:szCs w:val="24"/>
              </w:rPr>
              <w:t>редельный износ сетей, гидродинамические удары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18D" w:rsidRPr="00477BE5" w:rsidRDefault="000A618D" w:rsidP="005C17CE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18D" w:rsidRPr="00477BE5" w:rsidRDefault="00477BE5" w:rsidP="005C17CE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BE5">
              <w:rPr>
                <w:rFonts w:ascii="Times New Roman" w:hAnsi="Times New Roman"/>
                <w:sz w:val="24"/>
                <w:szCs w:val="24"/>
              </w:rPr>
              <w:t>Прекращение подачи горячей воды в систему отопления потребителей, понижение температуры в зданиях и домах, размораживание тепловых сетей и отопительных батарей</w:t>
            </w:r>
          </w:p>
        </w:tc>
      </w:tr>
      <w:tr w:rsidR="000A618D" w:rsidRPr="00AD0202" w:rsidTr="005C17CE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18D" w:rsidRPr="00AD0202" w:rsidRDefault="00AD0202" w:rsidP="005C17CE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Утечка</w:t>
            </w:r>
            <w:r w:rsidRPr="00AD0202">
              <w:rPr>
                <w:rFonts w:ascii="Times New Roman" w:hAnsi="Times New Roman"/>
                <w:sz w:val="24"/>
                <w:szCs w:val="24"/>
              </w:rPr>
              <w:t xml:space="preserve"> в системе теплоснабжения МКД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18D" w:rsidRPr="00AD0202" w:rsidRDefault="00AD0202" w:rsidP="005C17CE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202">
              <w:rPr>
                <w:rFonts w:ascii="Times New Roman" w:hAnsi="Times New Roman"/>
                <w:sz w:val="24"/>
                <w:szCs w:val="24"/>
              </w:rPr>
              <w:t>износ сетей, запорной арматуры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18D" w:rsidRPr="00AD0202" w:rsidRDefault="00AD0202" w:rsidP="005C17CE">
            <w:pPr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202">
              <w:rPr>
                <w:rFonts w:ascii="Times New Roman" w:hAnsi="Times New Roman"/>
                <w:sz w:val="24"/>
                <w:szCs w:val="24"/>
              </w:rPr>
              <w:t>Прекращение циркуляции в части системы теплоснабжения, понижение температуры в МКД</w:t>
            </w:r>
          </w:p>
        </w:tc>
      </w:tr>
    </w:tbl>
    <w:p w:rsidR="00272B6B" w:rsidRDefault="00272B6B">
      <w:pPr>
        <w:widowControl w:val="0"/>
        <w:spacing w:line="240" w:lineRule="auto"/>
        <w:ind w:firstLine="720"/>
        <w:rPr>
          <w:rFonts w:ascii="XO Thames" w:hAnsi="XO Thames"/>
          <w:sz w:val="28"/>
        </w:rPr>
      </w:pPr>
    </w:p>
    <w:p w:rsidR="00D24386" w:rsidRDefault="00D24386">
      <w:pPr>
        <w:widowControl w:val="0"/>
        <w:spacing w:line="240" w:lineRule="auto"/>
        <w:ind w:firstLine="720"/>
        <w:rPr>
          <w:sz w:val="28"/>
        </w:rPr>
      </w:pPr>
    </w:p>
    <w:p w:rsidR="001A317C" w:rsidRDefault="001A317C" w:rsidP="0081337C">
      <w:pPr>
        <w:pStyle w:val="10"/>
        <w:spacing w:before="0" w:after="0"/>
        <w:ind w:firstLine="709"/>
        <w:rPr>
          <w:sz w:val="28"/>
        </w:rPr>
      </w:pPr>
    </w:p>
    <w:p w:rsidR="001A317C" w:rsidRDefault="001A317C" w:rsidP="0081337C">
      <w:pPr>
        <w:pStyle w:val="10"/>
        <w:spacing w:before="0" w:after="0"/>
        <w:ind w:firstLine="709"/>
        <w:rPr>
          <w:sz w:val="28"/>
        </w:rPr>
      </w:pPr>
    </w:p>
    <w:p w:rsidR="001A317C" w:rsidRDefault="001A317C" w:rsidP="0081337C">
      <w:pPr>
        <w:pStyle w:val="10"/>
        <w:spacing w:before="0" w:after="0"/>
        <w:ind w:firstLine="709"/>
        <w:rPr>
          <w:sz w:val="28"/>
        </w:rPr>
      </w:pPr>
    </w:p>
    <w:p w:rsidR="00F53DFE" w:rsidRDefault="00F53DFE" w:rsidP="0081337C">
      <w:pPr>
        <w:pStyle w:val="10"/>
        <w:spacing w:before="0" w:after="0"/>
        <w:ind w:firstLine="709"/>
        <w:rPr>
          <w:sz w:val="28"/>
        </w:rPr>
        <w:sectPr w:rsidR="00F53DFE" w:rsidSect="00672615">
          <w:footerReference w:type="default" r:id="rId12"/>
          <w:pgSz w:w="11906" w:h="16838"/>
          <w:pgMar w:top="567" w:right="991" w:bottom="1135" w:left="1276" w:header="709" w:footer="709" w:gutter="0"/>
          <w:cols w:space="720"/>
          <w:titlePg/>
          <w:docGrid w:linePitch="299"/>
        </w:sectPr>
      </w:pPr>
    </w:p>
    <w:p w:rsidR="00170B8C" w:rsidRDefault="00E1277B" w:rsidP="00170B8C">
      <w:pPr>
        <w:pStyle w:val="10"/>
        <w:spacing w:before="0" w:after="0"/>
        <w:ind w:firstLine="709"/>
        <w:rPr>
          <w:sz w:val="28"/>
        </w:rPr>
      </w:pPr>
      <w:r>
        <w:rPr>
          <w:sz w:val="28"/>
        </w:rPr>
        <w:lastRenderedPageBreak/>
        <w:t>5. Количество сил и средств, используемых для локализации и ликвидации последствий аварий на объекте теплоснабжения.</w:t>
      </w:r>
    </w:p>
    <w:p w:rsidR="001A317C" w:rsidRPr="00FD13D0" w:rsidRDefault="00170B8C" w:rsidP="00170B8C">
      <w:pPr>
        <w:pStyle w:val="10"/>
        <w:spacing w:before="0" w:after="0"/>
        <w:ind w:firstLine="709"/>
        <w:jc w:val="right"/>
        <w:rPr>
          <w:rFonts w:ascii="Times New Roman" w:hAnsi="Times New Roman"/>
          <w:sz w:val="28"/>
        </w:rPr>
      </w:pPr>
      <w:r w:rsidRPr="002200A1">
        <w:rPr>
          <w:sz w:val="28"/>
        </w:rPr>
        <w:t>(Приложение</w:t>
      </w:r>
      <w:r>
        <w:rPr>
          <w:sz w:val="28"/>
        </w:rPr>
        <w:t xml:space="preserve"> </w:t>
      </w:r>
      <w:r w:rsidRPr="002200A1">
        <w:rPr>
          <w:sz w:val="28"/>
        </w:rPr>
        <w:t>1)</w:t>
      </w:r>
    </w:p>
    <w:tbl>
      <w:tblPr>
        <w:tblW w:w="15938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9"/>
        <w:gridCol w:w="1957"/>
        <w:gridCol w:w="1034"/>
        <w:gridCol w:w="1616"/>
        <w:gridCol w:w="1640"/>
        <w:gridCol w:w="1034"/>
        <w:gridCol w:w="1616"/>
        <w:gridCol w:w="1640"/>
        <w:gridCol w:w="1034"/>
        <w:gridCol w:w="1616"/>
        <w:gridCol w:w="1599"/>
        <w:gridCol w:w="33"/>
      </w:tblGrid>
      <w:tr w:rsidR="001A317C" w:rsidTr="00B36343">
        <w:trPr>
          <w:trHeight w:val="870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</w:t>
            </w:r>
          </w:p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proofErr w:type="spellStart"/>
            <w:proofErr w:type="gramStart"/>
            <w:r>
              <w:rPr>
                <w:rFonts w:ascii="XO Thames" w:hAnsi="XO Thames"/>
                <w:sz w:val="24"/>
              </w:rPr>
              <w:t>п</w:t>
            </w:r>
            <w:proofErr w:type="spellEnd"/>
            <w:proofErr w:type="gramEnd"/>
            <w:r>
              <w:rPr>
                <w:rFonts w:ascii="XO Thames" w:hAnsi="XO Thames"/>
                <w:sz w:val="24"/>
              </w:rPr>
              <w:t>/</w:t>
            </w:r>
            <w:proofErr w:type="spellStart"/>
            <w:r>
              <w:rPr>
                <w:rFonts w:ascii="XO Thames" w:hAnsi="XO Thames"/>
                <w:sz w:val="24"/>
              </w:rPr>
              <w:t>п</w:t>
            </w:r>
            <w:proofErr w:type="spellEnd"/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17C" w:rsidRDefault="001A317C" w:rsidP="00B36343">
            <w:pPr>
              <w:spacing w:after="0" w:line="240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4"/>
              </w:rPr>
              <w:t>Наименование округа (района)</w:t>
            </w:r>
          </w:p>
          <w:p w:rsidR="001A317C" w:rsidRDefault="001A317C" w:rsidP="00B36343">
            <w:pPr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128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Информация о сформированных аварийных бригадах на объектах ЖКХ и в сфере эксплуатации жилищного фонда на территории округа (района)</w:t>
            </w:r>
          </w:p>
        </w:tc>
      </w:tr>
      <w:tr w:rsidR="001A317C" w:rsidTr="00B36343">
        <w:trPr>
          <w:gridAfter w:val="1"/>
          <w:wAfter w:w="33" w:type="dxa"/>
          <w:trHeight w:val="1710"/>
        </w:trPr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17C" w:rsidRDefault="001A317C" w:rsidP="00B36343"/>
        </w:tc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7C" w:rsidRDefault="001A317C" w:rsidP="00B36343"/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Всего</w:t>
            </w:r>
          </w:p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бригад</w:t>
            </w: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Общая</w:t>
            </w:r>
          </w:p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численность</w:t>
            </w:r>
          </w:p>
        </w:tc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Кол-во</w:t>
            </w:r>
          </w:p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спецтехники</w:t>
            </w:r>
          </w:p>
        </w:tc>
        <w:tc>
          <w:tcPr>
            <w:tcW w:w="4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 том числе аварийных бригад РСО</w:t>
            </w:r>
          </w:p>
        </w:tc>
        <w:tc>
          <w:tcPr>
            <w:tcW w:w="4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 том числе организаций, осуществляющих эксплуатацию жилищного фонда (УК, ТСЖ, ТСН и др.)</w:t>
            </w:r>
          </w:p>
        </w:tc>
      </w:tr>
      <w:tr w:rsidR="001A317C" w:rsidTr="00B36343">
        <w:trPr>
          <w:gridAfter w:val="1"/>
          <w:wAfter w:w="33" w:type="dxa"/>
          <w:trHeight w:val="1164"/>
        </w:trPr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17C" w:rsidRDefault="001A317C" w:rsidP="00B36343"/>
        </w:tc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7C" w:rsidRDefault="001A317C" w:rsidP="00B36343"/>
        </w:tc>
        <w:tc>
          <w:tcPr>
            <w:tcW w:w="10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17C" w:rsidRDefault="001A317C" w:rsidP="00B36343"/>
        </w:tc>
        <w:tc>
          <w:tcPr>
            <w:tcW w:w="1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17C" w:rsidRDefault="001A317C" w:rsidP="00B36343"/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17C" w:rsidRDefault="001A317C" w:rsidP="00B36343"/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Всего</w:t>
            </w:r>
          </w:p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бригад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Общая</w:t>
            </w:r>
          </w:p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численность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Кол-во</w:t>
            </w:r>
          </w:p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спецтехники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Всего</w:t>
            </w:r>
          </w:p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бригад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Общая</w:t>
            </w:r>
          </w:p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численность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Кол-во</w:t>
            </w:r>
          </w:p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спецтехники</w:t>
            </w:r>
          </w:p>
        </w:tc>
      </w:tr>
      <w:tr w:rsidR="001A317C" w:rsidTr="00B36343">
        <w:trPr>
          <w:gridAfter w:val="1"/>
          <w:wAfter w:w="33" w:type="dxa"/>
          <w:trHeight w:val="435"/>
        </w:trPr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17C" w:rsidRDefault="001A317C" w:rsidP="00B36343"/>
        </w:tc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1A317C" w:rsidRDefault="001A317C" w:rsidP="00B36343"/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чел.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ед.</w:t>
            </w:r>
          </w:p>
        </w:tc>
      </w:tr>
      <w:tr w:rsidR="001A317C" w:rsidTr="00B36343">
        <w:trPr>
          <w:gridAfter w:val="1"/>
          <w:wAfter w:w="33" w:type="dxa"/>
          <w:trHeight w:val="300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317C" w:rsidRDefault="001A317C" w:rsidP="00B36343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</w:tc>
      </w:tr>
      <w:tr w:rsidR="001A317C" w:rsidTr="00324546">
        <w:trPr>
          <w:gridAfter w:val="1"/>
          <w:wAfter w:w="33" w:type="dxa"/>
          <w:trHeight w:val="57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17C" w:rsidRDefault="00324546" w:rsidP="00324546">
            <w:pPr>
              <w:spacing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A317C" w:rsidRPr="008D7235" w:rsidRDefault="001A317C" w:rsidP="00B36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7235">
              <w:rPr>
                <w:rFonts w:ascii="Times New Roman" w:hAnsi="Times New Roman"/>
                <w:sz w:val="24"/>
                <w:szCs w:val="24"/>
              </w:rPr>
              <w:t>Чагодощенский</w:t>
            </w:r>
            <w:proofErr w:type="spellEnd"/>
            <w:r w:rsidRPr="008D7235"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17C" w:rsidRPr="008D7235" w:rsidRDefault="001A317C" w:rsidP="00B36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17C" w:rsidRPr="008D7235" w:rsidRDefault="00324546" w:rsidP="00B36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17C" w:rsidRPr="008D7235" w:rsidRDefault="008A6C08" w:rsidP="00B36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17C" w:rsidRPr="008D7235" w:rsidRDefault="001A317C" w:rsidP="00B36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17C" w:rsidRPr="008D7235" w:rsidRDefault="001A317C" w:rsidP="00B36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3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17C" w:rsidRPr="008D7235" w:rsidRDefault="003F4ADF" w:rsidP="00B36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17C" w:rsidRPr="008D7235" w:rsidRDefault="001A317C" w:rsidP="00B36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17C" w:rsidRPr="008D7235" w:rsidRDefault="001A317C" w:rsidP="00B36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23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317C" w:rsidRPr="008D7235" w:rsidRDefault="001A317C" w:rsidP="00B36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1A317C" w:rsidRDefault="001A317C" w:rsidP="001A317C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</w:pPr>
    </w:p>
    <w:p w:rsidR="00272B6B" w:rsidRPr="002200A1" w:rsidRDefault="00272B6B" w:rsidP="002200A1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</w:p>
    <w:p w:rsidR="001A317C" w:rsidRDefault="001A317C" w:rsidP="0081337C">
      <w:pPr>
        <w:pStyle w:val="10"/>
        <w:spacing w:before="0" w:after="0"/>
        <w:ind w:firstLine="709"/>
        <w:rPr>
          <w:sz w:val="28"/>
        </w:rPr>
      </w:pPr>
    </w:p>
    <w:p w:rsidR="001A317C" w:rsidRDefault="001A317C" w:rsidP="0081337C">
      <w:pPr>
        <w:pStyle w:val="10"/>
        <w:spacing w:before="0" w:after="0"/>
        <w:ind w:firstLine="709"/>
        <w:rPr>
          <w:sz w:val="28"/>
        </w:rPr>
      </w:pPr>
    </w:p>
    <w:p w:rsidR="001A317C" w:rsidRDefault="001A317C" w:rsidP="0081337C">
      <w:pPr>
        <w:pStyle w:val="10"/>
        <w:spacing w:before="0" w:after="0"/>
        <w:ind w:firstLine="709"/>
        <w:rPr>
          <w:sz w:val="28"/>
        </w:rPr>
      </w:pPr>
    </w:p>
    <w:p w:rsidR="001A317C" w:rsidRDefault="001A317C" w:rsidP="0081337C">
      <w:pPr>
        <w:pStyle w:val="10"/>
        <w:spacing w:before="0" w:after="0"/>
        <w:ind w:firstLine="709"/>
        <w:rPr>
          <w:sz w:val="28"/>
        </w:rPr>
      </w:pPr>
    </w:p>
    <w:p w:rsidR="001A317C" w:rsidRDefault="001A317C" w:rsidP="0081337C">
      <w:pPr>
        <w:pStyle w:val="10"/>
        <w:spacing w:before="0" w:after="0"/>
        <w:ind w:firstLine="709"/>
        <w:rPr>
          <w:sz w:val="28"/>
        </w:rPr>
      </w:pPr>
    </w:p>
    <w:p w:rsidR="0081337C" w:rsidRPr="00B95BF4" w:rsidRDefault="00E1277B" w:rsidP="00675A88">
      <w:pPr>
        <w:pStyle w:val="10"/>
        <w:spacing w:before="0" w:after="0"/>
        <w:ind w:firstLine="709"/>
        <w:rPr>
          <w:sz w:val="28"/>
        </w:rPr>
      </w:pPr>
      <w:r>
        <w:rPr>
          <w:sz w:val="28"/>
        </w:rPr>
        <w:lastRenderedPageBreak/>
        <w:t>6. Сведения о телефонах ДС и (или) АВС (АДС) тепл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электро</w:t>
      </w:r>
      <w:proofErr w:type="spellEnd"/>
      <w:r>
        <w:rPr>
          <w:sz w:val="28"/>
        </w:rPr>
        <w:t xml:space="preserve">-, топливо- и </w:t>
      </w:r>
      <w:proofErr w:type="spellStart"/>
      <w:r>
        <w:rPr>
          <w:sz w:val="28"/>
        </w:rPr>
        <w:t>водоснабжающих</w:t>
      </w:r>
      <w:proofErr w:type="spellEnd"/>
      <w:r>
        <w:rPr>
          <w:sz w:val="28"/>
        </w:rPr>
        <w:t xml:space="preserve"> организаций, потребителей тепловой энергии, ремонтно-строительных и транспортных организаций, а также администрации муниципального округа.</w:t>
      </w:r>
    </w:p>
    <w:p w:rsidR="00F50402" w:rsidRDefault="00B95BF4" w:rsidP="00675A88">
      <w:pPr>
        <w:spacing w:after="0" w:line="240" w:lineRule="auto"/>
        <w:ind w:firstLine="709"/>
        <w:jc w:val="right"/>
        <w:rPr>
          <w:rFonts w:ascii="XO Thames" w:hAnsi="XO Thames"/>
          <w:sz w:val="28"/>
        </w:rPr>
      </w:pPr>
      <w:r w:rsidRPr="00B95BF4">
        <w:rPr>
          <w:rFonts w:ascii="XO Thames" w:hAnsi="XO Thames"/>
          <w:sz w:val="28"/>
        </w:rPr>
        <w:t>(Приложени</w:t>
      </w:r>
      <w:r>
        <w:rPr>
          <w:rFonts w:ascii="XO Thames" w:hAnsi="XO Thames"/>
          <w:sz w:val="28"/>
        </w:rPr>
        <w:t>е</w:t>
      </w:r>
      <w:r w:rsidRPr="00B95BF4">
        <w:rPr>
          <w:rFonts w:ascii="XO Thames" w:hAnsi="XO Thames"/>
          <w:sz w:val="28"/>
        </w:rPr>
        <w:t xml:space="preserve"> 2</w:t>
      </w:r>
      <w:r w:rsidR="00F50402" w:rsidRPr="00B95BF4">
        <w:rPr>
          <w:rFonts w:ascii="XO Thames" w:hAnsi="XO Thames"/>
          <w:sz w:val="28"/>
        </w:rPr>
        <w:t>)</w:t>
      </w:r>
    </w:p>
    <w:tbl>
      <w:tblPr>
        <w:tblpPr w:leftFromText="180" w:rightFromText="180" w:vertAnchor="text" w:horzAnchor="margin" w:tblpX="216" w:tblpY="471"/>
        <w:tblW w:w="14283" w:type="dxa"/>
        <w:shd w:val="clear" w:color="auto" w:fill="FDE9D9" w:themeFill="accent6" w:themeFillTint="33"/>
        <w:tblLayout w:type="fixed"/>
        <w:tblLook w:val="04A0"/>
      </w:tblPr>
      <w:tblGrid>
        <w:gridCol w:w="691"/>
        <w:gridCol w:w="10616"/>
        <w:gridCol w:w="2976"/>
      </w:tblGrid>
      <w:tr w:rsidR="001A317C" w:rsidTr="00B90265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B2C9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1A317C" w:rsidRPr="005B2C92" w:rsidRDefault="001A317C" w:rsidP="00675A8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B2C92">
              <w:rPr>
                <w:rFonts w:ascii="Times New Roman" w:hAnsi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0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7C" w:rsidRPr="005B2C92" w:rsidRDefault="001A317C" w:rsidP="00675A8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B2C92">
              <w:rPr>
                <w:rFonts w:ascii="Times New Roman" w:hAnsi="Times New Roman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7C" w:rsidRPr="005B2C92" w:rsidRDefault="001A317C" w:rsidP="00675A8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B2C92">
              <w:rPr>
                <w:rFonts w:ascii="Times New Roman" w:hAnsi="Times New Roman"/>
                <w:b/>
                <w:sz w:val="26"/>
                <w:szCs w:val="26"/>
              </w:rPr>
              <w:t>Номер телефона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0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7C" w:rsidRPr="00186425" w:rsidRDefault="001A317C" w:rsidP="00675A8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6425">
              <w:rPr>
                <w:rFonts w:ascii="Times New Roman" w:hAnsi="Times New Roman"/>
                <w:sz w:val="26"/>
                <w:szCs w:val="26"/>
              </w:rPr>
              <w:t xml:space="preserve">ЕДДС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17C" w:rsidRPr="00186425" w:rsidRDefault="001A317C" w:rsidP="00675A8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6425">
              <w:rPr>
                <w:rFonts w:ascii="Times New Roman" w:hAnsi="Times New Roman"/>
                <w:sz w:val="26"/>
                <w:szCs w:val="26"/>
              </w:rPr>
              <w:t>2-13-47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186425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186425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86425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1864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186425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186425">
              <w:rPr>
                <w:rFonts w:ascii="Times New Roman" w:hAnsi="Times New Roman"/>
                <w:sz w:val="24"/>
                <w:szCs w:val="24"/>
              </w:rPr>
              <w:t xml:space="preserve"> 2-19-15 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B2C92">
              <w:rPr>
                <w:rFonts w:ascii="Times New Roman" w:hAnsi="Times New Roman"/>
                <w:sz w:val="24"/>
                <w:szCs w:val="24"/>
              </w:rPr>
              <w:t>Теплосфера</w:t>
            </w:r>
            <w:proofErr w:type="spellEnd"/>
            <w:r w:rsidRPr="005B2C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2-14-17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МУП «Универсал»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3-13-62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 xml:space="preserve"> МУП «</w:t>
            </w:r>
            <w:proofErr w:type="spellStart"/>
            <w:r w:rsidRPr="005B2C92">
              <w:rPr>
                <w:rFonts w:ascii="Times New Roman" w:hAnsi="Times New Roman"/>
                <w:sz w:val="24"/>
                <w:szCs w:val="24"/>
              </w:rPr>
              <w:t>Универсалсервис</w:t>
            </w:r>
            <w:proofErr w:type="spellEnd"/>
            <w:r w:rsidRPr="005B2C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2-12-31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АО «ВОЭК» ПО «Череповецкое»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5B2C92">
              <w:rPr>
                <w:rFonts w:ascii="Times New Roman" w:hAnsi="Times New Roman"/>
                <w:sz w:val="24"/>
                <w:szCs w:val="24"/>
              </w:rPr>
              <w:t>8 (8202) 29-16-91, диспетчер    8 (81741) 2-20-01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Вологодский филиал компании «</w:t>
            </w:r>
            <w:proofErr w:type="spellStart"/>
            <w:r w:rsidRPr="005B2C92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Россети</w:t>
            </w:r>
            <w:proofErr w:type="spellEnd"/>
            <w:r w:rsidRPr="005B2C92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2C92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Северо-Запад</w:t>
            </w:r>
            <w:proofErr w:type="spellEnd"/>
            <w:r w:rsidRPr="005B2C92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7A0552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директор  филиала</w:t>
            </w:r>
            <w:r w:rsidRPr="005B2C92">
              <w:rPr>
                <w:rStyle w:val="1"/>
                <w:rFonts w:ascii="Times New Roman" w:hAnsi="Times New Roman"/>
                <w:sz w:val="24"/>
                <w:szCs w:val="24"/>
              </w:rPr>
              <w:t xml:space="preserve">  </w:t>
            </w:r>
            <w:r w:rsidR="007A0552">
              <w:rPr>
                <w:rStyle w:val="1"/>
                <w:rFonts w:ascii="Times New Roman" w:hAnsi="Times New Roman"/>
                <w:sz w:val="24"/>
                <w:szCs w:val="24"/>
              </w:rPr>
              <w:t>8</w:t>
            </w:r>
            <w:r w:rsidRPr="005B2C9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8172) 72-85-10,</w:t>
            </w:r>
            <w:r w:rsidRPr="005B2C92">
              <w:rPr>
                <w:rFonts w:ascii="Times New Roman" w:hAnsi="Times New Roman"/>
                <w:sz w:val="24"/>
                <w:szCs w:val="24"/>
              </w:rPr>
              <w:t xml:space="preserve">   диспетчер 8(8172)76-85-00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 xml:space="preserve">БУ СО </w:t>
            </w:r>
            <w:proofErr w:type="gramStart"/>
            <w:r w:rsidRPr="005B2C92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5B2C92">
              <w:rPr>
                <w:rFonts w:ascii="Times New Roman" w:hAnsi="Times New Roman"/>
                <w:sz w:val="24"/>
                <w:szCs w:val="24"/>
              </w:rPr>
              <w:t xml:space="preserve"> «Комплексный центр социального обслуживания населения </w:t>
            </w:r>
            <w:proofErr w:type="spellStart"/>
            <w:r w:rsidRPr="005B2C92">
              <w:rPr>
                <w:rFonts w:ascii="Times New Roman" w:hAnsi="Times New Roman"/>
                <w:sz w:val="24"/>
                <w:szCs w:val="24"/>
              </w:rPr>
              <w:t>Чагодощенского</w:t>
            </w:r>
            <w:proofErr w:type="spellEnd"/>
            <w:r w:rsidRPr="005B2C92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2-15-04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B2C92">
              <w:rPr>
                <w:rFonts w:ascii="Times New Roman" w:hAnsi="Times New Roman"/>
                <w:sz w:val="24"/>
                <w:szCs w:val="24"/>
              </w:rPr>
              <w:t>Чагодская</w:t>
            </w:r>
            <w:proofErr w:type="spellEnd"/>
            <w:r w:rsidRPr="005B2C9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2-13-92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МБДОУ Детский сад комбинированного вида п. Чагода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2-25-82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МБУДО ЧМР «Центр дополнительного образования»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2-29-54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МБУДО «</w:t>
            </w:r>
            <w:proofErr w:type="spellStart"/>
            <w:r w:rsidRPr="005B2C92">
              <w:rPr>
                <w:rFonts w:ascii="Times New Roman" w:hAnsi="Times New Roman"/>
                <w:sz w:val="24"/>
                <w:szCs w:val="24"/>
              </w:rPr>
              <w:t>Чагодская</w:t>
            </w:r>
            <w:proofErr w:type="spellEnd"/>
            <w:r w:rsidRPr="005B2C92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2-25-53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r w:rsidRPr="005B2C92">
              <w:rPr>
                <w:rFonts w:ascii="Times New Roman" w:hAnsi="Times New Roman"/>
                <w:sz w:val="24"/>
                <w:szCs w:val="24"/>
              </w:rPr>
              <w:t>Чагодощенский</w:t>
            </w:r>
            <w:proofErr w:type="spellEnd"/>
            <w:r w:rsidRPr="005B2C92">
              <w:rPr>
                <w:rFonts w:ascii="Times New Roman" w:hAnsi="Times New Roman"/>
                <w:sz w:val="24"/>
                <w:szCs w:val="24"/>
              </w:rPr>
              <w:t xml:space="preserve"> ДК»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2-12-38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r w:rsidRPr="005B2C92">
              <w:rPr>
                <w:rFonts w:ascii="Times New Roman" w:hAnsi="Times New Roman"/>
                <w:sz w:val="24"/>
                <w:szCs w:val="24"/>
              </w:rPr>
              <w:t>Чагодощенский</w:t>
            </w:r>
            <w:proofErr w:type="spellEnd"/>
            <w:r w:rsidRPr="005B2C92">
              <w:rPr>
                <w:rFonts w:ascii="Times New Roman" w:hAnsi="Times New Roman"/>
                <w:sz w:val="24"/>
                <w:szCs w:val="24"/>
              </w:rPr>
              <w:t xml:space="preserve"> музей истории и народной культуры»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tabs>
                <w:tab w:val="left" w:pos="3185"/>
              </w:tabs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 xml:space="preserve">2-16-58 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r w:rsidRPr="005B2C92">
              <w:rPr>
                <w:rFonts w:ascii="Times New Roman" w:hAnsi="Times New Roman"/>
                <w:sz w:val="24"/>
                <w:szCs w:val="24"/>
              </w:rPr>
              <w:t>Чагодощенская</w:t>
            </w:r>
            <w:proofErr w:type="spellEnd"/>
            <w:r w:rsidRPr="005B2C92">
              <w:rPr>
                <w:rFonts w:ascii="Times New Roman" w:hAnsi="Times New Roman"/>
                <w:sz w:val="24"/>
                <w:szCs w:val="24"/>
              </w:rPr>
              <w:t xml:space="preserve"> централизованная библиотечная система»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2-11-04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МБУ «Дворец спорта»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2-16-32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БУЗ ВО «</w:t>
            </w:r>
            <w:proofErr w:type="spellStart"/>
            <w:r w:rsidRPr="005B2C92">
              <w:rPr>
                <w:rFonts w:ascii="Times New Roman" w:hAnsi="Times New Roman"/>
                <w:sz w:val="24"/>
                <w:szCs w:val="24"/>
              </w:rPr>
              <w:t>Чагодощенская</w:t>
            </w:r>
            <w:proofErr w:type="spellEnd"/>
            <w:r w:rsidRPr="005B2C92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2-15-67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B2C92">
              <w:rPr>
                <w:rFonts w:ascii="Times New Roman" w:hAnsi="Times New Roman"/>
                <w:sz w:val="24"/>
                <w:szCs w:val="24"/>
              </w:rPr>
              <w:t>ЧагодаУправдомЪ</w:t>
            </w:r>
            <w:proofErr w:type="spellEnd"/>
            <w:r w:rsidRPr="005B2C92">
              <w:rPr>
                <w:rFonts w:ascii="Times New Roman" w:hAnsi="Times New Roman"/>
                <w:sz w:val="24"/>
                <w:szCs w:val="24"/>
              </w:rPr>
              <w:t>» (жилой фонд)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2-24-46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ТСЖ «Кирова 20»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89211451009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ТСЖ «Заводская 2В»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8921</w:t>
            </w:r>
            <w:r>
              <w:rPr>
                <w:rFonts w:ascii="Times New Roman" w:hAnsi="Times New Roman"/>
                <w:sz w:val="24"/>
                <w:szCs w:val="24"/>
              </w:rPr>
              <w:t>8290959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МБУ Управление и содержание территории </w:t>
            </w:r>
            <w:proofErr w:type="gramStart"/>
            <w:r w:rsidRPr="005B2C92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ЧМО</w:t>
            </w:r>
            <w:proofErr w:type="gramEnd"/>
            <w:r w:rsidRPr="005B2C92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5B2C92">
              <w:rPr>
                <w:rFonts w:ascii="Times New Roman" w:hAnsi="Times New Roman"/>
                <w:sz w:val="24"/>
                <w:szCs w:val="24"/>
              </w:rPr>
              <w:t>(жилой фонд)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2-26-93; 89218380802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spellStart"/>
            <w:r w:rsidRPr="005B2C92">
              <w:rPr>
                <w:rFonts w:ascii="Times New Roman" w:hAnsi="Times New Roman"/>
                <w:sz w:val="24"/>
                <w:szCs w:val="24"/>
              </w:rPr>
              <w:t>Сазоновский</w:t>
            </w:r>
            <w:proofErr w:type="spellEnd"/>
            <w:r w:rsidRPr="005B2C92">
              <w:rPr>
                <w:rFonts w:ascii="Times New Roman" w:hAnsi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3-13-38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 w:rsidRPr="005B2C92">
              <w:rPr>
                <w:rFonts w:ascii="Times New Roman" w:hAnsi="Times New Roman"/>
                <w:sz w:val="24"/>
                <w:szCs w:val="24"/>
              </w:rPr>
              <w:t>Сазоновский</w:t>
            </w:r>
            <w:proofErr w:type="spellEnd"/>
            <w:r w:rsidRPr="005B2C92">
              <w:rPr>
                <w:rFonts w:ascii="Times New Roman" w:hAnsi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3-11-49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МБОУ ДОД «</w:t>
            </w:r>
            <w:proofErr w:type="spellStart"/>
            <w:r w:rsidRPr="005B2C92">
              <w:rPr>
                <w:rFonts w:ascii="Times New Roman" w:hAnsi="Times New Roman"/>
                <w:sz w:val="24"/>
                <w:szCs w:val="24"/>
              </w:rPr>
              <w:t>Чагодская</w:t>
            </w:r>
            <w:proofErr w:type="spellEnd"/>
            <w:r w:rsidRPr="005B2C92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 (корпус № 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3-13-45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B2C92">
              <w:rPr>
                <w:rFonts w:ascii="Times New Roman" w:hAnsi="Times New Roman"/>
                <w:sz w:val="24"/>
                <w:szCs w:val="24"/>
              </w:rPr>
              <w:t>Сазоновская</w:t>
            </w:r>
            <w:proofErr w:type="spellEnd"/>
            <w:r w:rsidRPr="005B2C9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3-12-12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Обособленное структурное подразделение «Начальная школа – детский сад п. Борисово» МБОУ «</w:t>
            </w:r>
            <w:proofErr w:type="spellStart"/>
            <w:r w:rsidRPr="005B2C92">
              <w:rPr>
                <w:rFonts w:ascii="Times New Roman" w:hAnsi="Times New Roman"/>
                <w:sz w:val="24"/>
                <w:szCs w:val="24"/>
              </w:rPr>
              <w:t>Чагодская</w:t>
            </w:r>
            <w:proofErr w:type="spellEnd"/>
            <w:r w:rsidRPr="005B2C9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41-2-07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Структурное подразделение «</w:t>
            </w:r>
            <w:proofErr w:type="spellStart"/>
            <w:r w:rsidRPr="005B2C92">
              <w:rPr>
                <w:rFonts w:ascii="Times New Roman" w:hAnsi="Times New Roman"/>
                <w:sz w:val="24"/>
                <w:szCs w:val="24"/>
              </w:rPr>
              <w:t>Борисовский</w:t>
            </w:r>
            <w:proofErr w:type="spellEnd"/>
            <w:r w:rsidRPr="005B2C92">
              <w:rPr>
                <w:rFonts w:ascii="Times New Roman" w:hAnsi="Times New Roman"/>
                <w:sz w:val="24"/>
                <w:szCs w:val="24"/>
              </w:rPr>
              <w:t xml:space="preserve"> ДК» МБУ «</w:t>
            </w:r>
            <w:proofErr w:type="spellStart"/>
            <w:r w:rsidRPr="005B2C92">
              <w:rPr>
                <w:rFonts w:ascii="Times New Roman" w:hAnsi="Times New Roman"/>
                <w:sz w:val="24"/>
                <w:szCs w:val="24"/>
              </w:rPr>
              <w:t>Белокрестское</w:t>
            </w:r>
            <w:proofErr w:type="spellEnd"/>
            <w:r w:rsidRPr="005B2C92">
              <w:rPr>
                <w:rFonts w:ascii="Times New Roman" w:hAnsi="Times New Roman"/>
                <w:sz w:val="24"/>
                <w:szCs w:val="24"/>
              </w:rPr>
              <w:t xml:space="preserve"> СКО»;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41-2-50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МБОУ «Первомайская основная общеобразовательная  школа»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46-3-24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Обособленное структурное подразделение «Детский сад «Теремок» МБДОУ «</w:t>
            </w:r>
            <w:proofErr w:type="spellStart"/>
            <w:r w:rsidRPr="005B2C92">
              <w:rPr>
                <w:rFonts w:ascii="Times New Roman" w:hAnsi="Times New Roman"/>
                <w:sz w:val="24"/>
                <w:szCs w:val="24"/>
              </w:rPr>
              <w:t>Сазоновский</w:t>
            </w:r>
            <w:proofErr w:type="spellEnd"/>
            <w:r w:rsidRPr="005B2C92">
              <w:rPr>
                <w:rFonts w:ascii="Times New Roman" w:hAnsi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3-12-96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r w:rsidRPr="005B2C92">
              <w:rPr>
                <w:rFonts w:ascii="Times New Roman" w:hAnsi="Times New Roman"/>
                <w:sz w:val="24"/>
                <w:szCs w:val="24"/>
              </w:rPr>
              <w:t>Белокрестское</w:t>
            </w:r>
            <w:proofErr w:type="spellEnd"/>
            <w:r w:rsidRPr="005B2C92">
              <w:rPr>
                <w:rFonts w:ascii="Times New Roman" w:hAnsi="Times New Roman"/>
                <w:sz w:val="24"/>
                <w:szCs w:val="24"/>
              </w:rPr>
              <w:t xml:space="preserve"> СКО»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3-18-15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МБУ «Первомайский ДК»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46-3-16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 xml:space="preserve">Обособленное структурное подразделение «Начальная школа – детский сад д. </w:t>
            </w:r>
            <w:proofErr w:type="spellStart"/>
            <w:r w:rsidRPr="005B2C92">
              <w:rPr>
                <w:rFonts w:ascii="Times New Roman" w:hAnsi="Times New Roman"/>
                <w:sz w:val="24"/>
                <w:szCs w:val="24"/>
              </w:rPr>
              <w:t>Мегрино</w:t>
            </w:r>
            <w:proofErr w:type="spellEnd"/>
            <w:r w:rsidRPr="005B2C92">
              <w:rPr>
                <w:rFonts w:ascii="Times New Roman" w:hAnsi="Times New Roman"/>
                <w:sz w:val="24"/>
                <w:szCs w:val="24"/>
              </w:rPr>
              <w:t xml:space="preserve">» МБОУ </w:t>
            </w:r>
            <w:r w:rsidRPr="005B2C92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B2C92">
              <w:rPr>
                <w:rFonts w:ascii="Times New Roman" w:hAnsi="Times New Roman"/>
                <w:sz w:val="24"/>
                <w:szCs w:val="24"/>
              </w:rPr>
              <w:t>Чагодская</w:t>
            </w:r>
            <w:proofErr w:type="spellEnd"/>
            <w:r w:rsidRPr="005B2C9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lastRenderedPageBreak/>
              <w:t>43-5-18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Структурное подразделение «</w:t>
            </w:r>
            <w:proofErr w:type="spellStart"/>
            <w:r w:rsidRPr="005B2C92">
              <w:rPr>
                <w:rFonts w:ascii="Times New Roman" w:hAnsi="Times New Roman"/>
                <w:sz w:val="24"/>
                <w:szCs w:val="24"/>
              </w:rPr>
              <w:t>Мегринский</w:t>
            </w:r>
            <w:proofErr w:type="spellEnd"/>
            <w:r w:rsidRPr="005B2C92">
              <w:rPr>
                <w:rFonts w:ascii="Times New Roman" w:hAnsi="Times New Roman"/>
                <w:sz w:val="24"/>
                <w:szCs w:val="24"/>
              </w:rPr>
              <w:t xml:space="preserve"> ДК» МБУ «</w:t>
            </w:r>
            <w:proofErr w:type="spellStart"/>
            <w:r w:rsidRPr="005B2C92">
              <w:rPr>
                <w:rFonts w:ascii="Times New Roman" w:hAnsi="Times New Roman"/>
                <w:sz w:val="24"/>
                <w:szCs w:val="24"/>
              </w:rPr>
              <w:t>Белокрестское</w:t>
            </w:r>
            <w:proofErr w:type="spellEnd"/>
            <w:r w:rsidRPr="005B2C92">
              <w:rPr>
                <w:rFonts w:ascii="Times New Roman" w:hAnsi="Times New Roman"/>
                <w:sz w:val="24"/>
                <w:szCs w:val="24"/>
              </w:rPr>
              <w:t xml:space="preserve">  СКО»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43-5-26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Обособленное структурное подразделение «Покровская  основная общеобразовательная  школа» МБОУ «</w:t>
            </w:r>
            <w:proofErr w:type="spellStart"/>
            <w:r w:rsidRPr="005B2C92">
              <w:rPr>
                <w:rFonts w:ascii="Times New Roman" w:hAnsi="Times New Roman"/>
                <w:sz w:val="24"/>
                <w:szCs w:val="24"/>
              </w:rPr>
              <w:t>Сазоновская</w:t>
            </w:r>
            <w:proofErr w:type="spellEnd"/>
            <w:r w:rsidRPr="005B2C9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44-1-87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Обособленное структурное подразделение «Начальная школа – детский сад д. Анишино» МБОУ «</w:t>
            </w:r>
            <w:proofErr w:type="spellStart"/>
            <w:r w:rsidRPr="005B2C92">
              <w:rPr>
                <w:rFonts w:ascii="Times New Roman" w:hAnsi="Times New Roman"/>
                <w:sz w:val="24"/>
                <w:szCs w:val="24"/>
              </w:rPr>
              <w:t>Сазоновская</w:t>
            </w:r>
            <w:proofErr w:type="spellEnd"/>
            <w:r w:rsidRPr="005B2C9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42-6-46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 xml:space="preserve">Обособленное структурное подразделение «Начальная школа – детский сад д. </w:t>
            </w:r>
            <w:proofErr w:type="spellStart"/>
            <w:r w:rsidRPr="005B2C92">
              <w:rPr>
                <w:rFonts w:ascii="Times New Roman" w:hAnsi="Times New Roman"/>
                <w:sz w:val="24"/>
                <w:szCs w:val="24"/>
              </w:rPr>
              <w:t>Избоищи</w:t>
            </w:r>
            <w:proofErr w:type="spellEnd"/>
            <w:r w:rsidRPr="005B2C9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A317C" w:rsidRPr="005B2C92" w:rsidRDefault="001A317C" w:rsidP="00675A8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B2C92">
              <w:rPr>
                <w:rFonts w:ascii="Times New Roman" w:hAnsi="Times New Roman"/>
                <w:sz w:val="24"/>
                <w:szCs w:val="24"/>
              </w:rPr>
              <w:t>Сазоновская</w:t>
            </w:r>
            <w:proofErr w:type="spellEnd"/>
            <w:r w:rsidRPr="005B2C9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47-4-17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Структурное подразделение «</w:t>
            </w:r>
            <w:proofErr w:type="spellStart"/>
            <w:r w:rsidRPr="005B2C92">
              <w:rPr>
                <w:rFonts w:ascii="Times New Roman" w:hAnsi="Times New Roman"/>
                <w:sz w:val="24"/>
                <w:szCs w:val="24"/>
              </w:rPr>
              <w:t>Избоищский</w:t>
            </w:r>
            <w:proofErr w:type="spellEnd"/>
            <w:r w:rsidRPr="005B2C92">
              <w:rPr>
                <w:rFonts w:ascii="Times New Roman" w:hAnsi="Times New Roman"/>
                <w:sz w:val="24"/>
                <w:szCs w:val="24"/>
              </w:rPr>
              <w:t xml:space="preserve">  ДК» МБУ «</w:t>
            </w:r>
            <w:proofErr w:type="spellStart"/>
            <w:r w:rsidRPr="005B2C92">
              <w:rPr>
                <w:rFonts w:ascii="Times New Roman" w:hAnsi="Times New Roman"/>
                <w:sz w:val="24"/>
                <w:szCs w:val="24"/>
              </w:rPr>
              <w:t>Белокрестское</w:t>
            </w:r>
            <w:proofErr w:type="spellEnd"/>
            <w:r w:rsidRPr="005B2C92">
              <w:rPr>
                <w:rFonts w:ascii="Times New Roman" w:hAnsi="Times New Roman"/>
                <w:sz w:val="24"/>
                <w:szCs w:val="24"/>
              </w:rPr>
              <w:t xml:space="preserve"> СКО»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47-4-34</w:t>
            </w:r>
          </w:p>
        </w:tc>
      </w:tr>
      <w:tr w:rsidR="001A317C" w:rsidTr="00B9026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B90265" w:rsidP="00675A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Структурное подразделение «</w:t>
            </w:r>
            <w:proofErr w:type="spellStart"/>
            <w:r w:rsidRPr="005B2C92">
              <w:rPr>
                <w:rFonts w:ascii="Times New Roman" w:hAnsi="Times New Roman"/>
                <w:sz w:val="24"/>
                <w:szCs w:val="24"/>
              </w:rPr>
              <w:t>Лукинский</w:t>
            </w:r>
            <w:proofErr w:type="spellEnd"/>
            <w:r w:rsidRPr="005B2C92">
              <w:rPr>
                <w:rFonts w:ascii="Times New Roman" w:hAnsi="Times New Roman"/>
                <w:sz w:val="24"/>
                <w:szCs w:val="24"/>
              </w:rPr>
              <w:t xml:space="preserve"> ДК» МБУ «</w:t>
            </w:r>
            <w:proofErr w:type="spellStart"/>
            <w:r w:rsidRPr="005B2C92">
              <w:rPr>
                <w:rFonts w:ascii="Times New Roman" w:hAnsi="Times New Roman"/>
                <w:sz w:val="24"/>
                <w:szCs w:val="24"/>
              </w:rPr>
              <w:t>Белокрестское</w:t>
            </w:r>
            <w:proofErr w:type="spellEnd"/>
            <w:r w:rsidRPr="005B2C92">
              <w:rPr>
                <w:rFonts w:ascii="Times New Roman" w:hAnsi="Times New Roman"/>
                <w:sz w:val="24"/>
                <w:szCs w:val="24"/>
              </w:rPr>
              <w:t xml:space="preserve"> СКО»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17C" w:rsidRPr="005B2C92" w:rsidRDefault="001A317C" w:rsidP="00675A8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B2C92">
              <w:rPr>
                <w:rFonts w:ascii="Times New Roman" w:hAnsi="Times New Roman"/>
                <w:sz w:val="24"/>
                <w:szCs w:val="24"/>
              </w:rPr>
              <w:t>42-6-37</w:t>
            </w:r>
          </w:p>
        </w:tc>
      </w:tr>
    </w:tbl>
    <w:p w:rsidR="001A317C" w:rsidRPr="00B95BF4" w:rsidRDefault="001A317C" w:rsidP="00675A8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</w:p>
    <w:p w:rsidR="0081337C" w:rsidRPr="00210E5F" w:rsidRDefault="0081337C" w:rsidP="00675A88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</w:p>
    <w:p w:rsidR="000E2C56" w:rsidRDefault="000E2C56" w:rsidP="00675A88">
      <w:pPr>
        <w:pStyle w:val="10"/>
        <w:spacing w:before="0" w:after="0"/>
        <w:ind w:firstLine="709"/>
        <w:rPr>
          <w:sz w:val="28"/>
        </w:rPr>
      </w:pPr>
    </w:p>
    <w:p w:rsidR="000E2C56" w:rsidRDefault="000E2C56" w:rsidP="00675A88">
      <w:pPr>
        <w:pStyle w:val="10"/>
        <w:spacing w:before="0" w:after="0"/>
        <w:ind w:firstLine="709"/>
        <w:rPr>
          <w:sz w:val="28"/>
        </w:rPr>
      </w:pPr>
    </w:p>
    <w:p w:rsidR="000E2C56" w:rsidRDefault="000E2C56" w:rsidP="00675A88">
      <w:pPr>
        <w:pStyle w:val="10"/>
        <w:spacing w:before="0" w:after="0"/>
        <w:ind w:firstLine="709"/>
        <w:rPr>
          <w:sz w:val="28"/>
        </w:rPr>
      </w:pPr>
    </w:p>
    <w:p w:rsidR="000E2C56" w:rsidRDefault="000E2C56" w:rsidP="00675A88">
      <w:pPr>
        <w:pStyle w:val="10"/>
        <w:spacing w:before="0" w:after="0"/>
        <w:ind w:firstLine="709"/>
        <w:rPr>
          <w:sz w:val="28"/>
        </w:rPr>
      </w:pPr>
    </w:p>
    <w:p w:rsidR="000E2C56" w:rsidRDefault="000E2C56" w:rsidP="00675A88">
      <w:pPr>
        <w:pStyle w:val="10"/>
        <w:spacing w:before="0" w:after="0"/>
        <w:ind w:firstLine="709"/>
        <w:rPr>
          <w:sz w:val="28"/>
        </w:rPr>
      </w:pPr>
    </w:p>
    <w:p w:rsidR="000E2C56" w:rsidRDefault="000E2C56" w:rsidP="00675A88">
      <w:pPr>
        <w:pStyle w:val="10"/>
        <w:spacing w:before="0" w:after="0"/>
        <w:ind w:firstLine="709"/>
        <w:rPr>
          <w:sz w:val="28"/>
        </w:rPr>
      </w:pPr>
    </w:p>
    <w:p w:rsidR="000E2C56" w:rsidRDefault="000E2C56" w:rsidP="00675A88">
      <w:pPr>
        <w:pStyle w:val="10"/>
        <w:spacing w:before="0" w:after="0"/>
        <w:ind w:firstLine="709"/>
        <w:rPr>
          <w:sz w:val="28"/>
        </w:rPr>
      </w:pPr>
    </w:p>
    <w:p w:rsidR="000E2C56" w:rsidRDefault="000E2C56" w:rsidP="00675A88">
      <w:pPr>
        <w:pStyle w:val="10"/>
        <w:spacing w:before="0" w:after="0"/>
        <w:ind w:firstLine="709"/>
        <w:rPr>
          <w:sz w:val="28"/>
        </w:rPr>
      </w:pPr>
    </w:p>
    <w:p w:rsidR="00B90265" w:rsidRDefault="00B90265" w:rsidP="00675A88">
      <w:pPr>
        <w:pStyle w:val="10"/>
        <w:spacing w:before="0" w:after="0"/>
        <w:ind w:firstLine="709"/>
        <w:rPr>
          <w:sz w:val="28"/>
        </w:rPr>
      </w:pPr>
    </w:p>
    <w:p w:rsidR="00B90265" w:rsidRDefault="00B90265" w:rsidP="00675A88">
      <w:pPr>
        <w:pStyle w:val="10"/>
        <w:spacing w:before="0" w:after="0"/>
        <w:ind w:firstLine="709"/>
        <w:rPr>
          <w:sz w:val="28"/>
        </w:rPr>
      </w:pPr>
    </w:p>
    <w:p w:rsidR="00B90265" w:rsidRDefault="00B90265" w:rsidP="00675A88">
      <w:pPr>
        <w:pStyle w:val="10"/>
        <w:spacing w:before="0" w:after="0"/>
        <w:ind w:firstLine="709"/>
        <w:rPr>
          <w:sz w:val="28"/>
        </w:rPr>
      </w:pPr>
    </w:p>
    <w:p w:rsidR="00B90265" w:rsidRDefault="00B90265" w:rsidP="00675A88">
      <w:pPr>
        <w:pStyle w:val="10"/>
        <w:spacing w:before="0" w:after="0"/>
        <w:ind w:firstLine="709"/>
        <w:rPr>
          <w:sz w:val="28"/>
        </w:rPr>
      </w:pPr>
    </w:p>
    <w:p w:rsidR="00B90265" w:rsidRDefault="00B90265" w:rsidP="0081337C">
      <w:pPr>
        <w:pStyle w:val="10"/>
        <w:spacing w:before="0" w:after="0"/>
        <w:ind w:firstLine="709"/>
        <w:rPr>
          <w:sz w:val="28"/>
        </w:rPr>
      </w:pPr>
    </w:p>
    <w:p w:rsidR="00B90265" w:rsidRDefault="00B90265" w:rsidP="0081337C">
      <w:pPr>
        <w:pStyle w:val="10"/>
        <w:spacing w:before="0" w:after="0"/>
        <w:ind w:firstLine="709"/>
        <w:rPr>
          <w:sz w:val="28"/>
        </w:rPr>
      </w:pPr>
    </w:p>
    <w:p w:rsidR="00B90265" w:rsidRDefault="00B90265" w:rsidP="0081337C">
      <w:pPr>
        <w:pStyle w:val="10"/>
        <w:spacing w:before="0" w:after="0"/>
        <w:ind w:firstLine="709"/>
        <w:rPr>
          <w:sz w:val="28"/>
        </w:rPr>
      </w:pPr>
    </w:p>
    <w:p w:rsidR="00B90265" w:rsidRDefault="00B90265" w:rsidP="0081337C">
      <w:pPr>
        <w:pStyle w:val="10"/>
        <w:spacing w:before="0" w:after="0"/>
        <w:ind w:firstLine="709"/>
        <w:rPr>
          <w:sz w:val="28"/>
        </w:rPr>
      </w:pPr>
    </w:p>
    <w:p w:rsidR="00B90265" w:rsidRDefault="00B90265" w:rsidP="0081337C">
      <w:pPr>
        <w:pStyle w:val="10"/>
        <w:spacing w:before="0" w:after="0"/>
        <w:ind w:firstLine="709"/>
        <w:rPr>
          <w:sz w:val="28"/>
        </w:rPr>
      </w:pPr>
    </w:p>
    <w:p w:rsidR="00B90265" w:rsidRDefault="00B90265" w:rsidP="0081337C">
      <w:pPr>
        <w:pStyle w:val="10"/>
        <w:spacing w:before="0" w:after="0"/>
        <w:ind w:firstLine="709"/>
        <w:rPr>
          <w:sz w:val="28"/>
        </w:rPr>
      </w:pPr>
    </w:p>
    <w:p w:rsidR="00B90265" w:rsidRDefault="00B90265" w:rsidP="0081337C">
      <w:pPr>
        <w:pStyle w:val="10"/>
        <w:spacing w:before="0" w:after="0"/>
        <w:ind w:firstLine="709"/>
        <w:rPr>
          <w:sz w:val="28"/>
        </w:rPr>
      </w:pPr>
    </w:p>
    <w:p w:rsidR="00B90265" w:rsidRDefault="00B90265" w:rsidP="0081337C">
      <w:pPr>
        <w:pStyle w:val="10"/>
        <w:spacing w:before="0" w:after="0"/>
        <w:ind w:firstLine="709"/>
        <w:rPr>
          <w:sz w:val="28"/>
        </w:rPr>
      </w:pPr>
    </w:p>
    <w:p w:rsidR="00B90265" w:rsidRDefault="00B90265" w:rsidP="0081337C">
      <w:pPr>
        <w:pStyle w:val="10"/>
        <w:spacing w:before="0" w:after="0"/>
        <w:ind w:firstLine="709"/>
        <w:rPr>
          <w:sz w:val="28"/>
        </w:rPr>
      </w:pPr>
    </w:p>
    <w:p w:rsidR="00B90265" w:rsidRDefault="00B90265" w:rsidP="0081337C">
      <w:pPr>
        <w:pStyle w:val="10"/>
        <w:spacing w:before="0" w:after="0"/>
        <w:ind w:firstLine="709"/>
        <w:rPr>
          <w:sz w:val="28"/>
        </w:rPr>
      </w:pPr>
    </w:p>
    <w:p w:rsidR="00B90265" w:rsidRDefault="00B90265" w:rsidP="0081337C">
      <w:pPr>
        <w:pStyle w:val="10"/>
        <w:spacing w:before="0" w:after="0"/>
        <w:ind w:firstLine="709"/>
        <w:rPr>
          <w:sz w:val="28"/>
        </w:rPr>
      </w:pPr>
    </w:p>
    <w:p w:rsidR="00B90265" w:rsidRDefault="00B90265" w:rsidP="0081337C">
      <w:pPr>
        <w:pStyle w:val="10"/>
        <w:spacing w:before="0" w:after="0"/>
        <w:ind w:firstLine="709"/>
        <w:rPr>
          <w:sz w:val="28"/>
        </w:rPr>
      </w:pPr>
    </w:p>
    <w:p w:rsidR="00B90265" w:rsidRDefault="00B90265" w:rsidP="0081337C">
      <w:pPr>
        <w:pStyle w:val="10"/>
        <w:spacing w:before="0" w:after="0"/>
        <w:ind w:firstLine="709"/>
        <w:rPr>
          <w:sz w:val="28"/>
        </w:rPr>
      </w:pPr>
    </w:p>
    <w:p w:rsidR="00B90265" w:rsidRDefault="00B90265" w:rsidP="0081337C">
      <w:pPr>
        <w:pStyle w:val="10"/>
        <w:spacing w:before="0" w:after="0"/>
        <w:ind w:firstLine="709"/>
        <w:rPr>
          <w:sz w:val="28"/>
        </w:rPr>
      </w:pPr>
    </w:p>
    <w:p w:rsidR="00B90265" w:rsidRDefault="00B90265" w:rsidP="0081337C">
      <w:pPr>
        <w:pStyle w:val="10"/>
        <w:spacing w:before="0" w:after="0"/>
        <w:ind w:firstLine="709"/>
        <w:rPr>
          <w:sz w:val="28"/>
        </w:rPr>
      </w:pPr>
    </w:p>
    <w:p w:rsidR="00D24386" w:rsidRDefault="00E1277B" w:rsidP="0081337C">
      <w:pPr>
        <w:pStyle w:val="10"/>
        <w:spacing w:before="0" w:after="0"/>
        <w:ind w:firstLine="709"/>
        <w:rPr>
          <w:sz w:val="28"/>
        </w:rPr>
      </w:pPr>
      <w:r>
        <w:rPr>
          <w:sz w:val="28"/>
        </w:rPr>
        <w:lastRenderedPageBreak/>
        <w:t xml:space="preserve">7. Порядок и процедура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 </w:t>
      </w:r>
      <w:hyperlink r:id="rId13" w:history="1">
        <w:r>
          <w:rPr>
            <w:sz w:val="28"/>
            <w:u w:color="000000"/>
          </w:rPr>
          <w:t>части 5 статьи 18</w:t>
        </w:r>
      </w:hyperlink>
      <w:r>
        <w:rPr>
          <w:sz w:val="28"/>
        </w:rPr>
        <w:t xml:space="preserve"> Федерального закона о теплоснабжении.</w:t>
      </w:r>
    </w:p>
    <w:p w:rsidR="00181126" w:rsidRDefault="00181126" w:rsidP="00B4774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47745" w:rsidRDefault="00B47745" w:rsidP="00B4774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Взаимодействие между теплоснабжающими организациями и  службой ЕДДС </w:t>
      </w:r>
      <w:proofErr w:type="spellStart"/>
      <w:r>
        <w:rPr>
          <w:rFonts w:ascii="Times New Roman" w:hAnsi="Times New Roman"/>
          <w:sz w:val="28"/>
          <w:szCs w:val="28"/>
        </w:rPr>
        <w:t>Чагодощенского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определяется </w:t>
      </w:r>
      <w:r w:rsidR="00362DFD"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</w:t>
      </w:r>
      <w:proofErr w:type="spellStart"/>
      <w:r w:rsidR="00362DFD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="00362DFD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 от 22.05.2023 № 633 «Об утверждении порядка осуществления аварийно-диспетчерского управления в системе теплоснабжения на территории </w:t>
      </w:r>
      <w:proofErr w:type="spellStart"/>
      <w:r w:rsidR="00362DFD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="00362DFD">
        <w:rPr>
          <w:rFonts w:ascii="Times New Roman" w:hAnsi="Times New Roman"/>
          <w:sz w:val="28"/>
          <w:szCs w:val="28"/>
        </w:rPr>
        <w:t xml:space="preserve"> муниципального округа», </w:t>
      </w:r>
      <w:r>
        <w:rPr>
          <w:rFonts w:ascii="Times New Roman" w:hAnsi="Times New Roman"/>
          <w:sz w:val="28"/>
          <w:szCs w:val="28"/>
        </w:rPr>
        <w:t>в соответствие с заключенными  соглашениями   о взаимодействии и информационном обмене.</w:t>
      </w:r>
    </w:p>
    <w:p w:rsidR="00B47745" w:rsidRDefault="00B47745" w:rsidP="00B47745">
      <w:pPr>
        <w:ind w:firstLine="851"/>
        <w:jc w:val="both"/>
        <w:rPr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 </w:t>
      </w:r>
      <w:hyperlink r:id="rId14" w:history="1">
        <w:r>
          <w:rPr>
            <w:rStyle w:val="a5"/>
            <w:rFonts w:ascii="Times New Roman" w:hAnsi="Times New Roman"/>
            <w:color w:val="auto"/>
            <w:sz w:val="28"/>
            <w:szCs w:val="28"/>
            <w:u w:color="000000"/>
          </w:rPr>
          <w:t>части 5 статьи 18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 теплоснабжении в </w:t>
      </w:r>
      <w:proofErr w:type="spellStart"/>
      <w:r>
        <w:rPr>
          <w:rFonts w:ascii="Times New Roman" w:hAnsi="Times New Roman"/>
          <w:sz w:val="28"/>
          <w:szCs w:val="28"/>
        </w:rPr>
        <w:t>Чагодощенском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округе нет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0"/>
        <w:gridCol w:w="3457"/>
        <w:gridCol w:w="3390"/>
        <w:gridCol w:w="139"/>
        <w:gridCol w:w="4997"/>
        <w:gridCol w:w="3036"/>
      </w:tblGrid>
      <w:tr w:rsidR="001A317C" w:rsidRPr="000B1D3E" w:rsidTr="00B477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Адрес и телефон представления информации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A317C" w:rsidRPr="000B1D3E" w:rsidTr="00B36343">
        <w:trPr>
          <w:trHeight w:val="650"/>
        </w:trPr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7C" w:rsidRPr="00AB4DBC" w:rsidRDefault="001A317C" w:rsidP="00B36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b/>
                <w:sz w:val="24"/>
                <w:szCs w:val="24"/>
              </w:rPr>
              <w:t>1.Технологическое нарушение (аварийная ситуация), устраняемая АДС и обслуживающим персоналом объекта в расчетные сроки</w:t>
            </w:r>
          </w:p>
        </w:tc>
      </w:tr>
      <w:tr w:rsidR="001A317C" w:rsidRPr="000B1D3E" w:rsidTr="00B477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317C" w:rsidRPr="000B1D3E" w:rsidTr="00B47745">
        <w:trPr>
          <w:trHeight w:val="2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17C" w:rsidRPr="00AB4DBC" w:rsidRDefault="001A317C" w:rsidP="00B36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Оповещение и передача информации о возникновении аварийной ситуации на объекте предприятия, организации ЖКХ 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Теплосфера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МУП «Универсал»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Универсалсервис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ЧагодаУправдомЪ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МБУ Управление и содержание территории </w:t>
            </w:r>
            <w:proofErr w:type="gramStart"/>
            <w:r w:rsidRPr="00AB4DB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ЧМО</w:t>
            </w:r>
            <w:proofErr w:type="gramEnd"/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АО «ВОЭК» ПО «Череповецкое», </w:t>
            </w:r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Вологодский филиал компании «</w:t>
            </w:r>
            <w:proofErr w:type="spellStart"/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Россети</w:t>
            </w:r>
            <w:proofErr w:type="spellEnd"/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Северо-Запад</w:t>
            </w:r>
            <w:proofErr w:type="spellEnd"/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»</w:t>
            </w:r>
            <w:r w:rsidRPr="00AB4D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собственники и наниматели жилых помещений 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lastRenderedPageBreak/>
              <w:t>п. Чагода, ул. Стекольщиков, д.3 , первый заместитель Главы округа, тел. 2-16-06;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Чагода, ул. Стекольщиков, д. 7,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Чагодского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 2-15-87;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Сазоново,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, д. 14,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Сазоновского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</w:t>
            </w:r>
            <w:r w:rsidRPr="00AB4DBC">
              <w:rPr>
                <w:rFonts w:ascii="Times New Roman" w:hAnsi="Times New Roman"/>
                <w:sz w:val="24"/>
                <w:szCs w:val="24"/>
              </w:rPr>
              <w:lastRenderedPageBreak/>
              <w:t>тел. 3-12-63;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с. Белые Кресты,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, д. 23а,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Белокрестского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тел.3-12-15;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Первомайский,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>, д. 28, начальник Первомайского территориального управления,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тел. 46-3-60.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ЕДДС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тел. 2-13-47, 2-26-97  </w:t>
            </w:r>
          </w:p>
        </w:tc>
      </w:tr>
      <w:tr w:rsidR="001A317C" w:rsidRPr="000B1D3E" w:rsidTr="00B477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Ликвидация аварийной ситуации на объекте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Теплосфера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МУП «Универсал»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Универсалсервис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ЧагодаУправдомЪ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МБУ Управление и содержание территории </w:t>
            </w:r>
            <w:proofErr w:type="gramStart"/>
            <w:r w:rsidRPr="00AB4DB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ЧМО</w:t>
            </w:r>
            <w:proofErr w:type="gramEnd"/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АО «ВОЭК» ПО «Череповецкое», </w:t>
            </w:r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Вологодский филиал компании «</w:t>
            </w:r>
            <w:proofErr w:type="spellStart"/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Россети</w:t>
            </w:r>
            <w:proofErr w:type="spellEnd"/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Северо-Запад</w:t>
            </w:r>
            <w:proofErr w:type="spellEnd"/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п. Чагода, ул. Стекольщиков, д.3 , первый заместитель Главы округа, тел. 2-16-06;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Чагода, ул. Стекольщиков, д. 7,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Чагодского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 2-15-87;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Сазоново,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, д. 14,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Сазоновского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 3-12-63;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с. Белые Кресты,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, д. 23а,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Белокрестского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тел.3-12-15;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Первомайский,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>, д. 28, начальник Первомайского территориального управления,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тел. 46-3-60.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ЕДДС - тел. 2-13-47 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Информирование ЕДДС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тел. 2-13-47, 2-26-97</w:t>
            </w:r>
          </w:p>
        </w:tc>
      </w:tr>
      <w:tr w:rsidR="001A317C" w:rsidRPr="000B1D3E" w:rsidTr="00B477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Доклад о ликвидации аварийной ситуации и вводе  </w:t>
            </w:r>
            <w:r w:rsidRPr="00AB4DBC">
              <w:rPr>
                <w:rFonts w:ascii="Times New Roman" w:hAnsi="Times New Roman"/>
                <w:sz w:val="24"/>
                <w:szCs w:val="24"/>
              </w:rPr>
              <w:lastRenderedPageBreak/>
              <w:t>объекта в рабочий режим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Теплосфера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lastRenderedPageBreak/>
              <w:t>МУП «Универсал»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Универсалсервис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ЧагодаУправдомЪ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МБУ Управление и содержание территории </w:t>
            </w:r>
            <w:proofErr w:type="gramStart"/>
            <w:r w:rsidRPr="00AB4DB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ЧМО</w:t>
            </w:r>
            <w:proofErr w:type="gramEnd"/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АО «ВОЭК» ПО «Череповецкое», </w:t>
            </w:r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Вологодский филиал компании «</w:t>
            </w:r>
            <w:proofErr w:type="spellStart"/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Россети</w:t>
            </w:r>
            <w:proofErr w:type="spellEnd"/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Северо-Запад</w:t>
            </w:r>
            <w:proofErr w:type="spellEnd"/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»</w:t>
            </w:r>
            <w:r w:rsidRPr="00AB4D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собственники и наниматели жилых помещений  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lastRenderedPageBreak/>
              <w:t>п. Чагода, ул. Стекольщиков, д.3 , первый заместитель Главы округа, тел. 2-16-06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Чагода, ул. Стекольщиков, д. 7,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lastRenderedPageBreak/>
              <w:t>Чагодского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 2-15-87;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Сазоново,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, д. 14,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Сазоновского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 3-12-63;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с. Белые Кресты,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, д. 23а,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Белокрестского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тел.3-12-15;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Первомайский,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>, д. 28, начальник Первомайского территориального управления,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тел. 46-3-60.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ЕДДС - тел. 2-13-47 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ЕДДС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тел. 2-13-47, 2-26-97 </w:t>
            </w:r>
          </w:p>
        </w:tc>
      </w:tr>
      <w:tr w:rsidR="001A317C" w:rsidRPr="000B1D3E" w:rsidTr="00B36343"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7C" w:rsidRPr="00AB4DBC" w:rsidRDefault="001A317C" w:rsidP="00B36343">
            <w:pPr>
              <w:pStyle w:val="af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Аварийная ситуация, сроки устранения которой больше допустимого расчетного времени</w:t>
            </w:r>
          </w:p>
        </w:tc>
      </w:tr>
      <w:tr w:rsidR="001A317C" w:rsidRPr="000B1D3E" w:rsidTr="00B477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317C" w:rsidRPr="000B1D3E" w:rsidTr="00B477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Оповещение и передача информации о возникновении аварийной ситуации на объекте предприятия, организации ЖКХ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1A317C" w:rsidRPr="00AB4DBC" w:rsidRDefault="001A317C" w:rsidP="00B3634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Собственники и наниматели жилых помещений</w:t>
            </w:r>
          </w:p>
          <w:p w:rsidR="001A317C" w:rsidRPr="00AB4DBC" w:rsidRDefault="001A317C" w:rsidP="00B3634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 Администрация округа и территориальные управления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п. Чагода, ул. Стекольщиков, д.3 , первый заместитель Главы округа, тел. 2-16-06;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Чагода, ул. Стекольщиков, д. 7,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Чагодского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 2-15-87;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Сазоново,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>, д. 14,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Сазоновского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 3-12-63;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с. Белые Кресты,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, д. 23а,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Белокрестского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тел.3-12-15;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Первомайский,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>, д. 28, начальник Первомайского территориального управления,  тел. 46-3-60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ЕДДС - тел. 2-13-47 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отдел по делам ГО и ЧС, защиты населения и территорий – тел. 2-14-01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Информирование ЕДДС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тел. 2-13-47, 2-26-97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 МЧС</w:t>
            </w:r>
          </w:p>
        </w:tc>
      </w:tr>
      <w:tr w:rsidR="001A317C" w:rsidRPr="000B1D3E" w:rsidTr="00B47745">
        <w:trPr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Прибытие к месту работы оперативного штаба</w:t>
            </w:r>
          </w:p>
          <w:p w:rsidR="001A317C" w:rsidRPr="00AB4DBC" w:rsidRDefault="001A317C" w:rsidP="00B36343">
            <w:pPr>
              <w:tabs>
                <w:tab w:val="left" w:pos="1152"/>
              </w:tabs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Руководители предприятия, Глава округа, первый заместитель Главы округа, начальник территориального управления, руководители подразделений, привлекаемых для ликвидации аварийных ситуаций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п. Чагода, ул. Стекольщиков, д.3 , первый заместитель Главы округа, тел. 2-16-06;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Чагода, ул. Стекольщиков, д. 7,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Чагодского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 2-15-87;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Сазоново,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, д. 14,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Сазоновского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 3-12-63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с. Белые Кресты,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, д. 23а,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Белокрестского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тел.3-12-15;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Первомайский,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>, д. 28, начальник Первомайского территориального управления,  тел. 46-3-60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317C" w:rsidRPr="000B1D3E" w:rsidTr="00B47745">
        <w:trPr>
          <w:trHeight w:val="23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Доработка с учетом конкретной ситуации, плана локализации и ликвидации аварийной ситуации, плана привлечения дополнительных сил и средств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Руководители предприятия, Глава округа, первый заместитель Главы округа, начальник территориального управления, руководители подразделений, привлекаемых для ликвидации аварийных ситуаций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п. Чагода, ул. Стекольщиков, д.3 , первый заместитель Главы округа, тел. 2-16-06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17C" w:rsidRPr="000B1D3E" w:rsidTr="00B477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Организация оперативного штаба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округа, начальники территориальных управлений 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п. Чагода, ул. Стекольщиков, д.3, первый заместитель Главы округа, тел. 2-16-06;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Чагода, ул. Стекольщиков, д. 7,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Чагодского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 2-15-87;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Сазоново,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, д. 14,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Сазоновского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 3-12-63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с. Белые Кресты,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, д. 23а,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Белокрестского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тел.3-12-15;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Первомайский,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>, д. 28, начальник Первомайского территориального управления,  тел. 46-3-60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17C" w:rsidRPr="000B1D3E" w:rsidTr="00B47745">
        <w:trPr>
          <w:trHeight w:val="1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Развертывание дополнительных сил и сре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>я ликвидации аварийной ситуации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Руководители предприятия, Глава округа, первый заместитель Главы округа, начальник территориального управления, руководители подразделений, привлекаемых для ликвидации аварийных ситуаций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п. Чагода, ул. Стекольщиков, д.3 , первый заместитель Главы округа, тел. 2-16-06;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Чагода, ул. Стекольщиков, д. 7,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Чагодского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 2-15-87;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Сазоново,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>, д. 14,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Сазоновского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 3-12-63;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с. Белые Кресты,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, д. 23а,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Белокрестского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тел.3-12-15;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Первомайский,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>, д. 28, начальник Первомайского территориального управления,  тел. 46-3-60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ЕДДС - тел. 2-13-47 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отдел по делам ГО и ЧС, защиты населения и территорий – тел. 2-14-01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17C" w:rsidRPr="000B1D3E" w:rsidTr="00B477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Оповещение населения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Администрация округа и территориальные управления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п. Чагода, ул. Стекольщиков, д.3 , первый заместитель Главы округа, тел. 2-16-06;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Чагода, ул. Стекольщиков, д. 7,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Чагодского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 2-15-87;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Сазоново,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>, д. 14,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Сазоновского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 3-12-63;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с. Белые Кресты,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, д. 23а,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Белокрестского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тел.3-12-15;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Первомайский,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>, д. 28, начальник Первомайского территориального управления,  тел. 46-3-60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17C" w:rsidRPr="000B1D3E" w:rsidTr="00B47745">
        <w:trPr>
          <w:trHeight w:val="8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Доклады о ходе работ по локализации и ликвидации аварийной ситуации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Теплосфера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МУП «Универсал»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Универсалсервис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ЧагодаУправдомЪ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МБУ Управление и содержание </w:t>
            </w:r>
            <w:r w:rsidRPr="00AB4DB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территории </w:t>
            </w:r>
            <w:proofErr w:type="gramStart"/>
            <w:r w:rsidRPr="00AB4DB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ЧМО</w:t>
            </w:r>
            <w:proofErr w:type="gramEnd"/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АО «ВОЭК» ПО «Череповецкое», </w:t>
            </w:r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Вологодский филиал компании «</w:t>
            </w:r>
            <w:proofErr w:type="spellStart"/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Россети</w:t>
            </w:r>
            <w:proofErr w:type="spellEnd"/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Северо-Запад</w:t>
            </w:r>
            <w:proofErr w:type="spellEnd"/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»</w:t>
            </w:r>
            <w:r w:rsidRPr="00AB4DB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lastRenderedPageBreak/>
              <w:t>п. Чагода, ул. Стекольщиков, д.3 , первый заместитель Главы округа, тел. 2-16-06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Чагода, ул. Стекольщиков, д. 7,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Чагодского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 2-15-87;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Сазоново,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, д. 14,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Сазоновского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 3-12-63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17C" w:rsidRPr="000B1D3E" w:rsidTr="00B477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Ликвидация аварийной ситуации и ввод объекта в рабочий режим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Теплосфера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МУП «Универсал»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Универсалсервис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ЧагодаУправдомЪ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МБУ Управление и содержание территории </w:t>
            </w:r>
            <w:proofErr w:type="gramStart"/>
            <w:r w:rsidRPr="00AB4DB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ЧМО</w:t>
            </w:r>
            <w:proofErr w:type="gramEnd"/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АО «ВОЭК» ПО «Череповецкое», </w:t>
            </w:r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Вологодский филиал компании «</w:t>
            </w:r>
            <w:proofErr w:type="spellStart"/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Россети</w:t>
            </w:r>
            <w:proofErr w:type="spellEnd"/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Северо-Запад</w:t>
            </w:r>
            <w:proofErr w:type="spellEnd"/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»</w:t>
            </w:r>
            <w:r w:rsidRPr="00AB4D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Чагода, ул. Стекольщиков, д.3 , первый заместитель Главы округа, тел. 2-16-06; 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Чагода, ул. Стекольщиков, д. 7,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Чагодского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 2-15-87;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Сазоново,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, д. 14,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Сазоновского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 3-12-63;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с. Белые Кресты,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, д. 23а,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Белокрестского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тел.3-12-15;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Первомайский,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>, д. 28, начальник Первомайского территориального управления,  тел. 46-3-60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ЕДДС - тел. 2-13-47 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отдел по делам ГО и ЧС, защиты населения и территорий – тел. 2-14-01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17C" w:rsidRPr="000B1D3E" w:rsidTr="00B477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Доклады о ликвидации аварийной ситуации и вводе объекта в рабочий режим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Теплосфера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МУП «Универсал»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Универсалсервис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ЧагодаУправдомЪ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МБУ Управление и содержание территории </w:t>
            </w:r>
            <w:proofErr w:type="gramStart"/>
            <w:r w:rsidRPr="00AB4DB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ЧМО</w:t>
            </w:r>
            <w:proofErr w:type="gramEnd"/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АО «ВОЭК» ПО «Череповецкое», </w:t>
            </w:r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Вологодский филиал компании «</w:t>
            </w:r>
            <w:proofErr w:type="spellStart"/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Россети</w:t>
            </w:r>
            <w:proofErr w:type="spellEnd"/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Северо-Запад</w:t>
            </w:r>
            <w:proofErr w:type="spellEnd"/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»,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lastRenderedPageBreak/>
              <w:t>п. Чагода, ул. Стекольщиков, д.3 , первый заместитель Главы округа, тел. 2-16-06;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Чагода, ул. Стекольщиков, д. 7,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Чагодского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 2-15-87;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 Сазоново,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>, д. 14,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Сазоновского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 3-12-63;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с. Белые Кресты,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, д. 23а,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Белокрестского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тел.3-12-15;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Первомайский,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>, д. 28, начальник Первомайского территориального управления,  тел. 46-3-60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ЕДДС - тел. 2-13-47 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отдел по делам ГО и ЧС, защиты населения и территорий – тел. 2-14-01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A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ЕДДС</w:t>
            </w:r>
          </w:p>
          <w:p w:rsidR="001A317C" w:rsidRPr="00AB4DBC" w:rsidRDefault="00575A2A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тел. 2-13-47, 2-26-97</w:t>
            </w:r>
            <w:r w:rsidR="001A317C" w:rsidRPr="00AB4D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A317C" w:rsidRPr="000B1D3E" w:rsidTr="00B36343"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7C" w:rsidRPr="00AB4DBC" w:rsidRDefault="001A317C" w:rsidP="00B36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Угроза возникновения чрезвычайной ситуации</w:t>
            </w:r>
          </w:p>
        </w:tc>
      </w:tr>
      <w:tr w:rsidR="001A317C" w:rsidRPr="000B1D3E" w:rsidTr="00B477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7C" w:rsidRPr="00AB4DBC" w:rsidRDefault="001A317C" w:rsidP="00B36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Оповещение и передача информации о возможности возникновения чрезвычайной ситуации на территории сельского поселения  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Собственники и наниматели жилых помещений  </w:t>
            </w:r>
          </w:p>
          <w:p w:rsidR="001A317C" w:rsidRPr="00AB4DBC" w:rsidRDefault="001A317C" w:rsidP="00B3634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Администрация округа и территориальные управления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п. Чагода, ул. Стекольщиков, д.3 , первый заместитель Главы округа, тел. 2-16-06;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Чагода, ул. Стекольщиков, д. 7,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Чагодского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 2-15-87;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Сазоново,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>, д. 14,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Сазоновского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 3-12-63;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с. Белые Кресты,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, д. 23а,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Белокрестского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тел.3-12-15;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Первомайский,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, д. 28, </w:t>
            </w:r>
            <w:r w:rsidRPr="00AB4DBC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Первомайского территориального управления, тел. 46-3-60;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ЕДДС - тел. 2-13-47 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отдел по делам ГО и ЧС, защиты населения и территорий – тел. 2-14-01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Информирование ЕДДС  </w:t>
            </w:r>
          </w:p>
        </w:tc>
      </w:tr>
      <w:tr w:rsidR="001A317C" w:rsidRPr="000B1D3E" w:rsidTr="00B477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7C" w:rsidRPr="00AB4DBC" w:rsidRDefault="001A317C" w:rsidP="00B36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Оповещение и передача полученной информации о возможности возникновения чрезвычайной ситуации, связанной с предполагаемыми чрезвычайными событиями на территории округа  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Чагодощенского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 муниципального округа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п. Чагода, ул. Стекольщиков, д.3 , первый заместитель Главы округа, тел. 2-16-06;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Чагода, ул. Стекольщиков, д. 7,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Чагодского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 2-15-87;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Сазоново,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>, д. 14,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Сазоновского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 3-12-63;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с. Белые Кресты,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, д. 23а,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Белокрестского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 3-12-15;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Первомайский,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>, д. 28, начальник Первомайского территориального управления, тел. 46-3-60;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ЕДДС - тел. 2-13-47 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отдел по делам ГО и ЧС, защиты населения и территорий – тел. 2-14-01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A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Информирование ЕДДС </w:t>
            </w:r>
          </w:p>
          <w:p w:rsidR="001A317C" w:rsidRPr="00AB4DBC" w:rsidRDefault="00575A2A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тел. 2-13-47, 2-26-97</w:t>
            </w:r>
            <w:r w:rsidR="001A317C" w:rsidRPr="00AB4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317C" w:rsidRPr="000B1D3E" w:rsidTr="00B477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7C" w:rsidRPr="00AB4DBC" w:rsidRDefault="001A317C" w:rsidP="00B36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Приведение в состояние готовности соответствующих служб предприятия, организации ЖКХ и </w:t>
            </w:r>
            <w:r w:rsidRPr="00AB4D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дополнительных сил и средств 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Теплосфера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МУП «Универсал»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lastRenderedPageBreak/>
              <w:t>МУП «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Универсалсервис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ЧагодаУправдомЪ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МБУ Управление и содержание территории </w:t>
            </w:r>
            <w:proofErr w:type="gramStart"/>
            <w:r w:rsidRPr="00AB4DBC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ЧМО</w:t>
            </w:r>
            <w:proofErr w:type="gramEnd"/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АО «ВОЭК» ПО «Череповецкое», </w:t>
            </w:r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Вологодский филиал компании «</w:t>
            </w:r>
            <w:proofErr w:type="spellStart"/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Россети</w:t>
            </w:r>
            <w:proofErr w:type="spellEnd"/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Северо-Запад</w:t>
            </w:r>
            <w:proofErr w:type="spellEnd"/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»</w:t>
            </w:r>
            <w:r w:rsidRPr="00AB4D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lastRenderedPageBreak/>
              <w:t>п. Чагода, ул. Стекольщиков, д.3 , первый заместитель Главы округа, тел. 2-16-06;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Чагода, ул. Стекольщиков, д. 7,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Чагодского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</w:t>
            </w:r>
            <w:r w:rsidRPr="00AB4DBC">
              <w:rPr>
                <w:rFonts w:ascii="Times New Roman" w:hAnsi="Times New Roman"/>
                <w:sz w:val="24"/>
                <w:szCs w:val="24"/>
              </w:rPr>
              <w:lastRenderedPageBreak/>
              <w:t>тел. 2-15-87;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Сазоново,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, д. 14,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Сазоновского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 3-12-63;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с. Белые Кресты,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, д. 23а,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Белокрестского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 3-12-15;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Первомайский,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>, д. 28, начальник Первомайского территориального управления, тел. 46-3-60;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ЕДДС - тел. 2-13-47 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отдел по делам ГО и ЧС, защиты населения и территорий – тел. 2-14-01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17C" w:rsidRPr="000B1D3E" w:rsidTr="00B4774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7C" w:rsidRPr="00AB4DBC" w:rsidRDefault="001A317C" w:rsidP="00B36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Доклад о готовности АДС, дежурных смен предприятия, организации ЖКХ и организаций, определенных в соответствии  с планом привлечения дополнительных сил и средств, к работе по локализации и предполагаемой аварийной ситуации на объектах ЖКХ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ЧагодаУправдомЪ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A317C" w:rsidRPr="00AB4DBC" w:rsidRDefault="001A317C" w:rsidP="00B36343">
            <w:pPr>
              <w:tabs>
                <w:tab w:val="right" w:pos="3326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Универсалсервис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AB4DB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A317C" w:rsidRPr="00AB4DBC" w:rsidRDefault="001A317C" w:rsidP="00B36343">
            <w:pPr>
              <w:tabs>
                <w:tab w:val="right" w:pos="3326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МУП «Универсал»,</w:t>
            </w:r>
          </w:p>
          <w:p w:rsidR="001A317C" w:rsidRPr="00AB4DBC" w:rsidRDefault="001A317C" w:rsidP="00B36343">
            <w:pPr>
              <w:tabs>
                <w:tab w:val="right" w:pos="3326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Теплосфера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АО «ВОЭК» ПО «Череповецкое», </w:t>
            </w:r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Вологодский филиал компании «</w:t>
            </w:r>
            <w:proofErr w:type="spellStart"/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Россети</w:t>
            </w:r>
            <w:proofErr w:type="spellEnd"/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Северо-Запад</w:t>
            </w:r>
            <w:proofErr w:type="spellEnd"/>
            <w:r w:rsidRPr="00AB4DBC">
              <w:rPr>
                <w:rFonts w:ascii="Times New Roman" w:hAnsi="Times New Roman"/>
                <w:color w:val="292D35"/>
                <w:sz w:val="24"/>
                <w:szCs w:val="24"/>
                <w:shd w:val="clear" w:color="auto" w:fill="FFFFFF"/>
              </w:rPr>
              <w:t>»</w:t>
            </w:r>
            <w:r w:rsidRPr="00AB4D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п. Чагода, ул. Стекольщиков, д. 3 , первый заместитель Главы округа, тел. 2-16-06;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Чагода, ул. Стекольщиков, д. 7,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Чагодского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 2-15-87;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Сазоново,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, д. 14,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Сазоновского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 3-12-63;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с. Белые Кресты,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, д. 23а, начальник </w:t>
            </w:r>
            <w:proofErr w:type="spellStart"/>
            <w:r w:rsidRPr="00AB4DBC">
              <w:rPr>
                <w:rFonts w:ascii="Times New Roman" w:hAnsi="Times New Roman"/>
                <w:sz w:val="24"/>
                <w:szCs w:val="24"/>
              </w:rPr>
              <w:t>Белокрестского</w:t>
            </w:r>
            <w:proofErr w:type="spellEnd"/>
            <w:r w:rsidRPr="00AB4DBC">
              <w:rPr>
                <w:rFonts w:ascii="Times New Roman" w:hAnsi="Times New Roman"/>
                <w:sz w:val="24"/>
                <w:szCs w:val="24"/>
              </w:rPr>
              <w:t xml:space="preserve"> территориального управления, тел. 3-12-15;</w:t>
            </w:r>
          </w:p>
          <w:p w:rsidR="001A317C" w:rsidRPr="00AB4DBC" w:rsidRDefault="001A317C" w:rsidP="00B3634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 xml:space="preserve">п. Первомайский, ул. </w:t>
            </w:r>
            <w:proofErr w:type="gramStart"/>
            <w:r w:rsidRPr="00AB4DBC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AB4DBC">
              <w:rPr>
                <w:rFonts w:ascii="Times New Roman" w:hAnsi="Times New Roman"/>
                <w:sz w:val="24"/>
                <w:szCs w:val="24"/>
              </w:rPr>
              <w:t>, д. 28, начальник Первомайского территориального управления, тел. 46-3-60;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ЕДДС - тел. 2-13-47 </w:t>
            </w:r>
          </w:p>
          <w:p w:rsidR="001A317C" w:rsidRPr="00AB4DBC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отдел по делам ГО и ЧС, защиты населения и территорий – тел. 2-14-01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2A" w:rsidRDefault="001A317C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ЕДДС</w:t>
            </w:r>
          </w:p>
          <w:p w:rsidR="001A317C" w:rsidRPr="00AB4DBC" w:rsidRDefault="00575A2A" w:rsidP="00B36343">
            <w:pPr>
              <w:rPr>
                <w:rFonts w:ascii="Times New Roman" w:hAnsi="Times New Roman"/>
                <w:sz w:val="24"/>
                <w:szCs w:val="24"/>
              </w:rPr>
            </w:pPr>
            <w:r w:rsidRPr="00AB4DBC">
              <w:rPr>
                <w:rFonts w:ascii="Times New Roman" w:hAnsi="Times New Roman"/>
                <w:sz w:val="24"/>
                <w:szCs w:val="24"/>
              </w:rPr>
              <w:t>тел. 2-13-47, 2-26-97</w:t>
            </w:r>
            <w:r w:rsidR="001A317C" w:rsidRPr="00AB4D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D24386" w:rsidRDefault="00D24386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</w:p>
    <w:p w:rsidR="000E2C56" w:rsidRDefault="000E2C56" w:rsidP="001A317C">
      <w:pPr>
        <w:pStyle w:val="10"/>
        <w:spacing w:before="0" w:after="0"/>
        <w:ind w:firstLine="709"/>
        <w:jc w:val="center"/>
        <w:rPr>
          <w:sz w:val="28"/>
        </w:rPr>
      </w:pPr>
    </w:p>
    <w:p w:rsidR="00575A2A" w:rsidRDefault="00575A2A" w:rsidP="001A317C">
      <w:pPr>
        <w:pStyle w:val="10"/>
        <w:spacing w:before="0" w:after="0"/>
        <w:ind w:firstLine="709"/>
        <w:jc w:val="center"/>
        <w:rPr>
          <w:sz w:val="28"/>
        </w:rPr>
      </w:pPr>
    </w:p>
    <w:p w:rsidR="00575A2A" w:rsidRDefault="00575A2A" w:rsidP="001A317C">
      <w:pPr>
        <w:pStyle w:val="10"/>
        <w:spacing w:before="0" w:after="0"/>
        <w:ind w:firstLine="709"/>
        <w:jc w:val="center"/>
        <w:rPr>
          <w:sz w:val="28"/>
        </w:rPr>
      </w:pPr>
    </w:p>
    <w:p w:rsidR="00575A2A" w:rsidRDefault="00575A2A" w:rsidP="001A317C">
      <w:pPr>
        <w:pStyle w:val="10"/>
        <w:spacing w:before="0" w:after="0"/>
        <w:ind w:firstLine="709"/>
        <w:jc w:val="center"/>
        <w:rPr>
          <w:sz w:val="28"/>
        </w:rPr>
      </w:pPr>
    </w:p>
    <w:p w:rsidR="00575A2A" w:rsidRDefault="00575A2A" w:rsidP="001A317C">
      <w:pPr>
        <w:pStyle w:val="10"/>
        <w:spacing w:before="0" w:after="0"/>
        <w:ind w:firstLine="709"/>
        <w:jc w:val="center"/>
        <w:rPr>
          <w:sz w:val="28"/>
        </w:rPr>
      </w:pPr>
    </w:p>
    <w:p w:rsidR="00575A2A" w:rsidRDefault="00575A2A" w:rsidP="001A317C">
      <w:pPr>
        <w:pStyle w:val="10"/>
        <w:spacing w:before="0" w:after="0"/>
        <w:ind w:firstLine="709"/>
        <w:jc w:val="center"/>
        <w:rPr>
          <w:sz w:val="28"/>
        </w:rPr>
      </w:pPr>
    </w:p>
    <w:p w:rsidR="00575A2A" w:rsidRDefault="00575A2A" w:rsidP="001A317C">
      <w:pPr>
        <w:pStyle w:val="10"/>
        <w:spacing w:before="0" w:after="0"/>
        <w:ind w:firstLine="709"/>
        <w:jc w:val="center"/>
        <w:rPr>
          <w:sz w:val="28"/>
        </w:rPr>
      </w:pPr>
    </w:p>
    <w:p w:rsidR="00575A2A" w:rsidRDefault="00575A2A" w:rsidP="001A317C">
      <w:pPr>
        <w:pStyle w:val="10"/>
        <w:spacing w:before="0" w:after="0"/>
        <w:ind w:firstLine="709"/>
        <w:jc w:val="center"/>
        <w:rPr>
          <w:sz w:val="28"/>
        </w:rPr>
      </w:pPr>
    </w:p>
    <w:p w:rsidR="00575A2A" w:rsidRDefault="00575A2A" w:rsidP="001A317C">
      <w:pPr>
        <w:pStyle w:val="10"/>
        <w:spacing w:before="0" w:after="0"/>
        <w:ind w:firstLine="709"/>
        <w:jc w:val="center"/>
        <w:rPr>
          <w:sz w:val="28"/>
        </w:rPr>
      </w:pPr>
    </w:p>
    <w:p w:rsidR="00575A2A" w:rsidRDefault="00575A2A" w:rsidP="001A317C">
      <w:pPr>
        <w:pStyle w:val="10"/>
        <w:spacing w:before="0" w:after="0"/>
        <w:ind w:firstLine="709"/>
        <w:jc w:val="center"/>
        <w:rPr>
          <w:sz w:val="28"/>
        </w:rPr>
      </w:pPr>
    </w:p>
    <w:p w:rsidR="00575A2A" w:rsidRDefault="00575A2A" w:rsidP="001A317C">
      <w:pPr>
        <w:pStyle w:val="10"/>
        <w:spacing w:before="0" w:after="0"/>
        <w:ind w:firstLine="709"/>
        <w:jc w:val="center"/>
        <w:rPr>
          <w:sz w:val="28"/>
        </w:rPr>
      </w:pPr>
    </w:p>
    <w:p w:rsidR="00575A2A" w:rsidRDefault="00575A2A" w:rsidP="001A317C">
      <w:pPr>
        <w:pStyle w:val="10"/>
        <w:spacing w:before="0" w:after="0"/>
        <w:ind w:firstLine="709"/>
        <w:jc w:val="center"/>
        <w:rPr>
          <w:sz w:val="28"/>
        </w:rPr>
      </w:pPr>
    </w:p>
    <w:p w:rsidR="00575A2A" w:rsidRDefault="00575A2A" w:rsidP="001A317C">
      <w:pPr>
        <w:pStyle w:val="10"/>
        <w:spacing w:before="0" w:after="0"/>
        <w:ind w:firstLine="709"/>
        <w:jc w:val="center"/>
        <w:rPr>
          <w:sz w:val="28"/>
        </w:rPr>
      </w:pPr>
    </w:p>
    <w:p w:rsidR="00575A2A" w:rsidRDefault="00575A2A" w:rsidP="001A317C">
      <w:pPr>
        <w:pStyle w:val="10"/>
        <w:spacing w:before="0" w:after="0"/>
        <w:ind w:firstLine="709"/>
        <w:jc w:val="center"/>
        <w:rPr>
          <w:sz w:val="28"/>
        </w:rPr>
      </w:pPr>
    </w:p>
    <w:p w:rsidR="00575A2A" w:rsidRDefault="00575A2A" w:rsidP="001A317C">
      <w:pPr>
        <w:pStyle w:val="10"/>
        <w:spacing w:before="0" w:after="0"/>
        <w:ind w:firstLine="709"/>
        <w:jc w:val="center"/>
        <w:rPr>
          <w:sz w:val="28"/>
        </w:rPr>
      </w:pPr>
    </w:p>
    <w:p w:rsidR="00575A2A" w:rsidRDefault="00575A2A" w:rsidP="001A317C">
      <w:pPr>
        <w:pStyle w:val="10"/>
        <w:spacing w:before="0" w:after="0"/>
        <w:ind w:firstLine="709"/>
        <w:jc w:val="center"/>
        <w:rPr>
          <w:sz w:val="28"/>
        </w:rPr>
      </w:pPr>
    </w:p>
    <w:p w:rsidR="00575A2A" w:rsidRDefault="00575A2A" w:rsidP="001A317C">
      <w:pPr>
        <w:pStyle w:val="10"/>
        <w:spacing w:before="0" w:after="0"/>
        <w:ind w:firstLine="709"/>
        <w:jc w:val="center"/>
        <w:rPr>
          <w:sz w:val="28"/>
        </w:rPr>
      </w:pPr>
    </w:p>
    <w:p w:rsidR="00575A2A" w:rsidRDefault="00575A2A" w:rsidP="001A317C">
      <w:pPr>
        <w:pStyle w:val="10"/>
        <w:spacing w:before="0" w:after="0"/>
        <w:ind w:firstLine="709"/>
        <w:jc w:val="center"/>
        <w:rPr>
          <w:sz w:val="28"/>
        </w:rPr>
      </w:pPr>
    </w:p>
    <w:p w:rsidR="00575A2A" w:rsidRDefault="00575A2A" w:rsidP="001A317C">
      <w:pPr>
        <w:pStyle w:val="10"/>
        <w:spacing w:before="0" w:after="0"/>
        <w:ind w:firstLine="709"/>
        <w:jc w:val="center"/>
        <w:rPr>
          <w:sz w:val="28"/>
        </w:rPr>
      </w:pPr>
    </w:p>
    <w:p w:rsidR="00575A2A" w:rsidRDefault="00575A2A" w:rsidP="001A317C">
      <w:pPr>
        <w:pStyle w:val="10"/>
        <w:spacing w:before="0" w:after="0"/>
        <w:ind w:firstLine="709"/>
        <w:jc w:val="center"/>
        <w:rPr>
          <w:sz w:val="28"/>
        </w:rPr>
      </w:pPr>
    </w:p>
    <w:p w:rsidR="00575A2A" w:rsidRDefault="00575A2A" w:rsidP="001A317C">
      <w:pPr>
        <w:pStyle w:val="10"/>
        <w:spacing w:before="0" w:after="0"/>
        <w:ind w:firstLine="709"/>
        <w:jc w:val="center"/>
        <w:rPr>
          <w:sz w:val="28"/>
        </w:rPr>
      </w:pPr>
    </w:p>
    <w:p w:rsidR="00575A2A" w:rsidRDefault="00575A2A" w:rsidP="001A317C">
      <w:pPr>
        <w:pStyle w:val="10"/>
        <w:spacing w:before="0" w:after="0"/>
        <w:ind w:firstLine="709"/>
        <w:jc w:val="center"/>
        <w:rPr>
          <w:sz w:val="28"/>
        </w:rPr>
      </w:pPr>
    </w:p>
    <w:p w:rsidR="00575A2A" w:rsidRDefault="00575A2A" w:rsidP="001A317C">
      <w:pPr>
        <w:pStyle w:val="10"/>
        <w:spacing w:before="0" w:after="0"/>
        <w:ind w:firstLine="709"/>
        <w:jc w:val="center"/>
        <w:rPr>
          <w:sz w:val="28"/>
        </w:rPr>
      </w:pPr>
    </w:p>
    <w:p w:rsidR="00575A2A" w:rsidRDefault="00575A2A" w:rsidP="001A317C">
      <w:pPr>
        <w:pStyle w:val="10"/>
        <w:spacing w:before="0" w:after="0"/>
        <w:ind w:firstLine="709"/>
        <w:jc w:val="center"/>
        <w:rPr>
          <w:sz w:val="28"/>
        </w:rPr>
      </w:pPr>
    </w:p>
    <w:p w:rsidR="00575A2A" w:rsidRDefault="00575A2A" w:rsidP="001A317C">
      <w:pPr>
        <w:pStyle w:val="10"/>
        <w:spacing w:before="0" w:after="0"/>
        <w:ind w:firstLine="709"/>
        <w:jc w:val="center"/>
        <w:rPr>
          <w:sz w:val="28"/>
        </w:rPr>
      </w:pPr>
    </w:p>
    <w:p w:rsidR="00CD2BEF" w:rsidRDefault="00CD2BEF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  <w:sectPr w:rsidR="00CD2BEF" w:rsidSect="000E2C56">
          <w:pgSz w:w="16838" w:h="11906" w:orient="landscape"/>
          <w:pgMar w:top="1276" w:right="567" w:bottom="991" w:left="426" w:header="709" w:footer="709" w:gutter="0"/>
          <w:cols w:space="720"/>
          <w:docGrid w:linePitch="299"/>
        </w:sectPr>
      </w:pP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  <w:r w:rsidRPr="000E2C56">
        <w:rPr>
          <w:rFonts w:ascii="XO Thames" w:hAnsi="XO Thames"/>
          <w:b/>
          <w:sz w:val="28"/>
        </w:rPr>
        <w:lastRenderedPageBreak/>
        <w:t>9. Перечень мероприятий, направленных на обеспечение безопасности населения (в случае если в результате аварий на объекте теплоснабжения может возникнуть угроза безопасности населения).</w:t>
      </w:r>
    </w:p>
    <w:p w:rsidR="00AE59EA" w:rsidRDefault="00AE59EA" w:rsidP="003623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343" w:rsidRDefault="00A064FF" w:rsidP="00B36343">
      <w:pPr>
        <w:spacing w:after="0" w:line="33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81126">
        <w:rPr>
          <w:rFonts w:ascii="Times New Roman" w:hAnsi="Times New Roman"/>
          <w:sz w:val="28"/>
          <w:szCs w:val="28"/>
        </w:rPr>
        <w:t xml:space="preserve">В случае, когда в результате аварии </w:t>
      </w:r>
      <w:proofErr w:type="gramStart"/>
      <w:r w:rsidRPr="00181126">
        <w:rPr>
          <w:rFonts w:ascii="Times New Roman" w:hAnsi="Times New Roman"/>
          <w:sz w:val="28"/>
          <w:szCs w:val="28"/>
        </w:rPr>
        <w:t xml:space="preserve">создается угроза безопасности населения </w:t>
      </w:r>
      <w:r w:rsidR="00B36343">
        <w:rPr>
          <w:rFonts w:ascii="Times New Roman" w:hAnsi="Times New Roman"/>
          <w:sz w:val="28"/>
          <w:szCs w:val="28"/>
        </w:rPr>
        <w:t>по</w:t>
      </w:r>
      <w:r w:rsidR="00181126" w:rsidRPr="00181126">
        <w:rPr>
          <w:rFonts w:ascii="Times New Roman" w:hAnsi="Times New Roman"/>
          <w:sz w:val="28"/>
          <w:szCs w:val="28"/>
        </w:rPr>
        <w:t xml:space="preserve"> решени</w:t>
      </w:r>
      <w:r w:rsidR="00B36343">
        <w:rPr>
          <w:rFonts w:ascii="Times New Roman" w:hAnsi="Times New Roman"/>
          <w:sz w:val="28"/>
          <w:szCs w:val="28"/>
        </w:rPr>
        <w:t>ю</w:t>
      </w:r>
      <w:r w:rsidR="00181126" w:rsidRPr="00181126">
        <w:rPr>
          <w:rFonts w:ascii="Times New Roman" w:hAnsi="Times New Roman"/>
          <w:sz w:val="28"/>
          <w:szCs w:val="28"/>
        </w:rPr>
        <w:t xml:space="preserve"> Главы </w:t>
      </w:r>
      <w:proofErr w:type="spellStart"/>
      <w:r w:rsidR="00181126" w:rsidRPr="00181126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="00B36343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181126" w:rsidRPr="00181126">
        <w:rPr>
          <w:rFonts w:ascii="Times New Roman" w:hAnsi="Times New Roman"/>
          <w:sz w:val="28"/>
          <w:szCs w:val="28"/>
        </w:rPr>
        <w:t xml:space="preserve"> </w:t>
      </w:r>
      <w:r w:rsidR="00B36343">
        <w:rPr>
          <w:rFonts w:ascii="Times New Roman" w:hAnsi="Times New Roman"/>
          <w:sz w:val="28"/>
          <w:szCs w:val="28"/>
        </w:rPr>
        <w:t>осуществляется</w:t>
      </w:r>
      <w:proofErr w:type="gramEnd"/>
      <w:r w:rsidR="00B36343">
        <w:rPr>
          <w:rFonts w:ascii="Times New Roman" w:hAnsi="Times New Roman"/>
          <w:sz w:val="28"/>
          <w:szCs w:val="28"/>
        </w:rPr>
        <w:t xml:space="preserve"> сбор комиссии КЧС и ОПБ, проводится заседание  о разработке мероприятий в </w:t>
      </w:r>
      <w:proofErr w:type="spellStart"/>
      <w:r w:rsidR="00B36343">
        <w:rPr>
          <w:rFonts w:ascii="Times New Roman" w:hAnsi="Times New Roman"/>
          <w:sz w:val="28"/>
          <w:szCs w:val="28"/>
        </w:rPr>
        <w:t>соответсвии</w:t>
      </w:r>
      <w:proofErr w:type="spellEnd"/>
      <w:r w:rsidR="00B36343">
        <w:rPr>
          <w:rFonts w:ascii="Times New Roman" w:hAnsi="Times New Roman"/>
          <w:sz w:val="28"/>
          <w:szCs w:val="28"/>
        </w:rPr>
        <w:t xml:space="preserve"> с Планом действий по предупреждению и ликвидации ЧС </w:t>
      </w:r>
      <w:proofErr w:type="spellStart"/>
      <w:r w:rsidR="00B36343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="00B36343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области.</w:t>
      </w:r>
      <w:r w:rsidR="00181126" w:rsidRPr="00181126">
        <w:rPr>
          <w:rFonts w:ascii="Times New Roman" w:hAnsi="Times New Roman"/>
          <w:sz w:val="28"/>
          <w:szCs w:val="28"/>
        </w:rPr>
        <w:t xml:space="preserve"> </w:t>
      </w:r>
    </w:p>
    <w:p w:rsidR="00181126" w:rsidRPr="00181126" w:rsidRDefault="00181126" w:rsidP="00B36343">
      <w:pPr>
        <w:spacing w:after="0" w:line="33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81126">
        <w:rPr>
          <w:rFonts w:ascii="Times New Roman" w:hAnsi="Times New Roman"/>
          <w:sz w:val="28"/>
          <w:szCs w:val="28"/>
        </w:rPr>
        <w:t xml:space="preserve">Решением Комиссии по ЧС и ОПБ администрации </w:t>
      </w:r>
      <w:proofErr w:type="spellStart"/>
      <w:r w:rsidRPr="00181126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Pr="00181126">
        <w:rPr>
          <w:rFonts w:ascii="Times New Roman" w:hAnsi="Times New Roman"/>
          <w:sz w:val="28"/>
          <w:szCs w:val="28"/>
        </w:rPr>
        <w:t xml:space="preserve"> муниципального округа к аварийно-восстановительным работам </w:t>
      </w:r>
      <w:r w:rsidR="00B36343">
        <w:rPr>
          <w:rFonts w:ascii="Times New Roman" w:hAnsi="Times New Roman"/>
          <w:sz w:val="28"/>
          <w:szCs w:val="28"/>
        </w:rPr>
        <w:t xml:space="preserve">определяются конкретные мероприятия, ответственные лица и сроки проведения. </w:t>
      </w:r>
      <w:r w:rsidR="003F4ADF">
        <w:rPr>
          <w:rFonts w:ascii="Times New Roman" w:hAnsi="Times New Roman"/>
          <w:sz w:val="28"/>
          <w:szCs w:val="28"/>
        </w:rPr>
        <w:t>При этом м</w:t>
      </w:r>
      <w:r w:rsidRPr="00181126">
        <w:rPr>
          <w:rFonts w:ascii="Times New Roman" w:hAnsi="Times New Roman"/>
          <w:sz w:val="28"/>
          <w:szCs w:val="28"/>
        </w:rPr>
        <w:t xml:space="preserve">огут привлекаться другие </w:t>
      </w:r>
      <w:r w:rsidR="00B36343">
        <w:rPr>
          <w:rFonts w:ascii="Times New Roman" w:hAnsi="Times New Roman"/>
          <w:sz w:val="28"/>
          <w:szCs w:val="28"/>
        </w:rPr>
        <w:t xml:space="preserve">коммунальные </w:t>
      </w:r>
      <w:r w:rsidRPr="00181126">
        <w:rPr>
          <w:rFonts w:ascii="Times New Roman" w:hAnsi="Times New Roman"/>
          <w:sz w:val="28"/>
          <w:szCs w:val="28"/>
        </w:rPr>
        <w:t>организации.</w:t>
      </w:r>
    </w:p>
    <w:p w:rsidR="00AE59EA" w:rsidRPr="00245B8E" w:rsidRDefault="00AE59EA" w:rsidP="00245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10. Порядок организации материально-технического, инженерного и финансового обеспечения операций по локализации и ликвидации аварий на объекте теплоснабжения.</w:t>
      </w:r>
    </w:p>
    <w:p w:rsidR="00D24386" w:rsidRDefault="00D24386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</w:pPr>
    </w:p>
    <w:p w:rsidR="007E3B67" w:rsidRDefault="007E3B67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10.1 Порядок организации материально-технического обеспечения</w:t>
      </w:r>
    </w:p>
    <w:p w:rsidR="004065B2" w:rsidRDefault="004065B2" w:rsidP="005A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XO Thames" w:hAnsi="XO Thames"/>
          <w:sz w:val="28"/>
        </w:rPr>
      </w:pPr>
    </w:p>
    <w:p w:rsidR="005A320D" w:rsidRPr="004065B2" w:rsidRDefault="004065B2" w:rsidP="005A32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XO Thames" w:hAnsi="XO Thames" w:cs="XO Thames"/>
          <w:bCs/>
          <w:sz w:val="28"/>
          <w:szCs w:val="28"/>
        </w:rPr>
      </w:pPr>
      <w:r w:rsidRPr="004065B2">
        <w:rPr>
          <w:rFonts w:ascii="XO Thames" w:hAnsi="XO Thames"/>
          <w:sz w:val="28"/>
        </w:rPr>
        <w:t>Руководители теплоснабжающих организаций в</w:t>
      </w:r>
      <w:r w:rsidR="005A320D" w:rsidRPr="004065B2">
        <w:rPr>
          <w:rFonts w:ascii="XO Thames" w:hAnsi="XO Thames"/>
          <w:sz w:val="28"/>
        </w:rPr>
        <w:t xml:space="preserve"> соответстви</w:t>
      </w:r>
      <w:r w:rsidRPr="004065B2">
        <w:rPr>
          <w:rFonts w:ascii="XO Thames" w:hAnsi="XO Thames"/>
          <w:sz w:val="28"/>
        </w:rPr>
        <w:t>и</w:t>
      </w:r>
      <w:r w:rsidR="005A320D" w:rsidRPr="004065B2">
        <w:rPr>
          <w:rFonts w:ascii="XO Thames" w:hAnsi="XO Thames"/>
          <w:sz w:val="28"/>
        </w:rPr>
        <w:t xml:space="preserve"> с п.2.7.3</w:t>
      </w:r>
      <w:r>
        <w:rPr>
          <w:rFonts w:ascii="XO Thames" w:hAnsi="XO Thames"/>
          <w:sz w:val="28"/>
        </w:rPr>
        <w:t xml:space="preserve"> </w:t>
      </w:r>
      <w:proofErr w:type="gramStart"/>
      <w:r w:rsidRPr="004065B2">
        <w:rPr>
          <w:rFonts w:ascii="XO Thames" w:hAnsi="XO Thames"/>
          <w:sz w:val="28"/>
        </w:rPr>
        <w:t>Правил технической эксплуатации тепловых энергоустановок</w:t>
      </w:r>
      <w:r>
        <w:rPr>
          <w:rFonts w:ascii="XO Thames" w:hAnsi="XO Thames"/>
          <w:sz w:val="28"/>
        </w:rPr>
        <w:t xml:space="preserve">, утвержденных </w:t>
      </w:r>
      <w:r w:rsidRPr="004065B2">
        <w:rPr>
          <w:rFonts w:ascii="XO Thames" w:hAnsi="XO Thames"/>
          <w:sz w:val="28"/>
        </w:rPr>
        <w:t xml:space="preserve"> Приказ</w:t>
      </w:r>
      <w:r>
        <w:rPr>
          <w:rFonts w:ascii="XO Thames" w:hAnsi="XO Thames"/>
          <w:sz w:val="28"/>
        </w:rPr>
        <w:t>ом</w:t>
      </w:r>
      <w:r w:rsidRPr="004065B2">
        <w:rPr>
          <w:rFonts w:ascii="XO Thames" w:hAnsi="XO Thames"/>
          <w:sz w:val="28"/>
        </w:rPr>
        <w:t xml:space="preserve"> Минэнерго России от 24.03.2003 N 115 обеспечивают</w:t>
      </w:r>
      <w:proofErr w:type="gramEnd"/>
      <w:r w:rsidRPr="004065B2">
        <w:rPr>
          <w:rFonts w:ascii="XO Thames" w:hAnsi="XO Thames"/>
          <w:sz w:val="28"/>
        </w:rPr>
        <w:t xml:space="preserve"> </w:t>
      </w:r>
      <w:r w:rsidR="005A320D" w:rsidRPr="004065B2">
        <w:rPr>
          <w:rFonts w:ascii="XO Thames" w:hAnsi="XO Thames" w:cs="XO Thames"/>
          <w:bCs/>
          <w:sz w:val="28"/>
          <w:szCs w:val="28"/>
        </w:rPr>
        <w:t>аварийн</w:t>
      </w:r>
      <w:r w:rsidRPr="004065B2">
        <w:rPr>
          <w:rFonts w:ascii="XO Thames" w:hAnsi="XO Thames" w:cs="XO Thames"/>
          <w:bCs/>
          <w:sz w:val="28"/>
          <w:szCs w:val="28"/>
        </w:rPr>
        <w:t>ый</w:t>
      </w:r>
      <w:r w:rsidR="005A320D" w:rsidRPr="004065B2">
        <w:rPr>
          <w:rFonts w:ascii="XO Thames" w:hAnsi="XO Thames" w:cs="XO Thames"/>
          <w:bCs/>
          <w:sz w:val="28"/>
          <w:szCs w:val="28"/>
        </w:rPr>
        <w:t xml:space="preserve"> запас расходных материалов и запасных частей,  </w:t>
      </w:r>
      <w:r w:rsidRPr="004065B2">
        <w:rPr>
          <w:rFonts w:ascii="XO Thames" w:hAnsi="XO Thames" w:cs="XO Thames"/>
          <w:bCs/>
          <w:sz w:val="28"/>
          <w:szCs w:val="28"/>
        </w:rPr>
        <w:t xml:space="preserve">организовывают </w:t>
      </w:r>
      <w:r w:rsidR="005A320D" w:rsidRPr="004065B2">
        <w:rPr>
          <w:rFonts w:ascii="XO Thames" w:hAnsi="XO Thames" w:cs="XO Thames"/>
          <w:bCs/>
          <w:sz w:val="28"/>
          <w:szCs w:val="28"/>
        </w:rPr>
        <w:t>точный учет наличия запасных частей и запасного оборудования и материалов, который пополняется по мере их расходования при ремонтах.</w:t>
      </w:r>
    </w:p>
    <w:p w:rsidR="005A320D" w:rsidRPr="005A320D" w:rsidRDefault="005A320D" w:rsidP="005A320D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 w:rsidRPr="005A320D">
        <w:rPr>
          <w:rFonts w:ascii="XO Thames" w:hAnsi="XO Thames"/>
          <w:sz w:val="28"/>
        </w:rPr>
        <w:t xml:space="preserve"> </w:t>
      </w:r>
    </w:p>
    <w:p w:rsidR="007E3B67" w:rsidRDefault="007E3B67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</w:pPr>
    </w:p>
    <w:p w:rsidR="007E3B67" w:rsidRDefault="007E3B67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</w:pPr>
      <w:r>
        <w:rPr>
          <w:rFonts w:ascii="XO Thames" w:hAnsi="XO Thames"/>
          <w:b/>
          <w:sz w:val="28"/>
        </w:rPr>
        <w:t>10.2 Порядок организации инженерного обеспечения</w:t>
      </w:r>
    </w:p>
    <w:p w:rsidR="008A6C08" w:rsidRDefault="008A6C08" w:rsidP="008A6C0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</w:p>
    <w:p w:rsidR="008A6C08" w:rsidRPr="008A6C08" w:rsidRDefault="004065B2" w:rsidP="008A6C08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</w:pPr>
      <w:r w:rsidRPr="004065B2">
        <w:rPr>
          <w:rFonts w:ascii="XO Thames" w:hAnsi="XO Thames"/>
          <w:sz w:val="28"/>
        </w:rPr>
        <w:t xml:space="preserve">Руководители теплоснабжающих организаций в соответствии с </w:t>
      </w:r>
      <w:r w:rsidR="008A6C08">
        <w:rPr>
          <w:rFonts w:ascii="XO Thames" w:hAnsi="XO Thames"/>
          <w:sz w:val="28"/>
        </w:rPr>
        <w:t>разделом 2</w:t>
      </w:r>
      <w:r>
        <w:rPr>
          <w:rFonts w:ascii="XO Thames" w:hAnsi="XO Thames"/>
          <w:sz w:val="28"/>
        </w:rPr>
        <w:t xml:space="preserve"> </w:t>
      </w:r>
      <w:proofErr w:type="gramStart"/>
      <w:r w:rsidRPr="004065B2">
        <w:rPr>
          <w:rFonts w:ascii="XO Thames" w:hAnsi="XO Thames"/>
          <w:sz w:val="28"/>
        </w:rPr>
        <w:t>Правил технической эксплуатации тепловых энергоустановок</w:t>
      </w:r>
      <w:r>
        <w:rPr>
          <w:rFonts w:ascii="XO Thames" w:hAnsi="XO Thames"/>
          <w:sz w:val="28"/>
        </w:rPr>
        <w:t xml:space="preserve">, утвержденных </w:t>
      </w:r>
      <w:r w:rsidRPr="004065B2">
        <w:rPr>
          <w:rFonts w:ascii="XO Thames" w:hAnsi="XO Thames"/>
          <w:sz w:val="28"/>
        </w:rPr>
        <w:t xml:space="preserve"> Приказ</w:t>
      </w:r>
      <w:r>
        <w:rPr>
          <w:rFonts w:ascii="XO Thames" w:hAnsi="XO Thames"/>
          <w:sz w:val="28"/>
        </w:rPr>
        <w:t>ом</w:t>
      </w:r>
      <w:r w:rsidRPr="004065B2">
        <w:rPr>
          <w:rFonts w:ascii="XO Thames" w:hAnsi="XO Thames"/>
          <w:sz w:val="28"/>
        </w:rPr>
        <w:t xml:space="preserve"> Минэнерго России от 24.03.2003 N 115</w:t>
      </w:r>
      <w:r w:rsidR="008A6C08">
        <w:rPr>
          <w:rFonts w:ascii="XO Thames" w:hAnsi="XO Thames"/>
          <w:sz w:val="28"/>
        </w:rPr>
        <w:t xml:space="preserve"> </w:t>
      </w:r>
      <w:r w:rsidR="008A6C08" w:rsidRPr="008A6C08">
        <w:rPr>
          <w:rFonts w:ascii="XO Thames" w:hAnsi="XO Thames"/>
          <w:sz w:val="28"/>
        </w:rPr>
        <w:t>организовывают</w:t>
      </w:r>
      <w:proofErr w:type="gramEnd"/>
      <w:r w:rsidR="008A6C08" w:rsidRPr="008A6C08">
        <w:rPr>
          <w:rFonts w:ascii="XO Thames" w:hAnsi="XO Thames"/>
          <w:sz w:val="28"/>
        </w:rPr>
        <w:t xml:space="preserve"> инженерное обеспечение</w:t>
      </w:r>
      <w:r w:rsidR="008A6C08">
        <w:rPr>
          <w:rFonts w:ascii="XO Thames" w:hAnsi="XO Thames"/>
          <w:sz w:val="28"/>
        </w:rPr>
        <w:t xml:space="preserve"> объектов теплоснабжения.</w:t>
      </w:r>
    </w:p>
    <w:p w:rsidR="007E3B67" w:rsidRDefault="007E3B67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</w:pPr>
    </w:p>
    <w:p w:rsidR="007E3B67" w:rsidRDefault="007E3B67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10.3. Порядок организации финансового обеспечения</w:t>
      </w:r>
    </w:p>
    <w:p w:rsidR="00AF2EA0" w:rsidRDefault="00AF2EA0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</w:p>
    <w:p w:rsidR="004C1B0C" w:rsidRPr="004C1B0C" w:rsidRDefault="004C1B0C" w:rsidP="004C1B0C">
      <w:pPr>
        <w:shd w:val="clear" w:color="auto" w:fill="FFFFFF"/>
        <w:spacing w:after="0" w:line="240" w:lineRule="auto"/>
        <w:ind w:firstLine="709"/>
        <w:jc w:val="both"/>
        <w:rPr>
          <w:szCs w:val="22"/>
        </w:rPr>
      </w:pPr>
      <w:proofErr w:type="gramStart"/>
      <w:r w:rsidRPr="004C1B0C">
        <w:rPr>
          <w:rFonts w:ascii="XO Thames" w:hAnsi="XO Thames"/>
          <w:sz w:val="28"/>
          <w:szCs w:val="28"/>
        </w:rPr>
        <w:t>Финансовое</w:t>
      </w:r>
      <w:proofErr w:type="gramEnd"/>
      <w:r w:rsidRPr="004C1B0C">
        <w:rPr>
          <w:rFonts w:ascii="XO Thames" w:hAnsi="XO Thames"/>
          <w:sz w:val="28"/>
          <w:szCs w:val="28"/>
        </w:rPr>
        <w:t xml:space="preserve"> обеспечения операций по локализации и ликвидации аварий на объекте теплоснабжения обеспечивают руководители </w:t>
      </w:r>
      <w:proofErr w:type="spellStart"/>
      <w:r w:rsidRPr="004C1B0C">
        <w:rPr>
          <w:rFonts w:ascii="XO Thames" w:hAnsi="XO Thames"/>
          <w:sz w:val="28"/>
          <w:szCs w:val="28"/>
        </w:rPr>
        <w:t>ресурсоснабжающих</w:t>
      </w:r>
      <w:proofErr w:type="spellEnd"/>
      <w:r w:rsidRPr="004C1B0C">
        <w:rPr>
          <w:rFonts w:ascii="XO Thames" w:hAnsi="XO Thames"/>
          <w:sz w:val="28"/>
          <w:szCs w:val="28"/>
        </w:rPr>
        <w:t xml:space="preserve"> организаций за счет средств организации.</w:t>
      </w:r>
    </w:p>
    <w:p w:rsidR="004C1B0C" w:rsidRPr="004C1B0C" w:rsidRDefault="004C1B0C" w:rsidP="004C1B0C">
      <w:pPr>
        <w:shd w:val="clear" w:color="auto" w:fill="FFFFFF"/>
        <w:spacing w:after="0" w:line="240" w:lineRule="auto"/>
        <w:ind w:firstLine="709"/>
        <w:jc w:val="both"/>
        <w:rPr>
          <w:szCs w:val="22"/>
        </w:rPr>
      </w:pPr>
      <w:r w:rsidRPr="004C1B0C">
        <w:rPr>
          <w:rFonts w:ascii="XO Thames" w:hAnsi="XO Thames"/>
          <w:sz w:val="28"/>
          <w:szCs w:val="28"/>
        </w:rPr>
        <w:t xml:space="preserve">В случае, когда требуется оборудование не входящее в аварийный запас организации и у организации отсутствуют денежные средства, оборудование может быть приобретено за счет бюджетных средств </w:t>
      </w:r>
      <w:proofErr w:type="spellStart"/>
      <w:r w:rsidRPr="004C1B0C">
        <w:rPr>
          <w:rFonts w:ascii="XO Thames" w:hAnsi="XO Thames"/>
          <w:sz w:val="28"/>
          <w:szCs w:val="28"/>
        </w:rPr>
        <w:t>Чагодощенского</w:t>
      </w:r>
      <w:proofErr w:type="spellEnd"/>
      <w:r w:rsidRPr="004C1B0C">
        <w:rPr>
          <w:rFonts w:ascii="XO Thames" w:hAnsi="XO Thames"/>
          <w:sz w:val="28"/>
          <w:szCs w:val="28"/>
        </w:rPr>
        <w:t xml:space="preserve"> муниципального </w:t>
      </w:r>
      <w:r w:rsidRPr="004C1B0C">
        <w:rPr>
          <w:rFonts w:ascii="Times New Roman" w:hAnsi="Times New Roman"/>
          <w:sz w:val="28"/>
          <w:szCs w:val="28"/>
        </w:rPr>
        <w:t xml:space="preserve">округа в рамках программы «Развитие  жилищно-коммунального  хозяйства </w:t>
      </w:r>
      <w:proofErr w:type="spellStart"/>
      <w:r w:rsidRPr="004C1B0C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Pr="004C1B0C">
        <w:rPr>
          <w:rFonts w:ascii="Times New Roman" w:hAnsi="Times New Roman"/>
          <w:sz w:val="28"/>
          <w:szCs w:val="28"/>
        </w:rPr>
        <w:t xml:space="preserve"> муниципального округа» при наличии достаточного финансирования.</w:t>
      </w:r>
    </w:p>
    <w:p w:rsidR="004C1B0C" w:rsidRPr="004C1B0C" w:rsidRDefault="004C1B0C" w:rsidP="004C1B0C">
      <w:pPr>
        <w:shd w:val="clear" w:color="auto" w:fill="FFFFFF"/>
        <w:spacing w:after="0" w:line="240" w:lineRule="auto"/>
        <w:ind w:firstLine="709"/>
        <w:jc w:val="both"/>
        <w:rPr>
          <w:szCs w:val="22"/>
        </w:rPr>
      </w:pPr>
      <w:r w:rsidRPr="004C1B0C">
        <w:rPr>
          <w:rFonts w:ascii="Times New Roman" w:hAnsi="Times New Roman"/>
          <w:sz w:val="28"/>
          <w:szCs w:val="28"/>
        </w:rPr>
        <w:lastRenderedPageBreak/>
        <w:t>В случае, когда в результате аварии создается угроза безопасности населения, </w:t>
      </w:r>
      <w:r w:rsidRPr="004C1B0C">
        <w:rPr>
          <w:rFonts w:ascii="XO Thames" w:hAnsi="XO Thames"/>
          <w:sz w:val="28"/>
          <w:szCs w:val="28"/>
        </w:rPr>
        <w:t xml:space="preserve">оборудование приобретается за счет бюджетных средств </w:t>
      </w:r>
      <w:proofErr w:type="spellStart"/>
      <w:r w:rsidRPr="004C1B0C">
        <w:rPr>
          <w:rFonts w:ascii="XO Thames" w:hAnsi="XO Thames"/>
          <w:sz w:val="28"/>
          <w:szCs w:val="28"/>
        </w:rPr>
        <w:t>Чагодощенского</w:t>
      </w:r>
      <w:proofErr w:type="spellEnd"/>
      <w:r w:rsidRPr="004C1B0C">
        <w:rPr>
          <w:rFonts w:ascii="XO Thames" w:hAnsi="XO Thames"/>
          <w:sz w:val="28"/>
          <w:szCs w:val="28"/>
        </w:rPr>
        <w:t xml:space="preserve"> муниципального </w:t>
      </w:r>
      <w:r w:rsidRPr="004C1B0C">
        <w:rPr>
          <w:rFonts w:ascii="Times New Roman" w:hAnsi="Times New Roman"/>
          <w:sz w:val="28"/>
          <w:szCs w:val="28"/>
        </w:rPr>
        <w:t xml:space="preserve">округа в </w:t>
      </w:r>
      <w:proofErr w:type="spellStart"/>
      <w:r w:rsidRPr="004C1B0C">
        <w:rPr>
          <w:rFonts w:ascii="Times New Roman" w:hAnsi="Times New Roman"/>
          <w:sz w:val="28"/>
          <w:szCs w:val="28"/>
        </w:rPr>
        <w:t>соответсвии</w:t>
      </w:r>
      <w:proofErr w:type="spellEnd"/>
      <w:r w:rsidRPr="004C1B0C">
        <w:rPr>
          <w:rFonts w:ascii="Times New Roman" w:hAnsi="Times New Roman"/>
          <w:sz w:val="28"/>
          <w:szCs w:val="28"/>
        </w:rPr>
        <w:t xml:space="preserve"> с решением Комиссии по ЧС и ОПБ администрации </w:t>
      </w:r>
      <w:proofErr w:type="spellStart"/>
      <w:r w:rsidRPr="004C1B0C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Pr="004C1B0C">
        <w:rPr>
          <w:rFonts w:ascii="Times New Roman" w:hAnsi="Times New Roman"/>
          <w:sz w:val="28"/>
          <w:szCs w:val="28"/>
        </w:rPr>
        <w:t xml:space="preserve"> муниципального округа по муниципальной программе  «Обеспечение профилактики правонарушений, безопасности населения и территории </w:t>
      </w:r>
      <w:proofErr w:type="spellStart"/>
      <w:r w:rsidRPr="004C1B0C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Pr="004C1B0C">
        <w:rPr>
          <w:rFonts w:ascii="Times New Roman" w:hAnsi="Times New Roman"/>
          <w:sz w:val="28"/>
          <w:szCs w:val="28"/>
        </w:rPr>
        <w:t xml:space="preserve"> муниципального округа».</w:t>
      </w:r>
    </w:p>
    <w:p w:rsidR="00AF2EA0" w:rsidRPr="00AF2EA0" w:rsidRDefault="00AF2EA0" w:rsidP="00AF2E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2EA0">
        <w:rPr>
          <w:rFonts w:ascii="Times New Roman" w:hAnsi="Times New Roman"/>
          <w:sz w:val="28"/>
          <w:szCs w:val="28"/>
        </w:rPr>
        <w:t xml:space="preserve"> </w:t>
      </w:r>
    </w:p>
    <w:p w:rsidR="007E3B67" w:rsidRDefault="007E3B67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</w:p>
    <w:p w:rsidR="007E3B67" w:rsidRDefault="007E3B67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</w:pPr>
    </w:p>
    <w:p w:rsidR="002200A1" w:rsidRDefault="002200A1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</w:pPr>
    </w:p>
    <w:p w:rsidR="002200A1" w:rsidRDefault="002200A1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  <w:sectPr w:rsidR="002200A1" w:rsidSect="000E2C56">
          <w:pgSz w:w="11906" w:h="16838"/>
          <w:pgMar w:top="567" w:right="991" w:bottom="426" w:left="1276" w:header="709" w:footer="709" w:gutter="0"/>
          <w:cols w:space="720"/>
          <w:docGrid w:linePitch="299"/>
        </w:sectPr>
      </w:pPr>
    </w:p>
    <w:p w:rsidR="002200A1" w:rsidRDefault="002200A1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  <w:sectPr w:rsidR="002200A1" w:rsidSect="002200A1">
          <w:pgSz w:w="16838" w:h="11906" w:orient="landscape"/>
          <w:pgMar w:top="1276" w:right="567" w:bottom="991" w:left="426" w:header="709" w:footer="709" w:gutter="0"/>
          <w:cols w:space="720"/>
          <w:docGrid w:linePitch="299"/>
        </w:sectPr>
      </w:pPr>
    </w:p>
    <w:p w:rsidR="00B0594B" w:rsidRPr="00B0594B" w:rsidRDefault="00B0594B" w:rsidP="0055665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6425" w:rsidRPr="000B1D3E" w:rsidRDefault="00186425" w:rsidP="00186425">
      <w:pPr>
        <w:rPr>
          <w:sz w:val="16"/>
          <w:szCs w:val="16"/>
        </w:rPr>
      </w:pPr>
    </w:p>
    <w:p w:rsidR="00186425" w:rsidRPr="00896197" w:rsidRDefault="00186425" w:rsidP="00186425">
      <w:pPr>
        <w:tabs>
          <w:tab w:val="left" w:pos="2507"/>
        </w:tabs>
        <w:rPr>
          <w:szCs w:val="17"/>
        </w:rPr>
      </w:pPr>
    </w:p>
    <w:p w:rsidR="00186425" w:rsidRDefault="00186425" w:rsidP="008C0C2C">
      <w:pPr>
        <w:pStyle w:val="FR1"/>
        <w:ind w:left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C407B" w:rsidRDefault="003C407B" w:rsidP="00FD13D0">
      <w:pPr>
        <w:spacing w:after="0" w:line="240" w:lineRule="auto"/>
        <w:rPr>
          <w:rFonts w:ascii="XO Thames" w:hAnsi="XO Thames"/>
          <w:sz w:val="28"/>
          <w:shd w:val="clear" w:color="auto" w:fill="92FF99"/>
        </w:rPr>
      </w:pPr>
    </w:p>
    <w:sectPr w:rsidR="003C407B" w:rsidSect="004E7EAB">
      <w:pgSz w:w="16838" w:h="11906" w:orient="landscape"/>
      <w:pgMar w:top="993" w:right="567" w:bottom="991" w:left="426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104" w:rsidRDefault="009F2104" w:rsidP="00084D26">
      <w:pPr>
        <w:spacing w:after="0" w:line="240" w:lineRule="auto"/>
      </w:pPr>
      <w:r>
        <w:separator/>
      </w:r>
    </w:p>
  </w:endnote>
  <w:endnote w:type="continuationSeparator" w:id="0">
    <w:p w:rsidR="009F2104" w:rsidRDefault="009F2104" w:rsidP="0008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2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534633"/>
      <w:docPartObj>
        <w:docPartGallery w:val="Page Numbers (Bottom of Page)"/>
        <w:docPartUnique/>
      </w:docPartObj>
    </w:sdtPr>
    <w:sdtContent>
      <w:p w:rsidR="00456538" w:rsidRDefault="00456538">
        <w:pPr>
          <w:pStyle w:val="a6"/>
          <w:jc w:val="center"/>
        </w:pPr>
        <w:fldSimple w:instr="PAGE   \* MERGEFORMAT">
          <w:r>
            <w:rPr>
              <w:noProof/>
            </w:rPr>
            <w:t>12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104" w:rsidRDefault="009F2104" w:rsidP="00084D26">
      <w:pPr>
        <w:spacing w:after="0" w:line="240" w:lineRule="auto"/>
      </w:pPr>
      <w:r>
        <w:separator/>
      </w:r>
    </w:p>
  </w:footnote>
  <w:footnote w:type="continuationSeparator" w:id="0">
    <w:p w:rsidR="009F2104" w:rsidRDefault="009F2104" w:rsidP="00084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108"/>
    <w:multiLevelType w:val="hybridMultilevel"/>
    <w:tmpl w:val="BE08E664"/>
    <w:lvl w:ilvl="0" w:tplc="2B4EB3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D032F9"/>
    <w:multiLevelType w:val="multilevel"/>
    <w:tmpl w:val="62A0228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B4A0A86"/>
    <w:multiLevelType w:val="hybridMultilevel"/>
    <w:tmpl w:val="C340049E"/>
    <w:lvl w:ilvl="0" w:tplc="C80C25B4">
      <w:start w:val="29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6312E52"/>
    <w:multiLevelType w:val="hybridMultilevel"/>
    <w:tmpl w:val="BA1A120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>
    <w:nsid w:val="47001386"/>
    <w:multiLevelType w:val="hybridMultilevel"/>
    <w:tmpl w:val="2938D73E"/>
    <w:lvl w:ilvl="0" w:tplc="4288B4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D9225D3"/>
    <w:multiLevelType w:val="multilevel"/>
    <w:tmpl w:val="7646B66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0687E2F"/>
    <w:multiLevelType w:val="hybridMultilevel"/>
    <w:tmpl w:val="5AF4DDA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386"/>
    <w:rsid w:val="00003FAC"/>
    <w:rsid w:val="00005FEF"/>
    <w:rsid w:val="00011EAF"/>
    <w:rsid w:val="00012872"/>
    <w:rsid w:val="00044175"/>
    <w:rsid w:val="00084D26"/>
    <w:rsid w:val="00087040"/>
    <w:rsid w:val="00092A48"/>
    <w:rsid w:val="0009772C"/>
    <w:rsid w:val="000A2045"/>
    <w:rsid w:val="000A597E"/>
    <w:rsid w:val="000A618D"/>
    <w:rsid w:val="000E2C56"/>
    <w:rsid w:val="000F39BA"/>
    <w:rsid w:val="000F4DB4"/>
    <w:rsid w:val="0010270B"/>
    <w:rsid w:val="00104673"/>
    <w:rsid w:val="00115144"/>
    <w:rsid w:val="00154EA7"/>
    <w:rsid w:val="0015656C"/>
    <w:rsid w:val="00170B8C"/>
    <w:rsid w:val="001744D1"/>
    <w:rsid w:val="00181126"/>
    <w:rsid w:val="00184C9D"/>
    <w:rsid w:val="00186425"/>
    <w:rsid w:val="00190B93"/>
    <w:rsid w:val="001A317C"/>
    <w:rsid w:val="001A59E0"/>
    <w:rsid w:val="001A737F"/>
    <w:rsid w:val="001C3759"/>
    <w:rsid w:val="001D40A0"/>
    <w:rsid w:val="002050BB"/>
    <w:rsid w:val="00210E5F"/>
    <w:rsid w:val="00210E9E"/>
    <w:rsid w:val="002200A1"/>
    <w:rsid w:val="00230842"/>
    <w:rsid w:val="0023525D"/>
    <w:rsid w:val="00245B8E"/>
    <w:rsid w:val="002500DE"/>
    <w:rsid w:val="00251680"/>
    <w:rsid w:val="00272B6B"/>
    <w:rsid w:val="0027322D"/>
    <w:rsid w:val="002917AE"/>
    <w:rsid w:val="00297876"/>
    <w:rsid w:val="002B0AB7"/>
    <w:rsid w:val="002E2FE1"/>
    <w:rsid w:val="002F0156"/>
    <w:rsid w:val="003018AD"/>
    <w:rsid w:val="00303F98"/>
    <w:rsid w:val="003117FA"/>
    <w:rsid w:val="00324546"/>
    <w:rsid w:val="003472D0"/>
    <w:rsid w:val="003532BA"/>
    <w:rsid w:val="00355C2A"/>
    <w:rsid w:val="0036238D"/>
    <w:rsid w:val="00362DFD"/>
    <w:rsid w:val="003C1640"/>
    <w:rsid w:val="003C407B"/>
    <w:rsid w:val="003D7557"/>
    <w:rsid w:val="003F0A56"/>
    <w:rsid w:val="003F4ADF"/>
    <w:rsid w:val="003F7E14"/>
    <w:rsid w:val="004065B2"/>
    <w:rsid w:val="0040733B"/>
    <w:rsid w:val="00420517"/>
    <w:rsid w:val="00456538"/>
    <w:rsid w:val="00477BE5"/>
    <w:rsid w:val="00477D78"/>
    <w:rsid w:val="004A7F78"/>
    <w:rsid w:val="004B23F5"/>
    <w:rsid w:val="004B4DE9"/>
    <w:rsid w:val="004C1B0C"/>
    <w:rsid w:val="004E7EAB"/>
    <w:rsid w:val="00510E87"/>
    <w:rsid w:val="005214AB"/>
    <w:rsid w:val="00535A24"/>
    <w:rsid w:val="00537540"/>
    <w:rsid w:val="00543DD4"/>
    <w:rsid w:val="00547E4C"/>
    <w:rsid w:val="0055665B"/>
    <w:rsid w:val="00575A2A"/>
    <w:rsid w:val="005845E5"/>
    <w:rsid w:val="005852B1"/>
    <w:rsid w:val="005868DF"/>
    <w:rsid w:val="005919A0"/>
    <w:rsid w:val="005A038B"/>
    <w:rsid w:val="005A320D"/>
    <w:rsid w:val="005A529D"/>
    <w:rsid w:val="005A61D8"/>
    <w:rsid w:val="005B2C92"/>
    <w:rsid w:val="005C17CE"/>
    <w:rsid w:val="005C1DA8"/>
    <w:rsid w:val="005C50BF"/>
    <w:rsid w:val="005D17EB"/>
    <w:rsid w:val="005F4DAB"/>
    <w:rsid w:val="00672615"/>
    <w:rsid w:val="00675A88"/>
    <w:rsid w:val="006A213B"/>
    <w:rsid w:val="006A59D6"/>
    <w:rsid w:val="00721E07"/>
    <w:rsid w:val="00754D9E"/>
    <w:rsid w:val="007A0552"/>
    <w:rsid w:val="007C4BDB"/>
    <w:rsid w:val="007D344C"/>
    <w:rsid w:val="007E3B67"/>
    <w:rsid w:val="007F2D09"/>
    <w:rsid w:val="007F7FD0"/>
    <w:rsid w:val="0081337C"/>
    <w:rsid w:val="00840762"/>
    <w:rsid w:val="00841EC8"/>
    <w:rsid w:val="00861F5E"/>
    <w:rsid w:val="00876F89"/>
    <w:rsid w:val="00893D4D"/>
    <w:rsid w:val="008A6C08"/>
    <w:rsid w:val="008C0C2C"/>
    <w:rsid w:val="008D43C8"/>
    <w:rsid w:val="008D7235"/>
    <w:rsid w:val="008F6F84"/>
    <w:rsid w:val="0091726D"/>
    <w:rsid w:val="009540A5"/>
    <w:rsid w:val="009D5125"/>
    <w:rsid w:val="009F2104"/>
    <w:rsid w:val="00A064FF"/>
    <w:rsid w:val="00A23C8D"/>
    <w:rsid w:val="00A71B7F"/>
    <w:rsid w:val="00AB4DBC"/>
    <w:rsid w:val="00AD0202"/>
    <w:rsid w:val="00AE59EA"/>
    <w:rsid w:val="00AE7A2A"/>
    <w:rsid w:val="00AF2EA0"/>
    <w:rsid w:val="00B0594B"/>
    <w:rsid w:val="00B125AC"/>
    <w:rsid w:val="00B14169"/>
    <w:rsid w:val="00B21E8C"/>
    <w:rsid w:val="00B36343"/>
    <w:rsid w:val="00B377A7"/>
    <w:rsid w:val="00B47745"/>
    <w:rsid w:val="00B47EE0"/>
    <w:rsid w:val="00B522DC"/>
    <w:rsid w:val="00B90265"/>
    <w:rsid w:val="00B95BF4"/>
    <w:rsid w:val="00BA1752"/>
    <w:rsid w:val="00BB7B7C"/>
    <w:rsid w:val="00BF51B6"/>
    <w:rsid w:val="00C21029"/>
    <w:rsid w:val="00C5608C"/>
    <w:rsid w:val="00C64385"/>
    <w:rsid w:val="00C65F9C"/>
    <w:rsid w:val="00C84E08"/>
    <w:rsid w:val="00C87909"/>
    <w:rsid w:val="00CB40B7"/>
    <w:rsid w:val="00CB64B6"/>
    <w:rsid w:val="00CC46FD"/>
    <w:rsid w:val="00CC6B6E"/>
    <w:rsid w:val="00CD2BEF"/>
    <w:rsid w:val="00D17D92"/>
    <w:rsid w:val="00D24386"/>
    <w:rsid w:val="00D35A3D"/>
    <w:rsid w:val="00D60A4A"/>
    <w:rsid w:val="00D665B1"/>
    <w:rsid w:val="00D67478"/>
    <w:rsid w:val="00D9416C"/>
    <w:rsid w:val="00DB2DF0"/>
    <w:rsid w:val="00DC4717"/>
    <w:rsid w:val="00DD7BD9"/>
    <w:rsid w:val="00DF24D7"/>
    <w:rsid w:val="00E1277B"/>
    <w:rsid w:val="00E24D5C"/>
    <w:rsid w:val="00E44D7A"/>
    <w:rsid w:val="00E73C73"/>
    <w:rsid w:val="00E77CB2"/>
    <w:rsid w:val="00EB37F8"/>
    <w:rsid w:val="00EC340A"/>
    <w:rsid w:val="00EC5FD6"/>
    <w:rsid w:val="00F44771"/>
    <w:rsid w:val="00F500BA"/>
    <w:rsid w:val="00F50402"/>
    <w:rsid w:val="00F53DFE"/>
    <w:rsid w:val="00F769A9"/>
    <w:rsid w:val="00FA789A"/>
    <w:rsid w:val="00FB409A"/>
    <w:rsid w:val="00FD13D0"/>
    <w:rsid w:val="00FF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B37F8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B37F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B37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B37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B37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B37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B37F8"/>
    <w:rPr>
      <w:sz w:val="22"/>
    </w:rPr>
  </w:style>
  <w:style w:type="paragraph" w:styleId="21">
    <w:name w:val="toc 2"/>
    <w:next w:val="a"/>
    <w:link w:val="22"/>
    <w:uiPriority w:val="39"/>
    <w:rsid w:val="00EB37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B37F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B37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B37F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B37F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B37F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B37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B37F8"/>
    <w:rPr>
      <w:rFonts w:ascii="XO Thames" w:hAnsi="XO Thames"/>
      <w:sz w:val="28"/>
    </w:rPr>
  </w:style>
  <w:style w:type="paragraph" w:customStyle="1" w:styleId="Default">
    <w:name w:val="Default"/>
    <w:link w:val="Default1"/>
    <w:rsid w:val="00EB37F8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Default1">
    <w:name w:val="Default1"/>
    <w:link w:val="Default"/>
    <w:rsid w:val="00EB37F8"/>
    <w:rPr>
      <w:rFonts w:ascii="Times New Roman" w:hAnsi="Times New Roman"/>
      <w:color w:val="000000"/>
      <w:sz w:val="24"/>
    </w:rPr>
  </w:style>
  <w:style w:type="paragraph" w:customStyle="1" w:styleId="Endnote">
    <w:name w:val="Endnote"/>
    <w:link w:val="Endnote1"/>
    <w:rsid w:val="00EB37F8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sid w:val="00EB37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B37F8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EB37F8"/>
  </w:style>
  <w:style w:type="paragraph" w:styleId="a3">
    <w:name w:val="header"/>
    <w:basedOn w:val="a"/>
    <w:link w:val="a4"/>
    <w:rsid w:val="00EB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EB37F8"/>
    <w:rPr>
      <w:sz w:val="22"/>
    </w:rPr>
  </w:style>
  <w:style w:type="paragraph" w:styleId="31">
    <w:name w:val="toc 3"/>
    <w:next w:val="a"/>
    <w:link w:val="32"/>
    <w:uiPriority w:val="39"/>
    <w:rsid w:val="00EB37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B37F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B37F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B37F8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EB37F8"/>
    <w:rPr>
      <w:color w:val="0000FF"/>
      <w:u w:val="single"/>
    </w:rPr>
  </w:style>
  <w:style w:type="character" w:styleId="a5">
    <w:name w:val="Hyperlink"/>
    <w:link w:val="13"/>
    <w:rsid w:val="00EB37F8"/>
    <w:rPr>
      <w:color w:val="0000FF"/>
      <w:u w:val="single"/>
    </w:rPr>
  </w:style>
  <w:style w:type="paragraph" w:customStyle="1" w:styleId="Footnote">
    <w:name w:val="Footnote"/>
    <w:link w:val="Footnote1"/>
    <w:rsid w:val="00EB37F8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sid w:val="00EB37F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B37F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B37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EB37F8"/>
    <w:pPr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sid w:val="00EB37F8"/>
    <w:rPr>
      <w:rFonts w:ascii="XO Thames" w:hAnsi="XO Thames"/>
      <w:sz w:val="28"/>
    </w:rPr>
  </w:style>
  <w:style w:type="paragraph" w:customStyle="1" w:styleId="ConsPlusNormal">
    <w:name w:val="ConsPlusNormal"/>
    <w:link w:val="ConsPlusNormal1"/>
    <w:rsid w:val="00EB37F8"/>
    <w:pPr>
      <w:widowControl w:val="0"/>
    </w:pPr>
    <w:rPr>
      <w:sz w:val="22"/>
    </w:rPr>
  </w:style>
  <w:style w:type="character" w:customStyle="1" w:styleId="ConsPlusNormal1">
    <w:name w:val="ConsPlusNormal1"/>
    <w:link w:val="ConsPlusNormal"/>
    <w:rsid w:val="00EB37F8"/>
    <w:rPr>
      <w:sz w:val="22"/>
    </w:rPr>
  </w:style>
  <w:style w:type="paragraph" w:styleId="9">
    <w:name w:val="toc 9"/>
    <w:next w:val="a"/>
    <w:link w:val="90"/>
    <w:uiPriority w:val="39"/>
    <w:rsid w:val="00EB37F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B37F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B37F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B37F8"/>
    <w:rPr>
      <w:rFonts w:ascii="XO Thames" w:hAnsi="XO Thames"/>
      <w:sz w:val="28"/>
    </w:rPr>
  </w:style>
  <w:style w:type="paragraph" w:styleId="a6">
    <w:name w:val="footer"/>
    <w:basedOn w:val="a"/>
    <w:link w:val="a7"/>
    <w:uiPriority w:val="99"/>
    <w:rsid w:val="00EB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  <w:uiPriority w:val="99"/>
    <w:rsid w:val="00EB37F8"/>
    <w:rPr>
      <w:sz w:val="22"/>
    </w:rPr>
  </w:style>
  <w:style w:type="paragraph" w:styleId="51">
    <w:name w:val="toc 5"/>
    <w:next w:val="a"/>
    <w:link w:val="52"/>
    <w:uiPriority w:val="39"/>
    <w:rsid w:val="00EB37F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B37F8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1"/>
    <w:rsid w:val="00EB37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1">
    <w:name w:val="formattext1"/>
    <w:basedOn w:val="1"/>
    <w:link w:val="formattext"/>
    <w:rsid w:val="00EB37F8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EB37F8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B37F8"/>
    <w:rPr>
      <w:rFonts w:ascii="XO Thames" w:hAnsi="XO Thames"/>
      <w:i/>
      <w:sz w:val="24"/>
    </w:rPr>
  </w:style>
  <w:style w:type="paragraph" w:styleId="aa">
    <w:name w:val="Title"/>
    <w:next w:val="a"/>
    <w:link w:val="ab"/>
    <w:qFormat/>
    <w:rsid w:val="00EB37F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EB37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B37F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B37F8"/>
    <w:rPr>
      <w:rFonts w:ascii="XO Thames" w:hAnsi="XO Thames"/>
      <w:b/>
      <w:sz w:val="28"/>
    </w:rPr>
  </w:style>
  <w:style w:type="paragraph" w:styleId="ac">
    <w:name w:val="Balloon Text"/>
    <w:basedOn w:val="a"/>
    <w:link w:val="ad"/>
    <w:rsid w:val="00EB37F8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B37F8"/>
    <w:rPr>
      <w:rFonts w:ascii="Tahoma" w:hAnsi="Tahoma"/>
      <w:sz w:val="16"/>
    </w:rPr>
  </w:style>
  <w:style w:type="table" w:styleId="ae">
    <w:name w:val="Table Grid"/>
    <w:basedOn w:val="a1"/>
    <w:uiPriority w:val="39"/>
    <w:rsid w:val="00220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B4DE9"/>
    <w:pPr>
      <w:ind w:left="720"/>
      <w:contextualSpacing/>
    </w:pPr>
  </w:style>
  <w:style w:type="paragraph" w:customStyle="1" w:styleId="FR1">
    <w:name w:val="FR1"/>
    <w:rsid w:val="008C0C2C"/>
    <w:pPr>
      <w:widowControl w:val="0"/>
      <w:autoSpaceDE w:val="0"/>
      <w:autoSpaceDN w:val="0"/>
      <w:adjustRightInd w:val="0"/>
      <w:ind w:left="4000"/>
    </w:pPr>
    <w:rPr>
      <w:rFonts w:ascii="Arial" w:hAnsi="Arial" w:cs="Arial"/>
      <w:color w:val="auto"/>
      <w:sz w:val="44"/>
      <w:szCs w:val="44"/>
    </w:rPr>
  </w:style>
  <w:style w:type="character" w:styleId="af0">
    <w:name w:val="Strong"/>
    <w:uiPriority w:val="22"/>
    <w:qFormat/>
    <w:rsid w:val="005A61D8"/>
    <w:rPr>
      <w:b/>
      <w:bCs/>
    </w:rPr>
  </w:style>
  <w:style w:type="paragraph" w:customStyle="1" w:styleId="ConsPlusTitle">
    <w:name w:val="ConsPlusTitle"/>
    <w:rsid w:val="00E73C73"/>
    <w:pPr>
      <w:autoSpaceDE w:val="0"/>
      <w:autoSpaceDN w:val="0"/>
      <w:adjustRightInd w:val="0"/>
    </w:pPr>
    <w:rPr>
      <w:rFonts w:ascii="Arial" w:hAnsi="Arial" w:cs="Arial"/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s://login.consultant.ru/link/?req=doc&amp;base=LAW&amp;n=483239&amp;dst=100293&amp;field=134&amp;date=13.02.20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1224108/10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99008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66864" TargetMode="External"/><Relationship Id="rId14" Type="http://schemas.openxmlformats.org/officeDocument/2006/relationships/hyperlink" Target="https://login.consultant.ru/link/?req=doc&amp;base=LAW&amp;n=483239&amp;dst=100293&amp;field=134&amp;date=13.02.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30</Pages>
  <Words>6618</Words>
  <Characters>37726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36</cp:revision>
  <cp:lastPrinted>2025-02-27T11:58:00Z</cp:lastPrinted>
  <dcterms:created xsi:type="dcterms:W3CDTF">2025-02-13T11:31:00Z</dcterms:created>
  <dcterms:modified xsi:type="dcterms:W3CDTF">2025-03-19T08:36:00Z</dcterms:modified>
</cp:coreProperties>
</file>