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C6" w:rsidRDefault="00C90EC6">
      <w:pPr>
        <w:pStyle w:val="ConsPlusTitlePage"/>
      </w:pPr>
      <w:r>
        <w:t xml:space="preserve">Документ предоставлен </w:t>
      </w:r>
      <w:hyperlink r:id="rId4">
        <w:r>
          <w:rPr>
            <w:color w:val="0000FF"/>
          </w:rPr>
          <w:t>КонсультантПлюс</w:t>
        </w:r>
      </w:hyperlink>
      <w:r>
        <w:br/>
      </w:r>
    </w:p>
    <w:p w:rsidR="00C90EC6" w:rsidRDefault="00C90E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90EC6">
        <w:tc>
          <w:tcPr>
            <w:tcW w:w="4677" w:type="dxa"/>
            <w:tcBorders>
              <w:top w:val="nil"/>
              <w:left w:val="nil"/>
              <w:bottom w:val="nil"/>
              <w:right w:val="nil"/>
            </w:tcBorders>
          </w:tcPr>
          <w:p w:rsidR="00C90EC6" w:rsidRDefault="00C90EC6">
            <w:pPr>
              <w:pStyle w:val="ConsPlusNormal"/>
            </w:pPr>
            <w:r>
              <w:t>8 апреля 2015 года</w:t>
            </w:r>
          </w:p>
        </w:tc>
        <w:tc>
          <w:tcPr>
            <w:tcW w:w="4677" w:type="dxa"/>
            <w:tcBorders>
              <w:top w:val="nil"/>
              <w:left w:val="nil"/>
              <w:bottom w:val="nil"/>
              <w:right w:val="nil"/>
            </w:tcBorders>
          </w:tcPr>
          <w:p w:rsidR="00C90EC6" w:rsidRDefault="00C90EC6">
            <w:pPr>
              <w:pStyle w:val="ConsPlusNormal"/>
              <w:jc w:val="right"/>
            </w:pPr>
            <w:r>
              <w:t>N 3627-ОЗ</w:t>
            </w:r>
          </w:p>
        </w:tc>
      </w:tr>
    </w:tbl>
    <w:p w:rsidR="00C90EC6" w:rsidRDefault="00C90EC6">
      <w:pPr>
        <w:pStyle w:val="ConsPlusNormal"/>
        <w:pBdr>
          <w:bottom w:val="single" w:sz="6" w:space="0" w:color="auto"/>
        </w:pBdr>
        <w:spacing w:before="100" w:after="100"/>
        <w:jc w:val="both"/>
        <w:rPr>
          <w:sz w:val="2"/>
          <w:szCs w:val="2"/>
        </w:rPr>
      </w:pPr>
    </w:p>
    <w:p w:rsidR="00C90EC6" w:rsidRDefault="00C90EC6">
      <w:pPr>
        <w:pStyle w:val="ConsPlusNormal"/>
        <w:jc w:val="both"/>
      </w:pPr>
    </w:p>
    <w:p w:rsidR="00C90EC6" w:rsidRDefault="00C90EC6">
      <w:pPr>
        <w:pStyle w:val="ConsPlusTitle"/>
        <w:jc w:val="center"/>
      </w:pPr>
      <w:r>
        <w:t>ВОЛОГОДСКАЯ ОБЛАСТЬ</w:t>
      </w:r>
    </w:p>
    <w:p w:rsidR="00C90EC6" w:rsidRDefault="00C90EC6">
      <w:pPr>
        <w:pStyle w:val="ConsPlusTitle"/>
        <w:jc w:val="center"/>
      </w:pPr>
    </w:p>
    <w:p w:rsidR="00C90EC6" w:rsidRDefault="00C90EC6">
      <w:pPr>
        <w:pStyle w:val="ConsPlusTitle"/>
        <w:jc w:val="center"/>
      </w:pPr>
      <w:r>
        <w:t>ЗАКОН</w:t>
      </w:r>
    </w:p>
    <w:p w:rsidR="00C90EC6" w:rsidRDefault="00C90EC6">
      <w:pPr>
        <w:pStyle w:val="ConsPlusTitle"/>
        <w:jc w:val="center"/>
      </w:pPr>
    </w:p>
    <w:p w:rsidR="00C90EC6" w:rsidRDefault="00C90EC6">
      <w:pPr>
        <w:pStyle w:val="ConsPlusTitle"/>
        <w:jc w:val="center"/>
      </w:pPr>
      <w:r>
        <w:t>О БЕСПЛАТНОМ ПРЕДОСТАВЛЕНИИ В СОБСТВЕННОСТЬ</w:t>
      </w:r>
    </w:p>
    <w:p w:rsidR="00C90EC6" w:rsidRDefault="00C90EC6">
      <w:pPr>
        <w:pStyle w:val="ConsPlusTitle"/>
        <w:jc w:val="center"/>
      </w:pPr>
      <w:r>
        <w:t>ОТДЕЛЬНЫМ КАТЕГОРИЯМ ГРАЖДАН ЗЕМЕЛЬНЫХ УЧАСТКОВ,</w:t>
      </w:r>
    </w:p>
    <w:p w:rsidR="00C90EC6" w:rsidRDefault="00C90EC6">
      <w:pPr>
        <w:pStyle w:val="ConsPlusTitle"/>
        <w:jc w:val="center"/>
      </w:pPr>
      <w:r>
        <w:t>НАХОДЯЩИХСЯ В ГОСУДАРСТВЕННОЙ ИЛИ МУНИЦИПАЛЬНОЙ</w:t>
      </w:r>
    </w:p>
    <w:p w:rsidR="00C90EC6" w:rsidRDefault="00C90EC6">
      <w:pPr>
        <w:pStyle w:val="ConsPlusTitle"/>
        <w:jc w:val="center"/>
      </w:pPr>
      <w:r>
        <w:t>СОБСТВЕННОСТИ, НА ТЕРРИТОРИИ ВОЛОГОДСКОЙ ОБЛАСТИ</w:t>
      </w:r>
    </w:p>
    <w:p w:rsidR="00C90EC6" w:rsidRDefault="00C90EC6">
      <w:pPr>
        <w:pStyle w:val="ConsPlusNormal"/>
        <w:jc w:val="both"/>
      </w:pPr>
    </w:p>
    <w:p w:rsidR="00C90EC6" w:rsidRDefault="00C90EC6">
      <w:pPr>
        <w:pStyle w:val="ConsPlusNormal"/>
        <w:jc w:val="right"/>
      </w:pPr>
      <w:r>
        <w:t>Принят</w:t>
      </w:r>
    </w:p>
    <w:p w:rsidR="00C90EC6" w:rsidRDefault="00C90EC6">
      <w:pPr>
        <w:pStyle w:val="ConsPlusNormal"/>
        <w:jc w:val="right"/>
      </w:pPr>
      <w:r>
        <w:t>Постановлением</w:t>
      </w:r>
    </w:p>
    <w:p w:rsidR="00C90EC6" w:rsidRDefault="00C90EC6">
      <w:pPr>
        <w:pStyle w:val="ConsPlusNormal"/>
        <w:jc w:val="right"/>
      </w:pPr>
      <w:r>
        <w:t>Законодательного Собрания</w:t>
      </w:r>
    </w:p>
    <w:p w:rsidR="00C90EC6" w:rsidRDefault="00C90EC6">
      <w:pPr>
        <w:pStyle w:val="ConsPlusNormal"/>
        <w:jc w:val="right"/>
      </w:pPr>
      <w:r>
        <w:t>Вологодской области</w:t>
      </w:r>
    </w:p>
    <w:p w:rsidR="00C90EC6" w:rsidRDefault="00C90EC6">
      <w:pPr>
        <w:pStyle w:val="ConsPlusNormal"/>
        <w:jc w:val="right"/>
      </w:pPr>
      <w:r>
        <w:t>от 25 марта 2015 г. N 185</w:t>
      </w:r>
    </w:p>
    <w:p w:rsidR="00C90EC6" w:rsidRDefault="00C90E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90E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EC6" w:rsidRDefault="00C90E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EC6" w:rsidRDefault="00C90E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EC6" w:rsidRDefault="00C90EC6">
            <w:pPr>
              <w:pStyle w:val="ConsPlusNormal"/>
              <w:jc w:val="center"/>
            </w:pPr>
            <w:r>
              <w:rPr>
                <w:color w:val="392C69"/>
              </w:rPr>
              <w:t>Список изменяющих документов</w:t>
            </w:r>
          </w:p>
          <w:p w:rsidR="00C90EC6" w:rsidRDefault="00C90EC6">
            <w:pPr>
              <w:pStyle w:val="ConsPlusNormal"/>
              <w:jc w:val="center"/>
            </w:pPr>
            <w:r>
              <w:rPr>
                <w:color w:val="392C69"/>
              </w:rPr>
              <w:t>(в ред. законов Вологодской области</w:t>
            </w:r>
          </w:p>
          <w:p w:rsidR="00C90EC6" w:rsidRDefault="00C90EC6">
            <w:pPr>
              <w:pStyle w:val="ConsPlusNormal"/>
              <w:jc w:val="center"/>
            </w:pPr>
            <w:r>
              <w:rPr>
                <w:color w:val="392C69"/>
              </w:rPr>
              <w:t xml:space="preserve">от 08.10.2015 </w:t>
            </w:r>
            <w:hyperlink r:id="rId5">
              <w:r>
                <w:rPr>
                  <w:color w:val="0000FF"/>
                </w:rPr>
                <w:t>N 3732-ОЗ</w:t>
              </w:r>
            </w:hyperlink>
            <w:r>
              <w:rPr>
                <w:color w:val="392C69"/>
              </w:rPr>
              <w:t xml:space="preserve">, от 28.10.2016 </w:t>
            </w:r>
            <w:hyperlink r:id="rId6">
              <w:r>
                <w:rPr>
                  <w:color w:val="0000FF"/>
                </w:rPr>
                <w:t>N 4032-ОЗ</w:t>
              </w:r>
            </w:hyperlink>
            <w:r>
              <w:rPr>
                <w:color w:val="392C69"/>
              </w:rPr>
              <w:t xml:space="preserve">, от 28.12.2016 </w:t>
            </w:r>
            <w:hyperlink r:id="rId7">
              <w:r>
                <w:rPr>
                  <w:color w:val="0000FF"/>
                </w:rPr>
                <w:t>N 4080-ОЗ</w:t>
              </w:r>
            </w:hyperlink>
            <w:r>
              <w:rPr>
                <w:color w:val="392C69"/>
              </w:rPr>
              <w:t>,</w:t>
            </w:r>
          </w:p>
          <w:p w:rsidR="00C90EC6" w:rsidRDefault="00C90EC6">
            <w:pPr>
              <w:pStyle w:val="ConsPlusNormal"/>
              <w:jc w:val="center"/>
            </w:pPr>
            <w:r>
              <w:rPr>
                <w:color w:val="392C69"/>
              </w:rPr>
              <w:t xml:space="preserve">от 10.04.2017 </w:t>
            </w:r>
            <w:hyperlink r:id="rId8">
              <w:r>
                <w:rPr>
                  <w:color w:val="0000FF"/>
                </w:rPr>
                <w:t>N 4128-ОЗ</w:t>
              </w:r>
            </w:hyperlink>
            <w:r>
              <w:rPr>
                <w:color w:val="392C69"/>
              </w:rPr>
              <w:t xml:space="preserve">, от 09.06.2017 </w:t>
            </w:r>
            <w:hyperlink r:id="rId9">
              <w:r>
                <w:rPr>
                  <w:color w:val="0000FF"/>
                </w:rPr>
                <w:t>N 4158-ОЗ</w:t>
              </w:r>
            </w:hyperlink>
            <w:r>
              <w:rPr>
                <w:color w:val="392C69"/>
              </w:rPr>
              <w:t xml:space="preserve">, от 28.12.2017 </w:t>
            </w:r>
            <w:hyperlink r:id="rId10">
              <w:r>
                <w:rPr>
                  <w:color w:val="0000FF"/>
                </w:rPr>
                <w:t>N 4271-ОЗ</w:t>
              </w:r>
            </w:hyperlink>
            <w:r>
              <w:rPr>
                <w:color w:val="392C69"/>
              </w:rPr>
              <w:t>,</w:t>
            </w:r>
          </w:p>
          <w:p w:rsidR="00C90EC6" w:rsidRDefault="00C90EC6">
            <w:pPr>
              <w:pStyle w:val="ConsPlusNormal"/>
              <w:jc w:val="center"/>
            </w:pPr>
            <w:r>
              <w:rPr>
                <w:color w:val="392C69"/>
              </w:rPr>
              <w:t xml:space="preserve">от 31.01.2018 </w:t>
            </w:r>
            <w:hyperlink r:id="rId11">
              <w:r>
                <w:rPr>
                  <w:color w:val="0000FF"/>
                </w:rPr>
                <w:t>N 4296-ОЗ</w:t>
              </w:r>
            </w:hyperlink>
            <w:r>
              <w:rPr>
                <w:color w:val="392C69"/>
              </w:rPr>
              <w:t xml:space="preserve">, от 12.07.2018 </w:t>
            </w:r>
            <w:hyperlink r:id="rId12">
              <w:r>
                <w:rPr>
                  <w:color w:val="0000FF"/>
                </w:rPr>
                <w:t>N 4370-ОЗ</w:t>
              </w:r>
            </w:hyperlink>
            <w:r>
              <w:rPr>
                <w:color w:val="392C69"/>
              </w:rPr>
              <w:t xml:space="preserve">, от 10.12.2018 </w:t>
            </w:r>
            <w:hyperlink r:id="rId13">
              <w:r>
                <w:rPr>
                  <w:color w:val="0000FF"/>
                </w:rPr>
                <w:t>N 4462-ОЗ</w:t>
              </w:r>
            </w:hyperlink>
            <w:r>
              <w:rPr>
                <w:color w:val="392C69"/>
              </w:rPr>
              <w:t>,</w:t>
            </w:r>
          </w:p>
          <w:p w:rsidR="00C90EC6" w:rsidRDefault="00C90EC6">
            <w:pPr>
              <w:pStyle w:val="ConsPlusNormal"/>
              <w:jc w:val="center"/>
            </w:pPr>
            <w:r>
              <w:rPr>
                <w:color w:val="392C69"/>
              </w:rPr>
              <w:t xml:space="preserve">от 10.12.2018 </w:t>
            </w:r>
            <w:hyperlink r:id="rId14">
              <w:r>
                <w:rPr>
                  <w:color w:val="0000FF"/>
                </w:rPr>
                <w:t>N 4464-ОЗ</w:t>
              </w:r>
            </w:hyperlink>
            <w:r>
              <w:rPr>
                <w:color w:val="392C69"/>
              </w:rPr>
              <w:t xml:space="preserve">, от 22.02.2019 </w:t>
            </w:r>
            <w:hyperlink r:id="rId15">
              <w:r>
                <w:rPr>
                  <w:color w:val="0000FF"/>
                </w:rPr>
                <w:t>N 4499-ОЗ</w:t>
              </w:r>
            </w:hyperlink>
            <w:r>
              <w:rPr>
                <w:color w:val="392C69"/>
              </w:rPr>
              <w:t xml:space="preserve">, от 11.06.2019 </w:t>
            </w:r>
            <w:hyperlink r:id="rId16">
              <w:r>
                <w:rPr>
                  <w:color w:val="0000FF"/>
                </w:rPr>
                <w:t>N 4541-ОЗ</w:t>
              </w:r>
            </w:hyperlink>
            <w:r>
              <w:rPr>
                <w:color w:val="392C69"/>
              </w:rPr>
              <w:t>,</w:t>
            </w:r>
          </w:p>
          <w:p w:rsidR="00C90EC6" w:rsidRDefault="00C90EC6">
            <w:pPr>
              <w:pStyle w:val="ConsPlusNormal"/>
              <w:jc w:val="center"/>
            </w:pPr>
            <w:r>
              <w:rPr>
                <w:color w:val="392C69"/>
              </w:rPr>
              <w:t xml:space="preserve">от 01.11.2019 </w:t>
            </w:r>
            <w:hyperlink r:id="rId17">
              <w:r>
                <w:rPr>
                  <w:color w:val="0000FF"/>
                </w:rPr>
                <w:t>N 4594-ОЗ</w:t>
              </w:r>
            </w:hyperlink>
            <w:r>
              <w:rPr>
                <w:color w:val="392C69"/>
              </w:rPr>
              <w:t xml:space="preserve">, от 10.04.2020 </w:t>
            </w:r>
            <w:hyperlink r:id="rId18">
              <w:r>
                <w:rPr>
                  <w:color w:val="0000FF"/>
                </w:rPr>
                <w:t>N 4692-ОЗ</w:t>
              </w:r>
            </w:hyperlink>
            <w:r>
              <w:rPr>
                <w:color w:val="392C69"/>
              </w:rPr>
              <w:t xml:space="preserve">, от 02.06.2020 </w:t>
            </w:r>
            <w:hyperlink r:id="rId19">
              <w:r>
                <w:rPr>
                  <w:color w:val="0000FF"/>
                </w:rPr>
                <w:t>N 4715-ОЗ</w:t>
              </w:r>
            </w:hyperlink>
            <w:r>
              <w:rPr>
                <w:color w:val="392C69"/>
              </w:rPr>
              <w:t>,</w:t>
            </w:r>
          </w:p>
          <w:p w:rsidR="00C90EC6" w:rsidRDefault="00C90EC6">
            <w:pPr>
              <w:pStyle w:val="ConsPlusNormal"/>
              <w:jc w:val="center"/>
            </w:pPr>
            <w:r>
              <w:rPr>
                <w:color w:val="392C69"/>
              </w:rPr>
              <w:t xml:space="preserve">от 09.10.2020 </w:t>
            </w:r>
            <w:hyperlink r:id="rId20">
              <w:r>
                <w:rPr>
                  <w:color w:val="0000FF"/>
                </w:rPr>
                <w:t>N 4756-ОЗ</w:t>
              </w:r>
            </w:hyperlink>
            <w:r>
              <w:rPr>
                <w:color w:val="392C69"/>
              </w:rPr>
              <w:t xml:space="preserve">, от 05.03.2021 </w:t>
            </w:r>
            <w:hyperlink r:id="rId21">
              <w:r>
                <w:rPr>
                  <w:color w:val="0000FF"/>
                </w:rPr>
                <w:t>N 4852-ОЗ</w:t>
              </w:r>
            </w:hyperlink>
            <w:r>
              <w:rPr>
                <w:color w:val="392C69"/>
              </w:rPr>
              <w:t xml:space="preserve">, от 01.12.2021 </w:t>
            </w:r>
            <w:hyperlink r:id="rId22">
              <w:r>
                <w:rPr>
                  <w:color w:val="0000FF"/>
                </w:rPr>
                <w:t>N 4988-ОЗ</w:t>
              </w:r>
            </w:hyperlink>
            <w:r>
              <w:rPr>
                <w:color w:val="392C69"/>
              </w:rPr>
              <w:t>,</w:t>
            </w:r>
          </w:p>
          <w:p w:rsidR="00C90EC6" w:rsidRDefault="00C90EC6">
            <w:pPr>
              <w:pStyle w:val="ConsPlusNormal"/>
              <w:jc w:val="center"/>
            </w:pPr>
            <w:r>
              <w:rPr>
                <w:color w:val="392C69"/>
              </w:rPr>
              <w:t xml:space="preserve">от 12.01.2022 </w:t>
            </w:r>
            <w:hyperlink r:id="rId23">
              <w:r>
                <w:rPr>
                  <w:color w:val="0000FF"/>
                </w:rPr>
                <w:t>N 5042-ОЗ</w:t>
              </w:r>
            </w:hyperlink>
            <w:r>
              <w:rPr>
                <w:color w:val="392C69"/>
              </w:rPr>
              <w:t xml:space="preserve">, от 14.01.2022 </w:t>
            </w:r>
            <w:hyperlink r:id="rId24">
              <w:r>
                <w:rPr>
                  <w:color w:val="0000FF"/>
                </w:rPr>
                <w:t>N 5049-ОЗ</w:t>
              </w:r>
            </w:hyperlink>
            <w:r>
              <w:rPr>
                <w:color w:val="392C69"/>
              </w:rPr>
              <w:t xml:space="preserve">, от 08.07.2022 </w:t>
            </w:r>
            <w:hyperlink r:id="rId25">
              <w:r>
                <w:rPr>
                  <w:color w:val="0000FF"/>
                </w:rPr>
                <w:t>N 5169-ОЗ</w:t>
              </w:r>
            </w:hyperlink>
            <w:r>
              <w:rPr>
                <w:color w:val="392C69"/>
              </w:rPr>
              <w:t>,</w:t>
            </w:r>
          </w:p>
          <w:p w:rsidR="00C90EC6" w:rsidRDefault="00C90EC6">
            <w:pPr>
              <w:pStyle w:val="ConsPlusNormal"/>
              <w:jc w:val="center"/>
            </w:pPr>
            <w:r>
              <w:rPr>
                <w:color w:val="392C69"/>
              </w:rPr>
              <w:t xml:space="preserve">от 07.10.2022 </w:t>
            </w:r>
            <w:hyperlink r:id="rId26">
              <w:r>
                <w:rPr>
                  <w:color w:val="0000FF"/>
                </w:rPr>
                <w:t>N 5172-ОЗ</w:t>
              </w:r>
            </w:hyperlink>
            <w:r>
              <w:rPr>
                <w:color w:val="392C69"/>
              </w:rPr>
              <w:t xml:space="preserve">, от 03.11.2022 </w:t>
            </w:r>
            <w:hyperlink r:id="rId27">
              <w:r>
                <w:rPr>
                  <w:color w:val="0000FF"/>
                </w:rPr>
                <w:t>N 5244-ОЗ</w:t>
              </w:r>
            </w:hyperlink>
            <w:r>
              <w:rPr>
                <w:color w:val="392C69"/>
              </w:rPr>
              <w:t xml:space="preserve">, от 12.01.2023 </w:t>
            </w:r>
            <w:hyperlink r:id="rId28">
              <w:r>
                <w:rPr>
                  <w:color w:val="0000FF"/>
                </w:rPr>
                <w:t>N 5298-ОЗ</w:t>
              </w:r>
            </w:hyperlink>
            <w:r>
              <w:rPr>
                <w:color w:val="392C69"/>
              </w:rPr>
              <w:t>,</w:t>
            </w:r>
          </w:p>
          <w:p w:rsidR="00C90EC6" w:rsidRDefault="00C90EC6">
            <w:pPr>
              <w:pStyle w:val="ConsPlusNormal"/>
              <w:jc w:val="center"/>
            </w:pPr>
            <w:r>
              <w:rPr>
                <w:color w:val="392C69"/>
              </w:rPr>
              <w:t xml:space="preserve">от 07.03.2023 </w:t>
            </w:r>
            <w:hyperlink r:id="rId29">
              <w:r>
                <w:rPr>
                  <w:color w:val="0000FF"/>
                </w:rPr>
                <w:t>N 5321-ОЗ</w:t>
              </w:r>
            </w:hyperlink>
            <w:r>
              <w:rPr>
                <w:color w:val="392C69"/>
              </w:rPr>
              <w:t xml:space="preserve">, от 10.05.2023 </w:t>
            </w:r>
            <w:hyperlink r:id="rId30">
              <w:r>
                <w:rPr>
                  <w:color w:val="0000FF"/>
                </w:rPr>
                <w:t>N 5364-ОЗ</w:t>
              </w:r>
            </w:hyperlink>
            <w:r>
              <w:rPr>
                <w:color w:val="392C69"/>
              </w:rPr>
              <w:t xml:space="preserve">, от 13.10.2023 </w:t>
            </w:r>
            <w:hyperlink r:id="rId31">
              <w:r>
                <w:rPr>
                  <w:color w:val="0000FF"/>
                </w:rPr>
                <w:t>N 5444-ОЗ</w:t>
              </w:r>
            </w:hyperlink>
            <w:r>
              <w:rPr>
                <w:color w:val="392C69"/>
              </w:rPr>
              <w:t>,</w:t>
            </w:r>
          </w:p>
          <w:p w:rsidR="00C90EC6" w:rsidRDefault="00C90EC6">
            <w:pPr>
              <w:pStyle w:val="ConsPlusNormal"/>
              <w:jc w:val="center"/>
            </w:pPr>
            <w:r>
              <w:rPr>
                <w:color w:val="392C69"/>
              </w:rPr>
              <w:t xml:space="preserve">от 10.01.2024 </w:t>
            </w:r>
            <w:hyperlink r:id="rId32">
              <w:r>
                <w:rPr>
                  <w:color w:val="0000FF"/>
                </w:rPr>
                <w:t>N 5511-ОЗ</w:t>
              </w:r>
            </w:hyperlink>
            <w:r>
              <w:rPr>
                <w:color w:val="392C69"/>
              </w:rPr>
              <w:t xml:space="preserve">, от 11.01.2024 </w:t>
            </w:r>
            <w:hyperlink r:id="rId33">
              <w:r>
                <w:rPr>
                  <w:color w:val="0000FF"/>
                </w:rPr>
                <w:t>N 5513-ОЗ</w:t>
              </w:r>
            </w:hyperlink>
            <w:r>
              <w:rPr>
                <w:color w:val="392C69"/>
              </w:rPr>
              <w:t xml:space="preserve">, от 13.03.2024 </w:t>
            </w:r>
            <w:hyperlink r:id="rId34">
              <w:r>
                <w:rPr>
                  <w:color w:val="0000FF"/>
                </w:rPr>
                <w:t>N 5569-ОЗ</w:t>
              </w:r>
            </w:hyperlink>
            <w:r>
              <w:rPr>
                <w:color w:val="392C69"/>
              </w:rPr>
              <w:t>,</w:t>
            </w:r>
          </w:p>
          <w:p w:rsidR="00C90EC6" w:rsidRDefault="00C90EC6">
            <w:pPr>
              <w:pStyle w:val="ConsPlusNormal"/>
              <w:jc w:val="center"/>
            </w:pPr>
            <w:r>
              <w:rPr>
                <w:color w:val="392C69"/>
              </w:rPr>
              <w:t xml:space="preserve">от 13.03.2024 </w:t>
            </w:r>
            <w:hyperlink r:id="rId35">
              <w:r>
                <w:rPr>
                  <w:color w:val="0000FF"/>
                </w:rPr>
                <w:t>N 5563-ОЗ</w:t>
              </w:r>
            </w:hyperlink>
            <w:r>
              <w:rPr>
                <w:color w:val="392C69"/>
              </w:rPr>
              <w:t xml:space="preserve">, от 16.05.2024 </w:t>
            </w:r>
            <w:hyperlink r:id="rId36">
              <w:r>
                <w:rPr>
                  <w:color w:val="0000FF"/>
                </w:rPr>
                <w:t>N 5622-ОЗ</w:t>
              </w:r>
            </w:hyperlink>
            <w:r>
              <w:rPr>
                <w:color w:val="392C69"/>
              </w:rPr>
              <w:t xml:space="preserve">, от 10.07.2024 </w:t>
            </w:r>
            <w:hyperlink r:id="rId37">
              <w:r>
                <w:rPr>
                  <w:color w:val="0000FF"/>
                </w:rPr>
                <w:t>N 5657-ОЗ</w:t>
              </w:r>
            </w:hyperlink>
            <w:r>
              <w:rPr>
                <w:color w:val="392C69"/>
              </w:rPr>
              <w:t>,</w:t>
            </w:r>
          </w:p>
          <w:p w:rsidR="00C90EC6" w:rsidRDefault="00C90EC6">
            <w:pPr>
              <w:pStyle w:val="ConsPlusNormal"/>
              <w:jc w:val="center"/>
            </w:pPr>
            <w:r>
              <w:rPr>
                <w:color w:val="392C69"/>
              </w:rPr>
              <w:t xml:space="preserve">от 12.07.2024 </w:t>
            </w:r>
            <w:hyperlink r:id="rId38">
              <w:r>
                <w:rPr>
                  <w:color w:val="0000FF"/>
                </w:rPr>
                <w:t>N 5685-ОЗ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EC6" w:rsidRDefault="00C90EC6">
            <w:pPr>
              <w:pStyle w:val="ConsPlusNormal"/>
            </w:pPr>
          </w:p>
        </w:tc>
      </w:tr>
    </w:tbl>
    <w:p w:rsidR="00C90EC6" w:rsidRDefault="00C90EC6">
      <w:pPr>
        <w:pStyle w:val="ConsPlusNormal"/>
        <w:jc w:val="both"/>
      </w:pPr>
    </w:p>
    <w:p w:rsidR="00C90EC6" w:rsidRDefault="00C90EC6">
      <w:pPr>
        <w:pStyle w:val="ConsPlusNormal"/>
        <w:ind w:firstLine="540"/>
        <w:jc w:val="both"/>
      </w:pPr>
      <w:r>
        <w:t>Настоящий закон области регулирует отношения по установлению:</w:t>
      </w:r>
    </w:p>
    <w:p w:rsidR="00C90EC6" w:rsidRDefault="00C90EC6">
      <w:pPr>
        <w:pStyle w:val="ConsPlusNormal"/>
        <w:spacing w:before="220"/>
        <w:ind w:firstLine="540"/>
        <w:jc w:val="both"/>
      </w:pPr>
      <w:r>
        <w:t>случаев предоставления земельных участков, находящихся в государственной или муниципальной собственности, на территории Вологодской области (далее - земельные участки) отдельным категориям граждан в собственность бесплатно;</w:t>
      </w:r>
    </w:p>
    <w:p w:rsidR="00C90EC6" w:rsidRDefault="00C90EC6">
      <w:pPr>
        <w:pStyle w:val="ConsPlusNormal"/>
        <w:spacing w:before="220"/>
        <w:ind w:firstLine="540"/>
        <w:jc w:val="both"/>
      </w:pPr>
      <w:hyperlink r:id="rId39">
        <w:r>
          <w:rPr>
            <w:color w:val="0000FF"/>
          </w:rPr>
          <w:t>порядка</w:t>
        </w:r>
      </w:hyperlink>
      <w:r>
        <w:t xml:space="preserve"> постановки граждан на учет в качестве лиц, имеющих право на предоставление земельных участков в собственность бесплатно, и снятия граждан с такого учета;</w:t>
      </w:r>
    </w:p>
    <w:p w:rsidR="00C90EC6" w:rsidRDefault="00C90EC6">
      <w:pPr>
        <w:pStyle w:val="ConsPlusNormal"/>
        <w:spacing w:before="220"/>
        <w:ind w:firstLine="540"/>
        <w:jc w:val="both"/>
      </w:pPr>
      <w:r>
        <w:t>порядка предоставления гражданам земельных участков в собственность бесплатно;</w:t>
      </w:r>
    </w:p>
    <w:p w:rsidR="00C90EC6" w:rsidRDefault="00C90EC6">
      <w:pPr>
        <w:pStyle w:val="ConsPlusNormal"/>
        <w:spacing w:before="220"/>
        <w:ind w:firstLine="540"/>
        <w:jc w:val="both"/>
      </w:pPr>
      <w:r>
        <w:t>оснований для отказа в предоставлении гражданам земельных участков в собственность бесплатно;</w:t>
      </w:r>
    </w:p>
    <w:p w:rsidR="00C90EC6" w:rsidRDefault="00C90EC6">
      <w:pPr>
        <w:pStyle w:val="ConsPlusNormal"/>
        <w:spacing w:before="220"/>
        <w:ind w:firstLine="540"/>
        <w:jc w:val="both"/>
      </w:pPr>
      <w:r>
        <w:t>предельных размеров предоставляемых гражданам земельных участков в собственность бесплатно;</w:t>
      </w:r>
    </w:p>
    <w:p w:rsidR="00C90EC6" w:rsidRDefault="00C90EC6">
      <w:pPr>
        <w:pStyle w:val="ConsPlusNormal"/>
        <w:spacing w:before="220"/>
        <w:ind w:firstLine="540"/>
        <w:jc w:val="both"/>
      </w:pPr>
      <w:r>
        <w:t xml:space="preserve">условий предоставления единовременной денежной выплаты взамен предоставления </w:t>
      </w:r>
      <w:r>
        <w:lastRenderedPageBreak/>
        <w:t xml:space="preserve">земельного участка (далее - единовременная денежная выплата) гражданам, имеющим трех и более детей,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членам семей, указанных в </w:t>
      </w:r>
      <w:hyperlink w:anchor="P53">
        <w:r>
          <w:rPr>
            <w:color w:val="0000FF"/>
          </w:rPr>
          <w:t>пункте 7 части 1 статьи 1</w:t>
        </w:r>
      </w:hyperlink>
      <w:r>
        <w:t xml:space="preserve"> настоящего закона области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состоящих на учете в качестве лиц, имеющих право на предоставление земельных участков в собственность бесплатно.</w:t>
      </w:r>
    </w:p>
    <w:p w:rsidR="00C90EC6" w:rsidRDefault="00C90EC6">
      <w:pPr>
        <w:pStyle w:val="ConsPlusNormal"/>
        <w:jc w:val="both"/>
      </w:pPr>
      <w:r>
        <w:t xml:space="preserve">(в ред. </w:t>
      </w:r>
      <w:hyperlink r:id="rId40">
        <w:r>
          <w:rPr>
            <w:color w:val="0000FF"/>
          </w:rPr>
          <w:t>закона</w:t>
        </w:r>
      </w:hyperlink>
      <w:r>
        <w:t xml:space="preserve"> Вологодской области от 16.05.2024 N 5622-ОЗ)</w:t>
      </w:r>
    </w:p>
    <w:p w:rsidR="00C90EC6" w:rsidRDefault="00C90EC6">
      <w:pPr>
        <w:pStyle w:val="ConsPlusNormal"/>
        <w:jc w:val="both"/>
      </w:pPr>
    </w:p>
    <w:p w:rsidR="00C90EC6" w:rsidRDefault="00C90EC6">
      <w:pPr>
        <w:pStyle w:val="ConsPlusTitle"/>
        <w:ind w:firstLine="540"/>
        <w:jc w:val="both"/>
        <w:outlineLvl w:val="0"/>
      </w:pPr>
      <w:bookmarkStart w:id="0" w:name="P42"/>
      <w:bookmarkEnd w:id="0"/>
      <w:r>
        <w:t>Статья 1</w:t>
      </w:r>
    </w:p>
    <w:p w:rsidR="00C90EC6" w:rsidRDefault="00C90EC6">
      <w:pPr>
        <w:pStyle w:val="ConsPlusNormal"/>
        <w:jc w:val="both"/>
      </w:pPr>
    </w:p>
    <w:p w:rsidR="00C90EC6" w:rsidRDefault="00C90EC6">
      <w:pPr>
        <w:pStyle w:val="ConsPlusNormal"/>
        <w:ind w:firstLine="540"/>
        <w:jc w:val="both"/>
      </w:pPr>
      <w:bookmarkStart w:id="1" w:name="P44"/>
      <w:bookmarkEnd w:id="1"/>
      <w:r>
        <w:t>1. Земельные участки предоставляются в собственность бесплатно следующим категориям граждан:</w:t>
      </w:r>
    </w:p>
    <w:p w:rsidR="00C90EC6" w:rsidRDefault="00C90EC6">
      <w:pPr>
        <w:pStyle w:val="ConsPlusNormal"/>
        <w:spacing w:before="220"/>
        <w:ind w:firstLine="540"/>
        <w:jc w:val="both"/>
      </w:pPr>
      <w:bookmarkStart w:id="2" w:name="P45"/>
      <w:bookmarkEnd w:id="2"/>
      <w:r>
        <w:t>1) гражданам, имеющим трех и более детей;</w:t>
      </w:r>
    </w:p>
    <w:p w:rsidR="00C90EC6" w:rsidRDefault="00C90EC6">
      <w:pPr>
        <w:pStyle w:val="ConsPlusNormal"/>
        <w:spacing w:before="220"/>
        <w:ind w:firstLine="540"/>
        <w:jc w:val="both"/>
      </w:pPr>
      <w:bookmarkStart w:id="3" w:name="P46"/>
      <w:bookmarkEnd w:id="3"/>
      <w:r>
        <w:t>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w:t>
      </w:r>
    </w:p>
    <w:p w:rsidR="00C90EC6" w:rsidRDefault="00C90EC6">
      <w:pPr>
        <w:pStyle w:val="ConsPlusNormal"/>
        <w:jc w:val="both"/>
      </w:pPr>
      <w:r>
        <w:t xml:space="preserve">(п. 2 в ред. </w:t>
      </w:r>
      <w:hyperlink r:id="rId41">
        <w:r>
          <w:rPr>
            <w:color w:val="0000FF"/>
          </w:rPr>
          <w:t>закона</w:t>
        </w:r>
      </w:hyperlink>
      <w:r>
        <w:t xml:space="preserve"> Вологодской области от 07.03.2023 N 5321-ОЗ)</w:t>
      </w:r>
    </w:p>
    <w:p w:rsidR="00C90EC6" w:rsidRDefault="00C90EC6">
      <w:pPr>
        <w:pStyle w:val="ConsPlusNormal"/>
        <w:spacing w:before="220"/>
        <w:ind w:firstLine="540"/>
        <w:jc w:val="both"/>
      </w:pPr>
      <w:bookmarkStart w:id="4" w:name="P48"/>
      <w:bookmarkEnd w:id="4"/>
      <w:r>
        <w:t>3) гражданам, являющимся медицинскими работниками;</w:t>
      </w:r>
    </w:p>
    <w:p w:rsidR="00C90EC6" w:rsidRDefault="00C90EC6">
      <w:pPr>
        <w:pStyle w:val="ConsPlusNormal"/>
        <w:spacing w:before="220"/>
        <w:ind w:firstLine="540"/>
        <w:jc w:val="both"/>
      </w:pPr>
      <w:r>
        <w:t xml:space="preserve">4) утратил силу. - </w:t>
      </w:r>
      <w:hyperlink r:id="rId42">
        <w:r>
          <w:rPr>
            <w:color w:val="0000FF"/>
          </w:rPr>
          <w:t>Закон</w:t>
        </w:r>
      </w:hyperlink>
      <w:r>
        <w:t xml:space="preserve"> Вологодской области от 22.02.2019 N 4499-ОЗ;</w:t>
      </w:r>
    </w:p>
    <w:p w:rsidR="00C90EC6" w:rsidRDefault="00C90EC6">
      <w:pPr>
        <w:pStyle w:val="ConsPlusNormal"/>
        <w:spacing w:before="220"/>
        <w:ind w:firstLine="540"/>
        <w:jc w:val="both"/>
      </w:pPr>
      <w:r>
        <w:t xml:space="preserve">5) утратил силу. - </w:t>
      </w:r>
      <w:hyperlink r:id="rId43">
        <w:r>
          <w:rPr>
            <w:color w:val="0000FF"/>
          </w:rPr>
          <w:t>Закон</w:t>
        </w:r>
      </w:hyperlink>
      <w:r>
        <w:t xml:space="preserve"> Вологодской области от 05.03.2021 N 4852-ОЗ;</w:t>
      </w:r>
    </w:p>
    <w:p w:rsidR="00C90EC6" w:rsidRDefault="00C90EC6">
      <w:pPr>
        <w:pStyle w:val="ConsPlusNormal"/>
        <w:spacing w:before="220"/>
        <w:ind w:firstLine="540"/>
        <w:jc w:val="both"/>
      </w:pPr>
      <w:bookmarkStart w:id="5" w:name="P51"/>
      <w:bookmarkEnd w:id="5"/>
      <w:r>
        <w:t>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w:t>
      </w:r>
    </w:p>
    <w:p w:rsidR="00C90EC6" w:rsidRDefault="00C90EC6">
      <w:pPr>
        <w:pStyle w:val="ConsPlusNormal"/>
        <w:jc w:val="both"/>
      </w:pPr>
      <w:r>
        <w:t xml:space="preserve">(п. 6 введен </w:t>
      </w:r>
      <w:hyperlink r:id="rId44">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bookmarkStart w:id="6" w:name="P53"/>
      <w:bookmarkEnd w:id="6"/>
      <w:r>
        <w:t>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(далее также - военнослужащие);</w:t>
      </w:r>
    </w:p>
    <w:p w:rsidR="00C90EC6" w:rsidRDefault="00C90EC6">
      <w:pPr>
        <w:pStyle w:val="ConsPlusNormal"/>
        <w:jc w:val="both"/>
      </w:pPr>
      <w:r>
        <w:t xml:space="preserve">(п. 7 введен </w:t>
      </w:r>
      <w:hyperlink r:id="rId45">
        <w:r>
          <w:rPr>
            <w:color w:val="0000FF"/>
          </w:rPr>
          <w:t>законом</w:t>
        </w:r>
      </w:hyperlink>
      <w:r>
        <w:t xml:space="preserve"> Вологодской области от 11.01.2024 N 5513-ОЗ; в ред. </w:t>
      </w:r>
      <w:hyperlink r:id="rId46">
        <w:r>
          <w:rPr>
            <w:color w:val="0000FF"/>
          </w:rPr>
          <w:t>закона</w:t>
        </w:r>
      </w:hyperlink>
      <w:r>
        <w:t xml:space="preserve"> Вологодской области от 16.05.2024 N 5622-ОЗ)</w:t>
      </w:r>
    </w:p>
    <w:p w:rsidR="00C90EC6" w:rsidRDefault="00C90EC6">
      <w:pPr>
        <w:pStyle w:val="ConsPlusNormal"/>
        <w:spacing w:before="220"/>
        <w:ind w:firstLine="540"/>
        <w:jc w:val="both"/>
      </w:pPr>
      <w:bookmarkStart w:id="7" w:name="P55"/>
      <w:bookmarkEnd w:id="7"/>
      <w:r>
        <w:t xml:space="preserve">8) членам семей указанных в </w:t>
      </w:r>
      <w:hyperlink w:anchor="P53">
        <w:r>
          <w:rPr>
            <w:color w:val="0000FF"/>
          </w:rPr>
          <w:t>пункте 7 части 1</w:t>
        </w:r>
      </w:hyperlink>
      <w:r>
        <w:t xml:space="preserve">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w:t>
      </w:r>
    </w:p>
    <w:p w:rsidR="00C90EC6" w:rsidRDefault="00C90EC6">
      <w:pPr>
        <w:pStyle w:val="ConsPlusNormal"/>
        <w:jc w:val="both"/>
      </w:pPr>
      <w:r>
        <w:t xml:space="preserve">(п. 8 введен </w:t>
      </w:r>
      <w:hyperlink r:id="rId47">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bookmarkStart w:id="8" w:name="P57"/>
      <w:bookmarkEnd w:id="8"/>
      <w:r>
        <w:lastRenderedPageBreak/>
        <w:t xml:space="preserve">2. Постановка на учет в качестве лиц, имеющих право на предоставление земельных участков в собственность бесплатно (далее - учет), граждан, указанных в </w:t>
      </w:r>
      <w:hyperlink w:anchor="P45">
        <w:r>
          <w:rPr>
            <w:color w:val="0000FF"/>
          </w:rPr>
          <w:t>пункте 1 части 1</w:t>
        </w:r>
      </w:hyperlink>
      <w:r>
        <w:t xml:space="preserve"> настоящей статьи,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 в собственность бесплатно (далее - заявление о постановке на учет).</w:t>
      </w:r>
    </w:p>
    <w:p w:rsidR="00C90EC6" w:rsidRDefault="00C90EC6">
      <w:pPr>
        <w:pStyle w:val="ConsPlusNormal"/>
        <w:jc w:val="both"/>
      </w:pPr>
      <w:r>
        <w:t xml:space="preserve">(часть 2 в ред. </w:t>
      </w:r>
      <w:hyperlink r:id="rId48">
        <w:r>
          <w:rPr>
            <w:color w:val="0000FF"/>
          </w:rPr>
          <w:t>закона</w:t>
        </w:r>
      </w:hyperlink>
      <w:r>
        <w:t xml:space="preserve"> Вологодской области от 10.04.2017 N 4128-ОЗ)</w:t>
      </w:r>
    </w:p>
    <w:p w:rsidR="00C90EC6" w:rsidRDefault="00C90EC6">
      <w:pPr>
        <w:pStyle w:val="ConsPlusNormal"/>
        <w:spacing w:before="220"/>
        <w:ind w:firstLine="540"/>
        <w:jc w:val="both"/>
      </w:pPr>
      <w:bookmarkStart w:id="9" w:name="P59"/>
      <w:bookmarkEnd w:id="9"/>
      <w:r>
        <w:t>2(1). Предоставление земельных участков в собственность бесплатно либо единовременной денежной выплаты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 (далее - заявление о предоставлении земельного участка) либо заявления о предоставлении (повторном предложении) единовременной денежной выплаты.</w:t>
      </w:r>
    </w:p>
    <w:p w:rsidR="00C90EC6" w:rsidRDefault="00C90EC6">
      <w:pPr>
        <w:pStyle w:val="ConsPlusNormal"/>
        <w:jc w:val="both"/>
      </w:pPr>
      <w:r>
        <w:t xml:space="preserve">(часть 2(1) в ред. </w:t>
      </w:r>
      <w:hyperlink r:id="rId49">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bookmarkStart w:id="10" w:name="P61"/>
      <w:bookmarkEnd w:id="10"/>
      <w:r>
        <w:t xml:space="preserve">2(2). Граждане, указанные в </w:t>
      </w:r>
      <w:hyperlink w:anchor="P45">
        <w:r>
          <w:rPr>
            <w:color w:val="0000FF"/>
          </w:rPr>
          <w:t>пункте 1 части 1</w:t>
        </w:r>
      </w:hyperlink>
      <w:r>
        <w:t xml:space="preserve"> настоящей статьи, состоящие на учете в качестве нуждающихся в жилых помещениях или у которых имеются основания для постановки их на данный учет в соответствии с </w:t>
      </w:r>
      <w:hyperlink r:id="rId50">
        <w:r>
          <w:rPr>
            <w:color w:val="0000FF"/>
          </w:rPr>
          <w:t>законом</w:t>
        </w:r>
      </w:hyperlink>
      <w:r>
        <w:t xml:space="preserve"> области от 29 июня 2005 года N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(далее - граждане, нуждающиеся в жилых помещениях), вправе обратиться с заявлением о постановке на учет для индивидуального жилищного строительства в уполномоченные органы, указанные в </w:t>
      </w:r>
      <w:hyperlink w:anchor="P155">
        <w:r>
          <w:rPr>
            <w:color w:val="0000FF"/>
          </w:rPr>
          <w:t>пунктах 1</w:t>
        </w:r>
      </w:hyperlink>
      <w:r>
        <w:t xml:space="preserve"> - </w:t>
      </w:r>
      <w:hyperlink w:anchor="P163">
        <w:r>
          <w:rPr>
            <w:color w:val="0000FF"/>
          </w:rPr>
          <w:t>2 части 1 статьи 4</w:t>
        </w:r>
      </w:hyperlink>
      <w:r>
        <w:t xml:space="preserve"> настоящего закона области.</w:t>
      </w:r>
    </w:p>
    <w:p w:rsidR="00C90EC6" w:rsidRDefault="00C90EC6">
      <w:pPr>
        <w:pStyle w:val="ConsPlusNormal"/>
        <w:jc w:val="both"/>
      </w:pPr>
      <w:r>
        <w:t xml:space="preserve">(часть 2(2) введена </w:t>
      </w:r>
      <w:hyperlink r:id="rId51">
        <w:r>
          <w:rPr>
            <w:color w:val="0000FF"/>
          </w:rPr>
          <w:t>законом</w:t>
        </w:r>
      </w:hyperlink>
      <w:r>
        <w:t xml:space="preserve"> Вологодской области от 28.12.2017 N 4271-ОЗ)</w:t>
      </w:r>
    </w:p>
    <w:p w:rsidR="00C90EC6" w:rsidRDefault="00C90EC6">
      <w:pPr>
        <w:pStyle w:val="ConsPlusNormal"/>
        <w:spacing w:before="220"/>
        <w:ind w:firstLine="540"/>
        <w:jc w:val="both"/>
      </w:pPr>
      <w:r>
        <w:t xml:space="preserve">2(3). Граждане, указанные в </w:t>
      </w:r>
      <w:hyperlink w:anchor="P45">
        <w:r>
          <w:rPr>
            <w:color w:val="0000FF"/>
          </w:rPr>
          <w:t>пункте 1 части 1</w:t>
        </w:r>
      </w:hyperlink>
      <w:r>
        <w:t xml:space="preserve"> настоящей статьи, нуждающиеся в жилых помещениях, вправе обратиться также с заявлением о постановке на учет для ведения садоводства и (или) для ведения личного подсобного хозяйства в уполномоченные органы, указанные в </w:t>
      </w:r>
      <w:hyperlink w:anchor="P174">
        <w:r>
          <w:rPr>
            <w:color w:val="0000FF"/>
          </w:rPr>
          <w:t>пункте 3 части 1 статьи 4</w:t>
        </w:r>
      </w:hyperlink>
      <w:r>
        <w:t xml:space="preserve"> настоящего закона области.</w:t>
      </w:r>
    </w:p>
    <w:p w:rsidR="00C90EC6" w:rsidRDefault="00C90EC6">
      <w:pPr>
        <w:pStyle w:val="ConsPlusNormal"/>
        <w:jc w:val="both"/>
      </w:pPr>
      <w:r>
        <w:t xml:space="preserve">(часть 2(3) введена </w:t>
      </w:r>
      <w:hyperlink r:id="rId52">
        <w:r>
          <w:rPr>
            <w:color w:val="0000FF"/>
          </w:rPr>
          <w:t>законом</w:t>
        </w:r>
      </w:hyperlink>
      <w:r>
        <w:t xml:space="preserve"> Вологодской области от 28.12.2017 N 4271-ОЗ; в ред. законов Вологодской области от 10.12.2018 </w:t>
      </w:r>
      <w:hyperlink r:id="rId53">
        <w:r>
          <w:rPr>
            <w:color w:val="0000FF"/>
          </w:rPr>
          <w:t>N 4464-ОЗ</w:t>
        </w:r>
      </w:hyperlink>
      <w:r>
        <w:t xml:space="preserve">, от 03.11.2022 </w:t>
      </w:r>
      <w:hyperlink r:id="rId54">
        <w:r>
          <w:rPr>
            <w:color w:val="0000FF"/>
          </w:rPr>
          <w:t>N 5244-ОЗ</w:t>
        </w:r>
      </w:hyperlink>
      <w:r>
        <w:t>)</w:t>
      </w:r>
    </w:p>
    <w:p w:rsidR="00C90EC6" w:rsidRDefault="00C90EC6">
      <w:pPr>
        <w:pStyle w:val="ConsPlusNormal"/>
        <w:spacing w:before="220"/>
        <w:ind w:firstLine="540"/>
        <w:jc w:val="both"/>
      </w:pPr>
      <w:r>
        <w:t xml:space="preserve">2(4). Проверка требований о том, что граждане, указанные в </w:t>
      </w:r>
      <w:hyperlink w:anchor="P45">
        <w:r>
          <w:rPr>
            <w:color w:val="0000FF"/>
          </w:rPr>
          <w:t>пункте 1 части 1 статьи 1</w:t>
        </w:r>
      </w:hyperlink>
      <w:r>
        <w:t xml:space="preserve"> настоящего закона области, должны состоять на учете в качестве нуждающихся в жилых помещениях или у таких граждан имеются основания для постановки их на данный учет, осуществляется уполномоченным органом однократно при принятии таким органом решения о постановке гражданина на учет для индивидуального жилищного строительства.</w:t>
      </w:r>
    </w:p>
    <w:p w:rsidR="00C90EC6" w:rsidRDefault="00C90EC6">
      <w:pPr>
        <w:pStyle w:val="ConsPlusNormal"/>
        <w:jc w:val="both"/>
      </w:pPr>
      <w:r>
        <w:t xml:space="preserve">(часть 2(4) введена </w:t>
      </w:r>
      <w:hyperlink r:id="rId55">
        <w:r>
          <w:rPr>
            <w:color w:val="0000FF"/>
          </w:rPr>
          <w:t>законом</w:t>
        </w:r>
      </w:hyperlink>
      <w:r>
        <w:t xml:space="preserve"> Вологодской области от 28.12.2017 N 4271-ОЗ)</w:t>
      </w:r>
    </w:p>
    <w:p w:rsidR="00C90EC6" w:rsidRDefault="00C90EC6">
      <w:pPr>
        <w:pStyle w:val="ConsPlusNormal"/>
        <w:spacing w:before="220"/>
        <w:ind w:firstLine="540"/>
        <w:jc w:val="both"/>
      </w:pPr>
      <w:r>
        <w:t xml:space="preserve">2(5). Граждане, указанные в </w:t>
      </w:r>
      <w:hyperlink w:anchor="P45">
        <w:r>
          <w:rPr>
            <w:color w:val="0000FF"/>
          </w:rPr>
          <w:t>пункте 1 части 1</w:t>
        </w:r>
      </w:hyperlink>
      <w:r>
        <w:t xml:space="preserve"> настоящей статьи, не относящиеся к категории граждан, нуждающихся в жилых помещениях, вправе обратиться с заявлением о постановке на учет для ведения садоводства и (или) для ведения личного подсобного хозяйства в уполномоченные органы, указанные в </w:t>
      </w:r>
      <w:hyperlink w:anchor="P174">
        <w:r>
          <w:rPr>
            <w:color w:val="0000FF"/>
          </w:rPr>
          <w:t>пункте 3 части 1 статьи 4</w:t>
        </w:r>
      </w:hyperlink>
      <w:r>
        <w:t xml:space="preserve"> настоящего закона области.</w:t>
      </w:r>
    </w:p>
    <w:p w:rsidR="00C90EC6" w:rsidRDefault="00C90EC6">
      <w:pPr>
        <w:pStyle w:val="ConsPlusNormal"/>
        <w:jc w:val="both"/>
      </w:pPr>
      <w:r>
        <w:t xml:space="preserve">(часть 2(5) введена </w:t>
      </w:r>
      <w:hyperlink r:id="rId56">
        <w:r>
          <w:rPr>
            <w:color w:val="0000FF"/>
          </w:rPr>
          <w:t>законом</w:t>
        </w:r>
      </w:hyperlink>
      <w:r>
        <w:t xml:space="preserve"> Вологодской области от 28.12.2017 N 4271-ОЗ; в ред. </w:t>
      </w:r>
      <w:hyperlink r:id="rId57">
        <w:r>
          <w:rPr>
            <w:color w:val="0000FF"/>
          </w:rPr>
          <w:t>закона</w:t>
        </w:r>
      </w:hyperlink>
      <w:r>
        <w:t xml:space="preserve"> Вологодской области от 10.12.2018 N 4464-ОЗ)</w:t>
      </w:r>
    </w:p>
    <w:p w:rsidR="00C90EC6" w:rsidRDefault="00C90EC6">
      <w:pPr>
        <w:pStyle w:val="ConsPlusNormal"/>
        <w:spacing w:before="220"/>
        <w:ind w:firstLine="540"/>
        <w:jc w:val="both"/>
      </w:pPr>
      <w:r>
        <w:t xml:space="preserve">2(6). Граждане, указанные в </w:t>
      </w:r>
      <w:hyperlink w:anchor="P45">
        <w:r>
          <w:rPr>
            <w:color w:val="0000FF"/>
          </w:rPr>
          <w:t>пункте 1 части 1 статьи 1</w:t>
        </w:r>
      </w:hyperlink>
      <w:r>
        <w:t xml:space="preserve"> настоящего закона области, поставленные на учет для ведения садоводства и (или) для ведения личного подсобного хозяйства, при наступлении обстоятельств, дающих право отнести указанных граждан к категории граждан, нуждающихся в жилых помещениях, вправе обратиться с заявлением о постановке на учет для индивидуального жилищного строительства в уполномоченные органы, указанные в </w:t>
      </w:r>
      <w:hyperlink w:anchor="P155">
        <w:r>
          <w:rPr>
            <w:color w:val="0000FF"/>
          </w:rPr>
          <w:t>пунктах 1</w:t>
        </w:r>
      </w:hyperlink>
      <w:r>
        <w:t xml:space="preserve"> - </w:t>
      </w:r>
      <w:hyperlink w:anchor="P163">
        <w:r>
          <w:rPr>
            <w:color w:val="0000FF"/>
          </w:rPr>
          <w:t>2 части 1 статьи 4</w:t>
        </w:r>
      </w:hyperlink>
      <w:r>
        <w:t xml:space="preserve"> настоящего закона области.</w:t>
      </w:r>
    </w:p>
    <w:p w:rsidR="00C90EC6" w:rsidRDefault="00C90EC6">
      <w:pPr>
        <w:pStyle w:val="ConsPlusNormal"/>
        <w:jc w:val="both"/>
      </w:pPr>
      <w:r>
        <w:t xml:space="preserve">(часть 2(6) введена </w:t>
      </w:r>
      <w:hyperlink r:id="rId58">
        <w:r>
          <w:rPr>
            <w:color w:val="0000FF"/>
          </w:rPr>
          <w:t>законом</w:t>
        </w:r>
      </w:hyperlink>
      <w:r>
        <w:t xml:space="preserve"> Вологодской области от 28.12.2017 N 4271-ОЗ; в ред. законов </w:t>
      </w:r>
      <w:r>
        <w:lastRenderedPageBreak/>
        <w:t xml:space="preserve">Вологодской области от 10.12.2018 </w:t>
      </w:r>
      <w:hyperlink r:id="rId59">
        <w:r>
          <w:rPr>
            <w:color w:val="0000FF"/>
          </w:rPr>
          <w:t>N 4464-ОЗ</w:t>
        </w:r>
      </w:hyperlink>
      <w:r>
        <w:t xml:space="preserve">, от 11.06.2019 </w:t>
      </w:r>
      <w:hyperlink r:id="rId60">
        <w:r>
          <w:rPr>
            <w:color w:val="0000FF"/>
          </w:rPr>
          <w:t>N 4541-ОЗ</w:t>
        </w:r>
      </w:hyperlink>
      <w:r>
        <w:t xml:space="preserve">, от 03.11.2022 </w:t>
      </w:r>
      <w:hyperlink r:id="rId61">
        <w:r>
          <w:rPr>
            <w:color w:val="0000FF"/>
          </w:rPr>
          <w:t>N 5244-ОЗ</w:t>
        </w:r>
      </w:hyperlink>
      <w:r>
        <w:t>)</w:t>
      </w:r>
    </w:p>
    <w:p w:rsidR="00C90EC6" w:rsidRDefault="00C90EC6">
      <w:pPr>
        <w:pStyle w:val="ConsPlusNormal"/>
        <w:spacing w:before="220"/>
        <w:ind w:firstLine="540"/>
        <w:jc w:val="both"/>
      </w:pPr>
      <w:r>
        <w:t xml:space="preserve">2(7). Граждане, указанные в </w:t>
      </w:r>
      <w:hyperlink w:anchor="P45">
        <w:r>
          <w:rPr>
            <w:color w:val="0000FF"/>
          </w:rPr>
          <w:t>пункте 1 части 1 статьи 1</w:t>
        </w:r>
      </w:hyperlink>
      <w:r>
        <w:t xml:space="preserve"> настоящего закона области, поставленные на учет для индивидуального жилищного строительства, вправе обратиться с заявлением о постановке на учет для ведения садоводства и (или) для ведения личного подсобного хозяйства в уполномоченные органы, указанные в </w:t>
      </w:r>
      <w:hyperlink w:anchor="P174">
        <w:r>
          <w:rPr>
            <w:color w:val="0000FF"/>
          </w:rPr>
          <w:t>пункте 3 части 1 статьи 4</w:t>
        </w:r>
      </w:hyperlink>
      <w:r>
        <w:t xml:space="preserve"> настоящего закона области.</w:t>
      </w:r>
    </w:p>
    <w:p w:rsidR="00C90EC6" w:rsidRDefault="00C90EC6">
      <w:pPr>
        <w:pStyle w:val="ConsPlusNormal"/>
        <w:jc w:val="both"/>
      </w:pPr>
      <w:r>
        <w:t xml:space="preserve">(часть 2(7) введена </w:t>
      </w:r>
      <w:hyperlink r:id="rId62">
        <w:r>
          <w:rPr>
            <w:color w:val="0000FF"/>
          </w:rPr>
          <w:t>законом</w:t>
        </w:r>
      </w:hyperlink>
      <w:r>
        <w:t xml:space="preserve"> Вологодской области от 28.12.2017 N 4271-ОЗ; в ред. законов Вологодской области от 10.12.2018 </w:t>
      </w:r>
      <w:hyperlink r:id="rId63">
        <w:r>
          <w:rPr>
            <w:color w:val="0000FF"/>
          </w:rPr>
          <w:t>N 4464-ОЗ</w:t>
        </w:r>
      </w:hyperlink>
      <w:r>
        <w:t xml:space="preserve">, от 11.06.2019 </w:t>
      </w:r>
      <w:hyperlink r:id="rId64">
        <w:r>
          <w:rPr>
            <w:color w:val="0000FF"/>
          </w:rPr>
          <w:t>N 4541-ОЗ</w:t>
        </w:r>
      </w:hyperlink>
      <w:r>
        <w:t xml:space="preserve">, от 03.11.2022 </w:t>
      </w:r>
      <w:hyperlink r:id="rId65">
        <w:r>
          <w:rPr>
            <w:color w:val="0000FF"/>
          </w:rPr>
          <w:t>N 5244-ОЗ</w:t>
        </w:r>
      </w:hyperlink>
      <w:r>
        <w:t>)</w:t>
      </w:r>
    </w:p>
    <w:p w:rsidR="00C90EC6" w:rsidRDefault="00C90EC6">
      <w:pPr>
        <w:pStyle w:val="ConsPlusNormal"/>
        <w:spacing w:before="220"/>
        <w:ind w:firstLine="540"/>
        <w:jc w:val="both"/>
      </w:pPr>
      <w:r>
        <w:t xml:space="preserve">2(8). Постановка на учет в качестве лиц, имеющих право на предоставление земельных участков в собственность бесплатно, граждан, указанных в </w:t>
      </w:r>
      <w:hyperlink w:anchor="P46">
        <w:r>
          <w:rPr>
            <w:color w:val="0000FF"/>
          </w:rPr>
          <w:t>пункте 2 части 1</w:t>
        </w:r>
      </w:hyperlink>
      <w:r>
        <w:t xml:space="preserve"> настоящей статьи, осуществляется в случае возникновения чрезвычайной ситуации после даты вступления в силу настоящего закона области.</w:t>
      </w:r>
    </w:p>
    <w:p w:rsidR="00C90EC6" w:rsidRDefault="00C90EC6">
      <w:pPr>
        <w:pStyle w:val="ConsPlusNormal"/>
        <w:jc w:val="both"/>
      </w:pPr>
      <w:r>
        <w:t xml:space="preserve">(часть 2(8) введена </w:t>
      </w:r>
      <w:hyperlink r:id="rId66">
        <w:r>
          <w:rPr>
            <w:color w:val="0000FF"/>
          </w:rPr>
          <w:t>законом</w:t>
        </w:r>
      </w:hyperlink>
      <w:r>
        <w:t xml:space="preserve"> Вологодской области от 12.07.2018 N 4370-ОЗ)</w:t>
      </w:r>
    </w:p>
    <w:p w:rsidR="00C90EC6" w:rsidRDefault="00C90EC6">
      <w:pPr>
        <w:pStyle w:val="ConsPlusNormal"/>
        <w:spacing w:before="220"/>
        <w:ind w:firstLine="540"/>
        <w:jc w:val="both"/>
      </w:pPr>
      <w:bookmarkStart w:id="11" w:name="P75"/>
      <w:bookmarkEnd w:id="11"/>
      <w:r>
        <w:t xml:space="preserve">3. Для целей настоящего закона области на дату подачи заявления о постановке на учет гражданами, указанными в </w:t>
      </w:r>
      <w:hyperlink w:anchor="P45">
        <w:r>
          <w:rPr>
            <w:color w:val="0000FF"/>
          </w:rPr>
          <w:t>пункте 1 части 1</w:t>
        </w:r>
      </w:hyperlink>
      <w:r>
        <w:t xml:space="preserve"> настоящей статьи, считаются лица (один из родителей либо одинокая мать (отец), в том числе мачеха (отчим), имеющие трех и более детей, в том числе усыновленных (удочеренных), пасынков и падчериц,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усыновленных (удочеренных), пасынков и падчериц, старше восемнадцати лет, являющихся учащимися, студентами, курсантами, слушателями, обучающимися в образовательных организациях по основным образовательным программам по очной форме (инвалидов с детства независимо от формы получения образования и формы обучения), до окончания ими такого обучения, но не дольше чем до достижения ими возраста двадцати трех лет.</w:t>
      </w:r>
    </w:p>
    <w:p w:rsidR="00C90EC6" w:rsidRDefault="00C90EC6">
      <w:pPr>
        <w:pStyle w:val="ConsPlusNormal"/>
        <w:jc w:val="both"/>
      </w:pPr>
      <w:r>
        <w:t xml:space="preserve">(часть 3 в ред. </w:t>
      </w:r>
      <w:hyperlink r:id="rId67">
        <w:r>
          <w:rPr>
            <w:color w:val="0000FF"/>
          </w:rPr>
          <w:t>закона</w:t>
        </w:r>
      </w:hyperlink>
      <w:r>
        <w:t xml:space="preserve"> Вологодской области от 14.01.2022 N 5049-ОЗ)</w:t>
      </w:r>
    </w:p>
    <w:p w:rsidR="00C90EC6" w:rsidRDefault="00C90EC6">
      <w:pPr>
        <w:pStyle w:val="ConsPlusNormal"/>
        <w:spacing w:before="220"/>
        <w:ind w:firstLine="540"/>
        <w:jc w:val="both"/>
      </w:pPr>
      <w:r>
        <w:t xml:space="preserve">4. Постановка граждан, указанных в </w:t>
      </w:r>
      <w:hyperlink w:anchor="P46">
        <w:r>
          <w:rPr>
            <w:color w:val="0000FF"/>
          </w:rPr>
          <w:t>пункте 2 части 1</w:t>
        </w:r>
      </w:hyperlink>
      <w:r>
        <w:t xml:space="preserve"> настоящей статьи, на учет в соответствии с настоящим законом области осуществляется при одновременном наличии следующих условий:</w:t>
      </w:r>
    </w:p>
    <w:p w:rsidR="00C90EC6" w:rsidRDefault="00C90EC6">
      <w:pPr>
        <w:pStyle w:val="ConsPlusNormal"/>
        <w:jc w:val="both"/>
      </w:pPr>
      <w:r>
        <w:t xml:space="preserve">(в ред. </w:t>
      </w:r>
      <w:hyperlink r:id="rId68">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1) регистрации гражданина по месту жительства на момент чрезвычайной ситуации в жилом помещении, признанном непригодным для проживания либо по которому установлен факт утраты;</w:t>
      </w:r>
    </w:p>
    <w:p w:rsidR="00C90EC6" w:rsidRDefault="00C90EC6">
      <w:pPr>
        <w:pStyle w:val="ConsPlusNormal"/>
        <w:spacing w:before="220"/>
        <w:ind w:firstLine="540"/>
        <w:jc w:val="both"/>
      </w:pPr>
      <w:r>
        <w:t>2) отсутствия у гражданина в собственности или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rsidR="00C90EC6" w:rsidRDefault="00C90EC6">
      <w:pPr>
        <w:pStyle w:val="ConsPlusNormal"/>
        <w:spacing w:before="220"/>
        <w:ind w:firstLine="540"/>
        <w:jc w:val="both"/>
      </w:pPr>
      <w:r>
        <w:t xml:space="preserve">5. Постановка граждан, указанных в </w:t>
      </w:r>
      <w:hyperlink w:anchor="P48">
        <w:r>
          <w:rPr>
            <w:color w:val="0000FF"/>
          </w:rPr>
          <w:t>пункте 3 части 1</w:t>
        </w:r>
      </w:hyperlink>
      <w:r>
        <w:t xml:space="preserve"> настоящей статьи, на учет в соответствии с настоящим законом области осуществляется при одновременном наличии следующих условий:</w:t>
      </w:r>
    </w:p>
    <w:p w:rsidR="00C90EC6" w:rsidRDefault="00C90EC6">
      <w:pPr>
        <w:pStyle w:val="ConsPlusNormal"/>
        <w:jc w:val="both"/>
      </w:pPr>
      <w:r>
        <w:t xml:space="preserve">(в ред. </w:t>
      </w:r>
      <w:hyperlink r:id="rId69">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1) высшего или среднего медицинского образования;</w:t>
      </w:r>
    </w:p>
    <w:p w:rsidR="00C90EC6" w:rsidRDefault="00C90EC6">
      <w:pPr>
        <w:pStyle w:val="ConsPlusNormal"/>
        <w:jc w:val="both"/>
      </w:pPr>
      <w:r>
        <w:t xml:space="preserve">(п. 1 в ред. </w:t>
      </w:r>
      <w:hyperlink r:id="rId70">
        <w:r>
          <w:rPr>
            <w:color w:val="0000FF"/>
          </w:rPr>
          <w:t>закона</w:t>
        </w:r>
      </w:hyperlink>
      <w:r>
        <w:t xml:space="preserve"> Вологодской области от 13.10.2023 N 5444-ОЗ)</w:t>
      </w:r>
    </w:p>
    <w:p w:rsidR="00C90EC6" w:rsidRDefault="00C90EC6">
      <w:pPr>
        <w:pStyle w:val="ConsPlusNormal"/>
        <w:spacing w:before="220"/>
        <w:ind w:firstLine="540"/>
        <w:jc w:val="both"/>
      </w:pPr>
      <w:r>
        <w:t>2) бессрочного трудового договора либо трудового договора, заключенного на срок не менее пяти лет;</w:t>
      </w:r>
    </w:p>
    <w:p w:rsidR="00C90EC6" w:rsidRDefault="00C90EC6">
      <w:pPr>
        <w:pStyle w:val="ConsPlusNormal"/>
        <w:spacing w:before="220"/>
        <w:ind w:firstLine="540"/>
        <w:jc w:val="both"/>
      </w:pPr>
      <w:r>
        <w:t xml:space="preserve">3) основного места работы в соответствии с полученной квалификацией в государственных учреждениях здравоохранения Вологодской области, осуществляющих деятельность на </w:t>
      </w:r>
      <w:r>
        <w:lastRenderedPageBreak/>
        <w:t>территории сельских (городских) поселений муниципальных районов области, муниципальных округов, сельских населенных пунктов, входящих в состав территорий городских округов.</w:t>
      </w:r>
    </w:p>
    <w:p w:rsidR="00C90EC6" w:rsidRDefault="00C90EC6">
      <w:pPr>
        <w:pStyle w:val="ConsPlusNormal"/>
        <w:jc w:val="both"/>
      </w:pPr>
      <w:r>
        <w:t xml:space="preserve">(п. 3 в ред. </w:t>
      </w:r>
      <w:hyperlink r:id="rId71">
        <w:r>
          <w:rPr>
            <w:color w:val="0000FF"/>
          </w:rPr>
          <w:t>закона</w:t>
        </w:r>
      </w:hyperlink>
      <w:r>
        <w:t xml:space="preserve"> Вологодской области от 10.01.2024 N 5511-ОЗ)</w:t>
      </w:r>
    </w:p>
    <w:p w:rsidR="00C90EC6" w:rsidRDefault="00C90EC6">
      <w:pPr>
        <w:pStyle w:val="ConsPlusNormal"/>
        <w:spacing w:before="220"/>
        <w:ind w:firstLine="540"/>
        <w:jc w:val="both"/>
      </w:pPr>
      <w:r>
        <w:t xml:space="preserve">5(1). Земельный участок в соответствии с настоящим законом области гражданам, указанным в </w:t>
      </w:r>
      <w:hyperlink w:anchor="P48">
        <w:r>
          <w:rPr>
            <w:color w:val="0000FF"/>
          </w:rPr>
          <w:t>пункте 3 части 1</w:t>
        </w:r>
      </w:hyperlink>
      <w:r>
        <w:t xml:space="preserve"> настоящей статьи, основным местом работы которых является сельский населенный пункт, входящий в состав территорий городских округов, предоставляется на территории такого сельского населенного пункта или на территории муниципального округа, граничащего с городским округом, в состав территории которого входит сельский населенный пункт, являющийся основным местом работы заявителя.</w:t>
      </w:r>
    </w:p>
    <w:p w:rsidR="00C90EC6" w:rsidRDefault="00C90EC6">
      <w:pPr>
        <w:pStyle w:val="ConsPlusNormal"/>
        <w:jc w:val="both"/>
      </w:pPr>
      <w:r>
        <w:t xml:space="preserve">(часть 5(1) введена </w:t>
      </w:r>
      <w:hyperlink r:id="rId72">
        <w:r>
          <w:rPr>
            <w:color w:val="0000FF"/>
          </w:rPr>
          <w:t>законом</w:t>
        </w:r>
      </w:hyperlink>
      <w:r>
        <w:t xml:space="preserve"> Вологодской области от 13.03.2024 N 5569-ОЗ)</w:t>
      </w:r>
    </w:p>
    <w:p w:rsidR="00C90EC6" w:rsidRDefault="00C90EC6">
      <w:pPr>
        <w:pStyle w:val="ConsPlusNormal"/>
        <w:spacing w:before="220"/>
        <w:ind w:firstLine="540"/>
        <w:jc w:val="both"/>
      </w:pPr>
      <w:r>
        <w:t xml:space="preserve">6. Утратила силу. - </w:t>
      </w:r>
      <w:hyperlink r:id="rId73">
        <w:r>
          <w:rPr>
            <w:color w:val="0000FF"/>
          </w:rPr>
          <w:t>Закон</w:t>
        </w:r>
      </w:hyperlink>
      <w:r>
        <w:t xml:space="preserve"> Вологодской области от 05.03.2021 N 4852-ОЗ.</w:t>
      </w:r>
    </w:p>
    <w:p w:rsidR="00C90EC6" w:rsidRDefault="00C90EC6">
      <w:pPr>
        <w:pStyle w:val="ConsPlusNormal"/>
        <w:jc w:val="both"/>
      </w:pPr>
    </w:p>
    <w:p w:rsidR="00C90EC6" w:rsidRDefault="00C90EC6">
      <w:pPr>
        <w:pStyle w:val="ConsPlusNormal"/>
        <w:ind w:firstLine="540"/>
        <w:jc w:val="both"/>
      </w:pPr>
      <w:r>
        <w:t xml:space="preserve">7. Постановка граждан, указанных в </w:t>
      </w:r>
      <w:hyperlink w:anchor="P51">
        <w:r>
          <w:rPr>
            <w:color w:val="0000FF"/>
          </w:rPr>
          <w:t>пункте 6 части 1</w:t>
        </w:r>
      </w:hyperlink>
      <w:r>
        <w:t xml:space="preserve"> настоящей статьи, на учет в соответствии с настоящим законом области осуществляется при одновременном наличии следующих условий:</w:t>
      </w:r>
    </w:p>
    <w:p w:rsidR="00C90EC6" w:rsidRDefault="00C90EC6">
      <w:pPr>
        <w:pStyle w:val="ConsPlusNormal"/>
        <w:spacing w:before="220"/>
        <w:ind w:firstLine="540"/>
        <w:jc w:val="both"/>
      </w:pPr>
      <w:r>
        <w:t xml:space="preserve">1) гражданину предоставлен земельный участок в соответствии с нормами </w:t>
      </w:r>
      <w:hyperlink r:id="rId74">
        <w:r>
          <w:rPr>
            <w:color w:val="0000FF"/>
          </w:rPr>
          <w:t>закона</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C90EC6" w:rsidRDefault="00C90EC6">
      <w:pPr>
        <w:pStyle w:val="ConsPlusNormal"/>
        <w:spacing w:before="220"/>
        <w:ind w:firstLine="540"/>
        <w:jc w:val="both"/>
      </w:pPr>
      <w:r>
        <w:t>2) гражданин является лицом,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w:t>
      </w:r>
    </w:p>
    <w:p w:rsidR="00C90EC6" w:rsidRDefault="00C90EC6">
      <w:pPr>
        <w:pStyle w:val="ConsPlusNormal"/>
        <w:spacing w:before="220"/>
        <w:ind w:firstLine="540"/>
        <w:jc w:val="both"/>
      </w:pPr>
      <w:r>
        <w:t>3) члены семьи гражданина (при наличии членов семьи), указанные в заявлении о постановке на учет, являются гражданами Российской Федерации. К членам семьи относятся проживающие с вынужденным переселенцем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 В исключительных случаях иные лица могут быть признаны членами семьи вынужденного переселенца в судебном порядке.</w:t>
      </w:r>
    </w:p>
    <w:p w:rsidR="00C90EC6" w:rsidRDefault="00C90EC6">
      <w:pPr>
        <w:pStyle w:val="ConsPlusNormal"/>
        <w:jc w:val="both"/>
      </w:pPr>
      <w:r>
        <w:t xml:space="preserve">(часть 7 введена </w:t>
      </w:r>
      <w:hyperlink r:id="rId75">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r>
        <w:t xml:space="preserve">8. Земельный участок в соответствии с настоящим законом области предоставляется гражданам, указанным в </w:t>
      </w:r>
      <w:hyperlink w:anchor="P51">
        <w:r>
          <w:rPr>
            <w:color w:val="0000FF"/>
          </w:rPr>
          <w:t>пункте 6 части 1</w:t>
        </w:r>
      </w:hyperlink>
      <w:r>
        <w:t xml:space="preserve"> настоящей статьи, на территории муниципального образования, в границах которого такому гражданину предоставлен земельный участок в соответствии с нормами </w:t>
      </w:r>
      <w:hyperlink r:id="rId76">
        <w:r>
          <w:rPr>
            <w:color w:val="0000FF"/>
          </w:rPr>
          <w:t>закона</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C90EC6" w:rsidRDefault="00C90EC6">
      <w:pPr>
        <w:pStyle w:val="ConsPlusNormal"/>
        <w:jc w:val="both"/>
      </w:pPr>
      <w:r>
        <w:t xml:space="preserve">(часть 8 введена </w:t>
      </w:r>
      <w:hyperlink r:id="rId77">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bookmarkStart w:id="12" w:name="P99"/>
      <w:bookmarkEnd w:id="12"/>
      <w:r>
        <w:t xml:space="preserve">9. Постановка на учет граждан, указанных в </w:t>
      </w:r>
      <w:hyperlink w:anchor="P53">
        <w:r>
          <w:rPr>
            <w:color w:val="0000FF"/>
          </w:rPr>
          <w:t>пункте 7 части 1</w:t>
        </w:r>
      </w:hyperlink>
      <w:r>
        <w:t xml:space="preserve"> настоящей статьи, осуществляется при одновременном наличии следующих условий:</w:t>
      </w:r>
    </w:p>
    <w:p w:rsidR="00C90EC6" w:rsidRDefault="00C90EC6">
      <w:pPr>
        <w:pStyle w:val="ConsPlusNormal"/>
        <w:spacing w:before="220"/>
        <w:ind w:firstLine="540"/>
        <w:jc w:val="both"/>
      </w:pPr>
      <w:r>
        <w:t>1)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w:t>
      </w:r>
    </w:p>
    <w:p w:rsidR="00C90EC6" w:rsidRDefault="00C90EC6">
      <w:pPr>
        <w:pStyle w:val="ConsPlusNormal"/>
        <w:spacing w:before="220"/>
        <w:ind w:firstLine="540"/>
        <w:jc w:val="both"/>
      </w:pPr>
      <w:bookmarkStart w:id="13" w:name="P101"/>
      <w:bookmarkEnd w:id="13"/>
      <w:r>
        <w:t xml:space="preserve">2) военнослужащий удостоен звания Героя Российской Федерации или награжден орденом Российской Федерации, знаком отличия ордена Святого Георгия - Георгиевским Крестом, медалью ордена "За заслуги перед Отечеством", медалью "За отвагу", медалью "За храбрость", медалью Суворова, медалью Ушакова, медалью Жукова, медалью Нестерова - за заслуги, </w:t>
      </w:r>
      <w:r>
        <w:lastRenderedPageBreak/>
        <w:t>проявленные в ходе участия в специальной военной операции, начиная с 24 февраля 2022 года;</w:t>
      </w:r>
    </w:p>
    <w:p w:rsidR="00C90EC6" w:rsidRDefault="00C90EC6">
      <w:pPr>
        <w:pStyle w:val="ConsPlusNormal"/>
        <w:jc w:val="both"/>
      </w:pPr>
      <w:r>
        <w:t xml:space="preserve">(п. 2 в ред. </w:t>
      </w:r>
      <w:hyperlink r:id="rId78">
        <w:r>
          <w:rPr>
            <w:color w:val="0000FF"/>
          </w:rPr>
          <w:t>закона</w:t>
        </w:r>
      </w:hyperlink>
      <w:r>
        <w:t xml:space="preserve"> Вологодской области от 13.03.2024 N 5563-ОЗ)</w:t>
      </w:r>
    </w:p>
    <w:p w:rsidR="00C90EC6" w:rsidRDefault="00C90EC6">
      <w:pPr>
        <w:pStyle w:val="ConsPlusNormal"/>
        <w:spacing w:before="220"/>
        <w:ind w:firstLine="540"/>
        <w:jc w:val="both"/>
      </w:pPr>
      <w:bookmarkStart w:id="14" w:name="P103"/>
      <w:bookmarkEnd w:id="14"/>
      <w:r>
        <w:t>3) военнослужащий является ветераном боевых действий.</w:t>
      </w:r>
    </w:p>
    <w:p w:rsidR="00C90EC6" w:rsidRDefault="00C90EC6">
      <w:pPr>
        <w:pStyle w:val="ConsPlusNormal"/>
        <w:jc w:val="both"/>
      </w:pPr>
      <w:r>
        <w:t xml:space="preserve">(часть 9 введена </w:t>
      </w:r>
      <w:hyperlink r:id="rId79">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bookmarkStart w:id="15" w:name="P105"/>
      <w:bookmarkEnd w:id="15"/>
      <w:r>
        <w:t xml:space="preserve">10. Постановка на учет граждан, указанных в </w:t>
      </w:r>
      <w:hyperlink w:anchor="P55">
        <w:r>
          <w:rPr>
            <w:color w:val="0000FF"/>
          </w:rPr>
          <w:t>пункте 8 части 1</w:t>
        </w:r>
      </w:hyperlink>
      <w:r>
        <w:t xml:space="preserve"> настоящей статьи, в соответствии с настоящим законом области осуществляется при одновременном наличии следующих условий:</w:t>
      </w:r>
    </w:p>
    <w:p w:rsidR="00C90EC6" w:rsidRDefault="00C90EC6">
      <w:pPr>
        <w:pStyle w:val="ConsPlusNormal"/>
        <w:spacing w:before="220"/>
        <w:ind w:firstLine="540"/>
        <w:jc w:val="both"/>
      </w:pPr>
      <w:r>
        <w:t>1) наличие регистрации по месту жительству либо по месту пребывания на территории Вологодской области военнослужащего, погибшего (умершего) вследствие увечья (ранения, травмы, контузии) или заболевания, полученных им в ходе участия в специальной военной операции, на день его гибели (смерти);</w:t>
      </w:r>
    </w:p>
    <w:p w:rsidR="00C90EC6" w:rsidRDefault="00C90EC6">
      <w:pPr>
        <w:pStyle w:val="ConsPlusNormal"/>
        <w:spacing w:before="220"/>
        <w:ind w:firstLine="540"/>
        <w:jc w:val="both"/>
      </w:pPr>
      <w:r>
        <w:t xml:space="preserve">2) соблюдение условий, предусмотренных </w:t>
      </w:r>
      <w:hyperlink w:anchor="P101">
        <w:r>
          <w:rPr>
            <w:color w:val="0000FF"/>
          </w:rPr>
          <w:t>пунктами 2</w:t>
        </w:r>
      </w:hyperlink>
      <w:r>
        <w:t xml:space="preserve"> и </w:t>
      </w:r>
      <w:hyperlink w:anchor="P103">
        <w:r>
          <w:rPr>
            <w:color w:val="0000FF"/>
          </w:rPr>
          <w:t>3 части 9</w:t>
        </w:r>
      </w:hyperlink>
      <w:r>
        <w:t xml:space="preserve"> настоящей статьи.</w:t>
      </w:r>
    </w:p>
    <w:p w:rsidR="00C90EC6" w:rsidRDefault="00C90EC6">
      <w:pPr>
        <w:pStyle w:val="ConsPlusNormal"/>
        <w:jc w:val="both"/>
      </w:pPr>
      <w:r>
        <w:t xml:space="preserve">(часть 10 введена </w:t>
      </w:r>
      <w:hyperlink r:id="rId80">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bookmarkStart w:id="16" w:name="P109"/>
      <w:bookmarkEnd w:id="16"/>
      <w:r>
        <w:t>11. К членам семей погибших (умерших) военнослужащих относятся:</w:t>
      </w:r>
    </w:p>
    <w:p w:rsidR="00C90EC6" w:rsidRDefault="00C90EC6">
      <w:pPr>
        <w:pStyle w:val="ConsPlusNormal"/>
        <w:spacing w:before="220"/>
        <w:ind w:firstLine="540"/>
        <w:jc w:val="both"/>
      </w:pPr>
      <w:r>
        <w:t>1) супруга (супруг), состоящая (состоящий) на день гибели (смерти) военнослужащего в зарегистрированном с ним (с ней) браке и не вступившая (не вступивший) в повторный брак;</w:t>
      </w:r>
    </w:p>
    <w:p w:rsidR="00C90EC6" w:rsidRDefault="00C90EC6">
      <w:pPr>
        <w:pStyle w:val="ConsPlusNormal"/>
        <w:spacing w:before="220"/>
        <w:ind w:firstLine="540"/>
        <w:jc w:val="both"/>
      </w:pPr>
      <w:r>
        <w:t>2) родители погибшего (умершего) военнослужащего;</w:t>
      </w:r>
    </w:p>
    <w:p w:rsidR="00C90EC6" w:rsidRDefault="00C90EC6">
      <w:pPr>
        <w:pStyle w:val="ConsPlusNormal"/>
        <w:spacing w:before="220"/>
        <w:ind w:firstLine="540"/>
        <w:jc w:val="both"/>
      </w:pPr>
      <w:r>
        <w:t>3) дети погибшего (умершего) военнослужащего, не достигшие возраста 18 лет, а также старше этого возраста, если они стали инвалидами до достижения ими возраста 18 лет;</w:t>
      </w:r>
    </w:p>
    <w:p w:rsidR="00C90EC6" w:rsidRDefault="00C90EC6">
      <w:pPr>
        <w:pStyle w:val="ConsPlusNormal"/>
        <w:spacing w:before="220"/>
        <w:ind w:firstLine="540"/>
        <w:jc w:val="both"/>
      </w:pPr>
      <w:r>
        <w:t>4) дети погибшего (умершего) военнослужащего старше восемнадцати лет, являющиеся учащимися, студентами, курсантами, слушателями, обучающимися в образовательных организациях по основным образовательным программам по очной форме, до окончания ими такого обучения, но не дольше чем до достижения ими возраста двадцати трех лет.</w:t>
      </w:r>
    </w:p>
    <w:p w:rsidR="00C90EC6" w:rsidRDefault="00C90EC6">
      <w:pPr>
        <w:pStyle w:val="ConsPlusNormal"/>
        <w:jc w:val="both"/>
      </w:pPr>
      <w:r>
        <w:t xml:space="preserve">(часть 11 введена </w:t>
      </w:r>
      <w:hyperlink r:id="rId81">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12. В отношении граждан, указанных в </w:t>
      </w:r>
      <w:hyperlink w:anchor="P55">
        <w:r>
          <w:rPr>
            <w:color w:val="0000FF"/>
          </w:rPr>
          <w:t>пункте 8 части 1</w:t>
        </w:r>
      </w:hyperlink>
      <w:r>
        <w:t xml:space="preserve"> настоящей статьи, в случае предоставления земельного участка членам семей погибших (умерших) военнослужащих с заявлением о постановке на учет в целях предоставления земельного участка вправе обратиться как один из таких членов семьи, так и такие члены семьи совместно.</w:t>
      </w:r>
    </w:p>
    <w:p w:rsidR="00C90EC6" w:rsidRDefault="00C90EC6">
      <w:pPr>
        <w:pStyle w:val="ConsPlusNormal"/>
        <w:jc w:val="both"/>
      </w:pPr>
      <w:r>
        <w:t xml:space="preserve">(часть 12 введена </w:t>
      </w:r>
      <w:hyperlink r:id="rId82">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bookmarkStart w:id="17" w:name="P117"/>
      <w:bookmarkEnd w:id="17"/>
      <w:r>
        <w:t>13. Членам семей погибших (умерших) военнослужащих предоставляется один земельный участок в общую долевую собственность независимо от количества членов семьи погибшего (умершего) военнослужащего.</w:t>
      </w:r>
    </w:p>
    <w:p w:rsidR="00C90EC6" w:rsidRDefault="00C90EC6">
      <w:pPr>
        <w:pStyle w:val="ConsPlusNormal"/>
        <w:jc w:val="both"/>
      </w:pPr>
      <w:r>
        <w:t xml:space="preserve">(часть 13 введена </w:t>
      </w:r>
      <w:hyperlink r:id="rId83">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14. Гражданам, указанным в </w:t>
      </w:r>
      <w:hyperlink w:anchor="P45">
        <w:r>
          <w:rPr>
            <w:color w:val="0000FF"/>
          </w:rPr>
          <w:t>пунктах 1</w:t>
        </w:r>
      </w:hyperlink>
      <w:r>
        <w:t xml:space="preserve">, </w:t>
      </w:r>
      <w:hyperlink w:anchor="P53">
        <w:r>
          <w:rPr>
            <w:color w:val="0000FF"/>
          </w:rPr>
          <w:t>7</w:t>
        </w:r>
      </w:hyperlink>
      <w:r>
        <w:t xml:space="preserve"> и </w:t>
      </w:r>
      <w:hyperlink w:anchor="P55">
        <w:r>
          <w:rPr>
            <w:color w:val="0000FF"/>
          </w:rPr>
          <w:t>8 части 1</w:t>
        </w:r>
      </w:hyperlink>
      <w:r>
        <w:t xml:space="preserve"> настоящей статьи, взамен земельного участка может быть предоставлена единовременная денежная выплата на условиях и в порядке, предусмотренных настоящим законом области.</w:t>
      </w:r>
    </w:p>
    <w:p w:rsidR="00C90EC6" w:rsidRDefault="00C90EC6">
      <w:pPr>
        <w:pStyle w:val="ConsPlusNormal"/>
        <w:jc w:val="both"/>
      </w:pPr>
      <w:r>
        <w:t xml:space="preserve">(часть 14 введена </w:t>
      </w:r>
      <w:hyperlink r:id="rId84">
        <w:r>
          <w:rPr>
            <w:color w:val="0000FF"/>
          </w:rPr>
          <w:t>законом</w:t>
        </w:r>
      </w:hyperlink>
      <w:r>
        <w:t xml:space="preserve"> Вологодской области от 16.05.2024 N 5622-ОЗ)</w:t>
      </w:r>
    </w:p>
    <w:p w:rsidR="00C90EC6" w:rsidRDefault="00C90EC6">
      <w:pPr>
        <w:pStyle w:val="ConsPlusNormal"/>
        <w:jc w:val="both"/>
      </w:pPr>
    </w:p>
    <w:p w:rsidR="00C90EC6" w:rsidRDefault="00C90EC6">
      <w:pPr>
        <w:pStyle w:val="ConsPlusTitle"/>
        <w:ind w:firstLine="540"/>
        <w:jc w:val="both"/>
        <w:outlineLvl w:val="0"/>
      </w:pPr>
      <w:r>
        <w:t>Статья 2</w:t>
      </w:r>
    </w:p>
    <w:p w:rsidR="00C90EC6" w:rsidRDefault="00C90EC6">
      <w:pPr>
        <w:pStyle w:val="ConsPlusNormal"/>
        <w:jc w:val="both"/>
      </w:pPr>
    </w:p>
    <w:p w:rsidR="00C90EC6" w:rsidRDefault="00C90EC6">
      <w:pPr>
        <w:pStyle w:val="ConsPlusNormal"/>
        <w:ind w:firstLine="540"/>
        <w:jc w:val="both"/>
      </w:pPr>
      <w:r>
        <w:t xml:space="preserve">1. Предоставление земельных участков в собственность бесплатно гражданам, указанным в </w:t>
      </w:r>
      <w:hyperlink w:anchor="P45">
        <w:r>
          <w:rPr>
            <w:color w:val="0000FF"/>
          </w:rPr>
          <w:t>пункте 1 части 1 статьи 1</w:t>
        </w:r>
      </w:hyperlink>
      <w:r>
        <w:t xml:space="preserve"> настоящего закона области, осуществляется или для индивидуального жилищного строительства, или для ведения садоводства, или для ведения личного подсобного хозяйства.</w:t>
      </w:r>
    </w:p>
    <w:p w:rsidR="00C90EC6" w:rsidRDefault="00C90EC6">
      <w:pPr>
        <w:pStyle w:val="ConsPlusNormal"/>
        <w:jc w:val="both"/>
      </w:pPr>
      <w:r>
        <w:lastRenderedPageBreak/>
        <w:t xml:space="preserve">(в ред. законов Вологодской области от 28.12.2017 </w:t>
      </w:r>
      <w:hyperlink r:id="rId85">
        <w:r>
          <w:rPr>
            <w:color w:val="0000FF"/>
          </w:rPr>
          <w:t>N 4271-ОЗ</w:t>
        </w:r>
      </w:hyperlink>
      <w:r>
        <w:t xml:space="preserve">, от 10.12.2018 </w:t>
      </w:r>
      <w:hyperlink r:id="rId86">
        <w:r>
          <w:rPr>
            <w:color w:val="0000FF"/>
          </w:rPr>
          <w:t>N 4464-ОЗ</w:t>
        </w:r>
      </w:hyperlink>
      <w:r>
        <w:t>)</w:t>
      </w:r>
    </w:p>
    <w:p w:rsidR="00C90EC6" w:rsidRDefault="00C90EC6">
      <w:pPr>
        <w:pStyle w:val="ConsPlusNormal"/>
        <w:spacing w:before="220"/>
        <w:ind w:firstLine="540"/>
        <w:jc w:val="both"/>
      </w:pPr>
      <w:r>
        <w:t xml:space="preserve">2. Предоставление земельных участков в собственность бесплатно гражданам, указанным в </w:t>
      </w:r>
      <w:hyperlink w:anchor="P46">
        <w:r>
          <w:rPr>
            <w:color w:val="0000FF"/>
          </w:rPr>
          <w:t>пунктах 2</w:t>
        </w:r>
      </w:hyperlink>
      <w:r>
        <w:t xml:space="preserve">, </w:t>
      </w:r>
      <w:hyperlink w:anchor="P48">
        <w:r>
          <w:rPr>
            <w:color w:val="0000FF"/>
          </w:rPr>
          <w:t>3</w:t>
        </w:r>
      </w:hyperlink>
      <w:r>
        <w:t xml:space="preserve">, </w:t>
      </w:r>
      <w:hyperlink w:anchor="P51">
        <w:r>
          <w:rPr>
            <w:color w:val="0000FF"/>
          </w:rPr>
          <w:t>6</w:t>
        </w:r>
      </w:hyperlink>
      <w:r>
        <w:t xml:space="preserve">, </w:t>
      </w:r>
      <w:hyperlink w:anchor="P53">
        <w:r>
          <w:rPr>
            <w:color w:val="0000FF"/>
          </w:rPr>
          <w:t>7</w:t>
        </w:r>
      </w:hyperlink>
      <w:r>
        <w:t xml:space="preserve">, </w:t>
      </w:r>
      <w:hyperlink w:anchor="P55">
        <w:r>
          <w:rPr>
            <w:color w:val="0000FF"/>
          </w:rPr>
          <w:t>8 части 1 статьи 1</w:t>
        </w:r>
      </w:hyperlink>
      <w:r>
        <w:t xml:space="preserve"> настоящего закона области, осуществляется для индивидуального жилищного строительства.</w:t>
      </w:r>
    </w:p>
    <w:p w:rsidR="00C90EC6" w:rsidRDefault="00C90EC6">
      <w:pPr>
        <w:pStyle w:val="ConsPlusNormal"/>
        <w:jc w:val="both"/>
      </w:pPr>
      <w:r>
        <w:t xml:space="preserve">(часть 2 в ред. </w:t>
      </w:r>
      <w:hyperlink r:id="rId87">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r>
        <w:t xml:space="preserve">2(1). Предоставление земельных участков в собственность бесплатно гражданам, указанным в </w:t>
      </w:r>
      <w:hyperlink w:anchor="P46">
        <w:r>
          <w:rPr>
            <w:color w:val="0000FF"/>
          </w:rPr>
          <w:t>пункте 2 части 1 статьи 1</w:t>
        </w:r>
      </w:hyperlink>
      <w:r>
        <w:t xml:space="preserve"> настоящего закона области, осуществляется в первоочередном порядке. Данный порядок предусматривает обязанность уполномоченного органа по формированию в первоочередном порядке земельных участков для указанной категории.</w:t>
      </w:r>
    </w:p>
    <w:p w:rsidR="00C90EC6" w:rsidRDefault="00C90EC6">
      <w:pPr>
        <w:pStyle w:val="ConsPlusNormal"/>
        <w:jc w:val="both"/>
      </w:pPr>
      <w:r>
        <w:t xml:space="preserve">(часть 2(1) введена </w:t>
      </w:r>
      <w:hyperlink r:id="rId88">
        <w:r>
          <w:rPr>
            <w:color w:val="0000FF"/>
          </w:rPr>
          <w:t>законом</w:t>
        </w:r>
      </w:hyperlink>
      <w:r>
        <w:t xml:space="preserve"> Вологодской области от 28.12.2017 N 4271-ОЗ)</w:t>
      </w:r>
    </w:p>
    <w:p w:rsidR="00C90EC6" w:rsidRDefault="00C90EC6">
      <w:pPr>
        <w:pStyle w:val="ConsPlusNormal"/>
        <w:spacing w:before="220"/>
        <w:ind w:firstLine="540"/>
        <w:jc w:val="both"/>
      </w:pPr>
      <w:r>
        <w:t xml:space="preserve">3. Утратила силу. - </w:t>
      </w:r>
      <w:hyperlink r:id="rId89">
        <w:r>
          <w:rPr>
            <w:color w:val="0000FF"/>
          </w:rPr>
          <w:t>Закон</w:t>
        </w:r>
      </w:hyperlink>
      <w:r>
        <w:t xml:space="preserve"> Вологодской области от 22.02.2019 N 4499-ОЗ.</w:t>
      </w:r>
    </w:p>
    <w:p w:rsidR="00C90EC6" w:rsidRDefault="00C90EC6">
      <w:pPr>
        <w:pStyle w:val="ConsPlusNormal"/>
        <w:spacing w:before="220"/>
        <w:ind w:firstLine="540"/>
        <w:jc w:val="both"/>
      </w:pPr>
      <w:r>
        <w:t xml:space="preserve">4. Предоставление земельных участков в собственность бесплатно гражданам, указанным в </w:t>
      </w:r>
      <w:hyperlink w:anchor="P42">
        <w:r>
          <w:rPr>
            <w:color w:val="0000FF"/>
          </w:rPr>
          <w:t>статье 1</w:t>
        </w:r>
      </w:hyperlink>
      <w:r>
        <w:t xml:space="preserve"> настоящего закона области, осуществляется однократно. Гражданам, имеющим право на предоставление земельного участка в собственность бесплатно по нескольким основаниям, предусмотренным </w:t>
      </w:r>
      <w:hyperlink w:anchor="P42">
        <w:r>
          <w:rPr>
            <w:color w:val="0000FF"/>
          </w:rPr>
          <w:t>статьей 1</w:t>
        </w:r>
      </w:hyperlink>
      <w:r>
        <w:t xml:space="preserve"> настоящего закона области, земельный участок предоставляется по одному из оснований по выбору гражданина.</w:t>
      </w:r>
    </w:p>
    <w:p w:rsidR="00C90EC6" w:rsidRDefault="00C90EC6">
      <w:pPr>
        <w:pStyle w:val="ConsPlusNormal"/>
        <w:spacing w:before="220"/>
        <w:ind w:firstLine="540"/>
        <w:jc w:val="both"/>
      </w:pPr>
      <w:bookmarkStart w:id="18" w:name="P132"/>
      <w:bookmarkEnd w:id="18"/>
      <w:r>
        <w:t xml:space="preserve">5. В случае реализации права на получение земельного участка в собственность бесплатно гражданами, указанными в </w:t>
      </w:r>
      <w:hyperlink w:anchor="P53">
        <w:r>
          <w:rPr>
            <w:color w:val="0000FF"/>
          </w:rPr>
          <w:t>пункте 7 части 1 статьи 1</w:t>
        </w:r>
      </w:hyperlink>
      <w:r>
        <w:t xml:space="preserve"> настоящего закона области, предоставление земельного участка в собственность бесплатно гражданам, указанным в </w:t>
      </w:r>
      <w:hyperlink w:anchor="P55">
        <w:r>
          <w:rPr>
            <w:color w:val="0000FF"/>
          </w:rPr>
          <w:t>пункте 8 части 1 статьи 1</w:t>
        </w:r>
      </w:hyperlink>
      <w:r>
        <w:t xml:space="preserve"> настоящего закона области, не осуществляется.</w:t>
      </w:r>
    </w:p>
    <w:p w:rsidR="00C90EC6" w:rsidRDefault="00C90EC6">
      <w:pPr>
        <w:pStyle w:val="ConsPlusNormal"/>
        <w:jc w:val="both"/>
      </w:pPr>
      <w:r>
        <w:t xml:space="preserve">(часть 5 введена </w:t>
      </w:r>
      <w:hyperlink r:id="rId90">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6. Граждане, указанные в </w:t>
      </w:r>
      <w:hyperlink w:anchor="P44">
        <w:r>
          <w:rPr>
            <w:color w:val="0000FF"/>
          </w:rPr>
          <w:t>части 1 статьи 1</w:t>
        </w:r>
      </w:hyperlink>
      <w:r>
        <w:t xml:space="preserve"> настоящего закона области, состоящие на учете в уполномоченном органе городского округа, вправе получить в собственность бесплатно земельный участок для индивидуального жилищного строительства на территории муниципального района, муниципального округа, граничащих с городским округом по месту жительства заявителя, из земель, полномочиями по распоряжению которыми наделен уполномоченный орган городского округа.</w:t>
      </w:r>
    </w:p>
    <w:p w:rsidR="00C90EC6" w:rsidRDefault="00C90EC6">
      <w:pPr>
        <w:pStyle w:val="ConsPlusNormal"/>
        <w:jc w:val="both"/>
      </w:pPr>
      <w:r>
        <w:t xml:space="preserve">(часть 6 введена </w:t>
      </w:r>
      <w:hyperlink r:id="rId91">
        <w:r>
          <w:rPr>
            <w:color w:val="0000FF"/>
          </w:rPr>
          <w:t>законом</w:t>
        </w:r>
      </w:hyperlink>
      <w:r>
        <w:t xml:space="preserve"> Вологодской области от 12.07.2024 N 5685-ОЗ)</w:t>
      </w:r>
    </w:p>
    <w:p w:rsidR="00C90EC6" w:rsidRDefault="00C90EC6">
      <w:pPr>
        <w:pStyle w:val="ConsPlusNormal"/>
        <w:jc w:val="both"/>
      </w:pPr>
    </w:p>
    <w:p w:rsidR="00C90EC6" w:rsidRDefault="00C90EC6">
      <w:pPr>
        <w:pStyle w:val="ConsPlusTitle"/>
        <w:ind w:firstLine="540"/>
        <w:jc w:val="both"/>
        <w:outlineLvl w:val="0"/>
      </w:pPr>
      <w:r>
        <w:t>Статья 3</w:t>
      </w:r>
    </w:p>
    <w:p w:rsidR="00C90EC6" w:rsidRDefault="00C90EC6">
      <w:pPr>
        <w:pStyle w:val="ConsPlusNormal"/>
        <w:ind w:firstLine="540"/>
        <w:jc w:val="both"/>
      </w:pPr>
    </w:p>
    <w:p w:rsidR="00C90EC6" w:rsidRDefault="00C90EC6">
      <w:pPr>
        <w:pStyle w:val="ConsPlusNormal"/>
        <w:ind w:firstLine="540"/>
        <w:jc w:val="both"/>
      </w:pPr>
      <w:r>
        <w:t xml:space="preserve">(в ред. </w:t>
      </w:r>
      <w:hyperlink r:id="rId92">
        <w:r>
          <w:rPr>
            <w:color w:val="0000FF"/>
          </w:rPr>
          <w:t>закона</w:t>
        </w:r>
      </w:hyperlink>
      <w:r>
        <w:t xml:space="preserve"> Вологодской области от 10.05.2023 N 5364-ОЗ)</w:t>
      </w:r>
    </w:p>
    <w:p w:rsidR="00C90EC6" w:rsidRDefault="00C90EC6">
      <w:pPr>
        <w:pStyle w:val="ConsPlusNormal"/>
        <w:jc w:val="both"/>
      </w:pPr>
    </w:p>
    <w:p w:rsidR="00C90EC6" w:rsidRDefault="00C90EC6">
      <w:pPr>
        <w:pStyle w:val="ConsPlusNormal"/>
        <w:ind w:firstLine="540"/>
        <w:jc w:val="both"/>
      </w:pPr>
      <w:r>
        <w:t>1. В целях реализации настоящего закона области уполномоченный орган исполнительной государственной власти области в сфере управления и распоряжения имуществом, находящимся в собственности Вологодской области, и земельных отношений (далее - Департамент) ведет общий реестр граждан, имеющих право на бесплатное предоставление земельных участков на территории Вологодской области (далее - реестр).</w:t>
      </w:r>
    </w:p>
    <w:p w:rsidR="00C90EC6" w:rsidRDefault="00C90EC6">
      <w:pPr>
        <w:pStyle w:val="ConsPlusNormal"/>
        <w:spacing w:before="220"/>
        <w:ind w:firstLine="540"/>
        <w:jc w:val="both"/>
      </w:pPr>
      <w:r>
        <w:t>2. Реестр представляет собой систематизированный свод сведений и документов, необходимых для бесплатного предоставления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и необходимых для предоставления единовременной денежной выплаты.</w:t>
      </w:r>
    </w:p>
    <w:p w:rsidR="00C90EC6" w:rsidRDefault="00C90EC6">
      <w:pPr>
        <w:pStyle w:val="ConsPlusNormal"/>
        <w:spacing w:before="220"/>
        <w:ind w:firstLine="540"/>
        <w:jc w:val="both"/>
      </w:pPr>
      <w:r>
        <w:t xml:space="preserve">3. Внесение сведений в реестр осуществляется уполномоченными органами и Департаментом. </w:t>
      </w:r>
      <w:hyperlink r:id="rId93">
        <w:r>
          <w:rPr>
            <w:color w:val="0000FF"/>
          </w:rPr>
          <w:t>Порядок</w:t>
        </w:r>
      </w:hyperlink>
      <w:r>
        <w:t xml:space="preserve"> ведения, состав и сроки представления сведений устанавливаются Правительством области.</w:t>
      </w:r>
    </w:p>
    <w:p w:rsidR="00C90EC6" w:rsidRDefault="00C90EC6">
      <w:pPr>
        <w:pStyle w:val="ConsPlusNormal"/>
        <w:spacing w:before="220"/>
        <w:ind w:firstLine="540"/>
        <w:jc w:val="both"/>
      </w:pPr>
      <w:r>
        <w:lastRenderedPageBreak/>
        <w:t>4. В целях обеспечения однократного предоставления земельных участков в собственность бесплатно уполномоченные органы осуществляют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 при принятии следующих решений:</w:t>
      </w:r>
    </w:p>
    <w:p w:rsidR="00C90EC6" w:rsidRDefault="00C90EC6">
      <w:pPr>
        <w:pStyle w:val="ConsPlusNormal"/>
        <w:spacing w:before="220"/>
        <w:ind w:firstLine="540"/>
        <w:jc w:val="both"/>
      </w:pPr>
      <w:r>
        <w:t>1) о постановке на учет в целях предоставления земельного участка в собственность бесплатно;</w:t>
      </w:r>
    </w:p>
    <w:p w:rsidR="00C90EC6" w:rsidRDefault="00C90EC6">
      <w:pPr>
        <w:pStyle w:val="ConsPlusNormal"/>
        <w:spacing w:before="220"/>
        <w:ind w:firstLine="540"/>
        <w:jc w:val="both"/>
      </w:pPr>
      <w:r>
        <w:t>2) о направлении уведомления о возможности предоставления земельного участка в собственность бесплатно;</w:t>
      </w:r>
    </w:p>
    <w:p w:rsidR="00C90EC6" w:rsidRDefault="00C90EC6">
      <w:pPr>
        <w:pStyle w:val="ConsPlusNormal"/>
        <w:spacing w:before="220"/>
        <w:ind w:firstLine="540"/>
        <w:jc w:val="both"/>
      </w:pPr>
      <w:r>
        <w:t>3) о направлении уведомления о возможности предоставления единовременной денежной выплаты взамен земельного участка.</w:t>
      </w:r>
    </w:p>
    <w:p w:rsidR="00C90EC6" w:rsidRDefault="00C90EC6">
      <w:pPr>
        <w:pStyle w:val="ConsPlusNormal"/>
        <w:jc w:val="both"/>
      </w:pPr>
    </w:p>
    <w:p w:rsidR="00C90EC6" w:rsidRDefault="00C90EC6">
      <w:pPr>
        <w:pStyle w:val="ConsPlusTitle"/>
        <w:ind w:firstLine="540"/>
        <w:jc w:val="both"/>
        <w:outlineLvl w:val="0"/>
      </w:pPr>
      <w:bookmarkStart w:id="19" w:name="P149"/>
      <w:bookmarkEnd w:id="19"/>
      <w:r>
        <w:t>Статья 4</w:t>
      </w:r>
    </w:p>
    <w:p w:rsidR="00C90EC6" w:rsidRDefault="00C90EC6">
      <w:pPr>
        <w:pStyle w:val="ConsPlusNormal"/>
        <w:ind w:firstLine="540"/>
        <w:jc w:val="both"/>
      </w:pPr>
    </w:p>
    <w:p w:rsidR="00C90EC6" w:rsidRDefault="00C90EC6">
      <w:pPr>
        <w:pStyle w:val="ConsPlusNormal"/>
        <w:ind w:firstLine="540"/>
        <w:jc w:val="both"/>
      </w:pPr>
      <w:r>
        <w:t xml:space="preserve">(в ред. </w:t>
      </w:r>
      <w:hyperlink r:id="rId94">
        <w:r>
          <w:rPr>
            <w:color w:val="0000FF"/>
          </w:rPr>
          <w:t>закона</w:t>
        </w:r>
      </w:hyperlink>
      <w:r>
        <w:t xml:space="preserve"> Вологодской области от 28.12.2017 N 4271-ОЗ)</w:t>
      </w:r>
    </w:p>
    <w:p w:rsidR="00C90EC6" w:rsidRDefault="00C90EC6">
      <w:pPr>
        <w:pStyle w:val="ConsPlusNormal"/>
        <w:jc w:val="both"/>
      </w:pPr>
    </w:p>
    <w:p w:rsidR="00C90EC6" w:rsidRDefault="00C90EC6">
      <w:pPr>
        <w:pStyle w:val="ConsPlusNormal"/>
        <w:ind w:firstLine="540"/>
        <w:jc w:val="both"/>
      </w:pPr>
      <w:bookmarkStart w:id="20" w:name="P153"/>
      <w:bookmarkEnd w:id="20"/>
      <w:r>
        <w:t>1. Заявление о постановке на учет подается или направляется гражданином, имеющим право на получение земельного участка в собственность бесплатно, или его представителем, действующим в силу полномочий, основанных на нотариально удостоверенной доверенности (далее - представитель), лично путем обращения в уполномоченный орган или многофункциональный центр предоставления государственных и муниципальных услуг (далее -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w:t>
      </w:r>
    </w:p>
    <w:p w:rsidR="00C90EC6" w:rsidRDefault="00C90EC6">
      <w:pPr>
        <w:pStyle w:val="ConsPlusNormal"/>
        <w:jc w:val="both"/>
      </w:pPr>
      <w:r>
        <w:t xml:space="preserve">(в ред. </w:t>
      </w:r>
      <w:hyperlink r:id="rId95">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bookmarkStart w:id="21" w:name="P155"/>
      <w:bookmarkEnd w:id="21"/>
      <w:r>
        <w:t xml:space="preserve">1) гражданами, указанными в </w:t>
      </w:r>
      <w:hyperlink w:anchor="P45">
        <w:r>
          <w:rPr>
            <w:color w:val="0000FF"/>
          </w:rPr>
          <w:t>пункте 1 части 1 статьи 1</w:t>
        </w:r>
      </w:hyperlink>
      <w:r>
        <w:t xml:space="preserve"> настоящего закона области, местом жительства которых является городской округ, для индивидуального жилищного строительства - в один из указанных уполномоченных органов по выбору заявителя:</w:t>
      </w:r>
    </w:p>
    <w:p w:rsidR="00C90EC6" w:rsidRDefault="00C90EC6">
      <w:pPr>
        <w:pStyle w:val="ConsPlusNormal"/>
        <w:spacing w:before="220"/>
        <w:ind w:firstLine="540"/>
        <w:jc w:val="both"/>
      </w:pPr>
      <w:r>
        <w:t>а) в орган местного самоуправления городского округа области по месту жительства заявителя;</w:t>
      </w:r>
    </w:p>
    <w:p w:rsidR="00C90EC6" w:rsidRDefault="00C90EC6">
      <w:pPr>
        <w:pStyle w:val="ConsPlusNormal"/>
        <w:spacing w:before="220"/>
        <w:ind w:firstLine="540"/>
        <w:jc w:val="both"/>
      </w:pPr>
      <w:r>
        <w:t>б) в орган местного самоуправления поселения, входящего в состав муниципального района области, граничащего с городским округом по месту жительства заявителя;</w:t>
      </w:r>
    </w:p>
    <w:p w:rsidR="00C90EC6" w:rsidRDefault="00C90EC6">
      <w:pPr>
        <w:pStyle w:val="ConsPlusNormal"/>
        <w:spacing w:before="220"/>
        <w:ind w:firstLine="540"/>
        <w:jc w:val="both"/>
      </w:pPr>
      <w:r>
        <w:t>в) в орган местного самоуправления муниципального района, граничащего с городским округом по месту жительства заявителя;</w:t>
      </w:r>
    </w:p>
    <w:p w:rsidR="00C90EC6" w:rsidRDefault="00C90EC6">
      <w:pPr>
        <w:pStyle w:val="ConsPlusNormal"/>
        <w:spacing w:before="220"/>
        <w:ind w:firstLine="540"/>
        <w:jc w:val="both"/>
      </w:pPr>
      <w:r>
        <w:t>г)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соответствующего городского округа или муниципального района, граничащего с городским округом по месту жительства заявителя;</w:t>
      </w:r>
    </w:p>
    <w:p w:rsidR="00C90EC6" w:rsidRDefault="00C90EC6">
      <w:pPr>
        <w:pStyle w:val="ConsPlusNormal"/>
        <w:jc w:val="both"/>
      </w:pPr>
      <w:r>
        <w:t xml:space="preserve">(пп. "г" в ред. </w:t>
      </w:r>
      <w:hyperlink r:id="rId96">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д) в орган местного самоуправления муниципального округа, граничащего с городским округом по месту жительства заявителя;</w:t>
      </w:r>
    </w:p>
    <w:p w:rsidR="00C90EC6" w:rsidRDefault="00C90EC6">
      <w:pPr>
        <w:pStyle w:val="ConsPlusNormal"/>
        <w:jc w:val="both"/>
      </w:pPr>
      <w:r>
        <w:t xml:space="preserve">(пп. "д" введен </w:t>
      </w:r>
      <w:hyperlink r:id="rId97">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bookmarkStart w:id="22" w:name="P163"/>
      <w:bookmarkEnd w:id="22"/>
      <w:r>
        <w:t xml:space="preserve">2) гражданами, указанными в </w:t>
      </w:r>
      <w:hyperlink w:anchor="P45">
        <w:r>
          <w:rPr>
            <w:color w:val="0000FF"/>
          </w:rPr>
          <w:t>пункте 1 части 1 статьи 1</w:t>
        </w:r>
      </w:hyperlink>
      <w:r>
        <w:t xml:space="preserve"> настоящего закона области, местом жительства которых является поселение муниципального района области, для индивидуального жилищного строительства - в один из указанных уполномоченных органов по выбору заявителя:</w:t>
      </w:r>
    </w:p>
    <w:p w:rsidR="00C90EC6" w:rsidRDefault="00C90EC6">
      <w:pPr>
        <w:pStyle w:val="ConsPlusNormal"/>
        <w:spacing w:before="220"/>
        <w:ind w:firstLine="540"/>
        <w:jc w:val="both"/>
      </w:pPr>
      <w:r>
        <w:lastRenderedPageBreak/>
        <w:t>а) в орган местного самоуправления поселения по месту жительства заявителя;</w:t>
      </w:r>
    </w:p>
    <w:p w:rsidR="00C90EC6" w:rsidRDefault="00C90EC6">
      <w:pPr>
        <w:pStyle w:val="ConsPlusNormal"/>
        <w:spacing w:before="220"/>
        <w:ind w:firstLine="540"/>
        <w:jc w:val="both"/>
      </w:pPr>
      <w:r>
        <w:t>б) в орган местного самоуправления муниципального района области, в состав которого входит поселение, являющееся местом жительства заявителя;</w:t>
      </w:r>
    </w:p>
    <w:p w:rsidR="00C90EC6" w:rsidRDefault="00C90EC6">
      <w:pPr>
        <w:pStyle w:val="ConsPlusNormal"/>
        <w:spacing w:before="220"/>
        <w:ind w:firstLine="540"/>
        <w:jc w:val="both"/>
      </w:pPr>
      <w:r>
        <w:t>в)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района, в состав которого входит поселение, являющееся местом жительства заявителя;</w:t>
      </w:r>
    </w:p>
    <w:p w:rsidR="00C90EC6" w:rsidRDefault="00C90EC6">
      <w:pPr>
        <w:pStyle w:val="ConsPlusNormal"/>
        <w:jc w:val="both"/>
      </w:pPr>
      <w:r>
        <w:t xml:space="preserve">(пп. "в" в ред. </w:t>
      </w:r>
      <w:hyperlink r:id="rId98">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г) в орган местного самоуправления муниципального округа по месту жительства заявителя;</w:t>
      </w:r>
    </w:p>
    <w:p w:rsidR="00C90EC6" w:rsidRDefault="00C90EC6">
      <w:pPr>
        <w:pStyle w:val="ConsPlusNormal"/>
        <w:jc w:val="both"/>
      </w:pPr>
      <w:r>
        <w:t xml:space="preserve">(пп. "г" введен </w:t>
      </w:r>
      <w:hyperlink r:id="rId99">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2(1) гражданами, указанными в </w:t>
      </w:r>
      <w:hyperlink w:anchor="P45">
        <w:r>
          <w:rPr>
            <w:color w:val="0000FF"/>
          </w:rPr>
          <w:t>пункте 1 части 1 статьи 1</w:t>
        </w:r>
      </w:hyperlink>
      <w:r>
        <w:t xml:space="preserve"> настоящего закона области, местом жительства которых является муниципальный округ области, для индивидуального жилищного строительства - в один из указанных уполномоченных органов по выбору заявителя:</w:t>
      </w:r>
    </w:p>
    <w:p w:rsidR="00C90EC6" w:rsidRDefault="00C90EC6">
      <w:pPr>
        <w:pStyle w:val="ConsPlusNormal"/>
        <w:spacing w:before="220"/>
        <w:ind w:firstLine="540"/>
        <w:jc w:val="both"/>
      </w:pPr>
      <w:r>
        <w:t>а) в орган местного самоуправления муниципального округа области, являющегося местом жительства заявителя;</w:t>
      </w:r>
    </w:p>
    <w:p w:rsidR="00C90EC6" w:rsidRDefault="00C90EC6">
      <w:pPr>
        <w:pStyle w:val="ConsPlusNormal"/>
        <w:spacing w:before="220"/>
        <w:ind w:firstLine="540"/>
        <w:jc w:val="both"/>
      </w:pPr>
      <w:r>
        <w:t>б)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округа области, являющегося местом жительства заявителя;</w:t>
      </w:r>
    </w:p>
    <w:p w:rsidR="00C90EC6" w:rsidRDefault="00C90EC6">
      <w:pPr>
        <w:pStyle w:val="ConsPlusNormal"/>
        <w:jc w:val="both"/>
      </w:pPr>
      <w:r>
        <w:t xml:space="preserve">(п. 2(1) введен </w:t>
      </w:r>
      <w:hyperlink r:id="rId100">
        <w:r>
          <w:rPr>
            <w:color w:val="0000FF"/>
          </w:rPr>
          <w:t>законом</w:t>
        </w:r>
      </w:hyperlink>
      <w:r>
        <w:t xml:space="preserve"> Вологодской области от 10.05.2023 N 5364-ОЗ)</w:t>
      </w:r>
    </w:p>
    <w:p w:rsidR="00C90EC6" w:rsidRDefault="00C90EC6">
      <w:pPr>
        <w:pStyle w:val="ConsPlusNormal"/>
        <w:spacing w:before="220"/>
        <w:ind w:firstLine="540"/>
        <w:jc w:val="both"/>
      </w:pPr>
      <w:bookmarkStart w:id="23" w:name="P174"/>
      <w:bookmarkEnd w:id="23"/>
      <w:r>
        <w:t xml:space="preserve">3) гражданами, указанными в </w:t>
      </w:r>
      <w:hyperlink w:anchor="P45">
        <w:r>
          <w:rPr>
            <w:color w:val="0000FF"/>
          </w:rPr>
          <w:t>пункте 1 части 1 статьи 1</w:t>
        </w:r>
      </w:hyperlink>
      <w:r>
        <w:t xml:space="preserve"> настоящего закона области, для ведения садоводства или ведения личного подсобного хозяйства (независимо от места жительства гражданина) - в один или несколько из указанных уполномоченных органов по выбору заявителя:</w:t>
      </w:r>
    </w:p>
    <w:p w:rsidR="00C90EC6" w:rsidRDefault="00C90EC6">
      <w:pPr>
        <w:pStyle w:val="ConsPlusNormal"/>
        <w:jc w:val="both"/>
      </w:pPr>
      <w:r>
        <w:t xml:space="preserve">(в ред. </w:t>
      </w:r>
      <w:hyperlink r:id="rId101">
        <w:r>
          <w:rPr>
            <w:color w:val="0000FF"/>
          </w:rPr>
          <w:t>закона</w:t>
        </w:r>
      </w:hyperlink>
      <w:r>
        <w:t xml:space="preserve"> Вологодской области от 10.12.2018 N 4464-ОЗ)</w:t>
      </w:r>
    </w:p>
    <w:p w:rsidR="00C90EC6" w:rsidRDefault="00C90EC6">
      <w:pPr>
        <w:pStyle w:val="ConsPlusNormal"/>
        <w:spacing w:before="220"/>
        <w:ind w:firstLine="540"/>
        <w:jc w:val="both"/>
      </w:pPr>
      <w:r>
        <w:t>а) в орган местного самоуправления любого поселения любого муниципального района области;</w:t>
      </w:r>
    </w:p>
    <w:p w:rsidR="00C90EC6" w:rsidRDefault="00C90EC6">
      <w:pPr>
        <w:pStyle w:val="ConsPlusNormal"/>
        <w:spacing w:before="220"/>
        <w:ind w:firstLine="540"/>
        <w:jc w:val="both"/>
      </w:pPr>
      <w:r>
        <w:t>б) в орган местного самоуправления любого муниципального района области;</w:t>
      </w:r>
    </w:p>
    <w:p w:rsidR="00C90EC6" w:rsidRDefault="00C90EC6">
      <w:pPr>
        <w:pStyle w:val="ConsPlusNormal"/>
        <w:spacing w:before="220"/>
        <w:ind w:firstLine="540"/>
        <w:jc w:val="both"/>
      </w:pPr>
      <w:r>
        <w:t>в) в орган местного самоуправления любого муниципального округа области.</w:t>
      </w:r>
    </w:p>
    <w:p w:rsidR="00C90EC6" w:rsidRDefault="00C90EC6">
      <w:pPr>
        <w:pStyle w:val="ConsPlusNormal"/>
        <w:jc w:val="both"/>
      </w:pPr>
      <w:r>
        <w:t xml:space="preserve">(пп. "в" введен </w:t>
      </w:r>
      <w:hyperlink r:id="rId102">
        <w:r>
          <w:rPr>
            <w:color w:val="0000FF"/>
          </w:rPr>
          <w:t>законом</w:t>
        </w:r>
      </w:hyperlink>
      <w:r>
        <w:t xml:space="preserve"> Вологодской области от 03.11.2022 N 5244-ОЗ; в ред. </w:t>
      </w:r>
      <w:hyperlink r:id="rId103">
        <w:r>
          <w:rPr>
            <w:color w:val="0000FF"/>
          </w:rPr>
          <w:t>закона</w:t>
        </w:r>
      </w:hyperlink>
      <w:r>
        <w:t xml:space="preserve"> Вологодской области от 10.05.2023 N 5364-ОЗ)</w:t>
      </w:r>
    </w:p>
    <w:p w:rsidR="00C90EC6" w:rsidRDefault="00C90EC6">
      <w:pPr>
        <w:pStyle w:val="ConsPlusNormal"/>
        <w:spacing w:before="220"/>
        <w:ind w:firstLine="540"/>
        <w:jc w:val="both"/>
      </w:pPr>
      <w:bookmarkStart w:id="24" w:name="P180"/>
      <w:bookmarkEnd w:id="24"/>
      <w:r>
        <w:t>2. Заявление о постановке на учет подается или направляется гражданином, имеющим право на получение земельного участка в собственность бесплатно, или его представителем лично путем обращения в уполномоченный орган или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зависимости от предполагаемого местоположения земельного участка:</w:t>
      </w:r>
    </w:p>
    <w:p w:rsidR="00C90EC6" w:rsidRDefault="00C90EC6">
      <w:pPr>
        <w:pStyle w:val="ConsPlusNormal"/>
        <w:jc w:val="both"/>
      </w:pPr>
      <w:r>
        <w:t xml:space="preserve">(в ред. </w:t>
      </w:r>
      <w:hyperlink r:id="rId104">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 xml:space="preserve">1) гражданами, указанными в </w:t>
      </w:r>
      <w:hyperlink w:anchor="P46">
        <w:r>
          <w:rPr>
            <w:color w:val="0000FF"/>
          </w:rPr>
          <w:t>пункте 2 части 1 статьи 1</w:t>
        </w:r>
      </w:hyperlink>
      <w:r>
        <w:t xml:space="preserve"> настоящего закона области в один из указанных уполномоченных органов, - по выбору заявителя:</w:t>
      </w:r>
    </w:p>
    <w:p w:rsidR="00C90EC6" w:rsidRDefault="00C90EC6">
      <w:pPr>
        <w:pStyle w:val="ConsPlusNormal"/>
        <w:jc w:val="both"/>
      </w:pPr>
      <w:r>
        <w:t xml:space="preserve">(в ред. </w:t>
      </w:r>
      <w:hyperlink r:id="rId105">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lastRenderedPageBreak/>
        <w:t>а) в орган местного самоуправления поселения по месту жительства заявителя на момент чрезвычайной ситуации;</w:t>
      </w:r>
    </w:p>
    <w:p w:rsidR="00C90EC6" w:rsidRDefault="00C90EC6">
      <w:pPr>
        <w:pStyle w:val="ConsPlusNormal"/>
        <w:spacing w:before="220"/>
        <w:ind w:firstLine="540"/>
        <w:jc w:val="both"/>
      </w:pPr>
      <w:r>
        <w:t>б) в орган местного самоуправления муниципального района области, в состав которого входит поселение, являющееся местом жительства заявителя на момент чрезвычайной ситуации;</w:t>
      </w:r>
    </w:p>
    <w:p w:rsidR="00C90EC6" w:rsidRDefault="00C90EC6">
      <w:pPr>
        <w:pStyle w:val="ConsPlusNormal"/>
        <w:spacing w:before="220"/>
        <w:ind w:firstLine="540"/>
        <w:jc w:val="both"/>
      </w:pPr>
      <w:r>
        <w:t>в)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района, в состав которого входит поселение, являющееся местом жительства заявителя на момент чрезвычайной ситуации;</w:t>
      </w:r>
    </w:p>
    <w:p w:rsidR="00C90EC6" w:rsidRDefault="00C90EC6">
      <w:pPr>
        <w:pStyle w:val="ConsPlusNormal"/>
        <w:jc w:val="both"/>
      </w:pPr>
      <w:r>
        <w:t xml:space="preserve">(пп. "в" в ред. </w:t>
      </w:r>
      <w:hyperlink r:id="rId106">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г) в орган местного самоуправления муниципального округа по месту жительства заявителя на момент чрезвычайной ситуации;</w:t>
      </w:r>
    </w:p>
    <w:p w:rsidR="00C90EC6" w:rsidRDefault="00C90EC6">
      <w:pPr>
        <w:pStyle w:val="ConsPlusNormal"/>
        <w:jc w:val="both"/>
      </w:pPr>
      <w:r>
        <w:t xml:space="preserve">(пп. "г" введен </w:t>
      </w:r>
      <w:hyperlink r:id="rId107">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2) гражданами, указанными в </w:t>
      </w:r>
      <w:hyperlink w:anchor="P48">
        <w:r>
          <w:rPr>
            <w:color w:val="0000FF"/>
          </w:rPr>
          <w:t>пункте 3 части 1 статьи 1</w:t>
        </w:r>
      </w:hyperlink>
      <w:r>
        <w:t xml:space="preserve"> настоящего закона области в один из указанных уполномоченных органов, - по выбору заявителя:</w:t>
      </w:r>
    </w:p>
    <w:p w:rsidR="00C90EC6" w:rsidRDefault="00C90EC6">
      <w:pPr>
        <w:pStyle w:val="ConsPlusNormal"/>
        <w:jc w:val="both"/>
      </w:pPr>
      <w:r>
        <w:t xml:space="preserve">(в ред. </w:t>
      </w:r>
      <w:hyperlink r:id="rId108">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а) в орган местного самоуправления поселения по основному месту работы заявителя;</w:t>
      </w:r>
    </w:p>
    <w:p w:rsidR="00C90EC6" w:rsidRDefault="00C90EC6">
      <w:pPr>
        <w:pStyle w:val="ConsPlusNormal"/>
        <w:spacing w:before="220"/>
        <w:ind w:firstLine="540"/>
        <w:jc w:val="both"/>
      </w:pPr>
      <w:r>
        <w:t>б) в орган местного самоуправления муниципального района области, в состав которого входит поселение, являющееся основным местом работы заявителя;</w:t>
      </w:r>
    </w:p>
    <w:p w:rsidR="00C90EC6" w:rsidRDefault="00C90EC6">
      <w:pPr>
        <w:pStyle w:val="ConsPlusNormal"/>
        <w:spacing w:before="220"/>
        <w:ind w:firstLine="540"/>
        <w:jc w:val="both"/>
      </w:pPr>
      <w:r>
        <w:t>в)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района, в состав которого входит поселение, являющееся основным местом работы заявителя;</w:t>
      </w:r>
    </w:p>
    <w:p w:rsidR="00C90EC6" w:rsidRDefault="00C90EC6">
      <w:pPr>
        <w:pStyle w:val="ConsPlusNormal"/>
        <w:jc w:val="both"/>
      </w:pPr>
      <w:r>
        <w:t xml:space="preserve">(пп. "в" в ред. </w:t>
      </w:r>
      <w:hyperlink r:id="rId109">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г) в орган местного самоуправления муниципального округа по месту работы заявителя;</w:t>
      </w:r>
    </w:p>
    <w:p w:rsidR="00C90EC6" w:rsidRDefault="00C90EC6">
      <w:pPr>
        <w:pStyle w:val="ConsPlusNormal"/>
        <w:jc w:val="both"/>
      </w:pPr>
      <w:r>
        <w:t xml:space="preserve">(пп. "г" введен </w:t>
      </w:r>
      <w:hyperlink r:id="rId110">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д) в орган местного самоуправления городского округа области, в состав территории которого входит сельский населенный пункт, являющийся основным местом работы заявителя;</w:t>
      </w:r>
    </w:p>
    <w:p w:rsidR="00C90EC6" w:rsidRDefault="00C90EC6">
      <w:pPr>
        <w:pStyle w:val="ConsPlusNormal"/>
        <w:jc w:val="both"/>
      </w:pPr>
      <w:r>
        <w:t xml:space="preserve">(пп. "д" введен </w:t>
      </w:r>
      <w:hyperlink r:id="rId111">
        <w:r>
          <w:rPr>
            <w:color w:val="0000FF"/>
          </w:rPr>
          <w:t>законом</w:t>
        </w:r>
      </w:hyperlink>
      <w:r>
        <w:t xml:space="preserve"> Вологодской области от 13.03.2024 N 5569-ОЗ)</w:t>
      </w:r>
    </w:p>
    <w:p w:rsidR="00C90EC6" w:rsidRDefault="00C90EC6">
      <w:pPr>
        <w:pStyle w:val="ConsPlusNormal"/>
        <w:spacing w:before="220"/>
        <w:ind w:firstLine="540"/>
        <w:jc w:val="both"/>
      </w:pPr>
      <w:r>
        <w:t>е) в орган местного самоуправления муниципального округа, граничащего с городским округом, в состав территории которого входит сельский населенный пункт, являющийся основным местом работы заявителя;</w:t>
      </w:r>
    </w:p>
    <w:p w:rsidR="00C90EC6" w:rsidRDefault="00C90EC6">
      <w:pPr>
        <w:pStyle w:val="ConsPlusNormal"/>
        <w:jc w:val="both"/>
      </w:pPr>
      <w:r>
        <w:t xml:space="preserve">(пп. "е" введен </w:t>
      </w:r>
      <w:hyperlink r:id="rId112">
        <w:r>
          <w:rPr>
            <w:color w:val="0000FF"/>
          </w:rPr>
          <w:t>законом</w:t>
        </w:r>
      </w:hyperlink>
      <w:r>
        <w:t xml:space="preserve"> Вологодской области от 13.03.2024 N 5569-ОЗ)</w:t>
      </w:r>
    </w:p>
    <w:p w:rsidR="00C90EC6" w:rsidRDefault="00C90EC6">
      <w:pPr>
        <w:pStyle w:val="ConsPlusNormal"/>
        <w:spacing w:before="220"/>
        <w:ind w:firstLine="540"/>
        <w:jc w:val="both"/>
      </w:pPr>
      <w:r>
        <w:t xml:space="preserve">3) утратил силу. - </w:t>
      </w:r>
      <w:hyperlink r:id="rId113">
        <w:r>
          <w:rPr>
            <w:color w:val="0000FF"/>
          </w:rPr>
          <w:t>Закон</w:t>
        </w:r>
      </w:hyperlink>
      <w:r>
        <w:t xml:space="preserve"> Вологодской области от 22.02.2019 N 4499-ОЗ;</w:t>
      </w:r>
    </w:p>
    <w:p w:rsidR="00C90EC6" w:rsidRDefault="00C90EC6">
      <w:pPr>
        <w:pStyle w:val="ConsPlusNormal"/>
        <w:spacing w:before="220"/>
        <w:ind w:firstLine="540"/>
        <w:jc w:val="both"/>
      </w:pPr>
      <w:r>
        <w:t xml:space="preserve">4) утратил силу. - </w:t>
      </w:r>
      <w:hyperlink r:id="rId114">
        <w:r>
          <w:rPr>
            <w:color w:val="0000FF"/>
          </w:rPr>
          <w:t>Закон</w:t>
        </w:r>
      </w:hyperlink>
      <w:r>
        <w:t xml:space="preserve"> Вологодской области от 05.03.2021 N 4852-ОЗ;</w:t>
      </w:r>
    </w:p>
    <w:p w:rsidR="00C90EC6" w:rsidRDefault="00C90EC6">
      <w:pPr>
        <w:pStyle w:val="ConsPlusNormal"/>
        <w:spacing w:before="220"/>
        <w:ind w:firstLine="540"/>
        <w:jc w:val="both"/>
      </w:pPr>
      <w:r>
        <w:t xml:space="preserve">5) гражданами, указанными в </w:t>
      </w:r>
      <w:hyperlink w:anchor="P51">
        <w:r>
          <w:rPr>
            <w:color w:val="0000FF"/>
          </w:rPr>
          <w:t>пункте 6 части 1 статьи 1</w:t>
        </w:r>
      </w:hyperlink>
      <w:r>
        <w:t xml:space="preserve"> настоящего закона области, в орган местного самоуправления поселения, муниципального района, муниципального округа, на территории которого такому гражданину в соответствии с нормами </w:t>
      </w:r>
      <w:hyperlink r:id="rId115">
        <w:r>
          <w:rPr>
            <w:color w:val="0000FF"/>
          </w:rPr>
          <w:t>закона</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предоставлен земельный участок;</w:t>
      </w:r>
    </w:p>
    <w:p w:rsidR="00C90EC6" w:rsidRDefault="00C90EC6">
      <w:pPr>
        <w:pStyle w:val="ConsPlusNormal"/>
        <w:jc w:val="both"/>
      </w:pPr>
      <w:r>
        <w:lastRenderedPageBreak/>
        <w:t xml:space="preserve">(п. 5 введен </w:t>
      </w:r>
      <w:hyperlink r:id="rId116">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bookmarkStart w:id="25" w:name="P206"/>
      <w:bookmarkEnd w:id="25"/>
      <w:r>
        <w:t xml:space="preserve">6) гражданами, указанными в </w:t>
      </w:r>
      <w:hyperlink w:anchor="P53">
        <w:r>
          <w:rPr>
            <w:color w:val="0000FF"/>
          </w:rPr>
          <w:t>пункте 7 части 1 статьи 1</w:t>
        </w:r>
      </w:hyperlink>
      <w:r>
        <w:t xml:space="preserve"> настоящего закона области, местом жительства которых является городской округ, - в один из указанных уполномоченных органов по выбору заявителя:</w:t>
      </w:r>
    </w:p>
    <w:p w:rsidR="00C90EC6" w:rsidRDefault="00C90EC6">
      <w:pPr>
        <w:pStyle w:val="ConsPlusNormal"/>
        <w:spacing w:before="220"/>
        <w:ind w:firstLine="540"/>
        <w:jc w:val="both"/>
      </w:pPr>
      <w:r>
        <w:t>а) в орган местного самоуправления городского округа области по месту жительства заявителя;</w:t>
      </w:r>
    </w:p>
    <w:p w:rsidR="00C90EC6" w:rsidRDefault="00C90EC6">
      <w:pPr>
        <w:pStyle w:val="ConsPlusNormal"/>
        <w:spacing w:before="220"/>
        <w:ind w:firstLine="540"/>
        <w:jc w:val="both"/>
      </w:pPr>
      <w:r>
        <w:t>б) в орган местного самоуправления поселения, входящего в состав муниципального района области, граничащего с городским округом по месту жительства заявителя;</w:t>
      </w:r>
    </w:p>
    <w:p w:rsidR="00C90EC6" w:rsidRDefault="00C90EC6">
      <w:pPr>
        <w:pStyle w:val="ConsPlusNormal"/>
        <w:spacing w:before="220"/>
        <w:ind w:firstLine="540"/>
        <w:jc w:val="both"/>
      </w:pPr>
      <w:r>
        <w:t>в) в орган местного самоуправления муниципального района, граничащего с городским округом по месту жительства заявителя;</w:t>
      </w:r>
    </w:p>
    <w:p w:rsidR="00C90EC6" w:rsidRDefault="00C90EC6">
      <w:pPr>
        <w:pStyle w:val="ConsPlusNormal"/>
        <w:spacing w:before="220"/>
        <w:ind w:firstLine="540"/>
        <w:jc w:val="both"/>
      </w:pPr>
      <w:r>
        <w:t>г)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соответствующего городского округа, муниципального округа или муниципального района, граничащего с городским округом по месту жительства заявителя;</w:t>
      </w:r>
    </w:p>
    <w:p w:rsidR="00C90EC6" w:rsidRDefault="00C90EC6">
      <w:pPr>
        <w:pStyle w:val="ConsPlusNormal"/>
        <w:spacing w:before="220"/>
        <w:ind w:firstLine="540"/>
        <w:jc w:val="both"/>
      </w:pPr>
      <w:r>
        <w:t>д) в орган местного самоуправления муниципального округа, граничащего с городским округом по месту жительства заявителя;</w:t>
      </w:r>
    </w:p>
    <w:p w:rsidR="00C90EC6" w:rsidRDefault="00C90EC6">
      <w:pPr>
        <w:pStyle w:val="ConsPlusNormal"/>
        <w:jc w:val="both"/>
      </w:pPr>
      <w:r>
        <w:t xml:space="preserve">(п. 6 введен </w:t>
      </w:r>
      <w:hyperlink r:id="rId117">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7) гражданами, указанными в </w:t>
      </w:r>
      <w:hyperlink w:anchor="P53">
        <w:r>
          <w:rPr>
            <w:color w:val="0000FF"/>
          </w:rPr>
          <w:t>пункте 7 части 1 статьи 1</w:t>
        </w:r>
      </w:hyperlink>
      <w:r>
        <w:t xml:space="preserve"> настоящего закона области, местом жительства которых является поселение муниципального района области, - в один из указанных уполномоченных органов по выбору заявителя:</w:t>
      </w:r>
    </w:p>
    <w:p w:rsidR="00C90EC6" w:rsidRDefault="00C90EC6">
      <w:pPr>
        <w:pStyle w:val="ConsPlusNormal"/>
        <w:spacing w:before="220"/>
        <w:ind w:firstLine="540"/>
        <w:jc w:val="both"/>
      </w:pPr>
      <w:r>
        <w:t>а) в орган местного самоуправления поселения по месту жительства заявителя;</w:t>
      </w:r>
    </w:p>
    <w:p w:rsidR="00C90EC6" w:rsidRDefault="00C90EC6">
      <w:pPr>
        <w:pStyle w:val="ConsPlusNormal"/>
        <w:spacing w:before="220"/>
        <w:ind w:firstLine="540"/>
        <w:jc w:val="both"/>
      </w:pPr>
      <w:r>
        <w:t>б) в орган местного самоуправления муниципального района области, в состав которого входит поселение, являющееся местом жительства заявителя;</w:t>
      </w:r>
    </w:p>
    <w:p w:rsidR="00C90EC6" w:rsidRDefault="00C90EC6">
      <w:pPr>
        <w:pStyle w:val="ConsPlusNormal"/>
        <w:spacing w:before="220"/>
        <w:ind w:firstLine="540"/>
        <w:jc w:val="both"/>
      </w:pPr>
      <w:r>
        <w:t>в)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района, в состав которого входит поселение, являющееся местом жительства заявителя;</w:t>
      </w:r>
    </w:p>
    <w:p w:rsidR="00C90EC6" w:rsidRDefault="00C90EC6">
      <w:pPr>
        <w:pStyle w:val="ConsPlusNormal"/>
        <w:jc w:val="both"/>
      </w:pPr>
      <w:r>
        <w:t xml:space="preserve">(п. 7 введен </w:t>
      </w:r>
      <w:hyperlink r:id="rId118">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bookmarkStart w:id="26" w:name="P218"/>
      <w:bookmarkEnd w:id="26"/>
      <w:r>
        <w:t xml:space="preserve">8) гражданами, указанными в </w:t>
      </w:r>
      <w:hyperlink w:anchor="P53">
        <w:r>
          <w:rPr>
            <w:color w:val="0000FF"/>
          </w:rPr>
          <w:t>пункте 7 части 1 статьи 1</w:t>
        </w:r>
      </w:hyperlink>
      <w:r>
        <w:t xml:space="preserve"> настоящего закона области, местом жительства которых является муниципальный округ области, - в один из указанных уполномоченных органов по выбору заявителя:</w:t>
      </w:r>
    </w:p>
    <w:p w:rsidR="00C90EC6" w:rsidRDefault="00C90EC6">
      <w:pPr>
        <w:pStyle w:val="ConsPlusNormal"/>
        <w:spacing w:before="220"/>
        <w:ind w:firstLine="540"/>
        <w:jc w:val="both"/>
      </w:pPr>
      <w:r>
        <w:t>а) в орган местного самоуправления муниципального округа области, являющегося местом жительства заявителя;</w:t>
      </w:r>
    </w:p>
    <w:p w:rsidR="00C90EC6" w:rsidRDefault="00C90EC6">
      <w:pPr>
        <w:pStyle w:val="ConsPlusNormal"/>
        <w:spacing w:before="220"/>
        <w:ind w:firstLine="540"/>
        <w:jc w:val="both"/>
      </w:pPr>
      <w:r>
        <w:t>б)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округа области, являющегося местом жительства заявителя.</w:t>
      </w:r>
    </w:p>
    <w:p w:rsidR="00C90EC6" w:rsidRDefault="00C90EC6">
      <w:pPr>
        <w:pStyle w:val="ConsPlusNormal"/>
        <w:jc w:val="both"/>
      </w:pPr>
      <w:r>
        <w:t xml:space="preserve">(п. 8 введен </w:t>
      </w:r>
      <w:hyperlink r:id="rId119">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lastRenderedPageBreak/>
        <w:t xml:space="preserve">3. Для граждан, указанных в </w:t>
      </w:r>
      <w:hyperlink w:anchor="P45">
        <w:r>
          <w:rPr>
            <w:color w:val="0000FF"/>
          </w:rPr>
          <w:t>пункте 1 части 1 статьи 1</w:t>
        </w:r>
      </w:hyperlink>
      <w:r>
        <w:t xml:space="preserve"> настоящего закона области, с заявлением вправе обратиться:</w:t>
      </w:r>
    </w:p>
    <w:p w:rsidR="00C90EC6" w:rsidRDefault="00C90EC6">
      <w:pPr>
        <w:pStyle w:val="ConsPlusNormal"/>
        <w:spacing w:before="220"/>
        <w:ind w:firstLine="540"/>
        <w:jc w:val="both"/>
      </w:pPr>
      <w:r>
        <w:t>1) один из родителей - лицо, на чье имя выдано удостоверение многодетной семьи;</w:t>
      </w:r>
    </w:p>
    <w:p w:rsidR="00C90EC6" w:rsidRDefault="00C90EC6">
      <w:pPr>
        <w:pStyle w:val="ConsPlusNormal"/>
        <w:spacing w:before="220"/>
        <w:ind w:firstLine="540"/>
        <w:jc w:val="both"/>
      </w:pPr>
      <w:r>
        <w:t>2) одинокая мать (отец).</w:t>
      </w:r>
    </w:p>
    <w:p w:rsidR="00C90EC6" w:rsidRDefault="00C90EC6">
      <w:pPr>
        <w:pStyle w:val="ConsPlusNormal"/>
        <w:spacing w:before="220"/>
        <w:ind w:firstLine="540"/>
        <w:jc w:val="both"/>
      </w:pPr>
      <w:r>
        <w:t xml:space="preserve">4. Граждане, указанные в </w:t>
      </w:r>
      <w:hyperlink w:anchor="P55">
        <w:r>
          <w:rPr>
            <w:color w:val="0000FF"/>
          </w:rPr>
          <w:t>пункте 8 части 1 статьи 1</w:t>
        </w:r>
      </w:hyperlink>
      <w:r>
        <w:t xml:space="preserve"> настоящего закона области, обращаются с заявлением о постановке на учет в уполномоченный орган по месту жительства либо по месту пребывания погибшего (умершего) военнослужащего с учетом положений, установленных </w:t>
      </w:r>
      <w:hyperlink w:anchor="P206">
        <w:r>
          <w:rPr>
            <w:color w:val="0000FF"/>
          </w:rPr>
          <w:t>пунктами 6</w:t>
        </w:r>
      </w:hyperlink>
      <w:r>
        <w:t xml:space="preserve"> - </w:t>
      </w:r>
      <w:hyperlink w:anchor="P218">
        <w:r>
          <w:rPr>
            <w:color w:val="0000FF"/>
          </w:rPr>
          <w:t>8 части 2</w:t>
        </w:r>
      </w:hyperlink>
      <w:r>
        <w:t xml:space="preserve"> настоящей статьи.</w:t>
      </w:r>
    </w:p>
    <w:p w:rsidR="00C90EC6" w:rsidRDefault="00C90EC6">
      <w:pPr>
        <w:pStyle w:val="ConsPlusNormal"/>
        <w:jc w:val="both"/>
      </w:pPr>
      <w:r>
        <w:t xml:space="preserve">(часть 4 введена </w:t>
      </w:r>
      <w:hyperlink r:id="rId120">
        <w:r>
          <w:rPr>
            <w:color w:val="0000FF"/>
          </w:rPr>
          <w:t>законом</w:t>
        </w:r>
      </w:hyperlink>
      <w:r>
        <w:t xml:space="preserve"> Вологодской области от 11.01.2024 N 5513-ОЗ)</w:t>
      </w:r>
    </w:p>
    <w:p w:rsidR="00C90EC6" w:rsidRDefault="00C90EC6">
      <w:pPr>
        <w:pStyle w:val="ConsPlusNormal"/>
        <w:jc w:val="both"/>
      </w:pPr>
    </w:p>
    <w:p w:rsidR="00C90EC6" w:rsidRDefault="00C90EC6">
      <w:pPr>
        <w:pStyle w:val="ConsPlusTitle"/>
        <w:ind w:firstLine="540"/>
        <w:jc w:val="both"/>
        <w:outlineLvl w:val="0"/>
      </w:pPr>
      <w:bookmarkStart w:id="27" w:name="P228"/>
      <w:bookmarkEnd w:id="27"/>
      <w:r>
        <w:t>Статья 5</w:t>
      </w:r>
    </w:p>
    <w:p w:rsidR="00C90EC6" w:rsidRDefault="00C90EC6">
      <w:pPr>
        <w:pStyle w:val="ConsPlusNormal"/>
        <w:jc w:val="both"/>
      </w:pPr>
    </w:p>
    <w:p w:rsidR="00C90EC6" w:rsidRDefault="00C90EC6">
      <w:pPr>
        <w:pStyle w:val="ConsPlusNormal"/>
        <w:ind w:firstLine="540"/>
        <w:jc w:val="both"/>
      </w:pPr>
      <w:r>
        <w:t>1. В заявлении о постановке на учет должны быть указаны:</w:t>
      </w:r>
    </w:p>
    <w:p w:rsidR="00C90EC6" w:rsidRDefault="00C90EC6">
      <w:pPr>
        <w:pStyle w:val="ConsPlusNormal"/>
        <w:jc w:val="both"/>
      </w:pPr>
      <w:r>
        <w:t xml:space="preserve">(в ред. </w:t>
      </w:r>
      <w:hyperlink r:id="rId121">
        <w:r>
          <w:rPr>
            <w:color w:val="0000FF"/>
          </w:rPr>
          <w:t>закона</w:t>
        </w:r>
      </w:hyperlink>
      <w:r>
        <w:t xml:space="preserve"> Вологодской области от 10.04.2017 N 4128-ОЗ)</w:t>
      </w:r>
    </w:p>
    <w:p w:rsidR="00C90EC6" w:rsidRDefault="00C90EC6">
      <w:pPr>
        <w:pStyle w:val="ConsPlusNormal"/>
        <w:spacing w:before="220"/>
        <w:ind w:firstLine="540"/>
        <w:jc w:val="both"/>
      </w:pPr>
      <w:r>
        <w:t>1) вид разрешенного использования земельного участка;</w:t>
      </w:r>
    </w:p>
    <w:p w:rsidR="00C90EC6" w:rsidRDefault="00C90EC6">
      <w:pPr>
        <w:pStyle w:val="ConsPlusNormal"/>
        <w:spacing w:before="220"/>
        <w:ind w:firstLine="540"/>
        <w:jc w:val="both"/>
      </w:pPr>
      <w:r>
        <w:t>2) предполагаемое местоположение земельного участка (наименование городского округа, сельского (городского) поселения муниципального района области, муниципального округа);</w:t>
      </w:r>
    </w:p>
    <w:p w:rsidR="00C90EC6" w:rsidRDefault="00C90EC6">
      <w:pPr>
        <w:pStyle w:val="ConsPlusNormal"/>
        <w:jc w:val="both"/>
      </w:pPr>
      <w:r>
        <w:t xml:space="preserve">(в ред. </w:t>
      </w:r>
      <w:hyperlink r:id="rId122">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3) страховой номер индивидуального лицевого счета (далее - СНИЛС) заявителя.</w:t>
      </w:r>
    </w:p>
    <w:p w:rsidR="00C90EC6" w:rsidRDefault="00C90EC6">
      <w:pPr>
        <w:pStyle w:val="ConsPlusNormal"/>
        <w:jc w:val="both"/>
      </w:pPr>
      <w:r>
        <w:t xml:space="preserve">(п. 3 в ред. </w:t>
      </w:r>
      <w:hyperlink r:id="rId123">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r>
        <w:t xml:space="preserve">1(1). Гражданами, указанными в </w:t>
      </w:r>
      <w:hyperlink w:anchor="P51">
        <w:r>
          <w:rPr>
            <w:color w:val="0000FF"/>
          </w:rPr>
          <w:t>пункте 6 части 1 статьи 1</w:t>
        </w:r>
      </w:hyperlink>
      <w:r>
        <w:t xml:space="preserve"> настоящего закона области, в заявлении о постановке на учет при наличии членов семьи также перечисляются такие члены семьи с указанием их номеров СНИЛС.</w:t>
      </w:r>
    </w:p>
    <w:p w:rsidR="00C90EC6" w:rsidRDefault="00C90EC6">
      <w:pPr>
        <w:pStyle w:val="ConsPlusNormal"/>
        <w:jc w:val="both"/>
      </w:pPr>
      <w:r>
        <w:t xml:space="preserve">(часть 1(1) введена </w:t>
      </w:r>
      <w:hyperlink r:id="rId124">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bookmarkStart w:id="28" w:name="P239"/>
      <w:bookmarkEnd w:id="28"/>
      <w:r>
        <w:t xml:space="preserve">1(2). Граждане, указанные в </w:t>
      </w:r>
      <w:hyperlink w:anchor="P55">
        <w:r>
          <w:rPr>
            <w:color w:val="0000FF"/>
          </w:rPr>
          <w:t>пункте 8 части 1 статьи 1</w:t>
        </w:r>
      </w:hyperlink>
      <w:r>
        <w:t xml:space="preserve"> настоящего закона области, к заявлению о постановке на учет вправе приложить список членов семьи погибшего (умершего) военнослужащего из числа лиц, указанных в </w:t>
      </w:r>
      <w:hyperlink w:anchor="P109">
        <w:r>
          <w:rPr>
            <w:color w:val="0000FF"/>
          </w:rPr>
          <w:t>части 11 статьи 1</w:t>
        </w:r>
      </w:hyperlink>
      <w:r>
        <w:t xml:space="preserve"> настоящего закона области.</w:t>
      </w:r>
    </w:p>
    <w:p w:rsidR="00C90EC6" w:rsidRDefault="00C90EC6">
      <w:pPr>
        <w:pStyle w:val="ConsPlusNormal"/>
        <w:jc w:val="both"/>
      </w:pPr>
      <w:r>
        <w:t xml:space="preserve">(часть 1(2) в ред. </w:t>
      </w:r>
      <w:hyperlink r:id="rId125">
        <w:r>
          <w:rPr>
            <w:color w:val="0000FF"/>
          </w:rPr>
          <w:t>закона</w:t>
        </w:r>
      </w:hyperlink>
      <w:r>
        <w:t xml:space="preserve"> Вологодской области от 16.05.2024 N 5622-ОЗ)</w:t>
      </w:r>
    </w:p>
    <w:p w:rsidR="00C90EC6" w:rsidRDefault="00C90EC6">
      <w:pPr>
        <w:pStyle w:val="ConsPlusNormal"/>
        <w:spacing w:before="220"/>
        <w:ind w:firstLine="540"/>
        <w:jc w:val="both"/>
      </w:pPr>
      <w:r>
        <w:t>2. Заявления о постановке на учет, в которых не указаны вид разрешенного использования и (или) предполагаемое местоположение земельного участка, номер СНИЛС, уполномоченным органом не принимаются.</w:t>
      </w:r>
    </w:p>
    <w:p w:rsidR="00C90EC6" w:rsidRDefault="00C90EC6">
      <w:pPr>
        <w:pStyle w:val="ConsPlusNormal"/>
        <w:jc w:val="both"/>
      </w:pPr>
      <w:r>
        <w:t xml:space="preserve">(в ред. законов Вологодской области от 10.04.2017 </w:t>
      </w:r>
      <w:hyperlink r:id="rId126">
        <w:r>
          <w:rPr>
            <w:color w:val="0000FF"/>
          </w:rPr>
          <w:t>N 4128-ОЗ</w:t>
        </w:r>
      </w:hyperlink>
      <w:r>
        <w:t xml:space="preserve">, от 12.07.2018 </w:t>
      </w:r>
      <w:hyperlink r:id="rId127">
        <w:r>
          <w:rPr>
            <w:color w:val="0000FF"/>
          </w:rPr>
          <w:t>N 4370-ОЗ</w:t>
        </w:r>
      </w:hyperlink>
      <w:r>
        <w:t>)</w:t>
      </w:r>
    </w:p>
    <w:p w:rsidR="00C90EC6" w:rsidRDefault="00C90EC6">
      <w:pPr>
        <w:pStyle w:val="ConsPlusNormal"/>
        <w:spacing w:before="220"/>
        <w:ind w:firstLine="540"/>
        <w:jc w:val="both"/>
      </w:pPr>
      <w:bookmarkStart w:id="29" w:name="P243"/>
      <w:bookmarkEnd w:id="29"/>
      <w:r>
        <w:t xml:space="preserve">3. Граждане, указанные в </w:t>
      </w:r>
      <w:hyperlink w:anchor="P45">
        <w:r>
          <w:rPr>
            <w:color w:val="0000FF"/>
          </w:rPr>
          <w:t>пунктах 1</w:t>
        </w:r>
      </w:hyperlink>
      <w:r>
        <w:t xml:space="preserve">, </w:t>
      </w:r>
      <w:hyperlink w:anchor="P46">
        <w:r>
          <w:rPr>
            <w:color w:val="0000FF"/>
          </w:rPr>
          <w:t>2</w:t>
        </w:r>
      </w:hyperlink>
      <w:r>
        <w:t xml:space="preserve">, </w:t>
      </w:r>
      <w:hyperlink w:anchor="P48">
        <w:r>
          <w:rPr>
            <w:color w:val="0000FF"/>
          </w:rPr>
          <w:t>3</w:t>
        </w:r>
      </w:hyperlink>
      <w:r>
        <w:t xml:space="preserve">, </w:t>
      </w:r>
      <w:hyperlink w:anchor="P51">
        <w:r>
          <w:rPr>
            <w:color w:val="0000FF"/>
          </w:rPr>
          <w:t>6</w:t>
        </w:r>
      </w:hyperlink>
      <w:r>
        <w:t xml:space="preserve"> и </w:t>
      </w:r>
      <w:hyperlink w:anchor="P53">
        <w:r>
          <w:rPr>
            <w:color w:val="0000FF"/>
          </w:rPr>
          <w:t>7 части 1 статьи 1</w:t>
        </w:r>
      </w:hyperlink>
      <w:r>
        <w:t xml:space="preserve"> настоящего закона области, одновременно с заявлением представляют:</w:t>
      </w:r>
    </w:p>
    <w:p w:rsidR="00C90EC6" w:rsidRDefault="00C90EC6">
      <w:pPr>
        <w:pStyle w:val="ConsPlusNormal"/>
        <w:jc w:val="both"/>
      </w:pPr>
      <w:r>
        <w:t xml:space="preserve">(в ред. </w:t>
      </w:r>
      <w:hyperlink r:id="rId128">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r>
        <w:t>1)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p>
    <w:p w:rsidR="00C90EC6" w:rsidRDefault="00C90EC6">
      <w:pPr>
        <w:pStyle w:val="ConsPlusNormal"/>
        <w:spacing w:before="220"/>
        <w:ind w:firstLine="540"/>
        <w:jc w:val="both"/>
      </w:pPr>
      <w:r>
        <w:t>2) при отсутствии в паспорте сведений о регистрации - иной документ, подтверждающий постоянное проживание гражданина на территории области (копию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C90EC6" w:rsidRDefault="00C90EC6">
      <w:pPr>
        <w:pStyle w:val="ConsPlusNormal"/>
        <w:spacing w:before="220"/>
        <w:ind w:firstLine="540"/>
        <w:jc w:val="both"/>
      </w:pPr>
      <w:r>
        <w:t xml:space="preserve">3) копию документа, удостоверяющего личность представителя, и нотариально </w:t>
      </w:r>
      <w:r>
        <w:lastRenderedPageBreak/>
        <w:t>удостоверенную доверенность - в случае обращения представителя.</w:t>
      </w:r>
    </w:p>
    <w:p w:rsidR="00C90EC6" w:rsidRDefault="00C90EC6">
      <w:pPr>
        <w:pStyle w:val="ConsPlusNormal"/>
        <w:jc w:val="both"/>
      </w:pPr>
      <w:r>
        <w:t xml:space="preserve">(часть 3 в ред. </w:t>
      </w:r>
      <w:hyperlink r:id="rId129">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 xml:space="preserve">3(1). Граждане, указанные в </w:t>
      </w:r>
      <w:hyperlink w:anchor="P53">
        <w:r>
          <w:rPr>
            <w:color w:val="0000FF"/>
          </w:rPr>
          <w:t>пункте 7 части 1 статьи 1</w:t>
        </w:r>
      </w:hyperlink>
      <w:r>
        <w:t xml:space="preserve"> настоящего закона области, дополнительно к документам (копиям документов), указанным в </w:t>
      </w:r>
      <w:hyperlink w:anchor="P243">
        <w:r>
          <w:rPr>
            <w:color w:val="0000FF"/>
          </w:rPr>
          <w:t>части 3</w:t>
        </w:r>
      </w:hyperlink>
      <w:r>
        <w:t xml:space="preserve"> настоящей статьи, прилагают к заявлению о постановке на учет следующие документы:</w:t>
      </w:r>
    </w:p>
    <w:p w:rsidR="00C90EC6" w:rsidRDefault="00C90EC6">
      <w:pPr>
        <w:pStyle w:val="ConsPlusNormal"/>
        <w:spacing w:before="220"/>
        <w:ind w:firstLine="540"/>
        <w:jc w:val="both"/>
      </w:pPr>
      <w:r>
        <w:t>1) документ, удостоверяющий присвоение звания Героя Российской Федерации или награждение орденом Российской Федерации, знаком отличия ордена Святого Георгия - Георгиевским Крестом, медалью ордена "За заслуги перед Отечеством", медалью "За отвагу", медалью "За храбрость",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
    <w:p w:rsidR="00C90EC6" w:rsidRDefault="00C90EC6">
      <w:pPr>
        <w:pStyle w:val="ConsPlusNormal"/>
        <w:jc w:val="both"/>
      </w:pPr>
      <w:r>
        <w:t xml:space="preserve">(п. 1 в ред. </w:t>
      </w:r>
      <w:hyperlink r:id="rId130">
        <w:r>
          <w:rPr>
            <w:color w:val="0000FF"/>
          </w:rPr>
          <w:t>закона</w:t>
        </w:r>
      </w:hyperlink>
      <w:r>
        <w:t xml:space="preserve"> Вологодской области от 13.03.2024 N 5563-ОЗ)</w:t>
      </w:r>
    </w:p>
    <w:p w:rsidR="00C90EC6" w:rsidRDefault="00C90EC6">
      <w:pPr>
        <w:pStyle w:val="ConsPlusNormal"/>
        <w:spacing w:before="220"/>
        <w:ind w:firstLine="540"/>
        <w:jc w:val="both"/>
      </w:pPr>
      <w:bookmarkStart w:id="30" w:name="P252"/>
      <w:bookmarkEnd w:id="30"/>
      <w:r>
        <w:t>2) удостоверение ветерана боевых действий.</w:t>
      </w:r>
    </w:p>
    <w:p w:rsidR="00C90EC6" w:rsidRDefault="00C90EC6">
      <w:pPr>
        <w:pStyle w:val="ConsPlusNormal"/>
        <w:jc w:val="both"/>
      </w:pPr>
      <w:r>
        <w:t xml:space="preserve">(часть 3(1) введена </w:t>
      </w:r>
      <w:hyperlink r:id="rId131">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bookmarkStart w:id="31" w:name="P254"/>
      <w:bookmarkEnd w:id="31"/>
      <w:r>
        <w:t xml:space="preserve">3(2). Граждане, указанные в </w:t>
      </w:r>
      <w:hyperlink w:anchor="P55">
        <w:r>
          <w:rPr>
            <w:color w:val="0000FF"/>
          </w:rPr>
          <w:t>пункте 8 части 1 статьи 1</w:t>
        </w:r>
      </w:hyperlink>
      <w:r>
        <w:t xml:space="preserve"> настоящего закона области, одновременно с заявлением представляют:</w:t>
      </w:r>
    </w:p>
    <w:p w:rsidR="00C90EC6" w:rsidRDefault="00C90EC6">
      <w:pPr>
        <w:pStyle w:val="ConsPlusNormal"/>
        <w:spacing w:before="220"/>
        <w:ind w:firstLine="540"/>
        <w:jc w:val="both"/>
      </w:pPr>
      <w:r>
        <w:t>1)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расторжении брака);</w:t>
      </w:r>
    </w:p>
    <w:p w:rsidR="00C90EC6" w:rsidRDefault="00C90EC6">
      <w:pPr>
        <w:pStyle w:val="ConsPlusNormal"/>
        <w:spacing w:before="220"/>
        <w:ind w:firstLine="540"/>
        <w:jc w:val="both"/>
      </w:pPr>
      <w:r>
        <w:t>2) копию документа, удостоверяющего личность представителя, и нотариально удостоверенную доверенность в случае обращения представителя;</w:t>
      </w:r>
    </w:p>
    <w:p w:rsidR="00C90EC6" w:rsidRDefault="00C90EC6">
      <w:pPr>
        <w:pStyle w:val="ConsPlusNormal"/>
        <w:spacing w:before="220"/>
        <w:ind w:firstLine="540"/>
        <w:jc w:val="both"/>
      </w:pPr>
      <w:bookmarkStart w:id="32" w:name="P257"/>
      <w:bookmarkEnd w:id="32"/>
      <w:r>
        <w:t>3) удостоверение члена семьи погибшего (умершего) военнослужащего;</w:t>
      </w:r>
    </w:p>
    <w:p w:rsidR="00C90EC6" w:rsidRDefault="00C90EC6">
      <w:pPr>
        <w:pStyle w:val="ConsPlusNormal"/>
        <w:spacing w:before="220"/>
        <w:ind w:firstLine="540"/>
        <w:jc w:val="both"/>
      </w:pPr>
      <w:r>
        <w:t>4) документ, удостоверяющий присвоение звания Героя Российской Федерации или награждение орденом Российской Федерации, знаком отличия ордена Святого Георгия - Георгиевским Крестом, медалью ордена "За заслуги перед Отечеством", медалью "За отвагу", медалью "За храбрость",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
    <w:p w:rsidR="00C90EC6" w:rsidRDefault="00C90EC6">
      <w:pPr>
        <w:pStyle w:val="ConsPlusNormal"/>
        <w:jc w:val="both"/>
      </w:pPr>
      <w:r>
        <w:t xml:space="preserve">(п. 4 в ред. </w:t>
      </w:r>
      <w:hyperlink r:id="rId132">
        <w:r>
          <w:rPr>
            <w:color w:val="0000FF"/>
          </w:rPr>
          <w:t>закона</w:t>
        </w:r>
      </w:hyperlink>
      <w:r>
        <w:t xml:space="preserve"> Вологодской области от 13.03.2024 N 5563-ОЗ)</w:t>
      </w:r>
    </w:p>
    <w:p w:rsidR="00C90EC6" w:rsidRDefault="00C90EC6">
      <w:pPr>
        <w:pStyle w:val="ConsPlusNormal"/>
        <w:spacing w:before="220"/>
        <w:ind w:firstLine="540"/>
        <w:jc w:val="both"/>
      </w:pPr>
      <w:bookmarkStart w:id="33" w:name="P260"/>
      <w:bookmarkEnd w:id="33"/>
      <w:r>
        <w:t>5) документы, подтверждающие родство с погибшим (умершим) военнослужащим;</w:t>
      </w:r>
    </w:p>
    <w:p w:rsidR="00C90EC6" w:rsidRDefault="00C90EC6">
      <w:pPr>
        <w:pStyle w:val="ConsPlusNormal"/>
        <w:spacing w:before="220"/>
        <w:ind w:firstLine="540"/>
        <w:jc w:val="both"/>
      </w:pPr>
      <w:bookmarkStart w:id="34" w:name="P261"/>
      <w:bookmarkEnd w:id="34"/>
      <w:r>
        <w:t>6) копию свидетельства о смерти военнослужащего;</w:t>
      </w:r>
    </w:p>
    <w:p w:rsidR="00C90EC6" w:rsidRDefault="00C90EC6">
      <w:pPr>
        <w:pStyle w:val="ConsPlusNormal"/>
        <w:spacing w:before="220"/>
        <w:ind w:firstLine="540"/>
        <w:jc w:val="both"/>
      </w:pPr>
      <w:r>
        <w:t>7) копию справки, выданной федеральным учреждением медико-социальной экспертизы, подтверждающей факт установления инвалидности с детства, - для детей, достигших возраста 18 лет, которые стали инвалидами до достижения этого возраста (при наличии такого члена семьи).</w:t>
      </w:r>
    </w:p>
    <w:p w:rsidR="00C90EC6" w:rsidRDefault="00C90EC6">
      <w:pPr>
        <w:pStyle w:val="ConsPlusNormal"/>
        <w:jc w:val="both"/>
      </w:pPr>
      <w:r>
        <w:t xml:space="preserve">(часть 3(2) введена </w:t>
      </w:r>
      <w:hyperlink r:id="rId133">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3(3). Граждане, указанные в </w:t>
      </w:r>
      <w:hyperlink w:anchor="P55">
        <w:r>
          <w:rPr>
            <w:color w:val="0000FF"/>
          </w:rPr>
          <w:t>пункте 8 части 1 статьи 1</w:t>
        </w:r>
      </w:hyperlink>
      <w:r>
        <w:t xml:space="preserve"> настоящего закона области, одновременно с заявлением вправе представить согласия иных членов семьи погибшего (умершего) военнослужащего на постановку на учет на получение земельного участка.</w:t>
      </w:r>
    </w:p>
    <w:p w:rsidR="00C90EC6" w:rsidRDefault="00C90EC6">
      <w:pPr>
        <w:pStyle w:val="ConsPlusNormal"/>
        <w:jc w:val="both"/>
      </w:pPr>
      <w:r>
        <w:t xml:space="preserve">(часть 3(3) введена </w:t>
      </w:r>
      <w:hyperlink r:id="rId134">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bookmarkStart w:id="35" w:name="P266"/>
      <w:bookmarkEnd w:id="35"/>
      <w:r>
        <w:t xml:space="preserve">4. Граждане, указанные в </w:t>
      </w:r>
      <w:hyperlink w:anchor="P45">
        <w:r>
          <w:rPr>
            <w:color w:val="0000FF"/>
          </w:rPr>
          <w:t>пункте 1 части 1 статьи 1</w:t>
        </w:r>
      </w:hyperlink>
      <w:r>
        <w:t xml:space="preserve"> настоящего закона области, дополнительно к документам (копиям документов), указанным в </w:t>
      </w:r>
      <w:hyperlink w:anchor="P243">
        <w:r>
          <w:rPr>
            <w:color w:val="0000FF"/>
          </w:rPr>
          <w:t>части 3</w:t>
        </w:r>
      </w:hyperlink>
      <w:r>
        <w:t xml:space="preserve"> настоящей статьи, вправе представить вместе с заявлением о постановке на учет копию удостоверения многодетной семьи.</w:t>
      </w:r>
    </w:p>
    <w:p w:rsidR="00C90EC6" w:rsidRDefault="00C90EC6">
      <w:pPr>
        <w:pStyle w:val="ConsPlusNormal"/>
        <w:jc w:val="both"/>
      </w:pPr>
      <w:r>
        <w:lastRenderedPageBreak/>
        <w:t xml:space="preserve">(часть 4 в ред. </w:t>
      </w:r>
      <w:hyperlink r:id="rId135">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bookmarkStart w:id="36" w:name="P268"/>
      <w:bookmarkEnd w:id="36"/>
      <w:r>
        <w:t xml:space="preserve">4(1). Граждане, указанные в </w:t>
      </w:r>
      <w:hyperlink w:anchor="P45">
        <w:r>
          <w:rPr>
            <w:color w:val="0000FF"/>
          </w:rPr>
          <w:t>пункте 1 части 1 статьи 1</w:t>
        </w:r>
      </w:hyperlink>
      <w:r>
        <w:t xml:space="preserve"> настоящего закона области, обратившиеся с заявлением о постановке на учет для индивидуального жилищного строительства, состоящие на учете в качестве нуждающихся в жилых помещениях, дополнительно к документам (копиям документов), указанным в </w:t>
      </w:r>
      <w:hyperlink w:anchor="P243">
        <w:r>
          <w:rPr>
            <w:color w:val="0000FF"/>
          </w:rPr>
          <w:t>частях 3</w:t>
        </w:r>
      </w:hyperlink>
      <w:r>
        <w:t xml:space="preserve">, </w:t>
      </w:r>
      <w:hyperlink w:anchor="P266">
        <w:r>
          <w:rPr>
            <w:color w:val="0000FF"/>
          </w:rPr>
          <w:t>4</w:t>
        </w:r>
      </w:hyperlink>
      <w:r>
        <w:t xml:space="preserve"> настоящей статьи, вправе представить вместе с заявлением о постановке на учет копию решения о принятии гражданина на учет в качестве нуждающегося в жилом помещении, предусмотренного </w:t>
      </w:r>
      <w:hyperlink r:id="rId136">
        <w:r>
          <w:rPr>
            <w:color w:val="0000FF"/>
          </w:rPr>
          <w:t>законом</w:t>
        </w:r>
      </w:hyperlink>
      <w:r>
        <w:t xml:space="preserve"> области от 29 июня 2005 года N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C90EC6" w:rsidRDefault="00C90EC6">
      <w:pPr>
        <w:pStyle w:val="ConsPlusNormal"/>
        <w:jc w:val="both"/>
      </w:pPr>
      <w:r>
        <w:t xml:space="preserve">(часть 4(1) введена </w:t>
      </w:r>
      <w:hyperlink r:id="rId137">
        <w:r>
          <w:rPr>
            <w:color w:val="0000FF"/>
          </w:rPr>
          <w:t>законом</w:t>
        </w:r>
      </w:hyperlink>
      <w:r>
        <w:t xml:space="preserve"> Вологодской области от 28.12.2017 N 4271-ОЗ; в ред. </w:t>
      </w:r>
      <w:hyperlink r:id="rId138">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bookmarkStart w:id="37" w:name="P270"/>
      <w:bookmarkEnd w:id="37"/>
      <w:r>
        <w:t xml:space="preserve">4(2). Граждане, указанные в </w:t>
      </w:r>
      <w:hyperlink w:anchor="P45">
        <w:r>
          <w:rPr>
            <w:color w:val="0000FF"/>
          </w:rPr>
          <w:t>пункте 1 части 1 статьи 1</w:t>
        </w:r>
      </w:hyperlink>
      <w:r>
        <w:t xml:space="preserve"> настоящего закона области, обратившиеся с заявлением о постановке на учет для индивидуального жилищного строительства, имеющие основания для постановки на учет в качестве нуждающихся в жилых помещениях, дополнительно к документам (копиям документов), указанным в </w:t>
      </w:r>
      <w:hyperlink w:anchor="P243">
        <w:r>
          <w:rPr>
            <w:color w:val="0000FF"/>
          </w:rPr>
          <w:t>частях 3</w:t>
        </w:r>
      </w:hyperlink>
      <w:r>
        <w:t xml:space="preserve">, </w:t>
      </w:r>
      <w:hyperlink w:anchor="P266">
        <w:r>
          <w:rPr>
            <w:color w:val="0000FF"/>
          </w:rPr>
          <w:t>4</w:t>
        </w:r>
      </w:hyperlink>
      <w:r>
        <w:t xml:space="preserve"> настоящей статьи, прилагают к заявлению о постановке на учет документы, предусмотренные </w:t>
      </w:r>
      <w:hyperlink r:id="rId139">
        <w:r>
          <w:rPr>
            <w:color w:val="0000FF"/>
          </w:rPr>
          <w:t>пунктами 5</w:t>
        </w:r>
      </w:hyperlink>
      <w:r>
        <w:t xml:space="preserve"> - </w:t>
      </w:r>
      <w:hyperlink r:id="rId140">
        <w:r>
          <w:rPr>
            <w:color w:val="0000FF"/>
          </w:rPr>
          <w:t>13 части 1 статьи 3</w:t>
        </w:r>
      </w:hyperlink>
      <w:r>
        <w:t xml:space="preserve"> закона области от 29 июня 2005 года N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C90EC6" w:rsidRDefault="00C90EC6">
      <w:pPr>
        <w:pStyle w:val="ConsPlusNormal"/>
        <w:jc w:val="both"/>
      </w:pPr>
      <w:r>
        <w:t xml:space="preserve">(часть 4(2) введена </w:t>
      </w:r>
      <w:hyperlink r:id="rId141">
        <w:r>
          <w:rPr>
            <w:color w:val="0000FF"/>
          </w:rPr>
          <w:t>законом</w:t>
        </w:r>
      </w:hyperlink>
      <w:r>
        <w:t xml:space="preserve"> Вологодской области от 28.12.2017 N 4271-ОЗ)</w:t>
      </w:r>
    </w:p>
    <w:p w:rsidR="00C90EC6" w:rsidRDefault="00C90EC6">
      <w:pPr>
        <w:pStyle w:val="ConsPlusNormal"/>
        <w:spacing w:before="220"/>
        <w:ind w:firstLine="540"/>
        <w:jc w:val="both"/>
      </w:pPr>
      <w:r>
        <w:t xml:space="preserve">4(3). В случае если документы, указанные в </w:t>
      </w:r>
      <w:hyperlink w:anchor="P266">
        <w:r>
          <w:rPr>
            <w:color w:val="0000FF"/>
          </w:rPr>
          <w:t>частях 4</w:t>
        </w:r>
      </w:hyperlink>
      <w:r>
        <w:t xml:space="preserve"> - </w:t>
      </w:r>
      <w:hyperlink w:anchor="P268">
        <w:r>
          <w:rPr>
            <w:color w:val="0000FF"/>
          </w:rPr>
          <w:t>4(1)</w:t>
        </w:r>
      </w:hyperlink>
      <w: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
    <w:p w:rsidR="00C90EC6" w:rsidRDefault="00C90EC6">
      <w:pPr>
        <w:pStyle w:val="ConsPlusNormal"/>
        <w:jc w:val="both"/>
      </w:pPr>
      <w:r>
        <w:t xml:space="preserve">(часть 4(3) введена </w:t>
      </w:r>
      <w:hyperlink r:id="rId142">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bookmarkStart w:id="38" w:name="P274"/>
      <w:bookmarkEnd w:id="38"/>
      <w:r>
        <w:t xml:space="preserve">5. Граждане, указанные в </w:t>
      </w:r>
      <w:hyperlink w:anchor="P46">
        <w:r>
          <w:rPr>
            <w:color w:val="0000FF"/>
          </w:rPr>
          <w:t>пункте 2 части 1 статьи 1</w:t>
        </w:r>
      </w:hyperlink>
      <w:r>
        <w:t xml:space="preserve"> настоящего закона области, дополнительно к документам (копиям документов), указанным в </w:t>
      </w:r>
      <w:hyperlink w:anchor="P243">
        <w:r>
          <w:rPr>
            <w:color w:val="0000FF"/>
          </w:rPr>
          <w:t>части 3</w:t>
        </w:r>
      </w:hyperlink>
      <w:r>
        <w:t xml:space="preserve"> настоящей статьи, прилагают к заявлению о постановке на учет документ (копию документа), подтверждающий право собственности на утраченное (поврежденное) жилое помещение (в случае если право собственности не зарегистрировано в Едином государственном реестре недвижимости).</w:t>
      </w:r>
    </w:p>
    <w:p w:rsidR="00C90EC6" w:rsidRDefault="00C90EC6">
      <w:pPr>
        <w:pStyle w:val="ConsPlusNormal"/>
        <w:jc w:val="both"/>
      </w:pPr>
      <w:r>
        <w:t xml:space="preserve">(часть 5 в ред. </w:t>
      </w:r>
      <w:hyperlink r:id="rId143">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bookmarkStart w:id="39" w:name="P276"/>
      <w:bookmarkEnd w:id="39"/>
      <w:r>
        <w:t xml:space="preserve">5(1). Граждане, указанные в </w:t>
      </w:r>
      <w:hyperlink w:anchor="P46">
        <w:r>
          <w:rPr>
            <w:color w:val="0000FF"/>
          </w:rPr>
          <w:t>пункте 2 части 1 статьи 1</w:t>
        </w:r>
      </w:hyperlink>
      <w:r>
        <w:t xml:space="preserve"> настоящего закона области, дополнительно к документам (копиям документов), указанным в </w:t>
      </w:r>
      <w:hyperlink w:anchor="P243">
        <w:r>
          <w:rPr>
            <w:color w:val="0000FF"/>
          </w:rPr>
          <w:t>частях 3</w:t>
        </w:r>
      </w:hyperlink>
      <w:r>
        <w:t xml:space="preserve">, </w:t>
      </w:r>
      <w:hyperlink w:anchor="P274">
        <w:r>
          <w:rPr>
            <w:color w:val="0000FF"/>
          </w:rPr>
          <w:t>5</w:t>
        </w:r>
      </w:hyperlink>
      <w:r>
        <w:t xml:space="preserve"> настоящей статьи, вправе представить вместе с заявлением о постановке на учет следующие документы:</w:t>
      </w:r>
    </w:p>
    <w:p w:rsidR="00C90EC6" w:rsidRDefault="00C90EC6">
      <w:pPr>
        <w:pStyle w:val="ConsPlusNormal"/>
        <w:spacing w:before="220"/>
        <w:ind w:firstLine="540"/>
        <w:jc w:val="both"/>
      </w:pPr>
      <w:r>
        <w:t>1) документ о пожаре, выданный органами государственного пожарного надзора, подтверждающий утрату (повреждение) жилого помещения, и справку органа местного самоуправления о факте утраты жилого помещения в результате пожара либо о признании его непригодным для проживания - в случае пожара;</w:t>
      </w:r>
    </w:p>
    <w:p w:rsidR="00C90EC6" w:rsidRDefault="00C90EC6">
      <w:pPr>
        <w:pStyle w:val="ConsPlusNormal"/>
        <w:spacing w:before="220"/>
        <w:ind w:firstLine="540"/>
        <w:jc w:val="both"/>
      </w:pPr>
      <w:r>
        <w:t>2) справку органа местного самоуправления о факте утраты жилого помещения либо о признании его непригодным для проживания в результате иной чрезвычайной ситуации.</w:t>
      </w:r>
    </w:p>
    <w:p w:rsidR="00C90EC6" w:rsidRDefault="00C90EC6">
      <w:pPr>
        <w:pStyle w:val="ConsPlusNormal"/>
        <w:jc w:val="both"/>
      </w:pPr>
      <w:r>
        <w:t xml:space="preserve">(часть 5(1) введена </w:t>
      </w:r>
      <w:hyperlink r:id="rId144">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5(2). В случае если документы, указанные в </w:t>
      </w:r>
      <w:hyperlink w:anchor="P276">
        <w:r>
          <w:rPr>
            <w:color w:val="0000FF"/>
          </w:rPr>
          <w:t>части 5(1)</w:t>
        </w:r>
      </w:hyperlink>
      <w:r>
        <w:t xml:space="preserve"> настоящей статьи, не были </w:t>
      </w:r>
      <w:r>
        <w:lastRenderedPageBreak/>
        <w:t>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
    <w:p w:rsidR="00C90EC6" w:rsidRDefault="00C90EC6">
      <w:pPr>
        <w:pStyle w:val="ConsPlusNormal"/>
        <w:jc w:val="both"/>
      </w:pPr>
      <w:r>
        <w:t xml:space="preserve">(часть 5(2) введена </w:t>
      </w:r>
      <w:hyperlink r:id="rId145">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bookmarkStart w:id="40" w:name="P282"/>
      <w:bookmarkEnd w:id="40"/>
      <w:r>
        <w:t xml:space="preserve">6. Граждане, указанные в </w:t>
      </w:r>
      <w:hyperlink w:anchor="P48">
        <w:r>
          <w:rPr>
            <w:color w:val="0000FF"/>
          </w:rPr>
          <w:t>пункте 3 части 1 статьи 1</w:t>
        </w:r>
      </w:hyperlink>
      <w:r>
        <w:t xml:space="preserve"> настоящего закона области, дополнительно к документам (копиям документов), указанным в </w:t>
      </w:r>
      <w:hyperlink w:anchor="P243">
        <w:r>
          <w:rPr>
            <w:color w:val="0000FF"/>
          </w:rPr>
          <w:t>части 3</w:t>
        </w:r>
      </w:hyperlink>
      <w:r>
        <w:t xml:space="preserve"> настоящей статьи, прилагают к заявлению о постановке на учет копию документа об образовании и (или) о квалификации.</w:t>
      </w:r>
    </w:p>
    <w:p w:rsidR="00C90EC6" w:rsidRDefault="00C90EC6">
      <w:pPr>
        <w:pStyle w:val="ConsPlusNormal"/>
        <w:jc w:val="both"/>
      </w:pPr>
      <w:r>
        <w:t xml:space="preserve">(часть 6 в ред. </w:t>
      </w:r>
      <w:hyperlink r:id="rId146">
        <w:r>
          <w:rPr>
            <w:color w:val="0000FF"/>
          </w:rPr>
          <w:t>закона</w:t>
        </w:r>
      </w:hyperlink>
      <w:r>
        <w:t xml:space="preserve"> Вологодской области от 13.10.2023 N 5444-ОЗ)</w:t>
      </w:r>
    </w:p>
    <w:p w:rsidR="00C90EC6" w:rsidRDefault="00C90EC6">
      <w:pPr>
        <w:pStyle w:val="ConsPlusNormal"/>
        <w:spacing w:before="220"/>
        <w:ind w:firstLine="540"/>
        <w:jc w:val="both"/>
      </w:pPr>
      <w:bookmarkStart w:id="41" w:name="P284"/>
      <w:bookmarkEnd w:id="41"/>
      <w:r>
        <w:t xml:space="preserve">6(1). Граждане, указанные в </w:t>
      </w:r>
      <w:hyperlink w:anchor="P48">
        <w:r>
          <w:rPr>
            <w:color w:val="0000FF"/>
          </w:rPr>
          <w:t>пункте 3 части 1 статьи 1</w:t>
        </w:r>
      </w:hyperlink>
      <w:r>
        <w:t xml:space="preserve"> настоящего закона области, вправе представить вместе с заявлением о постановке на учет следующие документы (копии документов):</w:t>
      </w:r>
    </w:p>
    <w:p w:rsidR="00C90EC6" w:rsidRDefault="00C90EC6">
      <w:pPr>
        <w:pStyle w:val="ConsPlusNormal"/>
        <w:spacing w:before="220"/>
        <w:ind w:firstLine="540"/>
        <w:jc w:val="both"/>
      </w:pPr>
      <w:r>
        <w:t>1) копию трудовой книжки, заверенную работодателем, и (или) сведения о трудовой деятельности (</w:t>
      </w:r>
      <w:hyperlink r:id="rId147">
        <w:r>
          <w:rPr>
            <w:color w:val="0000FF"/>
          </w:rPr>
          <w:t>статья 66(1)</w:t>
        </w:r>
      </w:hyperlink>
      <w:r>
        <w:t xml:space="preserve"> Трудового кодекса Российской Федерации);</w:t>
      </w:r>
    </w:p>
    <w:p w:rsidR="00C90EC6" w:rsidRDefault="00C90EC6">
      <w:pPr>
        <w:pStyle w:val="ConsPlusNormal"/>
        <w:spacing w:before="220"/>
        <w:ind w:firstLine="540"/>
        <w:jc w:val="both"/>
      </w:pPr>
      <w:r>
        <w:t>2) копию трудового договора с государственным учреждением здравоохранения области, заверенную работодателем, заключенного на срок не менее пяти лет или на неопределенный срок и предусматривающего:</w:t>
      </w:r>
    </w:p>
    <w:p w:rsidR="00C90EC6" w:rsidRDefault="00C90EC6">
      <w:pPr>
        <w:pStyle w:val="ConsPlusNormal"/>
        <w:spacing w:before="220"/>
        <w:ind w:firstLine="540"/>
        <w:jc w:val="both"/>
      </w:pPr>
      <w:r>
        <w:t>а) работу медицинского работника в учреждении в качестве основного места работы;</w:t>
      </w:r>
    </w:p>
    <w:p w:rsidR="00C90EC6" w:rsidRDefault="00C90EC6">
      <w:pPr>
        <w:pStyle w:val="ConsPlusNormal"/>
        <w:spacing w:before="220"/>
        <w:ind w:firstLine="540"/>
        <w:jc w:val="both"/>
      </w:pPr>
      <w:r>
        <w:t>б) 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rsidR="00C90EC6" w:rsidRDefault="00C90EC6">
      <w:pPr>
        <w:pStyle w:val="ConsPlusNormal"/>
        <w:spacing w:before="220"/>
        <w:ind w:firstLine="540"/>
        <w:jc w:val="both"/>
      </w:pPr>
      <w:r>
        <w:t>в) осуществление медицинским работником работы в сельском (городском) поселении муниципального района, муниципальном округе области, в сельском населенном пункте, входящем в состав территорий городских округов;</w:t>
      </w:r>
    </w:p>
    <w:p w:rsidR="00C90EC6" w:rsidRDefault="00C90EC6">
      <w:pPr>
        <w:pStyle w:val="ConsPlusNormal"/>
        <w:jc w:val="both"/>
      </w:pPr>
      <w:r>
        <w:t xml:space="preserve">(пп. "в" в ред. </w:t>
      </w:r>
      <w:hyperlink r:id="rId148">
        <w:r>
          <w:rPr>
            <w:color w:val="0000FF"/>
          </w:rPr>
          <w:t>закона</w:t>
        </w:r>
      </w:hyperlink>
      <w:r>
        <w:t xml:space="preserve"> Вологодской области от 10.01.2024 N 5511-ОЗ)</w:t>
      </w:r>
    </w:p>
    <w:p w:rsidR="00C90EC6" w:rsidRDefault="00C90EC6">
      <w:pPr>
        <w:pStyle w:val="ConsPlusNormal"/>
        <w:spacing w:before="220"/>
        <w:ind w:firstLine="540"/>
        <w:jc w:val="both"/>
      </w:pPr>
      <w:r>
        <w:t>3) копию действующего сертификата специалиста либо копию документа о прохождении аккредитации специалиста.</w:t>
      </w:r>
    </w:p>
    <w:p w:rsidR="00C90EC6" w:rsidRDefault="00C90EC6">
      <w:pPr>
        <w:pStyle w:val="ConsPlusNormal"/>
        <w:jc w:val="both"/>
      </w:pPr>
      <w:r>
        <w:t xml:space="preserve">(п. 3 введен </w:t>
      </w:r>
      <w:hyperlink r:id="rId149">
        <w:r>
          <w:rPr>
            <w:color w:val="0000FF"/>
          </w:rPr>
          <w:t>законом</w:t>
        </w:r>
      </w:hyperlink>
      <w:r>
        <w:t xml:space="preserve"> Вологодской области от 13.10.2023 N 5444-ОЗ)</w:t>
      </w:r>
    </w:p>
    <w:p w:rsidR="00C90EC6" w:rsidRDefault="00C90EC6">
      <w:pPr>
        <w:pStyle w:val="ConsPlusNormal"/>
        <w:jc w:val="both"/>
      </w:pPr>
      <w:r>
        <w:t xml:space="preserve">(часть 6(1) введена </w:t>
      </w:r>
      <w:hyperlink r:id="rId150">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6(2). В случае если документы, указанные в </w:t>
      </w:r>
      <w:hyperlink w:anchor="P284">
        <w:r>
          <w:rPr>
            <w:color w:val="0000FF"/>
          </w:rPr>
          <w:t>части 6(1)</w:t>
        </w:r>
      </w:hyperlink>
      <w: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
    <w:p w:rsidR="00C90EC6" w:rsidRDefault="00C90EC6">
      <w:pPr>
        <w:pStyle w:val="ConsPlusNormal"/>
        <w:jc w:val="both"/>
      </w:pPr>
      <w:r>
        <w:t xml:space="preserve">(часть 6(2) введена </w:t>
      </w:r>
      <w:hyperlink r:id="rId151">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bookmarkStart w:id="42" w:name="P296"/>
      <w:bookmarkEnd w:id="42"/>
      <w:r>
        <w:t xml:space="preserve">6(3). Граждане, указанные в </w:t>
      </w:r>
      <w:hyperlink w:anchor="P51">
        <w:r>
          <w:rPr>
            <w:color w:val="0000FF"/>
          </w:rPr>
          <w:t>пункте 6 части 1 статьи 1</w:t>
        </w:r>
      </w:hyperlink>
      <w:r>
        <w:t xml:space="preserve"> настоящего закона области, при наличии членов семьи вместе с заявлением представляют документы, подтверждающие личность и гражданство Российской Федерации в отношении членов семьи, указанных в заявлении такого гражданина.</w:t>
      </w:r>
    </w:p>
    <w:p w:rsidR="00C90EC6" w:rsidRDefault="00C90EC6">
      <w:pPr>
        <w:pStyle w:val="ConsPlusNormal"/>
        <w:jc w:val="both"/>
      </w:pPr>
      <w:r>
        <w:t xml:space="preserve">(часть 6(3) введена </w:t>
      </w:r>
      <w:hyperlink r:id="rId152">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bookmarkStart w:id="43" w:name="P298"/>
      <w:bookmarkEnd w:id="43"/>
      <w:r>
        <w:t xml:space="preserve">6(4). Граждане, указанные в </w:t>
      </w:r>
      <w:hyperlink w:anchor="P51">
        <w:r>
          <w:rPr>
            <w:color w:val="0000FF"/>
          </w:rPr>
          <w:t>пункте 6 части 1 статьи 1</w:t>
        </w:r>
      </w:hyperlink>
      <w:r>
        <w:t xml:space="preserve"> настоящего закона области, вправе представить вместе с заявлением о постановке на учет документ, подтверждающий предоставление земельного участка в соответствии с нормами </w:t>
      </w:r>
      <w:hyperlink r:id="rId153">
        <w:r>
          <w:rPr>
            <w:color w:val="0000FF"/>
          </w:rPr>
          <w:t>закона</w:t>
        </w:r>
      </w:hyperlink>
      <w:r>
        <w:t xml:space="preserve"> области от 28 декабря 2018 </w:t>
      </w:r>
      <w:r>
        <w:lastRenderedPageBreak/>
        <w:t>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удостоверение вынужденного переселенца, выданное территориальным органом федерального органа исполнительной власти в сфере внутренних дел по Вологодской области.</w:t>
      </w:r>
    </w:p>
    <w:p w:rsidR="00C90EC6" w:rsidRDefault="00C90EC6">
      <w:pPr>
        <w:pStyle w:val="ConsPlusNormal"/>
        <w:jc w:val="both"/>
      </w:pPr>
      <w:r>
        <w:t xml:space="preserve">(часть 6(4) введена </w:t>
      </w:r>
      <w:hyperlink r:id="rId154">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r>
        <w:t xml:space="preserve">6(5). В случае если документы, указанные в </w:t>
      </w:r>
      <w:hyperlink w:anchor="P298">
        <w:r>
          <w:rPr>
            <w:color w:val="0000FF"/>
          </w:rPr>
          <w:t>части 6(4)</w:t>
        </w:r>
      </w:hyperlink>
      <w: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в распоряжении которых находятся данные документы (их копии или содержащиеся в них сведения).</w:t>
      </w:r>
    </w:p>
    <w:p w:rsidR="00C90EC6" w:rsidRDefault="00C90EC6">
      <w:pPr>
        <w:pStyle w:val="ConsPlusNormal"/>
        <w:jc w:val="both"/>
      </w:pPr>
      <w:r>
        <w:t xml:space="preserve">(часть 6(5) введена </w:t>
      </w:r>
      <w:hyperlink r:id="rId155">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r>
        <w:t xml:space="preserve">6(6). В случае если документы, указанные в </w:t>
      </w:r>
      <w:hyperlink w:anchor="P252">
        <w:r>
          <w:rPr>
            <w:color w:val="0000FF"/>
          </w:rPr>
          <w:t>пункте 2 части 3(1)</w:t>
        </w:r>
      </w:hyperlink>
      <w:r>
        <w:t xml:space="preserve"> и </w:t>
      </w:r>
      <w:hyperlink w:anchor="P257">
        <w:r>
          <w:rPr>
            <w:color w:val="0000FF"/>
          </w:rPr>
          <w:t>пункте 3 части 3(2)</w:t>
        </w:r>
      </w:hyperlink>
      <w: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военном комиссариате.</w:t>
      </w:r>
    </w:p>
    <w:p w:rsidR="00C90EC6" w:rsidRDefault="00C90EC6">
      <w:pPr>
        <w:pStyle w:val="ConsPlusNormal"/>
        <w:jc w:val="both"/>
      </w:pPr>
      <w:r>
        <w:t xml:space="preserve">(часть 6(6) введена </w:t>
      </w:r>
      <w:hyperlink r:id="rId156">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7. Утратила силу. - </w:t>
      </w:r>
      <w:hyperlink r:id="rId157">
        <w:r>
          <w:rPr>
            <w:color w:val="0000FF"/>
          </w:rPr>
          <w:t>Закон</w:t>
        </w:r>
      </w:hyperlink>
      <w:r>
        <w:t xml:space="preserve"> Вологодской области от 22.02.2019 N 4499-ОЗ.</w:t>
      </w:r>
    </w:p>
    <w:p w:rsidR="00C90EC6" w:rsidRDefault="00C90EC6">
      <w:pPr>
        <w:pStyle w:val="ConsPlusNormal"/>
        <w:spacing w:before="220"/>
        <w:ind w:firstLine="540"/>
        <w:jc w:val="both"/>
      </w:pPr>
      <w:r>
        <w:t xml:space="preserve">7(1). Утратила силу. - </w:t>
      </w:r>
      <w:hyperlink r:id="rId158">
        <w:r>
          <w:rPr>
            <w:color w:val="0000FF"/>
          </w:rPr>
          <w:t>Закон</w:t>
        </w:r>
      </w:hyperlink>
      <w:r>
        <w:t xml:space="preserve"> Вологодской области от 05.03.2021 N 4852-ОЗ.</w:t>
      </w:r>
    </w:p>
    <w:p w:rsidR="00C90EC6" w:rsidRDefault="00C90EC6">
      <w:pPr>
        <w:pStyle w:val="ConsPlusNormal"/>
        <w:spacing w:before="220"/>
        <w:ind w:firstLine="540"/>
        <w:jc w:val="both"/>
      </w:pPr>
      <w:r>
        <w:t xml:space="preserve">8. В случае направления заявления о постановке на учет и прилагаемых к нему документов (копий документов) почтовым отправлением с уведомлением о вручении копии документов, указанные в </w:t>
      </w:r>
      <w:hyperlink w:anchor="P243">
        <w:r>
          <w:rPr>
            <w:color w:val="0000FF"/>
          </w:rPr>
          <w:t>частях 3</w:t>
        </w:r>
      </w:hyperlink>
      <w:r>
        <w:t xml:space="preserve"> - </w:t>
      </w:r>
      <w:hyperlink w:anchor="P270">
        <w:r>
          <w:rPr>
            <w:color w:val="0000FF"/>
          </w:rPr>
          <w:t>4(2)</w:t>
        </w:r>
      </w:hyperlink>
      <w:r>
        <w:t xml:space="preserve">, </w:t>
      </w:r>
      <w:hyperlink w:anchor="P274">
        <w:r>
          <w:rPr>
            <w:color w:val="0000FF"/>
          </w:rPr>
          <w:t>5</w:t>
        </w:r>
      </w:hyperlink>
      <w:r>
        <w:t xml:space="preserve"> - </w:t>
      </w:r>
      <w:hyperlink w:anchor="P276">
        <w:r>
          <w:rPr>
            <w:color w:val="0000FF"/>
          </w:rPr>
          <w:t>5(1)</w:t>
        </w:r>
      </w:hyperlink>
      <w:r>
        <w:t xml:space="preserve">, </w:t>
      </w:r>
      <w:hyperlink w:anchor="P282">
        <w:r>
          <w:rPr>
            <w:color w:val="0000FF"/>
          </w:rPr>
          <w:t>6</w:t>
        </w:r>
      </w:hyperlink>
      <w:r>
        <w:t xml:space="preserve"> - </w:t>
      </w:r>
      <w:hyperlink w:anchor="P284">
        <w:r>
          <w:rPr>
            <w:color w:val="0000FF"/>
          </w:rPr>
          <w:t>6(1)</w:t>
        </w:r>
      </w:hyperlink>
      <w:r>
        <w:t xml:space="preserve">, </w:t>
      </w:r>
      <w:hyperlink w:anchor="P296">
        <w:r>
          <w:rPr>
            <w:color w:val="0000FF"/>
          </w:rPr>
          <w:t>6(3)</w:t>
        </w:r>
      </w:hyperlink>
      <w:r>
        <w:t xml:space="preserve">, </w:t>
      </w:r>
      <w:hyperlink w:anchor="P298">
        <w:r>
          <w:rPr>
            <w:color w:val="0000FF"/>
          </w:rPr>
          <w:t>6(4)</w:t>
        </w:r>
      </w:hyperlink>
      <w:r>
        <w:t xml:space="preserve"> настоящей статьи, должны быть заверены нотариально.</w:t>
      </w:r>
    </w:p>
    <w:p w:rsidR="00C90EC6" w:rsidRDefault="00C90EC6">
      <w:pPr>
        <w:pStyle w:val="ConsPlusNormal"/>
        <w:jc w:val="both"/>
      </w:pPr>
      <w:r>
        <w:t xml:space="preserve">(в ред. законов Вологодской области от 03.11.2022 </w:t>
      </w:r>
      <w:hyperlink r:id="rId159">
        <w:r>
          <w:rPr>
            <w:color w:val="0000FF"/>
          </w:rPr>
          <w:t>N 5244-ОЗ</w:t>
        </w:r>
      </w:hyperlink>
      <w:r>
        <w:t xml:space="preserve">, от 07.03.2023 </w:t>
      </w:r>
      <w:hyperlink r:id="rId160">
        <w:r>
          <w:rPr>
            <w:color w:val="0000FF"/>
          </w:rPr>
          <w:t>N 5321-ОЗ</w:t>
        </w:r>
      </w:hyperlink>
      <w:r>
        <w:t>)</w:t>
      </w:r>
    </w:p>
    <w:p w:rsidR="00C90EC6" w:rsidRDefault="00C90EC6">
      <w:pPr>
        <w:pStyle w:val="ConsPlusNormal"/>
        <w:spacing w:before="220"/>
        <w:ind w:firstLine="540"/>
        <w:jc w:val="both"/>
      </w:pPr>
      <w:r>
        <w:t xml:space="preserve">8(1). В случае направления заявления о постановке на учет и прилагаемых к нему документов в форме электронного документа с использованием информационно-телекоммуникационной сети "Интернет" (за исключением использования единого портала государственных и муниципальных услуг и (или) регионального портала государственных и муниципальных услуг) заявитель в срок, не превышающий пяти рабочих дней с даты направления заявления, дополнительно представляет оригинал заявления, оригиналы или нотариально заверенные копии документов, указанных в </w:t>
      </w:r>
      <w:hyperlink w:anchor="P243">
        <w:r>
          <w:rPr>
            <w:color w:val="0000FF"/>
          </w:rPr>
          <w:t>частях 3</w:t>
        </w:r>
      </w:hyperlink>
      <w:r>
        <w:t xml:space="preserve"> - </w:t>
      </w:r>
      <w:hyperlink w:anchor="P270">
        <w:r>
          <w:rPr>
            <w:color w:val="0000FF"/>
          </w:rPr>
          <w:t>4(2)</w:t>
        </w:r>
      </w:hyperlink>
      <w:r>
        <w:t xml:space="preserve">, </w:t>
      </w:r>
      <w:hyperlink w:anchor="P274">
        <w:r>
          <w:rPr>
            <w:color w:val="0000FF"/>
          </w:rPr>
          <w:t>5</w:t>
        </w:r>
      </w:hyperlink>
      <w:r>
        <w:t xml:space="preserve"> - </w:t>
      </w:r>
      <w:hyperlink w:anchor="P276">
        <w:r>
          <w:rPr>
            <w:color w:val="0000FF"/>
          </w:rPr>
          <w:t>5(1)</w:t>
        </w:r>
      </w:hyperlink>
      <w:r>
        <w:t xml:space="preserve">, </w:t>
      </w:r>
      <w:hyperlink w:anchor="P282">
        <w:r>
          <w:rPr>
            <w:color w:val="0000FF"/>
          </w:rPr>
          <w:t>6</w:t>
        </w:r>
      </w:hyperlink>
      <w:r>
        <w:t xml:space="preserve"> - </w:t>
      </w:r>
      <w:hyperlink w:anchor="P284">
        <w:r>
          <w:rPr>
            <w:color w:val="0000FF"/>
          </w:rPr>
          <w:t>6(1)</w:t>
        </w:r>
      </w:hyperlink>
      <w:r>
        <w:t xml:space="preserve"> настоящей статьи.</w:t>
      </w:r>
    </w:p>
    <w:p w:rsidR="00C90EC6" w:rsidRDefault="00C90EC6">
      <w:pPr>
        <w:pStyle w:val="ConsPlusNormal"/>
        <w:jc w:val="both"/>
      </w:pPr>
      <w:r>
        <w:t xml:space="preserve">(часть 8(1) введена </w:t>
      </w:r>
      <w:hyperlink r:id="rId161">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9 - 10. Утратили силу. - </w:t>
      </w:r>
      <w:hyperlink r:id="rId162">
        <w:r>
          <w:rPr>
            <w:color w:val="0000FF"/>
          </w:rPr>
          <w:t>Закон</w:t>
        </w:r>
      </w:hyperlink>
      <w:r>
        <w:t xml:space="preserve"> Вологодской области от 03.11.2022 N 5244-ОЗ.</w:t>
      </w:r>
    </w:p>
    <w:p w:rsidR="00C90EC6" w:rsidRDefault="00C90EC6">
      <w:pPr>
        <w:pStyle w:val="ConsPlusNormal"/>
        <w:spacing w:before="220"/>
        <w:ind w:firstLine="540"/>
        <w:jc w:val="both"/>
      </w:pPr>
      <w:r>
        <w:t>11. В случае, если в уполномоченном органе отсутствуют сведения о номере СНИЛС гражданина, состоящего на учете в таком органе, данные сведения запрашиваются уполномоченным органом в Фонде пенсионного и социального страхования Российской Федерации.</w:t>
      </w:r>
    </w:p>
    <w:p w:rsidR="00C90EC6" w:rsidRDefault="00C90EC6">
      <w:pPr>
        <w:pStyle w:val="ConsPlusNormal"/>
        <w:jc w:val="both"/>
      </w:pPr>
      <w:r>
        <w:t xml:space="preserve">(часть 11 введена </w:t>
      </w:r>
      <w:hyperlink r:id="rId163">
        <w:r>
          <w:rPr>
            <w:color w:val="0000FF"/>
          </w:rPr>
          <w:t>законом</w:t>
        </w:r>
      </w:hyperlink>
      <w:r>
        <w:t xml:space="preserve"> Вологодской области от 12.07.2018 N 4370-ОЗ; в ред. </w:t>
      </w:r>
      <w:hyperlink r:id="rId164">
        <w:r>
          <w:rPr>
            <w:color w:val="0000FF"/>
          </w:rPr>
          <w:t>закона</w:t>
        </w:r>
      </w:hyperlink>
      <w:r>
        <w:t xml:space="preserve"> Вологодской области от 07.10.2022 N 5172-ОЗ)</w:t>
      </w:r>
    </w:p>
    <w:p w:rsidR="00C90EC6" w:rsidRDefault="00C90EC6">
      <w:pPr>
        <w:pStyle w:val="ConsPlusNormal"/>
        <w:jc w:val="both"/>
      </w:pPr>
    </w:p>
    <w:p w:rsidR="00C90EC6" w:rsidRDefault="00C90EC6">
      <w:pPr>
        <w:pStyle w:val="ConsPlusTitle"/>
        <w:ind w:firstLine="540"/>
        <w:jc w:val="both"/>
        <w:outlineLvl w:val="0"/>
      </w:pPr>
      <w:r>
        <w:t>Статья 6</w:t>
      </w:r>
    </w:p>
    <w:p w:rsidR="00C90EC6" w:rsidRDefault="00C90EC6">
      <w:pPr>
        <w:pStyle w:val="ConsPlusNormal"/>
        <w:jc w:val="both"/>
      </w:pPr>
    </w:p>
    <w:p w:rsidR="00C90EC6" w:rsidRDefault="00C90EC6">
      <w:pPr>
        <w:pStyle w:val="ConsPlusNormal"/>
        <w:ind w:firstLine="540"/>
        <w:jc w:val="both"/>
      </w:pPr>
      <w:r>
        <w:t>1. Уполномоченный орган регистрирует заявление о постановке на учет по дате и времени поступления и заверяет копии документов, прилагаемых к заявлению о постановке на учет, за исключением копий документов, заверенных в нотариальном порядке.</w:t>
      </w:r>
    </w:p>
    <w:p w:rsidR="00C90EC6" w:rsidRDefault="00C90EC6">
      <w:pPr>
        <w:pStyle w:val="ConsPlusNormal"/>
        <w:jc w:val="both"/>
      </w:pPr>
      <w:r>
        <w:t xml:space="preserve">(в ред. законов Вологодской области от 10.04.2017 </w:t>
      </w:r>
      <w:hyperlink r:id="rId165">
        <w:r>
          <w:rPr>
            <w:color w:val="0000FF"/>
          </w:rPr>
          <w:t>N 4128-ОЗ</w:t>
        </w:r>
      </w:hyperlink>
      <w:r>
        <w:t xml:space="preserve">, от 03.11.2022 </w:t>
      </w:r>
      <w:hyperlink r:id="rId166">
        <w:r>
          <w:rPr>
            <w:color w:val="0000FF"/>
          </w:rPr>
          <w:t>N 5244-ОЗ</w:t>
        </w:r>
      </w:hyperlink>
      <w:r>
        <w:t>)</w:t>
      </w:r>
    </w:p>
    <w:p w:rsidR="00C90EC6" w:rsidRDefault="00C90EC6">
      <w:pPr>
        <w:pStyle w:val="ConsPlusNormal"/>
        <w:spacing w:before="220"/>
        <w:ind w:firstLine="540"/>
        <w:jc w:val="both"/>
      </w:pPr>
      <w:bookmarkStart w:id="44" w:name="P318"/>
      <w:bookmarkEnd w:id="44"/>
      <w:r>
        <w:t xml:space="preserve">1(1). Уполномоченный орган в течение семи рабочих дней после регистрации заявления о </w:t>
      </w:r>
      <w:r>
        <w:lastRenderedPageBreak/>
        <w:t xml:space="preserve">постановке на учет возвращает заявление с документами заявителю в случае, если оно подано в уполномоченный орган с нарушением требований </w:t>
      </w:r>
      <w:hyperlink w:anchor="P149">
        <w:r>
          <w:rPr>
            <w:color w:val="0000FF"/>
          </w:rPr>
          <w:t>статьи 4</w:t>
        </w:r>
      </w:hyperlink>
      <w:r>
        <w:t xml:space="preserve"> настоящего закона области, с указанием причин возврата.</w:t>
      </w:r>
    </w:p>
    <w:p w:rsidR="00C90EC6" w:rsidRDefault="00C90EC6">
      <w:pPr>
        <w:pStyle w:val="ConsPlusNormal"/>
        <w:jc w:val="both"/>
      </w:pPr>
      <w:r>
        <w:t xml:space="preserve">(часть 1(1) введена </w:t>
      </w:r>
      <w:hyperlink r:id="rId167">
        <w:r>
          <w:rPr>
            <w:color w:val="0000FF"/>
          </w:rPr>
          <w:t>законом</w:t>
        </w:r>
      </w:hyperlink>
      <w:r>
        <w:t xml:space="preserve"> Вологодской области от 02.06.2020 N 4715-ОЗ)</w:t>
      </w:r>
    </w:p>
    <w:p w:rsidR="00C90EC6" w:rsidRDefault="00C90EC6">
      <w:pPr>
        <w:pStyle w:val="ConsPlusNormal"/>
        <w:spacing w:before="220"/>
        <w:ind w:firstLine="540"/>
        <w:jc w:val="both"/>
      </w:pPr>
      <w:r>
        <w:t xml:space="preserve">1(2). Граждане, которым возвращено заявление с документами в соответствии с </w:t>
      </w:r>
      <w:hyperlink w:anchor="P318">
        <w:r>
          <w:rPr>
            <w:color w:val="0000FF"/>
          </w:rPr>
          <w:t>частью 1(1)</w:t>
        </w:r>
      </w:hyperlink>
      <w:r>
        <w:t xml:space="preserve"> настоящей статьи, сохраняют право на повторное обращение с заявлением о постановке на учет в уполномоченный орган в порядке, установленном настоящим законом области.</w:t>
      </w:r>
    </w:p>
    <w:p w:rsidR="00C90EC6" w:rsidRDefault="00C90EC6">
      <w:pPr>
        <w:pStyle w:val="ConsPlusNormal"/>
        <w:jc w:val="both"/>
      </w:pPr>
      <w:r>
        <w:t xml:space="preserve">(часть 1(2) введена </w:t>
      </w:r>
      <w:hyperlink r:id="rId168">
        <w:r>
          <w:rPr>
            <w:color w:val="0000FF"/>
          </w:rPr>
          <w:t>законом</w:t>
        </w:r>
      </w:hyperlink>
      <w:r>
        <w:t xml:space="preserve"> Вологодской области от 02.06.2020 N 4715-ОЗ; в ред. </w:t>
      </w:r>
      <w:hyperlink r:id="rId169">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1(3). Уполномоченный орган в течение трех рабочих дней после регистрации заявления осуществляет проверку сведений, содержащихся в реестре, в отношении граждан, обратившихся с заявлением о постановке на учет, о получении такими гражданами земельного участка либо единовременной денежной выплаты.</w:t>
      </w:r>
    </w:p>
    <w:p w:rsidR="00C90EC6" w:rsidRDefault="00C90EC6">
      <w:pPr>
        <w:pStyle w:val="ConsPlusNormal"/>
        <w:jc w:val="both"/>
      </w:pPr>
      <w:r>
        <w:t xml:space="preserve">(часть 1(3) введена </w:t>
      </w:r>
      <w:hyperlink r:id="rId170">
        <w:r>
          <w:rPr>
            <w:color w:val="0000FF"/>
          </w:rPr>
          <w:t>законом</w:t>
        </w:r>
      </w:hyperlink>
      <w:r>
        <w:t xml:space="preserve"> Вологодской области от 10.05.2023 N 5364-ОЗ)</w:t>
      </w:r>
    </w:p>
    <w:p w:rsidR="00C90EC6" w:rsidRDefault="00C90EC6">
      <w:pPr>
        <w:pStyle w:val="ConsPlusNormal"/>
        <w:spacing w:before="220"/>
        <w:ind w:firstLine="540"/>
        <w:jc w:val="both"/>
      </w:pPr>
      <w:bookmarkStart w:id="45" w:name="P324"/>
      <w:bookmarkEnd w:id="45"/>
      <w:r>
        <w:t xml:space="preserve">1(4). В течение пяти рабочих дней после выявления сведений о получении гражданами, обратившимися с заявлением о постановке на учет, земельного участка или единовременной денежной выплаты уполномоченный орган принимает решение об отказе в постановке гражданина на учет, за исключением граждан, указанных в </w:t>
      </w:r>
      <w:hyperlink w:anchor="P53">
        <w:r>
          <w:rPr>
            <w:color w:val="0000FF"/>
          </w:rPr>
          <w:t>пунктах 7</w:t>
        </w:r>
      </w:hyperlink>
      <w:r>
        <w:t xml:space="preserve"> и </w:t>
      </w:r>
      <w:hyperlink w:anchor="P55">
        <w:r>
          <w:rPr>
            <w:color w:val="0000FF"/>
          </w:rPr>
          <w:t>8 части 1 статьи 1</w:t>
        </w:r>
      </w:hyperlink>
      <w:r>
        <w:t xml:space="preserve"> настоящего закона области, получивших земельный участок или единовременную денежную выплату по иным основаниям, и направляет гражданину копию такого решения почтовым отправлением с уведомлением о вручении.</w:t>
      </w:r>
    </w:p>
    <w:p w:rsidR="00C90EC6" w:rsidRDefault="00C90EC6">
      <w:pPr>
        <w:pStyle w:val="ConsPlusNormal"/>
        <w:jc w:val="both"/>
      </w:pPr>
      <w:r>
        <w:t xml:space="preserve">(часть 1(4) введена </w:t>
      </w:r>
      <w:hyperlink r:id="rId171">
        <w:r>
          <w:rPr>
            <w:color w:val="0000FF"/>
          </w:rPr>
          <w:t>законом</w:t>
        </w:r>
      </w:hyperlink>
      <w:r>
        <w:t xml:space="preserve"> Вологодской области от 10.05.2023 N 5364-ОЗ; в ред. </w:t>
      </w:r>
      <w:hyperlink r:id="rId172">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r>
        <w:t>2. Копия заявления о постановке на учет с отметкой о дате и времени регистрации направляется гражданину почтовым отправлением с уведомлением о вручении уполномоченным органом в течение пяти рабочих дней после регистрации заявления о постановке на учет. В случае личного обращения гражданина или его представителя копия заявления о постановке на учет с отметкой о дате и времени регистрации вручается под расписку в день регистрации. В случае поступления заявления о постановке на учет в форме электронного документа с использованием информационно-телекоммуникационной сети "Интернет" копия заявления о постановке на учет с отметкой о дате и времени направляется в форме электронного документа с использованием информационно-телекоммуникационной сети "Интернет" в течение пяти рабочих дней после регистрации заявления о постановке на учет.</w:t>
      </w:r>
    </w:p>
    <w:p w:rsidR="00C90EC6" w:rsidRDefault="00C90EC6">
      <w:pPr>
        <w:pStyle w:val="ConsPlusNormal"/>
        <w:jc w:val="both"/>
      </w:pPr>
      <w:r>
        <w:t xml:space="preserve">(в ред. законов Вологодской области от 10.04.2017 </w:t>
      </w:r>
      <w:hyperlink r:id="rId173">
        <w:r>
          <w:rPr>
            <w:color w:val="0000FF"/>
          </w:rPr>
          <w:t>N 4128-ОЗ</w:t>
        </w:r>
      </w:hyperlink>
      <w:r>
        <w:t xml:space="preserve">, от 10.12.2018 </w:t>
      </w:r>
      <w:hyperlink r:id="rId174">
        <w:r>
          <w:rPr>
            <w:color w:val="0000FF"/>
          </w:rPr>
          <w:t>N 4462-ОЗ</w:t>
        </w:r>
      </w:hyperlink>
      <w:r>
        <w:t xml:space="preserve">, от 02.06.2020 </w:t>
      </w:r>
      <w:hyperlink r:id="rId175">
        <w:r>
          <w:rPr>
            <w:color w:val="0000FF"/>
          </w:rPr>
          <w:t>N 4715-ОЗ</w:t>
        </w:r>
      </w:hyperlink>
      <w:r>
        <w:t>)</w:t>
      </w:r>
    </w:p>
    <w:p w:rsidR="00C90EC6" w:rsidRDefault="00C90EC6">
      <w:pPr>
        <w:pStyle w:val="ConsPlusNormal"/>
        <w:spacing w:before="220"/>
        <w:ind w:firstLine="540"/>
        <w:jc w:val="both"/>
      </w:pPr>
      <w:r>
        <w:t xml:space="preserve">3. В случае непредставления документов, указанных в </w:t>
      </w:r>
      <w:hyperlink w:anchor="P243">
        <w:r>
          <w:rPr>
            <w:color w:val="0000FF"/>
          </w:rPr>
          <w:t>частях 3</w:t>
        </w:r>
      </w:hyperlink>
      <w:r>
        <w:t xml:space="preserve"> - </w:t>
      </w:r>
      <w:hyperlink w:anchor="P254">
        <w:r>
          <w:rPr>
            <w:color w:val="0000FF"/>
          </w:rPr>
          <w:t>3(2)</w:t>
        </w:r>
      </w:hyperlink>
      <w:r>
        <w:t xml:space="preserve">, </w:t>
      </w:r>
      <w:hyperlink w:anchor="P270">
        <w:r>
          <w:rPr>
            <w:color w:val="0000FF"/>
          </w:rPr>
          <w:t>4(2)</w:t>
        </w:r>
      </w:hyperlink>
      <w:r>
        <w:t xml:space="preserve">, </w:t>
      </w:r>
      <w:hyperlink w:anchor="P274">
        <w:r>
          <w:rPr>
            <w:color w:val="0000FF"/>
          </w:rPr>
          <w:t>5</w:t>
        </w:r>
      </w:hyperlink>
      <w:r>
        <w:t xml:space="preserve">, </w:t>
      </w:r>
      <w:hyperlink w:anchor="P282">
        <w:r>
          <w:rPr>
            <w:color w:val="0000FF"/>
          </w:rPr>
          <w:t>6 статьи 5</w:t>
        </w:r>
      </w:hyperlink>
      <w:r>
        <w:t xml:space="preserve"> настоящего закона области, гражданину одновременно с копией заявления о постановке на учет направляется (вручается) перечень недостающих документов.</w:t>
      </w:r>
    </w:p>
    <w:p w:rsidR="00C90EC6" w:rsidRDefault="00C90EC6">
      <w:pPr>
        <w:pStyle w:val="ConsPlusNormal"/>
        <w:jc w:val="both"/>
      </w:pPr>
      <w:r>
        <w:t xml:space="preserve">(в ред. законов Вологодской области от 10.04.2017 </w:t>
      </w:r>
      <w:hyperlink r:id="rId176">
        <w:r>
          <w:rPr>
            <w:color w:val="0000FF"/>
          </w:rPr>
          <w:t>N 4128-ОЗ</w:t>
        </w:r>
      </w:hyperlink>
      <w:r>
        <w:t xml:space="preserve">, от 03.11.2022 </w:t>
      </w:r>
      <w:hyperlink r:id="rId177">
        <w:r>
          <w:rPr>
            <w:color w:val="0000FF"/>
          </w:rPr>
          <w:t>N 5244-ОЗ</w:t>
        </w:r>
      </w:hyperlink>
      <w:r>
        <w:t xml:space="preserve">, от 11.01.2024 </w:t>
      </w:r>
      <w:hyperlink r:id="rId178">
        <w:r>
          <w:rPr>
            <w:color w:val="0000FF"/>
          </w:rPr>
          <w:t>N 5513-ОЗ</w:t>
        </w:r>
      </w:hyperlink>
      <w:r>
        <w:t>)</w:t>
      </w:r>
    </w:p>
    <w:p w:rsidR="00C90EC6" w:rsidRDefault="00C90EC6">
      <w:pPr>
        <w:pStyle w:val="ConsPlusNormal"/>
        <w:spacing w:before="220"/>
        <w:ind w:firstLine="540"/>
        <w:jc w:val="both"/>
      </w:pPr>
      <w:r>
        <w:t>4. Гражданин в течение 10 рабочих дней после получения перечня недостающих документов лично путем обращения в уполномоченный орган или МФЦ или посредством почтовой связи на бумажном носителе либо на электронную почту уполномоченного органа представляет их в уполномоченный орган.</w:t>
      </w:r>
    </w:p>
    <w:p w:rsidR="00C90EC6" w:rsidRDefault="00C90EC6">
      <w:pPr>
        <w:pStyle w:val="ConsPlusNormal"/>
        <w:jc w:val="both"/>
      </w:pPr>
      <w:r>
        <w:t xml:space="preserve">(в ред. </w:t>
      </w:r>
      <w:hyperlink r:id="rId179">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 xml:space="preserve">5. Уполномоченный орган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w:t>
      </w:r>
      <w:r>
        <w:lastRenderedPageBreak/>
        <w:t xml:space="preserve">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выписку из Единого государственного реестра недвижимости о правах граждан на имеющиеся или имевшиеся земельные участки. В отношении граждан, указанных в </w:t>
      </w:r>
      <w:hyperlink w:anchor="P45">
        <w:r>
          <w:rPr>
            <w:color w:val="0000FF"/>
          </w:rPr>
          <w:t>пункте 1 части 1 статьи 1</w:t>
        </w:r>
      </w:hyperlink>
      <w:r>
        <w:t xml:space="preserve"> настоящего закона области, обратившихся с заявлением о постановке на учет для индивидуального жилищного строительства, уполномоченный орган дополнительно запрашивает выписку из Единого государственного реестра недвижимости о наличии (отсутствии) в собственности жилых помещений у гражданина, членов его семьи и совместно проживающих с ним граждан за пять лет, предшествующих подаче заявления. В отношении граждан, указанных в </w:t>
      </w:r>
      <w:hyperlink w:anchor="P46">
        <w:r>
          <w:rPr>
            <w:color w:val="0000FF"/>
          </w:rPr>
          <w:t>пункте 2 части 1 статьи 1</w:t>
        </w:r>
      </w:hyperlink>
      <w:r>
        <w:t xml:space="preserve"> настоящего закона области, уполномоченный орган дополнительно запрашивает выписку из Единого государственного реестра недвижимости о правах граждан на имеющиеся жилые помещения.</w:t>
      </w:r>
    </w:p>
    <w:p w:rsidR="00C90EC6" w:rsidRDefault="00C90EC6">
      <w:pPr>
        <w:pStyle w:val="ConsPlusNormal"/>
        <w:jc w:val="both"/>
      </w:pPr>
      <w:r>
        <w:t xml:space="preserve">(в ред. законов Вологодской области от 28.10.2016 </w:t>
      </w:r>
      <w:hyperlink r:id="rId180">
        <w:r>
          <w:rPr>
            <w:color w:val="0000FF"/>
          </w:rPr>
          <w:t>N 4032-ОЗ</w:t>
        </w:r>
      </w:hyperlink>
      <w:r>
        <w:t xml:space="preserve">, от 28.12.2017 </w:t>
      </w:r>
      <w:hyperlink r:id="rId181">
        <w:r>
          <w:rPr>
            <w:color w:val="0000FF"/>
          </w:rPr>
          <w:t>N 4271-ОЗ</w:t>
        </w:r>
      </w:hyperlink>
      <w:r>
        <w:t>)</w:t>
      </w:r>
    </w:p>
    <w:p w:rsidR="00C90EC6" w:rsidRDefault="00C90EC6">
      <w:pPr>
        <w:pStyle w:val="ConsPlusNormal"/>
        <w:spacing w:before="220"/>
        <w:ind w:firstLine="540"/>
        <w:jc w:val="both"/>
      </w:pPr>
      <w:r>
        <w:t xml:space="preserve">5(1). При поступлении заявления гражданина, указанного в </w:t>
      </w:r>
      <w:hyperlink w:anchor="P45">
        <w:r>
          <w:rPr>
            <w:color w:val="0000FF"/>
          </w:rPr>
          <w:t>пункте 1 части 1 статьи 1</w:t>
        </w:r>
      </w:hyperlink>
      <w:r>
        <w:t xml:space="preserve"> настоящего закона области, о постановке на учет для индивидуального жилищного строительства уполномоченный орган, принявший заявление о постановке на учет, направляет в орган местного самоуправления по месту жительства гражданина почтовым отправлением с уведомлением о вручении запрос о предоставлении сведений о принятом решении о постановке гражданина на учет в качестве нуждающегося в жилых помещениях или сведения о наличии оснований для постановки гражданина на такой учет с приложением документов, указанных в </w:t>
      </w:r>
      <w:hyperlink w:anchor="P268">
        <w:r>
          <w:rPr>
            <w:color w:val="0000FF"/>
          </w:rPr>
          <w:t>частях 4(1)</w:t>
        </w:r>
      </w:hyperlink>
      <w:r>
        <w:t xml:space="preserve"> и </w:t>
      </w:r>
      <w:hyperlink w:anchor="P270">
        <w:r>
          <w:rPr>
            <w:color w:val="0000FF"/>
          </w:rPr>
          <w:t>4(2) статьи 5</w:t>
        </w:r>
      </w:hyperlink>
      <w:r>
        <w:t xml:space="preserve"> настоящего закона области.</w:t>
      </w:r>
    </w:p>
    <w:p w:rsidR="00C90EC6" w:rsidRDefault="00C90EC6">
      <w:pPr>
        <w:pStyle w:val="ConsPlusNormal"/>
        <w:jc w:val="both"/>
      </w:pPr>
      <w:r>
        <w:t xml:space="preserve">(часть 5(1) введена </w:t>
      </w:r>
      <w:hyperlink r:id="rId182">
        <w:r>
          <w:rPr>
            <w:color w:val="0000FF"/>
          </w:rPr>
          <w:t>законом</w:t>
        </w:r>
      </w:hyperlink>
      <w:r>
        <w:t xml:space="preserve"> Вологодской области от 28.12.2017 N 4271-ОЗ; в ред. </w:t>
      </w:r>
      <w:hyperlink r:id="rId183">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5(2). Орган местного самоуправления в течение семи рабочих дней с даты получения запроса направляет в уполномоченный орган сведения о принятом решении о постановке гражданина на учет в качестве нуждающегося в жилых помещениях или сведения о наличии оснований для постановки гражданина на такой учет.</w:t>
      </w:r>
    </w:p>
    <w:p w:rsidR="00C90EC6" w:rsidRDefault="00C90EC6">
      <w:pPr>
        <w:pStyle w:val="ConsPlusNormal"/>
        <w:jc w:val="both"/>
      </w:pPr>
      <w:r>
        <w:t xml:space="preserve">(часть 5(2) введена </w:t>
      </w:r>
      <w:hyperlink r:id="rId184">
        <w:r>
          <w:rPr>
            <w:color w:val="0000FF"/>
          </w:rPr>
          <w:t>законом</w:t>
        </w:r>
      </w:hyperlink>
      <w:r>
        <w:t xml:space="preserve"> Вологодской области от 28.12.2017 N 4271-ОЗ)</w:t>
      </w:r>
    </w:p>
    <w:p w:rsidR="00C90EC6" w:rsidRDefault="00C90EC6">
      <w:pPr>
        <w:pStyle w:val="ConsPlusNormal"/>
        <w:spacing w:before="220"/>
        <w:ind w:firstLine="540"/>
        <w:jc w:val="both"/>
      </w:pPr>
      <w:r>
        <w:t xml:space="preserve">5(3). При поступлении заявления гражданина, указанного в </w:t>
      </w:r>
      <w:hyperlink w:anchor="P51">
        <w:r>
          <w:rPr>
            <w:color w:val="0000FF"/>
          </w:rPr>
          <w:t>пункте 6 части 1 статьи 1</w:t>
        </w:r>
      </w:hyperlink>
      <w:r>
        <w:t xml:space="preserve"> настоящего закона области, о постановке на учет уполномоченный орган, принявший заявление о постановке на учет, направляет в территориальный орган федерального органа исполнительной власти в сфере внутренних дел по Вологодской области запрос о наличии в отношении такого гражданина действующего удостоверения вынужденного переселенца. При наличии у такого гражданина членов семьи уполномоченный орган дополнительно запрашивает выписки из Единого государственного реестра недвижимости о правах членов семьи, указанных в заявлении гражданина, на имеющиеся или имевшиеся земельные участки.</w:t>
      </w:r>
    </w:p>
    <w:p w:rsidR="00C90EC6" w:rsidRDefault="00C90EC6">
      <w:pPr>
        <w:pStyle w:val="ConsPlusNormal"/>
        <w:jc w:val="both"/>
      </w:pPr>
      <w:r>
        <w:t xml:space="preserve">(часть 5(3) введена </w:t>
      </w:r>
      <w:hyperlink r:id="rId185">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bookmarkStart w:id="46" w:name="P340"/>
      <w:bookmarkEnd w:id="46"/>
      <w:r>
        <w:t xml:space="preserve">5(4). При поступлении от гражданина, указанного в </w:t>
      </w:r>
      <w:hyperlink w:anchor="P55">
        <w:r>
          <w:rPr>
            <w:color w:val="0000FF"/>
          </w:rPr>
          <w:t>пункте 8 части 1 статьи 1</w:t>
        </w:r>
      </w:hyperlink>
      <w:r>
        <w:t xml:space="preserve"> настоящего закона области, заявления о постановке на учет уполномоченный орган, принявший заявление о постановке на учет, в течение трех рабочих дней запрашивает:</w:t>
      </w:r>
    </w:p>
    <w:p w:rsidR="00C90EC6" w:rsidRDefault="00C90EC6">
      <w:pPr>
        <w:pStyle w:val="ConsPlusNormal"/>
        <w:spacing w:before="220"/>
        <w:ind w:firstLine="540"/>
        <w:jc w:val="both"/>
      </w:pPr>
      <w:r>
        <w:t>1) в территориальном органе федерального органа исполнительной власти в сфере внутренних дел по Вологодской области сведения о периодах регистрации погибшего (умершего) военнослужащего на территории области;</w:t>
      </w:r>
    </w:p>
    <w:p w:rsidR="00C90EC6" w:rsidRDefault="00C90EC6">
      <w:pPr>
        <w:pStyle w:val="ConsPlusNormal"/>
        <w:spacing w:before="220"/>
        <w:ind w:firstLine="540"/>
        <w:jc w:val="both"/>
      </w:pPr>
      <w:r>
        <w:t>2) в военном комиссариате сведения о членах семьи погибшего (умершего) ветерана боевых действий, которым выданы удостоверения;</w:t>
      </w:r>
    </w:p>
    <w:p w:rsidR="00C90EC6" w:rsidRDefault="00C90EC6">
      <w:pPr>
        <w:pStyle w:val="ConsPlusNormal"/>
        <w:spacing w:before="220"/>
        <w:ind w:firstLine="540"/>
        <w:jc w:val="both"/>
      </w:pPr>
      <w:r>
        <w:t xml:space="preserve">3) в государственной информационной системе "Единая централизованная цифровая платформа в социальной сфере" сведения о наличии у гражданина инвалидности (в случае если в </w:t>
      </w:r>
      <w:r>
        <w:lastRenderedPageBreak/>
        <w:t>заявлении содержатся такие сведения);</w:t>
      </w:r>
    </w:p>
    <w:p w:rsidR="00C90EC6" w:rsidRDefault="00C90EC6">
      <w:pPr>
        <w:pStyle w:val="ConsPlusNormal"/>
        <w:spacing w:before="220"/>
        <w:ind w:firstLine="540"/>
        <w:jc w:val="both"/>
      </w:pPr>
      <w:r>
        <w:t>4) в Едином государственном реестре записей актов гражданского состояния сведения, подтверждающие, что супруга (супруг) состояла (состоял) в браке на день гибели (смерти) военнослужащего и не вступила (не вступил) в повторный брак;</w:t>
      </w:r>
    </w:p>
    <w:p w:rsidR="00C90EC6" w:rsidRDefault="00C90EC6">
      <w:pPr>
        <w:pStyle w:val="ConsPlusNormal"/>
        <w:spacing w:before="220"/>
        <w:ind w:firstLine="540"/>
        <w:jc w:val="both"/>
      </w:pPr>
      <w:r>
        <w:t xml:space="preserve">5) в Едином государственном реестре записей актов гражданского состояния сведения о смерти гражданина, указанного </w:t>
      </w:r>
      <w:hyperlink w:anchor="P53">
        <w:r>
          <w:rPr>
            <w:color w:val="0000FF"/>
          </w:rPr>
          <w:t>пункте 7 части 1 статьи 1</w:t>
        </w:r>
      </w:hyperlink>
      <w:r>
        <w:t xml:space="preserve"> настоящего закона области.</w:t>
      </w:r>
    </w:p>
    <w:p w:rsidR="00C90EC6" w:rsidRDefault="00C90EC6">
      <w:pPr>
        <w:pStyle w:val="ConsPlusNormal"/>
        <w:jc w:val="both"/>
      </w:pPr>
      <w:r>
        <w:t xml:space="preserve">(часть 5(4) введена </w:t>
      </w:r>
      <w:hyperlink r:id="rId186">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bookmarkStart w:id="47" w:name="P347"/>
      <w:bookmarkEnd w:id="47"/>
      <w:r>
        <w:t xml:space="preserve">5(5). При поступлении сведений об иных членах семьи, получивших удостоверение члена семьи погибшего (умершего), не указанных в заявлении в соответствии с </w:t>
      </w:r>
      <w:hyperlink w:anchor="P239">
        <w:r>
          <w:rPr>
            <w:color w:val="0000FF"/>
          </w:rPr>
          <w:t>частью 1(2) статьи 5</w:t>
        </w:r>
      </w:hyperlink>
      <w:r>
        <w:t xml:space="preserve"> настоящего закона области, уполномоченный орган в течение пяти рабочих дней с даты поступления таких сведений:</w:t>
      </w:r>
    </w:p>
    <w:p w:rsidR="00C90EC6" w:rsidRDefault="00C90EC6">
      <w:pPr>
        <w:pStyle w:val="ConsPlusNormal"/>
        <w:spacing w:before="220"/>
        <w:ind w:firstLine="540"/>
        <w:jc w:val="both"/>
      </w:pPr>
      <w:r>
        <w:t>1) приостанавливает рассмотрение заявления для получения согласия на получение земельного участка в общую долевую собственность от указанных граждан;</w:t>
      </w:r>
    </w:p>
    <w:p w:rsidR="00C90EC6" w:rsidRDefault="00C90EC6">
      <w:pPr>
        <w:pStyle w:val="ConsPlusNormal"/>
        <w:spacing w:before="220"/>
        <w:ind w:firstLine="540"/>
        <w:jc w:val="both"/>
      </w:pPr>
      <w:r>
        <w:t>2) уведомляет заявителя почтовым отправлением с уведомлением о вручении (далее - уведомление) о приостановлении рассмотрения заявления с указанием причин приостановления;</w:t>
      </w:r>
    </w:p>
    <w:p w:rsidR="00C90EC6" w:rsidRDefault="00C90EC6">
      <w:pPr>
        <w:pStyle w:val="ConsPlusNormal"/>
        <w:spacing w:before="220"/>
        <w:ind w:firstLine="540"/>
        <w:jc w:val="both"/>
      </w:pPr>
      <w:r>
        <w:t xml:space="preserve">3) уведомляет почтовым отправлением с уведомлением о вручении иных членов семьи, получивших удостоверение члена семьи погибшего (умершего) военнослужащего, не указанных в заявлении, в соответствии с </w:t>
      </w:r>
      <w:hyperlink w:anchor="P239">
        <w:r>
          <w:rPr>
            <w:color w:val="0000FF"/>
          </w:rPr>
          <w:t>частью 1(2) статьи 5</w:t>
        </w:r>
      </w:hyperlink>
      <w:r>
        <w:t xml:space="preserve"> настоящего закона области,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 в уполномоченный орган в течение 30 рабочих дней со дня получения уведомления.</w:t>
      </w:r>
    </w:p>
    <w:p w:rsidR="00C90EC6" w:rsidRDefault="00C90EC6">
      <w:pPr>
        <w:pStyle w:val="ConsPlusNormal"/>
        <w:jc w:val="both"/>
      </w:pPr>
      <w:r>
        <w:t xml:space="preserve">(часть 5(5) введена </w:t>
      </w:r>
      <w:hyperlink r:id="rId187">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5(6). В случае, указанном в </w:t>
      </w:r>
      <w:hyperlink w:anchor="P347">
        <w:r>
          <w:rPr>
            <w:color w:val="0000FF"/>
          </w:rPr>
          <w:t>части 5(5)</w:t>
        </w:r>
      </w:hyperlink>
      <w:r>
        <w:t xml:space="preserve"> настоящей статьи,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(умершего) военнослужащего или до истечения срока получения согласия, но не более чем на 40 рабочих дней. Срок приостановки рассмотрения заявления исчисляется с даты направления уполномоченным органом уведомления членам семьи погибшего (умершего) военнослужащего.</w:t>
      </w:r>
    </w:p>
    <w:p w:rsidR="00C90EC6" w:rsidRDefault="00C90EC6">
      <w:pPr>
        <w:pStyle w:val="ConsPlusNormal"/>
        <w:jc w:val="both"/>
      </w:pPr>
      <w:r>
        <w:t xml:space="preserve">(часть 5(6) введена </w:t>
      </w:r>
      <w:hyperlink r:id="rId188">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bookmarkStart w:id="48" w:name="P354"/>
      <w:bookmarkEnd w:id="48"/>
      <w:r>
        <w:t>5(7). Члены семьи погибшего (умершего) военнослужащего, надлежащим образом уведомленные и не представившие согласие либо отказ в указанный срок, считаются отказавшимися от права на получение земельного участка.</w:t>
      </w:r>
    </w:p>
    <w:p w:rsidR="00C90EC6" w:rsidRDefault="00C90EC6">
      <w:pPr>
        <w:pStyle w:val="ConsPlusNormal"/>
        <w:jc w:val="both"/>
      </w:pPr>
      <w:r>
        <w:t xml:space="preserve">(часть 5(7) введена </w:t>
      </w:r>
      <w:hyperlink r:id="rId189">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bookmarkStart w:id="49" w:name="P356"/>
      <w:bookmarkEnd w:id="49"/>
      <w:r>
        <w:t xml:space="preserve">6. Уполномоченный орган в течение 30 рабочих дней после регистрации заявления о постановке на учет принимает решение о постановке гражданина на учет (об отказе в постановке гражданина на учет), за исключением случая, указанного в </w:t>
      </w:r>
      <w:hyperlink w:anchor="P324">
        <w:r>
          <w:rPr>
            <w:color w:val="0000FF"/>
          </w:rPr>
          <w:t>части 1(4)</w:t>
        </w:r>
      </w:hyperlink>
      <w:r>
        <w:t xml:space="preserve"> настоящей статьи.</w:t>
      </w:r>
    </w:p>
    <w:p w:rsidR="00C90EC6" w:rsidRDefault="00C90EC6">
      <w:pPr>
        <w:pStyle w:val="ConsPlusNormal"/>
        <w:jc w:val="both"/>
      </w:pPr>
      <w:r>
        <w:t xml:space="preserve">(в ред. законов Вологодской области от 10.04.2017 </w:t>
      </w:r>
      <w:hyperlink r:id="rId190">
        <w:r>
          <w:rPr>
            <w:color w:val="0000FF"/>
          </w:rPr>
          <w:t>N 4128-ОЗ</w:t>
        </w:r>
      </w:hyperlink>
      <w:r>
        <w:t xml:space="preserve">, от 10.12.2018 </w:t>
      </w:r>
      <w:hyperlink r:id="rId191">
        <w:r>
          <w:rPr>
            <w:color w:val="0000FF"/>
          </w:rPr>
          <w:t>N 4462-ОЗ</w:t>
        </w:r>
      </w:hyperlink>
      <w:r>
        <w:t xml:space="preserve">, от 10.05.2023 </w:t>
      </w:r>
      <w:hyperlink r:id="rId192">
        <w:r>
          <w:rPr>
            <w:color w:val="0000FF"/>
          </w:rPr>
          <w:t>N 5364-ОЗ</w:t>
        </w:r>
      </w:hyperlink>
      <w:r>
        <w:t>)</w:t>
      </w:r>
    </w:p>
    <w:p w:rsidR="00C90EC6" w:rsidRDefault="00C90EC6">
      <w:pPr>
        <w:pStyle w:val="ConsPlusNormal"/>
        <w:spacing w:before="220"/>
        <w:ind w:firstLine="540"/>
        <w:jc w:val="both"/>
      </w:pPr>
      <w:r>
        <w:t xml:space="preserve">6(1). Для граждан, указанных в </w:t>
      </w:r>
      <w:hyperlink w:anchor="P45">
        <w:r>
          <w:rPr>
            <w:color w:val="0000FF"/>
          </w:rPr>
          <w:t>пункте 1 части 1 статьи 1</w:t>
        </w:r>
      </w:hyperlink>
      <w:r>
        <w:t xml:space="preserve"> настоящего закона области, решение о постановке на учет принимается в отношении гражданина, на чье имя выдано удостоверение многодетной семьи, в сроки, предусмотренные </w:t>
      </w:r>
      <w:hyperlink w:anchor="P356">
        <w:r>
          <w:rPr>
            <w:color w:val="0000FF"/>
          </w:rPr>
          <w:t>частью 6</w:t>
        </w:r>
      </w:hyperlink>
      <w:r>
        <w:t xml:space="preserve"> настоящей статьи.</w:t>
      </w:r>
    </w:p>
    <w:p w:rsidR="00C90EC6" w:rsidRDefault="00C90EC6">
      <w:pPr>
        <w:pStyle w:val="ConsPlusNormal"/>
        <w:jc w:val="both"/>
      </w:pPr>
      <w:r>
        <w:t xml:space="preserve">(часть 6(1) введена </w:t>
      </w:r>
      <w:hyperlink r:id="rId193">
        <w:r>
          <w:rPr>
            <w:color w:val="0000FF"/>
          </w:rPr>
          <w:t>законом</w:t>
        </w:r>
      </w:hyperlink>
      <w:r>
        <w:t xml:space="preserve"> Вологодской области от 22.02.2019 N 4499-ОЗ)</w:t>
      </w:r>
    </w:p>
    <w:p w:rsidR="00C90EC6" w:rsidRDefault="00C90EC6">
      <w:pPr>
        <w:pStyle w:val="ConsPlusNormal"/>
        <w:spacing w:before="220"/>
        <w:ind w:firstLine="540"/>
        <w:jc w:val="both"/>
      </w:pPr>
      <w:bookmarkStart w:id="50" w:name="P360"/>
      <w:bookmarkEnd w:id="50"/>
      <w:r>
        <w:t>7. Заявлению гражданина о постановке на учет, по которому принято решение о постановке на учет, присваивается порядковый номер в соответствии с датой и временем регистрации заявления о постановке на учет.</w:t>
      </w:r>
    </w:p>
    <w:p w:rsidR="00C90EC6" w:rsidRDefault="00C90EC6">
      <w:pPr>
        <w:pStyle w:val="ConsPlusNormal"/>
        <w:jc w:val="both"/>
      </w:pPr>
      <w:r>
        <w:lastRenderedPageBreak/>
        <w:t xml:space="preserve">(часть 7 в ред. </w:t>
      </w:r>
      <w:hyperlink r:id="rId194">
        <w:r>
          <w:rPr>
            <w:color w:val="0000FF"/>
          </w:rPr>
          <w:t>закона</w:t>
        </w:r>
      </w:hyperlink>
      <w:r>
        <w:t xml:space="preserve"> Вологодской области от 10.04.2017 N 4128-ОЗ)</w:t>
      </w:r>
    </w:p>
    <w:p w:rsidR="00C90EC6" w:rsidRDefault="00C90EC6">
      <w:pPr>
        <w:pStyle w:val="ConsPlusNormal"/>
        <w:spacing w:before="220"/>
        <w:ind w:firstLine="540"/>
        <w:jc w:val="both"/>
      </w:pPr>
      <w:r>
        <w:t>8. Уполномоченный орган в течение семи рабочих дней с даты принятия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 В случае личного обращения гражданина или его представителя копия решения вручается под расписку.</w:t>
      </w:r>
    </w:p>
    <w:p w:rsidR="00C90EC6" w:rsidRDefault="00C90EC6">
      <w:pPr>
        <w:pStyle w:val="ConsPlusNormal"/>
        <w:jc w:val="both"/>
      </w:pPr>
      <w:r>
        <w:t xml:space="preserve">(часть 8 в ред. </w:t>
      </w:r>
      <w:hyperlink r:id="rId195">
        <w:r>
          <w:rPr>
            <w:color w:val="0000FF"/>
          </w:rPr>
          <w:t>закона</w:t>
        </w:r>
      </w:hyperlink>
      <w:r>
        <w:t xml:space="preserve"> Вологодской области от 10.04.2017 N 4128-ОЗ)</w:t>
      </w:r>
    </w:p>
    <w:p w:rsidR="00C90EC6" w:rsidRDefault="00C90EC6">
      <w:pPr>
        <w:pStyle w:val="ConsPlusNormal"/>
        <w:spacing w:before="220"/>
        <w:ind w:firstLine="540"/>
        <w:jc w:val="both"/>
      </w:pPr>
      <w:r>
        <w:t>9. В решении уполномоченного органа о постановке гражданина на учет должен быть указан порядковый номер, присвоенный заявлению гражданина о постановке на учет.</w:t>
      </w:r>
    </w:p>
    <w:p w:rsidR="00C90EC6" w:rsidRDefault="00C90EC6">
      <w:pPr>
        <w:pStyle w:val="ConsPlusNormal"/>
        <w:jc w:val="both"/>
      </w:pPr>
      <w:r>
        <w:t xml:space="preserve">(часть 9 в ред. </w:t>
      </w:r>
      <w:hyperlink r:id="rId196">
        <w:r>
          <w:rPr>
            <w:color w:val="0000FF"/>
          </w:rPr>
          <w:t>закона</w:t>
        </w:r>
      </w:hyperlink>
      <w:r>
        <w:t xml:space="preserve"> Вологодской области от 10.04.2017 N 4128-ОЗ)</w:t>
      </w:r>
    </w:p>
    <w:p w:rsidR="00C90EC6" w:rsidRDefault="00C90EC6">
      <w:pPr>
        <w:pStyle w:val="ConsPlusNormal"/>
        <w:spacing w:before="220"/>
        <w:ind w:firstLine="540"/>
        <w:jc w:val="both"/>
      </w:pPr>
      <w:r>
        <w:t xml:space="preserve">10. Уполномоченный орган поселения в целях предоставления единовременной денежной выплаты в течение пяти рабочих дней с даты принятия решения о постановке гражданина, указанного в </w:t>
      </w:r>
      <w:hyperlink w:anchor="P45">
        <w:r>
          <w:rPr>
            <w:color w:val="0000FF"/>
          </w:rPr>
          <w:t>пункте 1 части 1 статьи 1</w:t>
        </w:r>
      </w:hyperlink>
      <w:r>
        <w:t xml:space="preserve"> настоящего закона области, на учет направляет в уполномоченный орган муниципального района копию заявления такого гражданина о постановке на учет и копию такого решения.</w:t>
      </w:r>
    </w:p>
    <w:p w:rsidR="00C90EC6" w:rsidRDefault="00C90EC6">
      <w:pPr>
        <w:pStyle w:val="ConsPlusNormal"/>
        <w:jc w:val="both"/>
      </w:pPr>
      <w:r>
        <w:t xml:space="preserve">(часть 10 введена </w:t>
      </w:r>
      <w:hyperlink r:id="rId197">
        <w:r>
          <w:rPr>
            <w:color w:val="0000FF"/>
          </w:rPr>
          <w:t>законом</w:t>
        </w:r>
      </w:hyperlink>
      <w:r>
        <w:t xml:space="preserve"> Вологодской области от 10.12.2018 N 4462-ОЗ; в ред. </w:t>
      </w:r>
      <w:hyperlink r:id="rId198">
        <w:r>
          <w:rPr>
            <w:color w:val="0000FF"/>
          </w:rPr>
          <w:t>закона</w:t>
        </w:r>
      </w:hyperlink>
      <w:r>
        <w:t xml:space="preserve"> Вологодской области от 08.07.2022 N 5169-ОЗ)</w:t>
      </w:r>
    </w:p>
    <w:p w:rsidR="00C90EC6" w:rsidRDefault="00C90EC6">
      <w:pPr>
        <w:pStyle w:val="ConsPlusNormal"/>
        <w:jc w:val="both"/>
      </w:pPr>
    </w:p>
    <w:p w:rsidR="00C90EC6" w:rsidRDefault="00C90EC6">
      <w:pPr>
        <w:pStyle w:val="ConsPlusTitle"/>
        <w:ind w:firstLine="540"/>
        <w:jc w:val="both"/>
        <w:outlineLvl w:val="0"/>
      </w:pPr>
      <w:r>
        <w:t>Статья 7</w:t>
      </w:r>
    </w:p>
    <w:p w:rsidR="00C90EC6" w:rsidRDefault="00C90EC6">
      <w:pPr>
        <w:pStyle w:val="ConsPlusNormal"/>
        <w:jc w:val="both"/>
      </w:pPr>
    </w:p>
    <w:p w:rsidR="00C90EC6" w:rsidRDefault="00C90EC6">
      <w:pPr>
        <w:pStyle w:val="ConsPlusNormal"/>
        <w:ind w:firstLine="540"/>
        <w:jc w:val="both"/>
      </w:pPr>
      <w:r>
        <w:t xml:space="preserve">1. Ведение учета граждан осуществляется уполномоченным органом путем принятия решения о постановке граждан на учет и внесения сведений в реестр в установленном </w:t>
      </w:r>
      <w:hyperlink r:id="rId199">
        <w:r>
          <w:rPr>
            <w:color w:val="0000FF"/>
          </w:rPr>
          <w:t>порядке</w:t>
        </w:r>
      </w:hyperlink>
      <w:r>
        <w:t>.</w:t>
      </w:r>
    </w:p>
    <w:p w:rsidR="00C90EC6" w:rsidRDefault="00C90EC6">
      <w:pPr>
        <w:pStyle w:val="ConsPlusNormal"/>
        <w:jc w:val="both"/>
      </w:pPr>
      <w:r>
        <w:t xml:space="preserve">(часть 1 в ред. </w:t>
      </w:r>
      <w:hyperlink r:id="rId200">
        <w:r>
          <w:rPr>
            <w:color w:val="0000FF"/>
          </w:rPr>
          <w:t>закона</w:t>
        </w:r>
      </w:hyperlink>
      <w:r>
        <w:t xml:space="preserve"> Вологодской области от 10.05.2023 N 5364-ОЗ)</w:t>
      </w:r>
    </w:p>
    <w:p w:rsidR="00C90EC6" w:rsidRDefault="00C90EC6">
      <w:pPr>
        <w:pStyle w:val="ConsPlusNormal"/>
        <w:spacing w:before="220"/>
        <w:ind w:firstLine="540"/>
        <w:jc w:val="both"/>
      </w:pPr>
      <w:r>
        <w:t>1(1). Учет граждан ведется раздельно в отношении каждой категории граждан и вида разрешенного использования земельного участка.</w:t>
      </w:r>
    </w:p>
    <w:p w:rsidR="00C90EC6" w:rsidRDefault="00C90EC6">
      <w:pPr>
        <w:pStyle w:val="ConsPlusNormal"/>
        <w:jc w:val="both"/>
      </w:pPr>
      <w:r>
        <w:t xml:space="preserve">(часть 1(1) введена </w:t>
      </w:r>
      <w:hyperlink r:id="rId201">
        <w:r>
          <w:rPr>
            <w:color w:val="0000FF"/>
          </w:rPr>
          <w:t>законом</w:t>
        </w:r>
      </w:hyperlink>
      <w:r>
        <w:t xml:space="preserve"> Вологодской области от 10.05.2023 N 5364-ОЗ)</w:t>
      </w:r>
    </w:p>
    <w:p w:rsidR="00C90EC6" w:rsidRDefault="00C90EC6">
      <w:pPr>
        <w:pStyle w:val="ConsPlusNormal"/>
        <w:spacing w:before="220"/>
        <w:ind w:firstLine="540"/>
        <w:jc w:val="both"/>
      </w:pPr>
      <w:r>
        <w:t>2. Граждане ставятся на учет согласно порядковому номеру, присвоенному заявлению о постановке на учет гражданина.</w:t>
      </w:r>
    </w:p>
    <w:p w:rsidR="00C90EC6" w:rsidRDefault="00C90EC6">
      <w:pPr>
        <w:pStyle w:val="ConsPlusNormal"/>
        <w:jc w:val="both"/>
      </w:pPr>
      <w:r>
        <w:t xml:space="preserve">(часть 2 в ред. </w:t>
      </w:r>
      <w:hyperlink r:id="rId202">
        <w:r>
          <w:rPr>
            <w:color w:val="0000FF"/>
          </w:rPr>
          <w:t>закона</w:t>
        </w:r>
      </w:hyperlink>
      <w:r>
        <w:t xml:space="preserve"> Вологодской области от 10.04.2017 N 4128-ОЗ)</w:t>
      </w:r>
    </w:p>
    <w:p w:rsidR="00C90EC6" w:rsidRDefault="00C90EC6">
      <w:pPr>
        <w:pStyle w:val="ConsPlusNormal"/>
        <w:spacing w:before="220"/>
        <w:ind w:firstLine="540"/>
        <w:jc w:val="both"/>
      </w:pPr>
      <w:r>
        <w:t>3. Уполномоченный орган принимает решение об отказе в постановке гражданина на учет в случаях, если:</w:t>
      </w:r>
    </w:p>
    <w:p w:rsidR="00C90EC6" w:rsidRDefault="00C90EC6">
      <w:pPr>
        <w:pStyle w:val="ConsPlusNormal"/>
        <w:spacing w:before="220"/>
        <w:ind w:firstLine="540"/>
        <w:jc w:val="both"/>
      </w:pPr>
      <w:r>
        <w:t xml:space="preserve">1) с заявлением о постановке на учет обратился гражданин, не относящийся к категориям граждан, указанных в </w:t>
      </w:r>
      <w:hyperlink w:anchor="P45">
        <w:r>
          <w:rPr>
            <w:color w:val="0000FF"/>
          </w:rPr>
          <w:t>части 1 статьи 1</w:t>
        </w:r>
      </w:hyperlink>
      <w:r>
        <w:t xml:space="preserve"> настоящего закона области;</w:t>
      </w:r>
    </w:p>
    <w:p w:rsidR="00C90EC6" w:rsidRDefault="00C90EC6">
      <w:pPr>
        <w:pStyle w:val="ConsPlusNormal"/>
        <w:jc w:val="both"/>
      </w:pPr>
      <w:r>
        <w:t xml:space="preserve">(п. 1 в ред. </w:t>
      </w:r>
      <w:hyperlink r:id="rId203">
        <w:r>
          <w:rPr>
            <w:color w:val="0000FF"/>
          </w:rPr>
          <w:t>закона</w:t>
        </w:r>
      </w:hyperlink>
      <w:r>
        <w:t xml:space="preserve"> Вологодской области от 10.12.2018 N 4462-ОЗ)</w:t>
      </w:r>
    </w:p>
    <w:p w:rsidR="00C90EC6" w:rsidRDefault="00C90EC6">
      <w:pPr>
        <w:pStyle w:val="ConsPlusNormal"/>
        <w:spacing w:before="220"/>
        <w:ind w:firstLine="540"/>
        <w:jc w:val="both"/>
      </w:pPr>
      <w:bookmarkStart w:id="51" w:name="P380"/>
      <w:bookmarkEnd w:id="51"/>
      <w:r>
        <w:t xml:space="preserve">2) не представлены документы (копии документов), указанные в </w:t>
      </w:r>
      <w:hyperlink w:anchor="P228">
        <w:r>
          <w:rPr>
            <w:color w:val="0000FF"/>
          </w:rPr>
          <w:t>статье 5</w:t>
        </w:r>
      </w:hyperlink>
      <w:r>
        <w:t xml:space="preserve"> настоящего закона области;</w:t>
      </w:r>
    </w:p>
    <w:p w:rsidR="00C90EC6" w:rsidRDefault="00C90EC6">
      <w:pPr>
        <w:pStyle w:val="ConsPlusNormal"/>
        <w:jc w:val="both"/>
      </w:pPr>
      <w:r>
        <w:t xml:space="preserve">(в ред. </w:t>
      </w:r>
      <w:hyperlink r:id="rId204">
        <w:r>
          <w:rPr>
            <w:color w:val="0000FF"/>
          </w:rPr>
          <w:t>закона</w:t>
        </w:r>
      </w:hyperlink>
      <w:r>
        <w:t xml:space="preserve"> Вологодской области от 12.01.2022 N 5042-ОЗ)</w:t>
      </w:r>
    </w:p>
    <w:p w:rsidR="00C90EC6" w:rsidRDefault="00C90EC6">
      <w:pPr>
        <w:pStyle w:val="ConsPlusNormal"/>
        <w:spacing w:before="220"/>
        <w:ind w:firstLine="540"/>
        <w:jc w:val="both"/>
      </w:pPr>
      <w:r>
        <w:t>3) представлены недостоверные сведения;</w:t>
      </w:r>
    </w:p>
    <w:p w:rsidR="00C90EC6" w:rsidRDefault="00C90EC6">
      <w:pPr>
        <w:pStyle w:val="ConsPlusNormal"/>
        <w:spacing w:before="220"/>
        <w:ind w:firstLine="540"/>
        <w:jc w:val="both"/>
      </w:pPr>
      <w:r>
        <w:t xml:space="preserve">4) право на получение земельного участка в собственность бесплатно в соответствии с федеральными законами и законами области гражданами, указанными в </w:t>
      </w:r>
      <w:hyperlink w:anchor="P45">
        <w:r>
          <w:rPr>
            <w:color w:val="0000FF"/>
          </w:rPr>
          <w:t>части 1 статьи 1</w:t>
        </w:r>
      </w:hyperlink>
      <w:r>
        <w:t xml:space="preserve"> настоящего закона области, реализовано ранее, за исключением случаев предоставления земельных участков:</w:t>
      </w:r>
    </w:p>
    <w:p w:rsidR="00C90EC6" w:rsidRDefault="00C90EC6">
      <w:pPr>
        <w:pStyle w:val="ConsPlusNormal"/>
        <w:spacing w:before="220"/>
        <w:ind w:firstLine="540"/>
        <w:jc w:val="both"/>
      </w:pPr>
      <w:r>
        <w:t xml:space="preserve">а) в соответствии с </w:t>
      </w:r>
      <w:hyperlink r:id="rId205">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C90EC6" w:rsidRDefault="00C90EC6">
      <w:pPr>
        <w:pStyle w:val="ConsPlusNormal"/>
        <w:spacing w:before="220"/>
        <w:ind w:firstLine="540"/>
        <w:jc w:val="both"/>
      </w:pPr>
      <w:r>
        <w:lastRenderedPageBreak/>
        <w:t xml:space="preserve">б) гражданам, указанным в </w:t>
      </w:r>
      <w:hyperlink w:anchor="P53">
        <w:r>
          <w:rPr>
            <w:color w:val="0000FF"/>
          </w:rPr>
          <w:t>пунктах 7</w:t>
        </w:r>
      </w:hyperlink>
      <w:r>
        <w:t xml:space="preserve"> и </w:t>
      </w:r>
      <w:hyperlink w:anchor="P55">
        <w:r>
          <w:rPr>
            <w:color w:val="0000FF"/>
          </w:rPr>
          <w:t>8 части 1 статьи 1</w:t>
        </w:r>
      </w:hyperlink>
      <w:r>
        <w:t xml:space="preserve"> настоящего закона области, за исключением случая, указанного в </w:t>
      </w:r>
      <w:hyperlink w:anchor="P132">
        <w:r>
          <w:rPr>
            <w:color w:val="0000FF"/>
          </w:rPr>
          <w:t>части 5 статьи 2</w:t>
        </w:r>
      </w:hyperlink>
      <w:r>
        <w:t xml:space="preserve"> настоящего закона области;</w:t>
      </w:r>
    </w:p>
    <w:p w:rsidR="00C90EC6" w:rsidRDefault="00C90EC6">
      <w:pPr>
        <w:pStyle w:val="ConsPlusNormal"/>
        <w:jc w:val="both"/>
      </w:pPr>
      <w:r>
        <w:t xml:space="preserve">(п. 4 в ред. </w:t>
      </w:r>
      <w:hyperlink r:id="rId206">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r>
        <w:t>5) реализовано право на получение единовременной денежной выплаты;</w:t>
      </w:r>
    </w:p>
    <w:p w:rsidR="00C90EC6" w:rsidRDefault="00C90EC6">
      <w:pPr>
        <w:pStyle w:val="ConsPlusNormal"/>
        <w:jc w:val="both"/>
      </w:pPr>
      <w:r>
        <w:t xml:space="preserve">(п. 5 введен </w:t>
      </w:r>
      <w:hyperlink r:id="rId207">
        <w:r>
          <w:rPr>
            <w:color w:val="0000FF"/>
          </w:rPr>
          <w:t>законом</w:t>
        </w:r>
      </w:hyperlink>
      <w:r>
        <w:t xml:space="preserve"> Вологодской области от 10.12.2018 N 4462-ОЗ)</w:t>
      </w:r>
    </w:p>
    <w:p w:rsidR="00C90EC6" w:rsidRDefault="00C90EC6">
      <w:pPr>
        <w:pStyle w:val="ConsPlusNormal"/>
        <w:spacing w:before="220"/>
        <w:ind w:firstLine="540"/>
        <w:jc w:val="both"/>
      </w:pPr>
      <w:r>
        <w:t xml:space="preserve">6) с заявлением о постановке на учет для индивидуального жилищного строительства обратился гражданин, указанный в </w:t>
      </w:r>
      <w:hyperlink w:anchor="P45">
        <w:r>
          <w:rPr>
            <w:color w:val="0000FF"/>
          </w:rPr>
          <w:t>пункте 1 части 1 статьи 1</w:t>
        </w:r>
      </w:hyperlink>
      <w:r>
        <w:t xml:space="preserve"> настоящего закона области, не соответствующий требованиям, установленным </w:t>
      </w:r>
      <w:hyperlink w:anchor="P61">
        <w:r>
          <w:rPr>
            <w:color w:val="0000FF"/>
          </w:rPr>
          <w:t>частью 2(2) статьи 1</w:t>
        </w:r>
      </w:hyperlink>
      <w:r>
        <w:t xml:space="preserve"> настоящего закона области;</w:t>
      </w:r>
    </w:p>
    <w:p w:rsidR="00C90EC6" w:rsidRDefault="00C90EC6">
      <w:pPr>
        <w:pStyle w:val="ConsPlusNormal"/>
        <w:jc w:val="both"/>
      </w:pPr>
      <w:r>
        <w:t xml:space="preserve">(п. 6 введен </w:t>
      </w:r>
      <w:hyperlink r:id="rId208">
        <w:r>
          <w:rPr>
            <w:color w:val="0000FF"/>
          </w:rPr>
          <w:t>законом</w:t>
        </w:r>
      </w:hyperlink>
      <w:r>
        <w:t xml:space="preserve"> Вологодской области от 02.06.2020 N 4715-ОЗ)</w:t>
      </w:r>
    </w:p>
    <w:p w:rsidR="00C90EC6" w:rsidRDefault="00C90EC6">
      <w:pPr>
        <w:pStyle w:val="ConsPlusNormal"/>
        <w:spacing w:before="220"/>
        <w:ind w:firstLine="540"/>
        <w:jc w:val="both"/>
      </w:pPr>
      <w:r>
        <w:t xml:space="preserve">7) с заявлением о постановке на учет обратился гражданин, указанный в </w:t>
      </w:r>
      <w:hyperlink w:anchor="P45">
        <w:r>
          <w:rPr>
            <w:color w:val="0000FF"/>
          </w:rPr>
          <w:t>пункте 1 части 1 статьи 1</w:t>
        </w:r>
      </w:hyperlink>
      <w:r>
        <w:t xml:space="preserve"> настоящего закона области, не соответствующий требованиям, установленным </w:t>
      </w:r>
      <w:hyperlink w:anchor="P57">
        <w:r>
          <w:rPr>
            <w:color w:val="0000FF"/>
          </w:rPr>
          <w:t>частью 2 статьи 1</w:t>
        </w:r>
      </w:hyperlink>
      <w:r>
        <w:t xml:space="preserve"> настоящего закона области;</w:t>
      </w:r>
    </w:p>
    <w:p w:rsidR="00C90EC6" w:rsidRDefault="00C90EC6">
      <w:pPr>
        <w:pStyle w:val="ConsPlusNormal"/>
        <w:jc w:val="both"/>
      </w:pPr>
      <w:r>
        <w:t xml:space="preserve">(п. 7 введен </w:t>
      </w:r>
      <w:hyperlink r:id="rId209">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8) в отношении граждан, указанных в </w:t>
      </w:r>
      <w:hyperlink w:anchor="P51">
        <w:r>
          <w:rPr>
            <w:color w:val="0000FF"/>
          </w:rPr>
          <w:t>пункте 6 части 1 статьи 1</w:t>
        </w:r>
      </w:hyperlink>
      <w:r>
        <w:t xml:space="preserve"> настоящего закона области, - отсутствие гражданства Российской Федерации членов семьи, указанных в заявлении, в отношении граждан, указанных в </w:t>
      </w:r>
      <w:hyperlink w:anchor="P51">
        <w:r>
          <w:rPr>
            <w:color w:val="0000FF"/>
          </w:rPr>
          <w:t>пункте 6 части 1 статьи 1</w:t>
        </w:r>
      </w:hyperlink>
      <w:r>
        <w:t xml:space="preserve"> настоящего закона области;</w:t>
      </w:r>
    </w:p>
    <w:p w:rsidR="00C90EC6" w:rsidRDefault="00C90EC6">
      <w:pPr>
        <w:pStyle w:val="ConsPlusNormal"/>
        <w:jc w:val="both"/>
      </w:pPr>
      <w:r>
        <w:t xml:space="preserve">(п. 8 введен </w:t>
      </w:r>
      <w:hyperlink r:id="rId210">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r>
        <w:t xml:space="preserve">9) с заявлением о постановке на учет обратился гражданин, указанный в </w:t>
      </w:r>
      <w:hyperlink w:anchor="P53">
        <w:r>
          <w:rPr>
            <w:color w:val="0000FF"/>
          </w:rPr>
          <w:t>пунктах 7</w:t>
        </w:r>
      </w:hyperlink>
      <w:r>
        <w:t xml:space="preserve"> и </w:t>
      </w:r>
      <w:hyperlink w:anchor="P55">
        <w:r>
          <w:rPr>
            <w:color w:val="0000FF"/>
          </w:rPr>
          <w:t>8 части 1 статьи 1</w:t>
        </w:r>
      </w:hyperlink>
      <w:r>
        <w:t xml:space="preserve"> настоящего закона области, не соответствующий требованиям, установленным </w:t>
      </w:r>
      <w:hyperlink w:anchor="P99">
        <w:r>
          <w:rPr>
            <w:color w:val="0000FF"/>
          </w:rPr>
          <w:t>частями 9</w:t>
        </w:r>
      </w:hyperlink>
      <w:r>
        <w:t xml:space="preserve"> - </w:t>
      </w:r>
      <w:hyperlink w:anchor="P109">
        <w:r>
          <w:rPr>
            <w:color w:val="0000FF"/>
          </w:rPr>
          <w:t>11 статьи 1</w:t>
        </w:r>
      </w:hyperlink>
      <w:r>
        <w:t xml:space="preserve"> настоящего закона области;</w:t>
      </w:r>
    </w:p>
    <w:p w:rsidR="00C90EC6" w:rsidRDefault="00C90EC6">
      <w:pPr>
        <w:pStyle w:val="ConsPlusNormal"/>
        <w:jc w:val="both"/>
      </w:pPr>
      <w:r>
        <w:t xml:space="preserve">(п. 9 введен </w:t>
      </w:r>
      <w:hyperlink r:id="rId211">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10) с заявлением о постановке на учет обратился гражданин, указанный в </w:t>
      </w:r>
      <w:hyperlink w:anchor="P354">
        <w:r>
          <w:rPr>
            <w:color w:val="0000FF"/>
          </w:rPr>
          <w:t>части 5(7) статьи 6</w:t>
        </w:r>
      </w:hyperlink>
      <w:r>
        <w:t xml:space="preserve"> настоящего закона области.</w:t>
      </w:r>
    </w:p>
    <w:p w:rsidR="00C90EC6" w:rsidRDefault="00C90EC6">
      <w:pPr>
        <w:pStyle w:val="ConsPlusNormal"/>
        <w:jc w:val="both"/>
      </w:pPr>
      <w:r>
        <w:t xml:space="preserve">(п. 10 введен </w:t>
      </w:r>
      <w:hyperlink r:id="rId212">
        <w:r>
          <w:rPr>
            <w:color w:val="0000FF"/>
          </w:rPr>
          <w:t>законом</w:t>
        </w:r>
      </w:hyperlink>
      <w:r>
        <w:t xml:space="preserve"> Вологодской области от 11.01.2024 N 5513-ОЗ)</w:t>
      </w:r>
    </w:p>
    <w:p w:rsidR="00C90EC6" w:rsidRDefault="00C90EC6">
      <w:pPr>
        <w:pStyle w:val="ConsPlusNormal"/>
        <w:jc w:val="both"/>
      </w:pPr>
      <w:r>
        <w:t xml:space="preserve">(часть 3 в ред. </w:t>
      </w:r>
      <w:hyperlink r:id="rId213">
        <w:r>
          <w:rPr>
            <w:color w:val="0000FF"/>
          </w:rPr>
          <w:t>закона</w:t>
        </w:r>
      </w:hyperlink>
      <w:r>
        <w:t xml:space="preserve"> Вологодской области от 10.04.2017 N 4128-ОЗ)</w:t>
      </w:r>
    </w:p>
    <w:p w:rsidR="00C90EC6" w:rsidRDefault="00C90EC6">
      <w:pPr>
        <w:pStyle w:val="ConsPlusNormal"/>
        <w:spacing w:before="220"/>
        <w:ind w:firstLine="540"/>
        <w:jc w:val="both"/>
      </w:pPr>
      <w:r>
        <w:t xml:space="preserve">3(1). Не является основанием для отказа в постановке на учет гражданина, указанного в </w:t>
      </w:r>
      <w:hyperlink w:anchor="P53">
        <w:r>
          <w:rPr>
            <w:color w:val="0000FF"/>
          </w:rPr>
          <w:t>пункте 7 части 1 статьи 1</w:t>
        </w:r>
      </w:hyperlink>
      <w:r>
        <w:t xml:space="preserve"> настоящего закона области, получение им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реализовано таким гражданином ранее в соответствии с настоящим законом области как военнослужащим.</w:t>
      </w:r>
    </w:p>
    <w:p w:rsidR="00C90EC6" w:rsidRDefault="00C90EC6">
      <w:pPr>
        <w:pStyle w:val="ConsPlusNormal"/>
        <w:jc w:val="both"/>
      </w:pPr>
      <w:r>
        <w:t xml:space="preserve">(часть 3(1) введена </w:t>
      </w:r>
      <w:hyperlink r:id="rId214">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3(2). Не является основанием для отказа в постановке на учет гражданина, указанного в </w:t>
      </w:r>
      <w:hyperlink w:anchor="P55">
        <w:r>
          <w:rPr>
            <w:color w:val="0000FF"/>
          </w:rPr>
          <w:t>пункте 8 части 1 статьи 1</w:t>
        </w:r>
      </w:hyperlink>
      <w:r>
        <w:t xml:space="preserve"> настоящего закона области, получение им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в соответствии с настоящим законом области реализовано ранее военнослужащим, членом семьи которого он является.</w:t>
      </w:r>
    </w:p>
    <w:p w:rsidR="00C90EC6" w:rsidRDefault="00C90EC6">
      <w:pPr>
        <w:pStyle w:val="ConsPlusNormal"/>
        <w:jc w:val="both"/>
      </w:pPr>
      <w:r>
        <w:t xml:space="preserve">(часть 3(2) введена </w:t>
      </w:r>
      <w:hyperlink r:id="rId215">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4. Граждане, по заявлению о постановке на учет которых принято решение об отказе в постановке на учет по основанию, предусмотренному </w:t>
      </w:r>
      <w:hyperlink w:anchor="P380">
        <w:r>
          <w:rPr>
            <w:color w:val="0000FF"/>
          </w:rPr>
          <w:t>пунктом 2 части 3</w:t>
        </w:r>
      </w:hyperlink>
      <w:r>
        <w:t xml:space="preserve"> настоящей статьи, сохраняют право на повторное обращение с заявлением о постановке на учет в уполномоченный орган в порядке, установленном настоящим законом области.</w:t>
      </w:r>
    </w:p>
    <w:p w:rsidR="00C90EC6" w:rsidRDefault="00C90EC6">
      <w:pPr>
        <w:pStyle w:val="ConsPlusNormal"/>
        <w:jc w:val="both"/>
      </w:pPr>
      <w:r>
        <w:t xml:space="preserve">(часть 4 в ред. </w:t>
      </w:r>
      <w:hyperlink r:id="rId216">
        <w:r>
          <w:rPr>
            <w:color w:val="0000FF"/>
          </w:rPr>
          <w:t>закона</w:t>
        </w:r>
      </w:hyperlink>
      <w:r>
        <w:t xml:space="preserve"> Вологодской области от 10.04.2017 N 4128-ОЗ)</w:t>
      </w:r>
    </w:p>
    <w:p w:rsidR="00C90EC6" w:rsidRDefault="00C90EC6">
      <w:pPr>
        <w:pStyle w:val="ConsPlusNormal"/>
        <w:spacing w:before="220"/>
        <w:ind w:firstLine="540"/>
        <w:jc w:val="both"/>
      </w:pPr>
      <w:bookmarkStart w:id="52" w:name="P406"/>
      <w:bookmarkEnd w:id="52"/>
      <w:r>
        <w:t xml:space="preserve">4(1). В случае смерти (признания гражданина судом безвестно отсутствующим или объявления его умершим) гражданина, указанного в </w:t>
      </w:r>
      <w:hyperlink w:anchor="P45">
        <w:r>
          <w:rPr>
            <w:color w:val="0000FF"/>
          </w:rPr>
          <w:t>пункте 1 части 1 статьи 1</w:t>
        </w:r>
      </w:hyperlink>
      <w:r>
        <w:t xml:space="preserve"> настоящего закона </w:t>
      </w:r>
      <w:r>
        <w:lastRenderedPageBreak/>
        <w:t xml:space="preserve">области, состоящего на учете, его супруга (супруг), отвечающие критериям, установленным в </w:t>
      </w:r>
      <w:hyperlink w:anchor="P75">
        <w:r>
          <w:rPr>
            <w:color w:val="0000FF"/>
          </w:rPr>
          <w:t>части 3 статьи 1</w:t>
        </w:r>
      </w:hyperlink>
      <w:r>
        <w:t xml:space="preserve"> настоящего закона области, вправе в течение шести месяцев с даты смерти (вступления в силу решения суда о признании гражданина безвестно отсутствующим или объявления его умершим) гражданина, состоящего на учете, подать заявление о постановке на учет с сохранением (восстановлением) порядкового номера, присвоенного заявлению о постановке на учет умершего гражданина. К заявлению о постановке на учет граждане вправе приложить копию удостоверения многодетной семьи.</w:t>
      </w:r>
    </w:p>
    <w:p w:rsidR="00C90EC6" w:rsidRDefault="00C90EC6">
      <w:pPr>
        <w:pStyle w:val="ConsPlusNormal"/>
        <w:jc w:val="both"/>
      </w:pPr>
      <w:r>
        <w:t xml:space="preserve">(часть 4(1) введена </w:t>
      </w:r>
      <w:hyperlink r:id="rId217">
        <w:r>
          <w:rPr>
            <w:color w:val="0000FF"/>
          </w:rPr>
          <w:t>законом</w:t>
        </w:r>
      </w:hyperlink>
      <w:r>
        <w:t xml:space="preserve"> Вологодской области от 28.12.2017 N 4271-ОЗ; в ред. </w:t>
      </w:r>
      <w:hyperlink r:id="rId218">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bookmarkStart w:id="53" w:name="P408"/>
      <w:bookmarkEnd w:id="53"/>
      <w:r>
        <w:t xml:space="preserve">4(2). В случае, если поставлен на учет родитель, не имеющий удостоверения многодетной семьи, а также в случае утраты родителем, указанным в </w:t>
      </w:r>
      <w:hyperlink w:anchor="P45">
        <w:r>
          <w:rPr>
            <w:color w:val="0000FF"/>
          </w:rPr>
          <w:t>пункте 1 части 1 статьи 1</w:t>
        </w:r>
      </w:hyperlink>
      <w:r>
        <w:t xml:space="preserve"> настоящего закона области, состоящим на учете, статуса многодетной семьи, другой родитель, отвечающий критериям, установленным в </w:t>
      </w:r>
      <w:hyperlink w:anchor="P75">
        <w:r>
          <w:rPr>
            <w:color w:val="0000FF"/>
          </w:rPr>
          <w:t>части 3 статьи 1</w:t>
        </w:r>
      </w:hyperlink>
      <w:r>
        <w:t xml:space="preserve"> настоящего закона области, на чье имя выдано удостоверение многодетной семьи, вправе подать заявление о постановке на учет с сохранением порядкового номера, присвоенного заявлению о постановке на учет родителю, утратившему статус многодетной семьи. К заявлению о постановке на учет граждане вправе приложить копию удостоверения многодетной семьи.</w:t>
      </w:r>
    </w:p>
    <w:p w:rsidR="00C90EC6" w:rsidRDefault="00C90EC6">
      <w:pPr>
        <w:pStyle w:val="ConsPlusNormal"/>
        <w:jc w:val="both"/>
      </w:pPr>
      <w:r>
        <w:t xml:space="preserve">(в ред. законов Вологодской области от 12.01.2022 </w:t>
      </w:r>
      <w:hyperlink r:id="rId219">
        <w:r>
          <w:rPr>
            <w:color w:val="0000FF"/>
          </w:rPr>
          <w:t>N 5042-ОЗ</w:t>
        </w:r>
      </w:hyperlink>
      <w:r>
        <w:t xml:space="preserve">, от 03.11.2022 </w:t>
      </w:r>
      <w:hyperlink r:id="rId220">
        <w:r>
          <w:rPr>
            <w:color w:val="0000FF"/>
          </w:rPr>
          <w:t>N 5244-ОЗ</w:t>
        </w:r>
      </w:hyperlink>
      <w:r>
        <w:t>)</w:t>
      </w:r>
    </w:p>
    <w:p w:rsidR="00C90EC6" w:rsidRDefault="00C90EC6">
      <w:pPr>
        <w:pStyle w:val="ConsPlusNormal"/>
        <w:spacing w:before="220"/>
        <w:ind w:firstLine="540"/>
        <w:jc w:val="both"/>
      </w:pPr>
      <w:r>
        <w:t xml:space="preserve">4(3). В случае если документы (копии документов), указанные в </w:t>
      </w:r>
      <w:hyperlink w:anchor="P406">
        <w:r>
          <w:rPr>
            <w:color w:val="0000FF"/>
          </w:rPr>
          <w:t>частях 4(1)</w:t>
        </w:r>
      </w:hyperlink>
      <w:r>
        <w:t xml:space="preserve"> и </w:t>
      </w:r>
      <w:hyperlink w:anchor="P408">
        <w:r>
          <w:rPr>
            <w:color w:val="0000FF"/>
          </w:rPr>
          <w:t>4(2)</w:t>
        </w:r>
      </w:hyperlink>
      <w: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подведомственных государственным органам организациях, в распоряжении которых находятся данные документы (их копии или содержащиеся в них сведения).</w:t>
      </w:r>
    </w:p>
    <w:p w:rsidR="00C90EC6" w:rsidRDefault="00C90EC6">
      <w:pPr>
        <w:pStyle w:val="ConsPlusNormal"/>
        <w:jc w:val="both"/>
      </w:pPr>
      <w:r>
        <w:t xml:space="preserve">(часть 4(3) введена </w:t>
      </w:r>
      <w:hyperlink r:id="rId221">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4(4). В случае смерти (признания гражданина судом безвестно отсутствующим или объявления его умершим) гражданина, указанного в </w:t>
      </w:r>
      <w:hyperlink w:anchor="P53">
        <w:r>
          <w:rPr>
            <w:color w:val="0000FF"/>
          </w:rPr>
          <w:t>пункте 7 части 1 статьи 1</w:t>
        </w:r>
      </w:hyperlink>
      <w:r>
        <w:t xml:space="preserve"> настоящего закона области, состоящего на учете, член семьи указанного гражданина с учетом положений </w:t>
      </w:r>
      <w:hyperlink w:anchor="P105">
        <w:r>
          <w:rPr>
            <w:color w:val="0000FF"/>
          </w:rPr>
          <w:t>частей 10</w:t>
        </w:r>
      </w:hyperlink>
      <w:r>
        <w:t xml:space="preserve"> - </w:t>
      </w:r>
      <w:hyperlink w:anchor="P117">
        <w:r>
          <w:rPr>
            <w:color w:val="0000FF"/>
          </w:rPr>
          <w:t>13 статьи 1</w:t>
        </w:r>
      </w:hyperlink>
      <w:r>
        <w:t xml:space="preserve"> настоящего закона области в течение шести месяцев с даты смерти (вступления в силу решения суда о признании гражданина безвестно отсутствующим или объявления его умершим) гражданина, указанного в </w:t>
      </w:r>
      <w:hyperlink w:anchor="P53">
        <w:r>
          <w:rPr>
            <w:color w:val="0000FF"/>
          </w:rPr>
          <w:t>пункте 7 части 1 статьи 1</w:t>
        </w:r>
      </w:hyperlink>
      <w:r>
        <w:t xml:space="preserve"> настоящего закона области, состоящего на учете, вправе подать заявление о постановке на учет с сохранением (восстановлением) порядкового номера, присвоенного заявлению о постановке на учет умершего гражданина. К заявлению прилагаются документы, предусмотренные </w:t>
      </w:r>
      <w:hyperlink w:anchor="P257">
        <w:r>
          <w:rPr>
            <w:color w:val="0000FF"/>
          </w:rPr>
          <w:t>пунктами 3</w:t>
        </w:r>
      </w:hyperlink>
      <w:r>
        <w:t xml:space="preserve">, </w:t>
      </w:r>
      <w:hyperlink w:anchor="P260">
        <w:r>
          <w:rPr>
            <w:color w:val="0000FF"/>
          </w:rPr>
          <w:t>5</w:t>
        </w:r>
      </w:hyperlink>
      <w:r>
        <w:t xml:space="preserve"> и </w:t>
      </w:r>
      <w:hyperlink w:anchor="P261">
        <w:r>
          <w:rPr>
            <w:color w:val="0000FF"/>
          </w:rPr>
          <w:t>6 части 3(1) статьи 5</w:t>
        </w:r>
      </w:hyperlink>
      <w:r>
        <w:t xml:space="preserve"> настоящего закона области.</w:t>
      </w:r>
    </w:p>
    <w:p w:rsidR="00C90EC6" w:rsidRDefault="00C90EC6">
      <w:pPr>
        <w:pStyle w:val="ConsPlusNormal"/>
        <w:jc w:val="both"/>
      </w:pPr>
      <w:r>
        <w:t xml:space="preserve">(часть 4(4) введена </w:t>
      </w:r>
      <w:hyperlink r:id="rId222">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5. Уполномоченный орган в течение 20 рабочих дней принимает решение о снятии гражданина с учета в случаях:</w:t>
      </w:r>
    </w:p>
    <w:p w:rsidR="00C90EC6" w:rsidRDefault="00C90EC6">
      <w:pPr>
        <w:pStyle w:val="ConsPlusNormal"/>
        <w:spacing w:before="220"/>
        <w:ind w:firstLine="540"/>
        <w:jc w:val="both"/>
      </w:pPr>
      <w:bookmarkStart w:id="54" w:name="P415"/>
      <w:bookmarkEnd w:id="54"/>
      <w:r>
        <w:t>1) получения письменного заявления гражданина о снятии с учета;</w:t>
      </w:r>
    </w:p>
    <w:p w:rsidR="00C90EC6" w:rsidRDefault="00C90EC6">
      <w:pPr>
        <w:pStyle w:val="ConsPlusNormal"/>
        <w:spacing w:before="220"/>
        <w:ind w:firstLine="540"/>
        <w:jc w:val="both"/>
      </w:pPr>
      <w:r>
        <w:t>2) отсутствия заявления гражданина о предоставлении земельного участка или письменного сообщения об отказе гражданина получить предложенный земельный участок в собственность бесплатно по истечении 20 рабочих дней со дня направления ему уполномоченным органом третьего уведомления о возможности получения земельного участка в собственность бесплатно;</w:t>
      </w:r>
    </w:p>
    <w:p w:rsidR="00C90EC6" w:rsidRDefault="00C90EC6">
      <w:pPr>
        <w:pStyle w:val="ConsPlusNormal"/>
        <w:spacing w:before="220"/>
        <w:ind w:firstLine="540"/>
        <w:jc w:val="both"/>
      </w:pPr>
      <w:r>
        <w:t>3) смерти гражданина;</w:t>
      </w:r>
    </w:p>
    <w:p w:rsidR="00C90EC6" w:rsidRDefault="00C90EC6">
      <w:pPr>
        <w:pStyle w:val="ConsPlusNormal"/>
        <w:jc w:val="both"/>
      </w:pPr>
      <w:r>
        <w:t xml:space="preserve">(п. 3 введен </w:t>
      </w:r>
      <w:hyperlink r:id="rId223">
        <w:r>
          <w:rPr>
            <w:color w:val="0000FF"/>
          </w:rPr>
          <w:t>законом</w:t>
        </w:r>
      </w:hyperlink>
      <w:r>
        <w:t xml:space="preserve"> Вологодской области от 28.12.2017 N 4271-ОЗ)</w:t>
      </w:r>
    </w:p>
    <w:p w:rsidR="00C90EC6" w:rsidRDefault="00C90EC6">
      <w:pPr>
        <w:pStyle w:val="ConsPlusNormal"/>
        <w:spacing w:before="220"/>
        <w:ind w:firstLine="540"/>
        <w:jc w:val="both"/>
      </w:pPr>
      <w:bookmarkStart w:id="55" w:name="P419"/>
      <w:bookmarkEnd w:id="55"/>
      <w:r>
        <w:t xml:space="preserve">4) утраты родителем статуса многодетной семьи (за исключением случаев утраты родителем статуса многодетной семьи по причине достижения детьми, в том числе усыновленными </w:t>
      </w:r>
      <w:r>
        <w:lastRenderedPageBreak/>
        <w:t>(удочеренными), пасынками и падчерицами, подопечными в семьях опекунов (попечителей), в том числе в приемных семьях, совершеннолетнего возраста, смерти ребенка);</w:t>
      </w:r>
    </w:p>
    <w:p w:rsidR="00C90EC6" w:rsidRDefault="00C90EC6">
      <w:pPr>
        <w:pStyle w:val="ConsPlusNormal"/>
        <w:jc w:val="both"/>
      </w:pPr>
      <w:r>
        <w:t xml:space="preserve">(п. 4 в ред. </w:t>
      </w:r>
      <w:hyperlink r:id="rId224">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5) предоставления единовременной денежной выплаты;</w:t>
      </w:r>
    </w:p>
    <w:p w:rsidR="00C90EC6" w:rsidRDefault="00C90EC6">
      <w:pPr>
        <w:pStyle w:val="ConsPlusNormal"/>
        <w:jc w:val="both"/>
      </w:pPr>
      <w:r>
        <w:t xml:space="preserve">(п. 5 введен </w:t>
      </w:r>
      <w:hyperlink r:id="rId225">
        <w:r>
          <w:rPr>
            <w:color w:val="0000FF"/>
          </w:rPr>
          <w:t>законом</w:t>
        </w:r>
      </w:hyperlink>
      <w:r>
        <w:t xml:space="preserve"> Вологодской области от 10.12.2018 N 4462-ОЗ)</w:t>
      </w:r>
    </w:p>
    <w:p w:rsidR="00C90EC6" w:rsidRDefault="00C90EC6">
      <w:pPr>
        <w:pStyle w:val="ConsPlusNormal"/>
        <w:spacing w:before="220"/>
        <w:ind w:firstLine="540"/>
        <w:jc w:val="both"/>
      </w:pPr>
      <w:r>
        <w:t>6) предоставления земельного участка;</w:t>
      </w:r>
    </w:p>
    <w:p w:rsidR="00C90EC6" w:rsidRDefault="00C90EC6">
      <w:pPr>
        <w:pStyle w:val="ConsPlusNormal"/>
        <w:jc w:val="both"/>
      </w:pPr>
      <w:r>
        <w:t xml:space="preserve">(п. 6 введен </w:t>
      </w:r>
      <w:hyperlink r:id="rId226">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7) принятия решения об отказе в предоставлении земельного участка;</w:t>
      </w:r>
    </w:p>
    <w:p w:rsidR="00C90EC6" w:rsidRDefault="00C90EC6">
      <w:pPr>
        <w:pStyle w:val="ConsPlusNormal"/>
        <w:jc w:val="both"/>
      </w:pPr>
      <w:r>
        <w:t xml:space="preserve">(п. 7 введен </w:t>
      </w:r>
      <w:hyperlink r:id="rId227">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8) утраты статуса вынужденного переселенца в отношении граждан, указанных в </w:t>
      </w:r>
      <w:hyperlink w:anchor="P51">
        <w:r>
          <w:rPr>
            <w:color w:val="0000FF"/>
          </w:rPr>
          <w:t>пункте 6 части 1 статьи 1</w:t>
        </w:r>
      </w:hyperlink>
      <w:r>
        <w:t xml:space="preserve"> настоящего закона области;</w:t>
      </w:r>
    </w:p>
    <w:p w:rsidR="00C90EC6" w:rsidRDefault="00C90EC6">
      <w:pPr>
        <w:pStyle w:val="ConsPlusNormal"/>
        <w:jc w:val="both"/>
      </w:pPr>
      <w:r>
        <w:t xml:space="preserve">(п. 8 введен </w:t>
      </w:r>
      <w:hyperlink r:id="rId228">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r>
        <w:t xml:space="preserve">9) наличия трех письменных сообщений об отказе в предоставлении земельного участка от гражданина, указанного в </w:t>
      </w:r>
      <w:hyperlink w:anchor="P51">
        <w:r>
          <w:rPr>
            <w:color w:val="0000FF"/>
          </w:rPr>
          <w:t>пункте 6 части 1 статьи 1</w:t>
        </w:r>
      </w:hyperlink>
      <w:r>
        <w:t xml:space="preserve"> настоящего закона области;</w:t>
      </w:r>
    </w:p>
    <w:p w:rsidR="00C90EC6" w:rsidRDefault="00C90EC6">
      <w:pPr>
        <w:pStyle w:val="ConsPlusNormal"/>
        <w:jc w:val="both"/>
      </w:pPr>
      <w:r>
        <w:t xml:space="preserve">(п. 9 введен </w:t>
      </w:r>
      <w:hyperlink r:id="rId229">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r>
        <w:t xml:space="preserve">10) если право на получение земельного участка в собственность бесплатно в соответствии с федеральными законами и законами области реализовано ранее гражданином, указанным в </w:t>
      </w:r>
      <w:hyperlink w:anchor="P51">
        <w:r>
          <w:rPr>
            <w:color w:val="0000FF"/>
          </w:rPr>
          <w:t>пункте 6 части 1 статьи 1</w:t>
        </w:r>
      </w:hyperlink>
      <w:r>
        <w:t xml:space="preserve"> настоящего закона, или членами семьи, указанными в заявлении такого гражданина, за исключением случаев предоставления земельных участков в соответствии с </w:t>
      </w:r>
      <w:hyperlink r:id="rId230">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C90EC6" w:rsidRDefault="00C90EC6">
      <w:pPr>
        <w:pStyle w:val="ConsPlusNormal"/>
        <w:jc w:val="both"/>
      </w:pPr>
      <w:r>
        <w:t xml:space="preserve">(п. 10 введен </w:t>
      </w:r>
      <w:hyperlink r:id="rId231">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r>
        <w:t xml:space="preserve">11) если в отношении граждан, указанных в </w:t>
      </w:r>
      <w:hyperlink w:anchor="P55">
        <w:r>
          <w:rPr>
            <w:color w:val="0000FF"/>
          </w:rPr>
          <w:t>пункте 8 части 1 статьи 1</w:t>
        </w:r>
      </w:hyperlink>
      <w:r>
        <w:t xml:space="preserve"> настоящего закона области, право на получение земельного участка в собственность бесплатно или единовременной денежной выплаты в соответствии с настоящим законом области реализовано ранее гражданином, указанным в </w:t>
      </w:r>
      <w:hyperlink w:anchor="P53">
        <w:r>
          <w:rPr>
            <w:color w:val="0000FF"/>
          </w:rPr>
          <w:t>пункте 7 части 1 статьи 1</w:t>
        </w:r>
      </w:hyperlink>
      <w:r>
        <w:t xml:space="preserve"> настоящего закона области, как военнослужащим, членами семьи которого они являются.</w:t>
      </w:r>
    </w:p>
    <w:p w:rsidR="00C90EC6" w:rsidRDefault="00C90EC6">
      <w:pPr>
        <w:pStyle w:val="ConsPlusNormal"/>
        <w:jc w:val="both"/>
      </w:pPr>
      <w:r>
        <w:t xml:space="preserve">(п. 11 введен </w:t>
      </w:r>
      <w:hyperlink r:id="rId232">
        <w:r>
          <w:rPr>
            <w:color w:val="0000FF"/>
          </w:rPr>
          <w:t>законом</w:t>
        </w:r>
      </w:hyperlink>
      <w:r>
        <w:t xml:space="preserve"> Вологодской области от 11.01.2024 N 5513-ОЗ; в ред. </w:t>
      </w:r>
      <w:hyperlink r:id="rId233">
        <w:r>
          <w:rPr>
            <w:color w:val="0000FF"/>
          </w:rPr>
          <w:t>закона</w:t>
        </w:r>
      </w:hyperlink>
      <w:r>
        <w:t xml:space="preserve"> Вологодской области от 16.05.2024 N 5622-ОЗ)</w:t>
      </w:r>
    </w:p>
    <w:p w:rsidR="00C90EC6" w:rsidRDefault="00C90EC6">
      <w:pPr>
        <w:pStyle w:val="ConsPlusNormal"/>
        <w:jc w:val="both"/>
      </w:pPr>
      <w:r>
        <w:t xml:space="preserve">(часть 5 в ред. </w:t>
      </w:r>
      <w:hyperlink r:id="rId234">
        <w:r>
          <w:rPr>
            <w:color w:val="0000FF"/>
          </w:rPr>
          <w:t>закона</w:t>
        </w:r>
      </w:hyperlink>
      <w:r>
        <w:t xml:space="preserve"> Вологодской области от 10.04.2017 N 4128-ОЗ)</w:t>
      </w:r>
    </w:p>
    <w:p w:rsidR="00C90EC6" w:rsidRDefault="00C90EC6">
      <w:pPr>
        <w:pStyle w:val="ConsPlusNormal"/>
        <w:spacing w:before="220"/>
        <w:ind w:firstLine="540"/>
        <w:jc w:val="both"/>
      </w:pPr>
      <w:r>
        <w:t xml:space="preserve">5(1). Уполномоченный орган принимает решение о снятии гражданина (совместно поставленных граждан) с учета одновременно с принятием решения о предоставлении либо об отказе в предоставлении гражданину, имеющему удостоверение многодетной семьи, земельного участка в собственность бесплатно в соответствии с настоящим законом области, за исключением случая, установленного </w:t>
      </w:r>
      <w:hyperlink w:anchor="P438">
        <w:r>
          <w:rPr>
            <w:color w:val="0000FF"/>
          </w:rPr>
          <w:t>частью 5(2)</w:t>
        </w:r>
      </w:hyperlink>
      <w:r>
        <w:t xml:space="preserve"> настоящей статьи. Уполномоченный орган в течение семи дней с даты принятия решения о снятии с учета направляет гражданину копию такого решения почтовым отправлением с уведомлением о вручении.</w:t>
      </w:r>
    </w:p>
    <w:p w:rsidR="00C90EC6" w:rsidRDefault="00C90EC6">
      <w:pPr>
        <w:pStyle w:val="ConsPlusNormal"/>
        <w:jc w:val="both"/>
      </w:pPr>
      <w:r>
        <w:t xml:space="preserve">(в ред. законов Вологодской области от 12.01.2022 </w:t>
      </w:r>
      <w:hyperlink r:id="rId235">
        <w:r>
          <w:rPr>
            <w:color w:val="0000FF"/>
          </w:rPr>
          <w:t>N 5042-ОЗ</w:t>
        </w:r>
      </w:hyperlink>
      <w:r>
        <w:t xml:space="preserve">, от 03.11.2022 </w:t>
      </w:r>
      <w:hyperlink r:id="rId236">
        <w:r>
          <w:rPr>
            <w:color w:val="0000FF"/>
          </w:rPr>
          <w:t>N 5244-ОЗ</w:t>
        </w:r>
      </w:hyperlink>
      <w:r>
        <w:t>)</w:t>
      </w:r>
    </w:p>
    <w:p w:rsidR="00C90EC6" w:rsidRDefault="00C90EC6">
      <w:pPr>
        <w:pStyle w:val="ConsPlusNormal"/>
        <w:spacing w:before="220"/>
        <w:ind w:firstLine="540"/>
        <w:jc w:val="both"/>
      </w:pPr>
      <w:bookmarkStart w:id="56" w:name="P438"/>
      <w:bookmarkEnd w:id="56"/>
      <w:r>
        <w:t>5(2). В случае предоставления единовременной денежной выплаты родителю, имеющему удостоверение многодетной семьи, уполномоченный орган принимает решение о снятии гражданина (совместно поставленных граждан) с учета в течение 20 рабочих дней после даты предоставления такой выплаты.</w:t>
      </w:r>
    </w:p>
    <w:p w:rsidR="00C90EC6" w:rsidRDefault="00C90EC6">
      <w:pPr>
        <w:pStyle w:val="ConsPlusNormal"/>
        <w:jc w:val="both"/>
      </w:pPr>
      <w:r>
        <w:t xml:space="preserve">(часть 5(2) в ред. </w:t>
      </w:r>
      <w:hyperlink r:id="rId237">
        <w:r>
          <w:rPr>
            <w:color w:val="0000FF"/>
          </w:rPr>
          <w:t>закона</w:t>
        </w:r>
      </w:hyperlink>
      <w:r>
        <w:t xml:space="preserve"> Вологодской области от 12.01.2022 N 5042-ОЗ)</w:t>
      </w:r>
    </w:p>
    <w:p w:rsidR="00C90EC6" w:rsidRDefault="00C90EC6">
      <w:pPr>
        <w:pStyle w:val="ConsPlusNormal"/>
        <w:spacing w:before="220"/>
        <w:ind w:firstLine="540"/>
        <w:jc w:val="both"/>
      </w:pPr>
      <w:r>
        <w:t xml:space="preserve">5(3). В случае предоставления земельного участка гражданину, указанному в </w:t>
      </w:r>
      <w:hyperlink w:anchor="P45">
        <w:r>
          <w:rPr>
            <w:color w:val="0000FF"/>
          </w:rPr>
          <w:t>пункте 1 части 1 статьи 1</w:t>
        </w:r>
      </w:hyperlink>
      <w:r>
        <w:t xml:space="preserve"> настоящего закона области, в одном из муниципальных образований области такой </w:t>
      </w:r>
      <w:r>
        <w:lastRenderedPageBreak/>
        <w:t>гражданин снимается с учета во всех муниципальных образованиях области.</w:t>
      </w:r>
    </w:p>
    <w:p w:rsidR="00C90EC6" w:rsidRDefault="00C90EC6">
      <w:pPr>
        <w:pStyle w:val="ConsPlusNormal"/>
        <w:jc w:val="both"/>
      </w:pPr>
      <w:r>
        <w:t xml:space="preserve">(часть 5(3) в ред. </w:t>
      </w:r>
      <w:hyperlink r:id="rId238">
        <w:r>
          <w:rPr>
            <w:color w:val="0000FF"/>
          </w:rPr>
          <w:t>закона</w:t>
        </w:r>
      </w:hyperlink>
      <w:r>
        <w:t xml:space="preserve"> Вологодской области от 10.12.2018 N 4462-ОЗ)</w:t>
      </w:r>
    </w:p>
    <w:p w:rsidR="00C90EC6" w:rsidRDefault="00C90EC6">
      <w:pPr>
        <w:pStyle w:val="ConsPlusNormal"/>
        <w:spacing w:before="220"/>
        <w:ind w:firstLine="540"/>
        <w:jc w:val="both"/>
      </w:pPr>
      <w:r>
        <w:t xml:space="preserve">5(4). В случае предоставления единовременной денежной выплаты гражданин, указанный в </w:t>
      </w:r>
      <w:hyperlink w:anchor="P45">
        <w:r>
          <w:rPr>
            <w:color w:val="0000FF"/>
          </w:rPr>
          <w:t>пункте 1 части 1 статьи 1</w:t>
        </w:r>
      </w:hyperlink>
      <w:r>
        <w:t xml:space="preserve"> настоящего закона области, состоящий на учете, снимается с учета во всех муниципальных образованиях области.</w:t>
      </w:r>
    </w:p>
    <w:p w:rsidR="00C90EC6" w:rsidRDefault="00C90EC6">
      <w:pPr>
        <w:pStyle w:val="ConsPlusNormal"/>
        <w:jc w:val="both"/>
      </w:pPr>
      <w:r>
        <w:t xml:space="preserve">(часть 5(4) введена </w:t>
      </w:r>
      <w:hyperlink r:id="rId239">
        <w:r>
          <w:rPr>
            <w:color w:val="0000FF"/>
          </w:rPr>
          <w:t>законом</w:t>
        </w:r>
      </w:hyperlink>
      <w:r>
        <w:t xml:space="preserve"> Вологодской области от 10.12.2018 N 4462-ОЗ; в ред. </w:t>
      </w:r>
      <w:hyperlink r:id="rId240">
        <w:r>
          <w:rPr>
            <w:color w:val="0000FF"/>
          </w:rPr>
          <w:t>закона</w:t>
        </w:r>
      </w:hyperlink>
      <w:r>
        <w:t xml:space="preserve"> Вологодской области от 08.07.2022 N 5169-ОЗ)</w:t>
      </w:r>
    </w:p>
    <w:p w:rsidR="00C90EC6" w:rsidRDefault="00C90EC6">
      <w:pPr>
        <w:pStyle w:val="ConsPlusNormal"/>
        <w:spacing w:before="220"/>
        <w:ind w:firstLine="540"/>
        <w:jc w:val="both"/>
      </w:pPr>
      <w:r>
        <w:t>5(5). Не является основанием для снятия с учета:</w:t>
      </w:r>
    </w:p>
    <w:p w:rsidR="00C90EC6" w:rsidRDefault="00C90EC6">
      <w:pPr>
        <w:pStyle w:val="ConsPlusNormal"/>
        <w:spacing w:before="220"/>
        <w:ind w:firstLine="540"/>
        <w:jc w:val="both"/>
      </w:pPr>
      <w:r>
        <w:t xml:space="preserve">1) граждан, указанных в </w:t>
      </w:r>
      <w:hyperlink w:anchor="P45">
        <w:r>
          <w:rPr>
            <w:color w:val="0000FF"/>
          </w:rPr>
          <w:t>пунктах 1</w:t>
        </w:r>
      </w:hyperlink>
      <w:r>
        <w:t xml:space="preserve">, </w:t>
      </w:r>
      <w:hyperlink w:anchor="P53">
        <w:r>
          <w:rPr>
            <w:color w:val="0000FF"/>
          </w:rPr>
          <w:t>7</w:t>
        </w:r>
      </w:hyperlink>
      <w:r>
        <w:t xml:space="preserve"> - </w:t>
      </w:r>
      <w:hyperlink w:anchor="P55">
        <w:r>
          <w:rPr>
            <w:color w:val="0000FF"/>
          </w:rPr>
          <w:t>8 части 1 статьи 1</w:t>
        </w:r>
      </w:hyperlink>
      <w:r>
        <w:t xml:space="preserve"> настоящего закона области, обратившегося с заявлением в соответствии со </w:t>
      </w:r>
      <w:hyperlink w:anchor="P470">
        <w:r>
          <w:rPr>
            <w:color w:val="0000FF"/>
          </w:rPr>
          <w:t>статьей 8</w:t>
        </w:r>
      </w:hyperlink>
      <w:r>
        <w:t xml:space="preserve"> настоящего закона области, - принятие уполномоченным органом решения об отказе в предоставлении земельного участка в собственность бесплатно в соответствии со </w:t>
      </w:r>
      <w:hyperlink r:id="rId241">
        <w:r>
          <w:rPr>
            <w:color w:val="0000FF"/>
          </w:rPr>
          <w:t>статьей 39(16)</w:t>
        </w:r>
      </w:hyperlink>
      <w:r>
        <w:t xml:space="preserve"> Земельного кодекса Российской Федерации (за исключением отказа по основанию, установленному </w:t>
      </w:r>
      <w:hyperlink r:id="rId242">
        <w:r>
          <w:rPr>
            <w:color w:val="0000FF"/>
          </w:rPr>
          <w:t>подпунктом 1</w:t>
        </w:r>
      </w:hyperlink>
      <w:r>
        <w:t xml:space="preserve"> указанной статьи Земельного кодекса Российской Федерации);</w:t>
      </w:r>
    </w:p>
    <w:p w:rsidR="00C90EC6" w:rsidRDefault="00C90EC6">
      <w:pPr>
        <w:pStyle w:val="ConsPlusNormal"/>
        <w:jc w:val="both"/>
      </w:pPr>
      <w:r>
        <w:t xml:space="preserve">(в ред. </w:t>
      </w:r>
      <w:hyperlink r:id="rId243">
        <w:r>
          <w:rPr>
            <w:color w:val="0000FF"/>
          </w:rPr>
          <w:t>закона</w:t>
        </w:r>
      </w:hyperlink>
      <w:r>
        <w:t xml:space="preserve"> Вологодской области от 16.05.2024 N 5622-ОЗ)</w:t>
      </w:r>
    </w:p>
    <w:p w:rsidR="00C90EC6" w:rsidRDefault="00C90EC6">
      <w:pPr>
        <w:pStyle w:val="ConsPlusNormal"/>
        <w:spacing w:before="220"/>
        <w:ind w:firstLine="540"/>
        <w:jc w:val="both"/>
      </w:pPr>
      <w:r>
        <w:t xml:space="preserve">2) гражданина, указанного в </w:t>
      </w:r>
      <w:hyperlink w:anchor="P45">
        <w:r>
          <w:rPr>
            <w:color w:val="0000FF"/>
          </w:rPr>
          <w:t>пункте 1 части 1 статьи 1</w:t>
        </w:r>
      </w:hyperlink>
      <w:r>
        <w:t xml:space="preserve"> настоящего закона области, состоящего на учете, - отказ такого гражданина от предоставления единовременной денежной выплаты в соответствии со </w:t>
      </w:r>
      <w:hyperlink w:anchor="P633">
        <w:r>
          <w:rPr>
            <w:color w:val="0000FF"/>
          </w:rPr>
          <w:t>статьями 12(1)</w:t>
        </w:r>
      </w:hyperlink>
      <w:r>
        <w:t xml:space="preserve">, </w:t>
      </w:r>
      <w:hyperlink w:anchor="P765">
        <w:r>
          <w:rPr>
            <w:color w:val="0000FF"/>
          </w:rPr>
          <w:t>12(3)</w:t>
        </w:r>
      </w:hyperlink>
      <w:r>
        <w:t xml:space="preserve"> настоящего закона области;</w:t>
      </w:r>
    </w:p>
    <w:p w:rsidR="00C90EC6" w:rsidRDefault="00C90EC6">
      <w:pPr>
        <w:pStyle w:val="ConsPlusNormal"/>
        <w:jc w:val="both"/>
      </w:pPr>
      <w:r>
        <w:t xml:space="preserve">(п. 2 в ред. </w:t>
      </w:r>
      <w:hyperlink r:id="rId244">
        <w:r>
          <w:rPr>
            <w:color w:val="0000FF"/>
          </w:rPr>
          <w:t>закона</w:t>
        </w:r>
      </w:hyperlink>
      <w:r>
        <w:t xml:space="preserve"> Вологодской области от 08.07.2022 N 5169-ОЗ)</w:t>
      </w:r>
    </w:p>
    <w:p w:rsidR="00C90EC6" w:rsidRDefault="00C90EC6">
      <w:pPr>
        <w:pStyle w:val="ConsPlusNormal"/>
        <w:spacing w:before="220"/>
        <w:ind w:firstLine="540"/>
        <w:jc w:val="both"/>
      </w:pPr>
      <w:r>
        <w:t xml:space="preserve">3) гражданина, указанного в </w:t>
      </w:r>
      <w:hyperlink w:anchor="P45">
        <w:r>
          <w:rPr>
            <w:color w:val="0000FF"/>
          </w:rPr>
          <w:t>пункте 1 части 1 статьи 1</w:t>
        </w:r>
      </w:hyperlink>
      <w:r>
        <w:t xml:space="preserve"> настоящего закона области, состоящего на учете для индивидуального жилищного строительства, - принятие уполномоченным органом решения об отказе в предоставлении единовременной денежной выплаты в случае, предусмотренном </w:t>
      </w:r>
      <w:hyperlink w:anchor="P731">
        <w:r>
          <w:rPr>
            <w:color w:val="0000FF"/>
          </w:rPr>
          <w:t>пунктом 2 части 16 статьи 12(1)</w:t>
        </w:r>
      </w:hyperlink>
      <w:r>
        <w:t xml:space="preserve"> настоящего закона области;</w:t>
      </w:r>
    </w:p>
    <w:p w:rsidR="00C90EC6" w:rsidRDefault="00C90EC6">
      <w:pPr>
        <w:pStyle w:val="ConsPlusNormal"/>
        <w:jc w:val="both"/>
      </w:pPr>
      <w:r>
        <w:t xml:space="preserve">(п. 3 введен </w:t>
      </w:r>
      <w:hyperlink r:id="rId245">
        <w:r>
          <w:rPr>
            <w:color w:val="0000FF"/>
          </w:rPr>
          <w:t>законом</w:t>
        </w:r>
      </w:hyperlink>
      <w:r>
        <w:t xml:space="preserve"> Вологодской области от 22.02.2019 N 4499-ОЗ)</w:t>
      </w:r>
    </w:p>
    <w:p w:rsidR="00C90EC6" w:rsidRDefault="00C90EC6">
      <w:pPr>
        <w:pStyle w:val="ConsPlusNormal"/>
        <w:spacing w:before="220"/>
        <w:ind w:firstLine="540"/>
        <w:jc w:val="both"/>
      </w:pPr>
      <w:r>
        <w:t xml:space="preserve">4) гражданина, указанного в </w:t>
      </w:r>
      <w:hyperlink w:anchor="P45">
        <w:r>
          <w:rPr>
            <w:color w:val="0000FF"/>
          </w:rPr>
          <w:t>пункте 1 части 1 статьи 1</w:t>
        </w:r>
      </w:hyperlink>
      <w:r>
        <w:t xml:space="preserve"> настоящего закона области, состоящего на учете для ведения садоводства, для ведения личного подсобного хозяйства, - принятие уполномоченным органом решения об отказе в предоставлении единовременной денежной выплаты в случае, предусмотренном </w:t>
      </w:r>
      <w:hyperlink w:anchor="P823">
        <w:r>
          <w:rPr>
            <w:color w:val="0000FF"/>
          </w:rPr>
          <w:t>частью 22 статьи 12(3)</w:t>
        </w:r>
      </w:hyperlink>
      <w:r>
        <w:t xml:space="preserve"> настоящего закона области;</w:t>
      </w:r>
    </w:p>
    <w:p w:rsidR="00C90EC6" w:rsidRDefault="00C90EC6">
      <w:pPr>
        <w:pStyle w:val="ConsPlusNormal"/>
        <w:jc w:val="both"/>
      </w:pPr>
      <w:r>
        <w:t xml:space="preserve">(п. 4 введен </w:t>
      </w:r>
      <w:hyperlink r:id="rId246">
        <w:r>
          <w:rPr>
            <w:color w:val="0000FF"/>
          </w:rPr>
          <w:t>законом</w:t>
        </w:r>
      </w:hyperlink>
      <w:r>
        <w:t xml:space="preserve"> Вологодской области от 08.07.2022 N 5169-ОЗ)</w:t>
      </w:r>
    </w:p>
    <w:p w:rsidR="00C90EC6" w:rsidRDefault="00C90EC6">
      <w:pPr>
        <w:pStyle w:val="ConsPlusNormal"/>
        <w:spacing w:before="220"/>
        <w:ind w:firstLine="540"/>
        <w:jc w:val="both"/>
      </w:pPr>
      <w:r>
        <w:t xml:space="preserve">5) гражданина, указанного в </w:t>
      </w:r>
      <w:hyperlink w:anchor="P53">
        <w:r>
          <w:rPr>
            <w:color w:val="0000FF"/>
          </w:rPr>
          <w:t>пункте 7 части 1 статьи 1</w:t>
        </w:r>
      </w:hyperlink>
      <w:r>
        <w:t xml:space="preserve"> настоящего закона области, получение им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или единовременной денежной выплаты реализовано таким гражданином ранее в соответствии с настоящим законом области как военнослужащим;</w:t>
      </w:r>
    </w:p>
    <w:p w:rsidR="00C90EC6" w:rsidRDefault="00C90EC6">
      <w:pPr>
        <w:pStyle w:val="ConsPlusNormal"/>
        <w:jc w:val="both"/>
      </w:pPr>
      <w:r>
        <w:t xml:space="preserve">(п. 5 введен </w:t>
      </w:r>
      <w:hyperlink r:id="rId247">
        <w:r>
          <w:rPr>
            <w:color w:val="0000FF"/>
          </w:rPr>
          <w:t>законом</w:t>
        </w:r>
      </w:hyperlink>
      <w:r>
        <w:t xml:space="preserve"> Вологодской области от 11.01.2024 N 5513-ОЗ; в ред. </w:t>
      </w:r>
      <w:hyperlink r:id="rId248">
        <w:r>
          <w:rPr>
            <w:color w:val="0000FF"/>
          </w:rPr>
          <w:t>закона</w:t>
        </w:r>
      </w:hyperlink>
      <w:r>
        <w:t xml:space="preserve"> Вологодской области от 16.05.2024 N 5622-ОЗ)</w:t>
      </w:r>
    </w:p>
    <w:p w:rsidR="00C90EC6" w:rsidRDefault="00C90EC6">
      <w:pPr>
        <w:pStyle w:val="ConsPlusNormal"/>
        <w:spacing w:before="220"/>
        <w:ind w:firstLine="540"/>
        <w:jc w:val="both"/>
      </w:pPr>
      <w:r>
        <w:t xml:space="preserve">6) гражданина, указанного в </w:t>
      </w:r>
      <w:hyperlink w:anchor="P55">
        <w:r>
          <w:rPr>
            <w:color w:val="0000FF"/>
          </w:rPr>
          <w:t>пункте 8 части 1 статьи 1</w:t>
        </w:r>
      </w:hyperlink>
      <w:r>
        <w:t xml:space="preserve"> настоящего закона области, получение им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или единовременной денежной выплаты в соответствии с настоящим законом области реализовано ранее военнослужащим, членом семьи которого он является;</w:t>
      </w:r>
    </w:p>
    <w:p w:rsidR="00C90EC6" w:rsidRDefault="00C90EC6">
      <w:pPr>
        <w:pStyle w:val="ConsPlusNormal"/>
        <w:jc w:val="both"/>
      </w:pPr>
      <w:r>
        <w:t xml:space="preserve">(п. 6 введен </w:t>
      </w:r>
      <w:hyperlink r:id="rId249">
        <w:r>
          <w:rPr>
            <w:color w:val="0000FF"/>
          </w:rPr>
          <w:t>законом</w:t>
        </w:r>
      </w:hyperlink>
      <w:r>
        <w:t xml:space="preserve"> Вологодской области от 11.01.2024 N 5513-ОЗ; в ред. </w:t>
      </w:r>
      <w:hyperlink r:id="rId250">
        <w:r>
          <w:rPr>
            <w:color w:val="0000FF"/>
          </w:rPr>
          <w:t>закона</w:t>
        </w:r>
      </w:hyperlink>
      <w:r>
        <w:t xml:space="preserve"> Вологодской области от 16.05.2024 N 5622-ОЗ)</w:t>
      </w:r>
    </w:p>
    <w:p w:rsidR="00C90EC6" w:rsidRDefault="00C90EC6">
      <w:pPr>
        <w:pStyle w:val="ConsPlusNormal"/>
        <w:spacing w:before="220"/>
        <w:ind w:firstLine="540"/>
        <w:jc w:val="both"/>
      </w:pPr>
      <w:r>
        <w:t xml:space="preserve">7) гражданина, указанного в </w:t>
      </w:r>
      <w:hyperlink w:anchor="P53">
        <w:r>
          <w:rPr>
            <w:color w:val="0000FF"/>
          </w:rPr>
          <w:t>пункте 7 части 1 статьи 1</w:t>
        </w:r>
      </w:hyperlink>
      <w:r>
        <w:t xml:space="preserve"> настоящего закона области, состоящего на учете, - отказ такого гражданина от предоставления единовременной денежной выплаты, предусмотренной </w:t>
      </w:r>
      <w:hyperlink w:anchor="P858">
        <w:r>
          <w:rPr>
            <w:color w:val="0000FF"/>
          </w:rPr>
          <w:t>статьей 12(5)</w:t>
        </w:r>
      </w:hyperlink>
      <w:r>
        <w:t xml:space="preserve"> настоящего закона области;</w:t>
      </w:r>
    </w:p>
    <w:p w:rsidR="00C90EC6" w:rsidRDefault="00C90EC6">
      <w:pPr>
        <w:pStyle w:val="ConsPlusNormal"/>
        <w:jc w:val="both"/>
      </w:pPr>
      <w:r>
        <w:lastRenderedPageBreak/>
        <w:t xml:space="preserve">(п. 7 введен </w:t>
      </w:r>
      <w:hyperlink r:id="rId251">
        <w:r>
          <w:rPr>
            <w:color w:val="0000FF"/>
          </w:rPr>
          <w:t>законом</w:t>
        </w:r>
      </w:hyperlink>
      <w:r>
        <w:t xml:space="preserve"> Вологодской области от 16.05.2024 N 5622-ОЗ)</w:t>
      </w:r>
    </w:p>
    <w:p w:rsidR="00C90EC6" w:rsidRDefault="00C90EC6">
      <w:pPr>
        <w:pStyle w:val="ConsPlusNormal"/>
        <w:spacing w:before="220"/>
        <w:ind w:firstLine="540"/>
        <w:jc w:val="both"/>
      </w:pPr>
      <w:r>
        <w:t xml:space="preserve">8) гражданина, указанного в </w:t>
      </w:r>
      <w:hyperlink w:anchor="P55">
        <w:r>
          <w:rPr>
            <w:color w:val="0000FF"/>
          </w:rPr>
          <w:t>пункте 8 части 1 статьи 1</w:t>
        </w:r>
      </w:hyperlink>
      <w:r>
        <w:t xml:space="preserve"> настоящего закона области, состоящего на учете, - отказ всех членов семьи погибшего (умершего) военнослужащего от предоставления единовременной денежной выплаты или непредставление в письменной форме заявлений о предоставлении единовременной денежной выплаты, предусмотренной </w:t>
      </w:r>
      <w:hyperlink w:anchor="P910">
        <w:r>
          <w:rPr>
            <w:color w:val="0000FF"/>
          </w:rPr>
          <w:t>статьей 12(6)</w:t>
        </w:r>
      </w:hyperlink>
      <w:r>
        <w:t xml:space="preserve"> настоящего закона области.</w:t>
      </w:r>
    </w:p>
    <w:p w:rsidR="00C90EC6" w:rsidRDefault="00C90EC6">
      <w:pPr>
        <w:pStyle w:val="ConsPlusNormal"/>
        <w:jc w:val="both"/>
      </w:pPr>
      <w:r>
        <w:t xml:space="preserve">(п. 8 введен </w:t>
      </w:r>
      <w:hyperlink r:id="rId252">
        <w:r>
          <w:rPr>
            <w:color w:val="0000FF"/>
          </w:rPr>
          <w:t>законом</w:t>
        </w:r>
      </w:hyperlink>
      <w:r>
        <w:t xml:space="preserve"> Вологодской области от 16.05.2024 N 5622-ОЗ)</w:t>
      </w:r>
    </w:p>
    <w:p w:rsidR="00C90EC6" w:rsidRDefault="00C90EC6">
      <w:pPr>
        <w:pStyle w:val="ConsPlusNormal"/>
        <w:jc w:val="both"/>
      </w:pPr>
      <w:r>
        <w:t xml:space="preserve">(часть 5(5) введена </w:t>
      </w:r>
      <w:hyperlink r:id="rId253">
        <w:r>
          <w:rPr>
            <w:color w:val="0000FF"/>
          </w:rPr>
          <w:t>законом</w:t>
        </w:r>
      </w:hyperlink>
      <w:r>
        <w:t xml:space="preserve"> Вологодской области от 10.12.2018 N 4462-ОЗ)</w:t>
      </w:r>
    </w:p>
    <w:p w:rsidR="00C90EC6" w:rsidRDefault="00C90EC6">
      <w:pPr>
        <w:pStyle w:val="ConsPlusNormal"/>
        <w:spacing w:before="220"/>
        <w:ind w:firstLine="540"/>
        <w:jc w:val="both"/>
      </w:pPr>
      <w:r>
        <w:t>5(6). Уполномоченный орган муниципального района в течение пяти рабочих дней после даты перечисления единовременной денежной выплаты направляет в уполномоченный орган поселения копию решения о предоставлении единовременной денежной выплаты.</w:t>
      </w:r>
    </w:p>
    <w:p w:rsidR="00C90EC6" w:rsidRDefault="00C90EC6">
      <w:pPr>
        <w:pStyle w:val="ConsPlusNormal"/>
        <w:jc w:val="both"/>
      </w:pPr>
      <w:r>
        <w:t xml:space="preserve">(часть 5(6) введена </w:t>
      </w:r>
      <w:hyperlink r:id="rId254">
        <w:r>
          <w:rPr>
            <w:color w:val="0000FF"/>
          </w:rPr>
          <w:t>законом</w:t>
        </w:r>
      </w:hyperlink>
      <w:r>
        <w:t xml:space="preserve"> Вологодской области от 10.12.2018 N 4462-ОЗ)</w:t>
      </w:r>
    </w:p>
    <w:p w:rsidR="00C90EC6" w:rsidRDefault="00C90EC6">
      <w:pPr>
        <w:pStyle w:val="ConsPlusNormal"/>
        <w:spacing w:before="220"/>
        <w:ind w:firstLine="540"/>
        <w:jc w:val="both"/>
      </w:pPr>
      <w:r>
        <w:t xml:space="preserve">5(7). Уполномоченный орган поселения направляет в уполномоченный орган муниципального района копию решения о снятии гражданина, указанного в </w:t>
      </w:r>
      <w:hyperlink w:anchor="P45">
        <w:r>
          <w:rPr>
            <w:color w:val="0000FF"/>
          </w:rPr>
          <w:t>пункте 1 части 1 статьи 1</w:t>
        </w:r>
      </w:hyperlink>
      <w:r>
        <w:t xml:space="preserve"> настоящего закона области, с учета в случаях, предусмотренных </w:t>
      </w:r>
      <w:hyperlink w:anchor="P415">
        <w:r>
          <w:rPr>
            <w:color w:val="0000FF"/>
          </w:rPr>
          <w:t>пунктами 1</w:t>
        </w:r>
      </w:hyperlink>
      <w:r>
        <w:t xml:space="preserve"> - </w:t>
      </w:r>
      <w:hyperlink w:anchor="P419">
        <w:r>
          <w:rPr>
            <w:color w:val="0000FF"/>
          </w:rPr>
          <w:t>4 части 5</w:t>
        </w:r>
      </w:hyperlink>
      <w:r>
        <w:t xml:space="preserve"> настоящей статьи, в течение пяти рабочих дней с даты принятия такого решения.</w:t>
      </w:r>
    </w:p>
    <w:p w:rsidR="00C90EC6" w:rsidRDefault="00C90EC6">
      <w:pPr>
        <w:pStyle w:val="ConsPlusNormal"/>
        <w:jc w:val="both"/>
      </w:pPr>
      <w:r>
        <w:t xml:space="preserve">(часть 5(7) введена </w:t>
      </w:r>
      <w:hyperlink r:id="rId255">
        <w:r>
          <w:rPr>
            <w:color w:val="0000FF"/>
          </w:rPr>
          <w:t>законом</w:t>
        </w:r>
      </w:hyperlink>
      <w:r>
        <w:t xml:space="preserve"> Вологодской области от 10.12.2018 N 4462-ОЗ; в ред. </w:t>
      </w:r>
      <w:hyperlink r:id="rId256">
        <w:r>
          <w:rPr>
            <w:color w:val="0000FF"/>
          </w:rPr>
          <w:t>закона</w:t>
        </w:r>
      </w:hyperlink>
      <w:r>
        <w:t xml:space="preserve"> Вологодской области от 08.07.2022 N 5169-ОЗ)</w:t>
      </w:r>
    </w:p>
    <w:p w:rsidR="00C90EC6" w:rsidRDefault="00C90EC6">
      <w:pPr>
        <w:pStyle w:val="ConsPlusNormal"/>
        <w:spacing w:before="220"/>
        <w:ind w:firstLine="540"/>
        <w:jc w:val="both"/>
      </w:pPr>
      <w:r>
        <w:t xml:space="preserve">6 - 8. Утратили силу. - </w:t>
      </w:r>
      <w:hyperlink r:id="rId257">
        <w:r>
          <w:rPr>
            <w:color w:val="0000FF"/>
          </w:rPr>
          <w:t>Закон</w:t>
        </w:r>
      </w:hyperlink>
      <w:r>
        <w:t xml:space="preserve"> Вологодской области от 10.04.2017 N 4128-ОЗ.</w:t>
      </w:r>
    </w:p>
    <w:p w:rsidR="00C90EC6" w:rsidRDefault="00C90EC6">
      <w:pPr>
        <w:pStyle w:val="ConsPlusNormal"/>
        <w:spacing w:before="220"/>
        <w:ind w:firstLine="540"/>
        <w:jc w:val="both"/>
      </w:pPr>
      <w:r>
        <w:t xml:space="preserve">9. Уполномоченные органы, указанные в </w:t>
      </w:r>
      <w:hyperlink w:anchor="P153">
        <w:r>
          <w:rPr>
            <w:color w:val="0000FF"/>
          </w:rPr>
          <w:t>частях 1</w:t>
        </w:r>
      </w:hyperlink>
      <w:r>
        <w:t xml:space="preserve"> и </w:t>
      </w:r>
      <w:hyperlink w:anchor="P180">
        <w:r>
          <w:rPr>
            <w:color w:val="0000FF"/>
          </w:rPr>
          <w:t>2 статьи 4</w:t>
        </w:r>
      </w:hyperlink>
      <w:r>
        <w:t xml:space="preserve"> настоящего закона области, ежеквартально не позднее 15 числа месяца, следующего за истекшим кварталом, размещают на своих официальных сайтах в информационно-телекоммуникационной сети "Интернет" в разделе, посвященном вопросам предоставления государственных и муниципальных услуг, сведения о текущем состоянии учета граждан по форме, установленной органом исполнительной государственной власти области в сфере управления и распоряжения имуществом, находящимся в собственности Вологодской области, и земельных отношений.</w:t>
      </w:r>
    </w:p>
    <w:p w:rsidR="00C90EC6" w:rsidRDefault="00C90EC6">
      <w:pPr>
        <w:pStyle w:val="ConsPlusNormal"/>
        <w:jc w:val="both"/>
      </w:pPr>
      <w:r>
        <w:t xml:space="preserve">(часть 9 введена </w:t>
      </w:r>
      <w:hyperlink r:id="rId258">
        <w:r>
          <w:rPr>
            <w:color w:val="0000FF"/>
          </w:rPr>
          <w:t>законом</w:t>
        </w:r>
      </w:hyperlink>
      <w:r>
        <w:t xml:space="preserve"> Вологодской области от 02.06.2020 N 4715-ОЗ; в ред. </w:t>
      </w:r>
      <w:hyperlink r:id="rId259">
        <w:r>
          <w:rPr>
            <w:color w:val="0000FF"/>
          </w:rPr>
          <w:t>закона</w:t>
        </w:r>
      </w:hyperlink>
      <w:r>
        <w:t xml:space="preserve"> Вологодской области от 03.11.2022 N 5244-ОЗ)</w:t>
      </w:r>
    </w:p>
    <w:p w:rsidR="00C90EC6" w:rsidRDefault="00C90EC6">
      <w:pPr>
        <w:pStyle w:val="ConsPlusNormal"/>
        <w:jc w:val="both"/>
      </w:pPr>
    </w:p>
    <w:p w:rsidR="00C90EC6" w:rsidRDefault="00C90EC6">
      <w:pPr>
        <w:pStyle w:val="ConsPlusTitle"/>
        <w:ind w:firstLine="540"/>
        <w:jc w:val="both"/>
        <w:outlineLvl w:val="0"/>
      </w:pPr>
      <w:bookmarkStart w:id="57" w:name="P470"/>
      <w:bookmarkEnd w:id="57"/>
      <w:r>
        <w:t>Статья 8</w:t>
      </w:r>
    </w:p>
    <w:p w:rsidR="00C90EC6" w:rsidRDefault="00C90EC6">
      <w:pPr>
        <w:pStyle w:val="ConsPlusNormal"/>
        <w:ind w:firstLine="540"/>
        <w:jc w:val="both"/>
      </w:pPr>
    </w:p>
    <w:p w:rsidR="00C90EC6" w:rsidRDefault="00C90EC6">
      <w:pPr>
        <w:pStyle w:val="ConsPlusNormal"/>
        <w:ind w:firstLine="540"/>
        <w:jc w:val="both"/>
      </w:pPr>
      <w:r>
        <w:t xml:space="preserve">(в ред. </w:t>
      </w:r>
      <w:hyperlink r:id="rId260">
        <w:r>
          <w:rPr>
            <w:color w:val="0000FF"/>
          </w:rPr>
          <w:t>закона</w:t>
        </w:r>
      </w:hyperlink>
      <w:r>
        <w:t xml:space="preserve"> Вологодской области от 10.04.2017 N 4128-ОЗ)</w:t>
      </w:r>
    </w:p>
    <w:p w:rsidR="00C90EC6" w:rsidRDefault="00C90EC6">
      <w:pPr>
        <w:pStyle w:val="ConsPlusNormal"/>
        <w:jc w:val="both"/>
      </w:pPr>
    </w:p>
    <w:p w:rsidR="00C90EC6" w:rsidRDefault="00C90EC6">
      <w:pPr>
        <w:pStyle w:val="ConsPlusNormal"/>
        <w:ind w:firstLine="540"/>
        <w:jc w:val="both"/>
      </w:pPr>
      <w:r>
        <w:t>1. Предоставление земельных участков в собственность бесплатно гражданам, состоящим на учете, осуществляется уполномоченным органом на основании заявлений граждан о предоставлении земельного участка после утверждения перечня земельных участков либо включения в утвержденный перечень вновь сформированных земельных участков.</w:t>
      </w:r>
    </w:p>
    <w:p w:rsidR="00C90EC6" w:rsidRDefault="00C90EC6">
      <w:pPr>
        <w:pStyle w:val="ConsPlusNormal"/>
        <w:spacing w:before="220"/>
        <w:ind w:firstLine="540"/>
        <w:jc w:val="both"/>
      </w:pPr>
      <w:bookmarkStart w:id="58" w:name="P475"/>
      <w:bookmarkEnd w:id="58"/>
      <w:r>
        <w:t>2. После утверждения соответствующего перечня земельных участков либо включения в утвержденный перечень вновь сформированных земельных участков уполномоченный орган в течение трех рабочих дней осуществляет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w:t>
      </w:r>
    </w:p>
    <w:p w:rsidR="00C90EC6" w:rsidRDefault="00C90EC6">
      <w:pPr>
        <w:pStyle w:val="ConsPlusNormal"/>
        <w:jc w:val="both"/>
      </w:pPr>
      <w:r>
        <w:t xml:space="preserve">(часть 2 в ред. </w:t>
      </w:r>
      <w:hyperlink r:id="rId261">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2(1). В течение пяти рабочих дней после выявления сведений о получении гражданами, состоящими на учете, земельного участка или единовременной денежной выплаты уполномоченный орган принимает решение о снятии гражданина с учета и направляет гражданину копию такого решения почтовым отправлением с уведомлением о вручении.</w:t>
      </w:r>
    </w:p>
    <w:p w:rsidR="00C90EC6" w:rsidRDefault="00C90EC6">
      <w:pPr>
        <w:pStyle w:val="ConsPlusNormal"/>
        <w:jc w:val="both"/>
      </w:pPr>
      <w:r>
        <w:t xml:space="preserve">(часть 2(1) в ред. </w:t>
      </w:r>
      <w:hyperlink r:id="rId262">
        <w:r>
          <w:rPr>
            <w:color w:val="0000FF"/>
          </w:rPr>
          <w:t>закона</w:t>
        </w:r>
      </w:hyperlink>
      <w:r>
        <w:t xml:space="preserve"> Вологодской области от 10.05.2023 N 5364-ОЗ)</w:t>
      </w:r>
    </w:p>
    <w:p w:rsidR="00C90EC6" w:rsidRDefault="00C90EC6">
      <w:pPr>
        <w:pStyle w:val="ConsPlusNormal"/>
        <w:spacing w:before="220"/>
        <w:ind w:firstLine="540"/>
        <w:jc w:val="both"/>
      </w:pPr>
      <w:r>
        <w:lastRenderedPageBreak/>
        <w:t xml:space="preserve">2(2). После проведения проверки, предусмотренной </w:t>
      </w:r>
      <w:hyperlink w:anchor="P475">
        <w:r>
          <w:rPr>
            <w:color w:val="0000FF"/>
          </w:rPr>
          <w:t>частью 2</w:t>
        </w:r>
      </w:hyperlink>
      <w:r>
        <w:t xml:space="preserve"> настоящей статьи, уполномоченный орган в течение 10 рабочих дней почтовым отправлением с уведомлением о вручении информирует граждан, состоящих на учете, о возможности получения земельного участка в собственность бесплатно (далее - уведомление) родителем, на чье имя выдано удостоверение многодетной семьи. В случае личного обращения гражданина или его представителя уведомление вручается под расписку.</w:t>
      </w:r>
    </w:p>
    <w:p w:rsidR="00C90EC6" w:rsidRDefault="00C90EC6">
      <w:pPr>
        <w:pStyle w:val="ConsPlusNormal"/>
        <w:jc w:val="both"/>
      </w:pPr>
      <w:r>
        <w:t xml:space="preserve">(часть 2(2) введена </w:t>
      </w:r>
      <w:hyperlink r:id="rId263">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2(3). В случае если родители, указанные в </w:t>
      </w:r>
      <w:hyperlink w:anchor="P45">
        <w:r>
          <w:rPr>
            <w:color w:val="0000FF"/>
          </w:rPr>
          <w:t>пункте 1 части 1 статьи 1</w:t>
        </w:r>
      </w:hyperlink>
      <w:r>
        <w:t xml:space="preserve"> настоящего закона области, поставлены на учет совместно, уполномоченный орган информирует указанных граждан о возможности получения земельного участка в собственность бесплатно родителем, на чье имя выдано удостоверение многодетной семьи.</w:t>
      </w:r>
    </w:p>
    <w:p w:rsidR="00C90EC6" w:rsidRDefault="00C90EC6">
      <w:pPr>
        <w:pStyle w:val="ConsPlusNormal"/>
        <w:jc w:val="both"/>
      </w:pPr>
      <w:r>
        <w:t xml:space="preserve">(часть 2(3) введена </w:t>
      </w:r>
      <w:hyperlink r:id="rId264">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2(4). В случае наличия в реестре сведений о получении гражданином земельного участка либо единовременной денежной выплаты уведомление направлению не подлежит, за исключением направления уведомления гражданам, указанным в </w:t>
      </w:r>
      <w:hyperlink w:anchor="P53">
        <w:r>
          <w:rPr>
            <w:color w:val="0000FF"/>
          </w:rPr>
          <w:t>пунктах 7</w:t>
        </w:r>
      </w:hyperlink>
      <w:r>
        <w:t xml:space="preserve"> и </w:t>
      </w:r>
      <w:hyperlink w:anchor="P55">
        <w:r>
          <w:rPr>
            <w:color w:val="0000FF"/>
          </w:rPr>
          <w:t>8 части 1 статьи 1</w:t>
        </w:r>
      </w:hyperlink>
      <w:r>
        <w:t xml:space="preserve"> настоящего закона области.</w:t>
      </w:r>
    </w:p>
    <w:p w:rsidR="00C90EC6" w:rsidRDefault="00C90EC6">
      <w:pPr>
        <w:pStyle w:val="ConsPlusNormal"/>
        <w:jc w:val="both"/>
      </w:pPr>
      <w:r>
        <w:t xml:space="preserve">(часть 2(4) введена </w:t>
      </w:r>
      <w:hyperlink r:id="rId265">
        <w:r>
          <w:rPr>
            <w:color w:val="0000FF"/>
          </w:rPr>
          <w:t>законом</w:t>
        </w:r>
      </w:hyperlink>
      <w:r>
        <w:t xml:space="preserve"> Вологодской области от 03.11.2022 N 5244-ОЗ; в ред. </w:t>
      </w:r>
      <w:hyperlink r:id="rId266">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r>
        <w:t>3. Земельные участки предлагаются уполномоченным органом в порядке возрастания кадастровых номеров, начиная с гражданина, заявлению о постановке на учет которого присвоен наименьший порядковый номер.</w:t>
      </w:r>
    </w:p>
    <w:p w:rsidR="00C90EC6" w:rsidRDefault="00C90EC6">
      <w:pPr>
        <w:pStyle w:val="ConsPlusNormal"/>
        <w:spacing w:before="220"/>
        <w:ind w:firstLine="540"/>
        <w:jc w:val="both"/>
      </w:pPr>
      <w:r>
        <w:t>3(1). В случае если на учет поставлены члены семьи погибшего (умершего) военнослужащего, уведомление направляется уполномоченным органом каждому такому члену семьи.</w:t>
      </w:r>
    </w:p>
    <w:p w:rsidR="00C90EC6" w:rsidRDefault="00C90EC6">
      <w:pPr>
        <w:pStyle w:val="ConsPlusNormal"/>
        <w:jc w:val="both"/>
      </w:pPr>
      <w:r>
        <w:t xml:space="preserve">(часть 3(1) введена </w:t>
      </w:r>
      <w:hyperlink r:id="rId267">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4. Уведомление должно содержать:</w:t>
      </w:r>
    </w:p>
    <w:p w:rsidR="00C90EC6" w:rsidRDefault="00C90EC6">
      <w:pPr>
        <w:pStyle w:val="ConsPlusNormal"/>
        <w:spacing w:before="220"/>
        <w:ind w:firstLine="540"/>
        <w:jc w:val="both"/>
      </w:pPr>
      <w:r>
        <w:t>1) местоположение земельного участка;</w:t>
      </w:r>
    </w:p>
    <w:p w:rsidR="00C90EC6" w:rsidRDefault="00C90EC6">
      <w:pPr>
        <w:pStyle w:val="ConsPlusNormal"/>
        <w:spacing w:before="220"/>
        <w:ind w:firstLine="540"/>
        <w:jc w:val="both"/>
      </w:pPr>
      <w:r>
        <w:t>2) кадастровый номер земельного участка;</w:t>
      </w:r>
    </w:p>
    <w:p w:rsidR="00C90EC6" w:rsidRDefault="00C90EC6">
      <w:pPr>
        <w:pStyle w:val="ConsPlusNormal"/>
        <w:spacing w:before="220"/>
        <w:ind w:firstLine="540"/>
        <w:jc w:val="both"/>
      </w:pPr>
      <w:r>
        <w:t>3) площадь и вид разрешенного использования земельного участка.</w:t>
      </w:r>
    </w:p>
    <w:p w:rsidR="00C90EC6" w:rsidRDefault="00C90EC6">
      <w:pPr>
        <w:pStyle w:val="ConsPlusNormal"/>
        <w:spacing w:before="220"/>
        <w:ind w:firstLine="540"/>
        <w:jc w:val="both"/>
      </w:pPr>
      <w:bookmarkStart w:id="59" w:name="P492"/>
      <w:bookmarkEnd w:id="59"/>
      <w:r>
        <w:t>5. Гражданин в течение 10 рабочих дней с даты получения им уведомления представляет в уполномоченный орган лично путем обращения в уполномоченный орган или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заявление о предоставлении земельного участка, указанного в уведомлении, или сообщает в письменной форме уполномоченному органу об отказе в его получении.</w:t>
      </w:r>
    </w:p>
    <w:p w:rsidR="00C90EC6" w:rsidRDefault="00C90EC6">
      <w:pPr>
        <w:pStyle w:val="ConsPlusNormal"/>
        <w:jc w:val="both"/>
      </w:pPr>
      <w:r>
        <w:t xml:space="preserve">(в ред. </w:t>
      </w:r>
      <w:hyperlink r:id="rId268">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 xml:space="preserve">5(1). В случае, если родители, указанные в </w:t>
      </w:r>
      <w:hyperlink w:anchor="P45">
        <w:r>
          <w:rPr>
            <w:color w:val="0000FF"/>
          </w:rPr>
          <w:t>пункте 1 части 1 статьи 1</w:t>
        </w:r>
      </w:hyperlink>
      <w:r>
        <w:t xml:space="preserve"> настоящего закона области, поставлены на учет совместно или поставлен на учет родитель, не имеющий удостоверения многодетной семьи, заявление о предоставлении земельного участка, указанного в уведомлении, или сообщение об отказе в его получении представляет в уполномоченный орган родитель, на чье имя выдано удостоверение многодетной семьи.</w:t>
      </w:r>
    </w:p>
    <w:p w:rsidR="00C90EC6" w:rsidRDefault="00C90EC6">
      <w:pPr>
        <w:pStyle w:val="ConsPlusNormal"/>
        <w:jc w:val="both"/>
      </w:pPr>
      <w:r>
        <w:t xml:space="preserve">(часть 5(1) в ред. </w:t>
      </w:r>
      <w:hyperlink r:id="rId269">
        <w:r>
          <w:rPr>
            <w:color w:val="0000FF"/>
          </w:rPr>
          <w:t>закона</w:t>
        </w:r>
      </w:hyperlink>
      <w:r>
        <w:t xml:space="preserve"> Вологодской области от 12.01.2022 N 5042-ОЗ)</w:t>
      </w:r>
    </w:p>
    <w:p w:rsidR="00C90EC6" w:rsidRDefault="00C90EC6">
      <w:pPr>
        <w:pStyle w:val="ConsPlusNormal"/>
        <w:spacing w:before="220"/>
        <w:ind w:firstLine="540"/>
        <w:jc w:val="both"/>
      </w:pPr>
      <w:bookmarkStart w:id="60" w:name="P496"/>
      <w:bookmarkEnd w:id="60"/>
      <w:r>
        <w:t>6. К заявлению о предоставлении земельного участка прилагаются:</w:t>
      </w:r>
    </w:p>
    <w:p w:rsidR="00C90EC6" w:rsidRDefault="00C90EC6">
      <w:pPr>
        <w:pStyle w:val="ConsPlusNormal"/>
        <w:spacing w:before="220"/>
        <w:ind w:firstLine="540"/>
        <w:jc w:val="both"/>
      </w:pPr>
      <w:r>
        <w:t xml:space="preserve">1) Граждане, указанные в </w:t>
      </w:r>
      <w:hyperlink w:anchor="P45">
        <w:r>
          <w:rPr>
            <w:color w:val="0000FF"/>
          </w:rPr>
          <w:t>пунктах 1</w:t>
        </w:r>
      </w:hyperlink>
      <w:r>
        <w:t xml:space="preserve"> - </w:t>
      </w:r>
      <w:hyperlink w:anchor="P48">
        <w:r>
          <w:rPr>
            <w:color w:val="0000FF"/>
          </w:rPr>
          <w:t>3</w:t>
        </w:r>
      </w:hyperlink>
      <w:r>
        <w:t xml:space="preserve"> и </w:t>
      </w:r>
      <w:hyperlink w:anchor="P51">
        <w:r>
          <w:rPr>
            <w:color w:val="0000FF"/>
          </w:rPr>
          <w:t>6 части 1 статьи 1</w:t>
        </w:r>
      </w:hyperlink>
      <w:r>
        <w:t xml:space="preserve"> настоящего закона области, к </w:t>
      </w:r>
      <w:r>
        <w:lastRenderedPageBreak/>
        <w:t>заявлению о предоставлении земельного участка прилагают:</w:t>
      </w:r>
    </w:p>
    <w:p w:rsidR="00C90EC6" w:rsidRDefault="00C90EC6">
      <w:pPr>
        <w:pStyle w:val="ConsPlusNormal"/>
        <w:spacing w:before="220"/>
        <w:ind w:firstLine="540"/>
        <w:jc w:val="both"/>
      </w:pPr>
      <w:r>
        <w:t>2)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p>
    <w:p w:rsidR="00C90EC6" w:rsidRDefault="00C90EC6">
      <w:pPr>
        <w:pStyle w:val="ConsPlusNormal"/>
        <w:spacing w:before="220"/>
        <w:ind w:firstLine="540"/>
        <w:jc w:val="both"/>
      </w:pPr>
      <w:r>
        <w:t>3) 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C90EC6" w:rsidRDefault="00C90EC6">
      <w:pPr>
        <w:pStyle w:val="ConsPlusNormal"/>
        <w:spacing w:before="220"/>
        <w:ind w:firstLine="540"/>
        <w:jc w:val="both"/>
      </w:pPr>
      <w:r>
        <w:t>4) копию документа, удостоверяющего личность представителя, и нотариально удостоверенную доверенность - в случае обращения представителя.</w:t>
      </w:r>
    </w:p>
    <w:p w:rsidR="00C90EC6" w:rsidRDefault="00C90EC6">
      <w:pPr>
        <w:pStyle w:val="ConsPlusNormal"/>
        <w:jc w:val="both"/>
      </w:pPr>
      <w:r>
        <w:t xml:space="preserve">(часть 6 в ред. </w:t>
      </w:r>
      <w:hyperlink r:id="rId270">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r>
        <w:t xml:space="preserve">6(1). В случае, если поставлен на учет родитель, не имеющий удостоверения многодетной семьи, к заявлению о предоставлении земельного участка помимо документов (копий документов), предусмотренных </w:t>
      </w:r>
      <w:hyperlink w:anchor="P496">
        <w:r>
          <w:rPr>
            <w:color w:val="0000FF"/>
          </w:rPr>
          <w:t>частью 6</w:t>
        </w:r>
      </w:hyperlink>
      <w:r>
        <w:t xml:space="preserve"> настоящей статьи, могут быть приложены копии свидетельств о рождении детей. В случае, если копии свидетельств о рождении детей не были представлены гражданином по собственной инициативе, уполномоченный орган направляет межведомственный запрос о представлении необходимых документов (их копий или содержащихся в них сведений).</w:t>
      </w:r>
    </w:p>
    <w:p w:rsidR="00C90EC6" w:rsidRDefault="00C90EC6">
      <w:pPr>
        <w:pStyle w:val="ConsPlusNormal"/>
        <w:jc w:val="both"/>
      </w:pPr>
      <w:r>
        <w:t xml:space="preserve">(часть 6(1) введена </w:t>
      </w:r>
      <w:hyperlink r:id="rId271">
        <w:r>
          <w:rPr>
            <w:color w:val="0000FF"/>
          </w:rPr>
          <w:t>законом</w:t>
        </w:r>
      </w:hyperlink>
      <w:r>
        <w:t xml:space="preserve"> Вологодской области от 12.01.2022 N 5042-ОЗ)</w:t>
      </w:r>
    </w:p>
    <w:p w:rsidR="00C90EC6" w:rsidRDefault="00C90EC6">
      <w:pPr>
        <w:pStyle w:val="ConsPlusNormal"/>
        <w:spacing w:before="220"/>
        <w:ind w:firstLine="540"/>
        <w:jc w:val="both"/>
      </w:pPr>
      <w:bookmarkStart w:id="61" w:name="P504"/>
      <w:bookmarkEnd w:id="61"/>
      <w:r>
        <w:t xml:space="preserve">6(2). Граждане, указанные в </w:t>
      </w:r>
      <w:hyperlink w:anchor="P53">
        <w:r>
          <w:rPr>
            <w:color w:val="0000FF"/>
          </w:rPr>
          <w:t>пунктах 7</w:t>
        </w:r>
      </w:hyperlink>
      <w:r>
        <w:t xml:space="preserve"> и </w:t>
      </w:r>
      <w:hyperlink w:anchor="P55">
        <w:r>
          <w:rPr>
            <w:color w:val="0000FF"/>
          </w:rPr>
          <w:t>8 части 1 статьи 1</w:t>
        </w:r>
      </w:hyperlink>
      <w:r>
        <w:t xml:space="preserve"> настоящего закона области, к заявлению о предоставлении земельного участка прилагают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и расторжении брака).</w:t>
      </w:r>
    </w:p>
    <w:p w:rsidR="00C90EC6" w:rsidRDefault="00C90EC6">
      <w:pPr>
        <w:pStyle w:val="ConsPlusNormal"/>
        <w:jc w:val="both"/>
      </w:pPr>
      <w:r>
        <w:t xml:space="preserve">(часть 6(2) введена </w:t>
      </w:r>
      <w:hyperlink r:id="rId272">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7. Гражданин, за исключением граждан, указанных в </w:t>
      </w:r>
      <w:hyperlink w:anchor="P55">
        <w:r>
          <w:rPr>
            <w:color w:val="0000FF"/>
          </w:rPr>
          <w:t>пункте 8 части 1 статьи 1</w:t>
        </w:r>
      </w:hyperlink>
      <w:r>
        <w:t xml:space="preserve"> настоящего закона области, надлежащим образом уведомленный о возможности получить земельный участок в собственность бесплатно и не представивший в уполномоченный орган заявление о предоставлении земельного участка или письменное сообщение об отказе в получении предложенного земельного участка в собственность бесплатно либо отказавшийся от получения предложенного земельного участка в срок, указанный в </w:t>
      </w:r>
      <w:hyperlink w:anchor="P492">
        <w:r>
          <w:rPr>
            <w:color w:val="0000FF"/>
          </w:rPr>
          <w:t>части 5</w:t>
        </w:r>
      </w:hyperlink>
      <w:r>
        <w:t xml:space="preserve"> настоящей статьи, не снимается с учета и сохраняет право на получение земельного участка в собственность бесплатно. При этом порядковый номер, присвоенный заявлению гражданина, не изменяется.</w:t>
      </w:r>
    </w:p>
    <w:p w:rsidR="00C90EC6" w:rsidRDefault="00C90EC6">
      <w:pPr>
        <w:pStyle w:val="ConsPlusNormal"/>
        <w:jc w:val="both"/>
      </w:pPr>
      <w:r>
        <w:t xml:space="preserve">(в ред. </w:t>
      </w:r>
      <w:hyperlink r:id="rId273">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r>
        <w:t>7(1). В случае отсутствия заявлений о предоставлении земельного участка от всех членов семьи погибшего (умершего) военнослужащего земельный участок в собственность бесплатно не предоставляется, указанные граждане не снимаются с учета и сохраняют право на получение земельного участка в собственность бесплатно. При этом порядковый номер, присвоенный заявлению о постановке на учет, не изменяется.</w:t>
      </w:r>
    </w:p>
    <w:p w:rsidR="00C90EC6" w:rsidRDefault="00C90EC6">
      <w:pPr>
        <w:pStyle w:val="ConsPlusNormal"/>
        <w:jc w:val="both"/>
      </w:pPr>
      <w:r>
        <w:t xml:space="preserve">(часть 7(1) введена </w:t>
      </w:r>
      <w:hyperlink r:id="rId274">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8. По истечении 20 рабочих дней со дня получения уведомления о вручении гражданину почтового отправления, указанного в </w:t>
      </w:r>
      <w:hyperlink w:anchor="P475">
        <w:r>
          <w:rPr>
            <w:color w:val="0000FF"/>
          </w:rPr>
          <w:t>части 2</w:t>
        </w:r>
      </w:hyperlink>
      <w:r>
        <w:t xml:space="preserve"> настоящей статьи, и при наличии письменного сообщения гражданина об отказе получить предложенный земельный участок в собственность бесплатно либо при отсутствии заявления гражданина о предоставлении земельного участка или письменного сообщения об отказе в получении предложенного земельного участка в собственность бесплатно такой земельный участок предлагается уполномоченным органом гражданину, заявлению которого присвоен следующий порядковый номер о постановке на учет.</w:t>
      </w:r>
    </w:p>
    <w:p w:rsidR="00C90EC6" w:rsidRDefault="00C90EC6">
      <w:pPr>
        <w:pStyle w:val="ConsPlusNormal"/>
        <w:spacing w:before="220"/>
        <w:ind w:firstLine="540"/>
        <w:jc w:val="both"/>
      </w:pPr>
      <w:r>
        <w:lastRenderedPageBreak/>
        <w:t xml:space="preserve">9. Гражданин, трижды надлежащим образом уведомленный о возможности получить земельный участок в собственность бесплатно и не представивший в уполномоченный орган заявление о предоставлении земельного участка или письменное сообщение об отказе в получении предложенного земельного участка в собственность бесплатно, снимается с учета, за исключением случаев, установленных в </w:t>
      </w:r>
      <w:hyperlink w:anchor="P513">
        <w:r>
          <w:rPr>
            <w:color w:val="0000FF"/>
          </w:rPr>
          <w:t>частях 9(1)</w:t>
        </w:r>
      </w:hyperlink>
      <w:r>
        <w:t xml:space="preserve"> и </w:t>
      </w:r>
      <w:hyperlink w:anchor="P515">
        <w:r>
          <w:rPr>
            <w:color w:val="0000FF"/>
          </w:rPr>
          <w:t>9(2)</w:t>
        </w:r>
      </w:hyperlink>
      <w:r>
        <w:t xml:space="preserve"> настоящей статьи. Такой гражданин имеет право на повторное обращение с заявлением о постановке на учет в уполномоченный орган в порядке, установленном настоящим законом области.</w:t>
      </w:r>
    </w:p>
    <w:p w:rsidR="00C90EC6" w:rsidRDefault="00C90EC6">
      <w:pPr>
        <w:pStyle w:val="ConsPlusNormal"/>
        <w:jc w:val="both"/>
      </w:pPr>
      <w:r>
        <w:t xml:space="preserve">(в ред. </w:t>
      </w:r>
      <w:hyperlink r:id="rId275">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bookmarkStart w:id="62" w:name="P513"/>
      <w:bookmarkEnd w:id="62"/>
      <w:r>
        <w:t>9(1). Военнослужащий, трижды надлежащим образом уведомленный о возможности получить земельный участок в собственность бесплатно и не представивший в уполномоченный орган заявление о предоставлении земельного участка или письменное сообщение об отказе в получении предложенного земельного участка в собственность бесплатно, с учета не снимается и сохраняет право на получение земельного участка в собственность бесплатно. При этом порядковый номер, присвоенный заявлению о постановке на учет, не изменяется.</w:t>
      </w:r>
    </w:p>
    <w:p w:rsidR="00C90EC6" w:rsidRDefault="00C90EC6">
      <w:pPr>
        <w:pStyle w:val="ConsPlusNormal"/>
        <w:jc w:val="both"/>
      </w:pPr>
      <w:r>
        <w:t xml:space="preserve">(часть 9(1) введена </w:t>
      </w:r>
      <w:hyperlink r:id="rId276">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bookmarkStart w:id="63" w:name="P515"/>
      <w:bookmarkEnd w:id="63"/>
      <w:r>
        <w:t>9(2). Члены семьи погибшего (умершего) военнослужащего, трижды надлежащим образом уведомленные о возможности получить земельный участок в собственность бесплатно и не представившие в уполномоченный орган заявление о предоставлении земельного участка, снимаются с учета. Земельный участок предоставляется в общую долевую собственность бесплатно членам семьи погибшего (умершего) военнослужащего, представившим в уполномоченный орган заявление о предоставлении земельного участка.</w:t>
      </w:r>
    </w:p>
    <w:p w:rsidR="00C90EC6" w:rsidRDefault="00C90EC6">
      <w:pPr>
        <w:pStyle w:val="ConsPlusNormal"/>
        <w:jc w:val="both"/>
      </w:pPr>
      <w:r>
        <w:t xml:space="preserve">(часть 9(2) введена </w:t>
      </w:r>
      <w:hyperlink r:id="rId277">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10. Гражданин, указанный в </w:t>
      </w:r>
      <w:hyperlink w:anchor="P45">
        <w:r>
          <w:rPr>
            <w:color w:val="0000FF"/>
          </w:rPr>
          <w:t>пунктах 1</w:t>
        </w:r>
      </w:hyperlink>
      <w:r>
        <w:t xml:space="preserve">, </w:t>
      </w:r>
      <w:hyperlink w:anchor="P51">
        <w:r>
          <w:rPr>
            <w:color w:val="0000FF"/>
          </w:rPr>
          <w:t>6</w:t>
        </w:r>
      </w:hyperlink>
      <w:r>
        <w:t xml:space="preserve"> - </w:t>
      </w:r>
      <w:hyperlink w:anchor="P55">
        <w:r>
          <w:rPr>
            <w:color w:val="0000FF"/>
          </w:rPr>
          <w:t>8 части 1 статьи 1</w:t>
        </w:r>
      </w:hyperlink>
      <w:r>
        <w:t xml:space="preserve"> настоящего закона области, вправе обратиться с заявлением о предварительном согласовании предоставления земельного участка в уполномоченный орган, принявший решение о постановке гражданина на учет.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гражданин самостоятельно обеспечивает подготовку схемы расположения земельного участка на кадастровом плане территории. Заявление о предварительном согласовании предоставления земельного участка подлежит рассмотрению в соответствии с Земельным </w:t>
      </w:r>
      <w:hyperlink r:id="rId278">
        <w:r>
          <w:rPr>
            <w:color w:val="0000FF"/>
          </w:rPr>
          <w:t>кодексом</w:t>
        </w:r>
      </w:hyperlink>
      <w:r>
        <w:t xml:space="preserve"> Российской Федерации.</w:t>
      </w:r>
    </w:p>
    <w:p w:rsidR="00C90EC6" w:rsidRDefault="00C90EC6">
      <w:pPr>
        <w:pStyle w:val="ConsPlusNormal"/>
        <w:jc w:val="both"/>
      </w:pPr>
      <w:r>
        <w:t xml:space="preserve">(часть 10 введена </w:t>
      </w:r>
      <w:hyperlink r:id="rId279">
        <w:r>
          <w:rPr>
            <w:color w:val="0000FF"/>
          </w:rPr>
          <w:t>законом</w:t>
        </w:r>
      </w:hyperlink>
      <w:r>
        <w:t xml:space="preserve"> Вологодской области от 28.12.2017 N 4271-ОЗ; в ред. законов Вологодской области от 07.03.2023 </w:t>
      </w:r>
      <w:hyperlink r:id="rId280">
        <w:r>
          <w:rPr>
            <w:color w:val="0000FF"/>
          </w:rPr>
          <w:t>N 5321-ОЗ</w:t>
        </w:r>
      </w:hyperlink>
      <w:r>
        <w:t xml:space="preserve">, от 11.01.2024 </w:t>
      </w:r>
      <w:hyperlink r:id="rId281">
        <w:r>
          <w:rPr>
            <w:color w:val="0000FF"/>
          </w:rPr>
          <w:t>N 5513-ОЗ</w:t>
        </w:r>
      </w:hyperlink>
      <w:r>
        <w:t>)</w:t>
      </w:r>
    </w:p>
    <w:p w:rsidR="00C90EC6" w:rsidRDefault="00C90EC6">
      <w:pPr>
        <w:pStyle w:val="ConsPlusNormal"/>
        <w:spacing w:before="220"/>
        <w:ind w:firstLine="540"/>
        <w:jc w:val="both"/>
      </w:pPr>
      <w:r>
        <w:t>10(1). В случае если на учет поставлены члены семьи погибшего (умершего) военнослужащего, каждый член семьи направляет в уполномоченный орган, принявший решение о постановке гражданина на учет, заявление о предварительном согласовании предоставления земельного участка.</w:t>
      </w:r>
    </w:p>
    <w:p w:rsidR="00C90EC6" w:rsidRDefault="00C90EC6">
      <w:pPr>
        <w:pStyle w:val="ConsPlusNormal"/>
        <w:jc w:val="both"/>
      </w:pPr>
      <w:r>
        <w:t xml:space="preserve">(часть 10(1) введена </w:t>
      </w:r>
      <w:hyperlink r:id="rId282">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11. Утратила силу. - </w:t>
      </w:r>
      <w:hyperlink r:id="rId283">
        <w:r>
          <w:rPr>
            <w:color w:val="0000FF"/>
          </w:rPr>
          <w:t>Закон</w:t>
        </w:r>
      </w:hyperlink>
      <w:r>
        <w:t xml:space="preserve"> Вологодской области от 03.11.2022 N 5244-ОЗ.</w:t>
      </w:r>
    </w:p>
    <w:p w:rsidR="00C90EC6" w:rsidRDefault="00C90EC6">
      <w:pPr>
        <w:pStyle w:val="ConsPlusNormal"/>
        <w:spacing w:before="220"/>
        <w:ind w:firstLine="540"/>
        <w:jc w:val="both"/>
      </w:pPr>
      <w:r>
        <w:t xml:space="preserve">12. После принятия уполномоченным органом, принявшим решение о постановке гражданина на учет, решения о предварительном согласовании предоставления земельного участка гражданин, указанный в </w:t>
      </w:r>
      <w:hyperlink w:anchor="P45">
        <w:r>
          <w:rPr>
            <w:color w:val="0000FF"/>
          </w:rPr>
          <w:t>пунктах 1</w:t>
        </w:r>
      </w:hyperlink>
      <w:r>
        <w:t xml:space="preserve">, </w:t>
      </w:r>
      <w:hyperlink w:anchor="P51">
        <w:r>
          <w:rPr>
            <w:color w:val="0000FF"/>
          </w:rPr>
          <w:t>6</w:t>
        </w:r>
      </w:hyperlink>
      <w:r>
        <w:t xml:space="preserve"> - </w:t>
      </w:r>
      <w:hyperlink w:anchor="P55">
        <w:r>
          <w:rPr>
            <w:color w:val="0000FF"/>
          </w:rPr>
          <w:t>8 части 1 статьи 1</w:t>
        </w:r>
      </w:hyperlink>
      <w:r>
        <w:t xml:space="preserve"> настоящего закона области, самостоятельно обеспечивает выполнение кадастровых работ и осуществление государственного кадастрового учета земельного участка в целях его дальнейшего предоставления в собственность бесплатно и обращается с заявлением о предоставлении земельного участка в уполномоченный орган, принявший решение о постановке гражданина на учет. Дальнейшее предоставление земельного участка в собственность бесплатно осуществляется в порядке, предусмотренном </w:t>
      </w:r>
      <w:hyperlink r:id="rId284">
        <w:r>
          <w:rPr>
            <w:color w:val="0000FF"/>
          </w:rPr>
          <w:t>статьей 39(17)</w:t>
        </w:r>
      </w:hyperlink>
      <w:r>
        <w:t xml:space="preserve"> Земельного кодекса Российской Федерации. При этом предоставление таким гражданам земельных участков осуществляется без учета порядкового номера, предусмотренного </w:t>
      </w:r>
      <w:hyperlink w:anchor="P360">
        <w:r>
          <w:rPr>
            <w:color w:val="0000FF"/>
          </w:rPr>
          <w:t>частью 7 статьи 6</w:t>
        </w:r>
      </w:hyperlink>
      <w:r>
        <w:t xml:space="preserve"> настоящего закона области.</w:t>
      </w:r>
    </w:p>
    <w:p w:rsidR="00C90EC6" w:rsidRDefault="00C90EC6">
      <w:pPr>
        <w:pStyle w:val="ConsPlusNormal"/>
        <w:jc w:val="both"/>
      </w:pPr>
      <w:r>
        <w:t xml:space="preserve">(часть 12 введена </w:t>
      </w:r>
      <w:hyperlink r:id="rId285">
        <w:r>
          <w:rPr>
            <w:color w:val="0000FF"/>
          </w:rPr>
          <w:t>законом</w:t>
        </w:r>
      </w:hyperlink>
      <w:r>
        <w:t xml:space="preserve"> Вологодской области от 28.12.2017 N 4271-ОЗ; в ред. законов Вологодской области от 07.03.2023 </w:t>
      </w:r>
      <w:hyperlink r:id="rId286">
        <w:r>
          <w:rPr>
            <w:color w:val="0000FF"/>
          </w:rPr>
          <w:t>N 5321-ОЗ</w:t>
        </w:r>
      </w:hyperlink>
      <w:r>
        <w:t xml:space="preserve">, от 11.01.2024 </w:t>
      </w:r>
      <w:hyperlink r:id="rId287">
        <w:r>
          <w:rPr>
            <w:color w:val="0000FF"/>
          </w:rPr>
          <w:t>N 5513-ОЗ</w:t>
        </w:r>
      </w:hyperlink>
      <w:r>
        <w:t>)</w:t>
      </w:r>
    </w:p>
    <w:p w:rsidR="00C90EC6" w:rsidRDefault="00C90EC6">
      <w:pPr>
        <w:pStyle w:val="ConsPlusNormal"/>
        <w:spacing w:before="220"/>
        <w:ind w:firstLine="540"/>
        <w:jc w:val="both"/>
      </w:pPr>
      <w:bookmarkStart w:id="64" w:name="P524"/>
      <w:bookmarkEnd w:id="64"/>
      <w:r>
        <w:t xml:space="preserve">13. В случае, если с гражданином, указанным в </w:t>
      </w:r>
      <w:hyperlink w:anchor="P45">
        <w:r>
          <w:rPr>
            <w:color w:val="0000FF"/>
          </w:rPr>
          <w:t>пунктах 1</w:t>
        </w:r>
      </w:hyperlink>
      <w:r>
        <w:t xml:space="preserve">, </w:t>
      </w:r>
      <w:hyperlink w:anchor="P53">
        <w:r>
          <w:rPr>
            <w:color w:val="0000FF"/>
          </w:rPr>
          <w:t>7</w:t>
        </w:r>
      </w:hyperlink>
      <w:r>
        <w:t xml:space="preserve">, </w:t>
      </w:r>
      <w:hyperlink w:anchor="P55">
        <w:r>
          <w:rPr>
            <w:color w:val="0000FF"/>
          </w:rPr>
          <w:t>8 части 1 статьи 1</w:t>
        </w:r>
      </w:hyperlink>
      <w:r>
        <w:t xml:space="preserve"> настоящего закона области, состоящим на учете, заключен договор аренды либо договор безвозмездного пользования земельного участка для индивидуального жилищного строительства, или ведения садоводства, или ведения личного подсобного хозяйства, такой гражданин вправе обратиться в уполномоченный орган с заявлением о предоставлении указанного земельного участка в собственность бесплатно.</w:t>
      </w:r>
    </w:p>
    <w:p w:rsidR="00C90EC6" w:rsidRDefault="00C90EC6">
      <w:pPr>
        <w:pStyle w:val="ConsPlusNormal"/>
        <w:jc w:val="both"/>
      </w:pPr>
      <w:r>
        <w:t xml:space="preserve">(часть 13 введена </w:t>
      </w:r>
      <w:hyperlink r:id="rId288">
        <w:r>
          <w:rPr>
            <w:color w:val="0000FF"/>
          </w:rPr>
          <w:t>законом</w:t>
        </w:r>
      </w:hyperlink>
      <w:r>
        <w:t xml:space="preserve"> Вологодской области от 31.01.2018 N 4296-ОЗ; в ред. законов Вологодской области от 10.12.2018 </w:t>
      </w:r>
      <w:hyperlink r:id="rId289">
        <w:r>
          <w:rPr>
            <w:color w:val="0000FF"/>
          </w:rPr>
          <w:t>N 4464-ОЗ</w:t>
        </w:r>
      </w:hyperlink>
      <w:r>
        <w:t xml:space="preserve">, от 11.01.2024 </w:t>
      </w:r>
      <w:hyperlink r:id="rId290">
        <w:r>
          <w:rPr>
            <w:color w:val="0000FF"/>
          </w:rPr>
          <w:t>N 5513-ОЗ</w:t>
        </w:r>
      </w:hyperlink>
      <w:r>
        <w:t>)</w:t>
      </w:r>
    </w:p>
    <w:p w:rsidR="00C90EC6" w:rsidRDefault="00C90EC6">
      <w:pPr>
        <w:pStyle w:val="ConsPlusNormal"/>
        <w:spacing w:before="220"/>
        <w:ind w:firstLine="540"/>
        <w:jc w:val="both"/>
      </w:pPr>
      <w:r>
        <w:t xml:space="preserve">14. Гражданам, указанным в </w:t>
      </w:r>
      <w:hyperlink w:anchor="P45">
        <w:r>
          <w:rPr>
            <w:color w:val="0000FF"/>
          </w:rPr>
          <w:t>пункте 1 части 1 статьи 1</w:t>
        </w:r>
      </w:hyperlink>
      <w:r>
        <w:t xml:space="preserve"> настоящего закона области, предоставляется мера социальной поддержки в виде компенсации части расходов на самостоятельное обеспечение после 1 июля 2018 года выполнения кадастровых работ в отношении земельных участков в соответствии с </w:t>
      </w:r>
      <w:hyperlink r:id="rId291">
        <w:r>
          <w:rPr>
            <w:color w:val="0000FF"/>
          </w:rPr>
          <w:t>законом</w:t>
        </w:r>
      </w:hyperlink>
      <w:r>
        <w:t xml:space="preserve"> области от 1 марта 2005 года N 1236-ОЗ "О государственной социальной помощи в Вологодской области".</w:t>
      </w:r>
    </w:p>
    <w:p w:rsidR="00C90EC6" w:rsidRDefault="00C90EC6">
      <w:pPr>
        <w:pStyle w:val="ConsPlusNormal"/>
        <w:jc w:val="both"/>
      </w:pPr>
      <w:r>
        <w:t xml:space="preserve">(часть 14 введена </w:t>
      </w:r>
      <w:hyperlink r:id="rId292">
        <w:r>
          <w:rPr>
            <w:color w:val="0000FF"/>
          </w:rPr>
          <w:t>законом</w:t>
        </w:r>
      </w:hyperlink>
      <w:r>
        <w:t xml:space="preserve"> Вологодской области от 12.07.2018 N 4370-ОЗ)</w:t>
      </w:r>
    </w:p>
    <w:p w:rsidR="00C90EC6" w:rsidRDefault="00C90EC6">
      <w:pPr>
        <w:pStyle w:val="ConsPlusNormal"/>
        <w:jc w:val="both"/>
      </w:pPr>
    </w:p>
    <w:p w:rsidR="00C90EC6" w:rsidRDefault="00C90EC6">
      <w:pPr>
        <w:pStyle w:val="ConsPlusTitle"/>
        <w:ind w:firstLine="540"/>
        <w:jc w:val="both"/>
        <w:outlineLvl w:val="0"/>
      </w:pPr>
      <w:r>
        <w:t>Статья 9</w:t>
      </w:r>
    </w:p>
    <w:p w:rsidR="00C90EC6" w:rsidRDefault="00C90EC6">
      <w:pPr>
        <w:pStyle w:val="ConsPlusNormal"/>
        <w:ind w:firstLine="540"/>
        <w:jc w:val="both"/>
      </w:pPr>
    </w:p>
    <w:p w:rsidR="00C90EC6" w:rsidRDefault="00C90EC6">
      <w:pPr>
        <w:pStyle w:val="ConsPlusNormal"/>
        <w:ind w:firstLine="540"/>
        <w:jc w:val="both"/>
      </w:pPr>
      <w:r>
        <w:t xml:space="preserve">(в ред. </w:t>
      </w:r>
      <w:hyperlink r:id="rId293">
        <w:r>
          <w:rPr>
            <w:color w:val="0000FF"/>
          </w:rPr>
          <w:t>закона</w:t>
        </w:r>
      </w:hyperlink>
      <w:r>
        <w:t xml:space="preserve"> Вологодской области от 10.04.2017 N 4128-ОЗ)</w:t>
      </w:r>
    </w:p>
    <w:p w:rsidR="00C90EC6" w:rsidRDefault="00C90EC6">
      <w:pPr>
        <w:pStyle w:val="ConsPlusNormal"/>
        <w:jc w:val="both"/>
      </w:pPr>
    </w:p>
    <w:p w:rsidR="00C90EC6" w:rsidRDefault="00C90EC6">
      <w:pPr>
        <w:pStyle w:val="ConsPlusNormal"/>
        <w:ind w:firstLine="540"/>
        <w:jc w:val="both"/>
      </w:pPr>
      <w:r>
        <w:t xml:space="preserve">1. Уполномоченный орган регистрирует заявление о предоставлении земельного участка по дате и времени поступления и заверяет предусмотренные </w:t>
      </w:r>
      <w:hyperlink w:anchor="P496">
        <w:r>
          <w:rPr>
            <w:color w:val="0000FF"/>
          </w:rPr>
          <w:t>частями 6</w:t>
        </w:r>
      </w:hyperlink>
      <w:r>
        <w:t xml:space="preserve"> - </w:t>
      </w:r>
      <w:hyperlink w:anchor="P504">
        <w:r>
          <w:rPr>
            <w:color w:val="0000FF"/>
          </w:rPr>
          <w:t>6(2) статьи 8</w:t>
        </w:r>
      </w:hyperlink>
      <w:r>
        <w:t xml:space="preserve"> настоящего закона области копии документов, прилагаемых к заявлению, за исключением копий документов, заверенных в нотариальном </w:t>
      </w:r>
      <w:hyperlink r:id="rId294">
        <w:r>
          <w:rPr>
            <w:color w:val="0000FF"/>
          </w:rPr>
          <w:t>порядке</w:t>
        </w:r>
      </w:hyperlink>
      <w:r>
        <w:t>.</w:t>
      </w:r>
    </w:p>
    <w:p w:rsidR="00C90EC6" w:rsidRDefault="00C90EC6">
      <w:pPr>
        <w:pStyle w:val="ConsPlusNormal"/>
        <w:jc w:val="both"/>
      </w:pPr>
      <w:r>
        <w:t xml:space="preserve">(в ред. законов Вологодской области от 03.11.2022 </w:t>
      </w:r>
      <w:hyperlink r:id="rId295">
        <w:r>
          <w:rPr>
            <w:color w:val="0000FF"/>
          </w:rPr>
          <w:t>N 5244-ОЗ</w:t>
        </w:r>
      </w:hyperlink>
      <w:r>
        <w:t xml:space="preserve">, от 10.05.2023 </w:t>
      </w:r>
      <w:hyperlink r:id="rId296">
        <w:r>
          <w:rPr>
            <w:color w:val="0000FF"/>
          </w:rPr>
          <w:t>N 5364-ОЗ</w:t>
        </w:r>
      </w:hyperlink>
      <w:r>
        <w:t xml:space="preserve">, от 11.01.2024 </w:t>
      </w:r>
      <w:hyperlink r:id="rId297">
        <w:r>
          <w:rPr>
            <w:color w:val="0000FF"/>
          </w:rPr>
          <w:t>N 5513-ОЗ</w:t>
        </w:r>
      </w:hyperlink>
      <w:r>
        <w:t>)</w:t>
      </w:r>
    </w:p>
    <w:p w:rsidR="00C90EC6" w:rsidRDefault="00C90EC6">
      <w:pPr>
        <w:pStyle w:val="ConsPlusNormal"/>
        <w:spacing w:before="220"/>
        <w:ind w:firstLine="540"/>
        <w:jc w:val="both"/>
      </w:pPr>
      <w:r>
        <w:t>1(1). В случае поступления заявления о предоставлении земельного участка в уполномоченный орган, в котором гражданин не состоит на учете, уполномоченный орган в течение пяти рабочих дней после регистрации заявления возвращает почтовым отправлением с уведомлением о вручении гражданину указанное заявление и прилагаемые к нему документы с указанием причины возврата.</w:t>
      </w:r>
    </w:p>
    <w:p w:rsidR="00C90EC6" w:rsidRDefault="00C90EC6">
      <w:pPr>
        <w:pStyle w:val="ConsPlusNormal"/>
        <w:jc w:val="both"/>
      </w:pPr>
      <w:r>
        <w:t xml:space="preserve">(часть 1(1) введена </w:t>
      </w:r>
      <w:hyperlink r:id="rId298">
        <w:r>
          <w:rPr>
            <w:color w:val="0000FF"/>
          </w:rPr>
          <w:t>законом</w:t>
        </w:r>
      </w:hyperlink>
      <w:r>
        <w:t xml:space="preserve"> Вологодской области от 10.05.2023 N 5364-ОЗ)</w:t>
      </w:r>
    </w:p>
    <w:p w:rsidR="00C90EC6" w:rsidRDefault="00C90EC6">
      <w:pPr>
        <w:pStyle w:val="ConsPlusNormal"/>
        <w:spacing w:before="220"/>
        <w:ind w:firstLine="540"/>
        <w:jc w:val="both"/>
      </w:pPr>
      <w:bookmarkStart w:id="65" w:name="P537"/>
      <w:bookmarkEnd w:id="65"/>
      <w:r>
        <w:t>2. Уполномоченный орган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выписку из Единого государственного реестра недвижимости о правах граждан на имеющиеся или имевшиеся земельные участки.</w:t>
      </w:r>
    </w:p>
    <w:p w:rsidR="00C90EC6" w:rsidRDefault="00C90EC6">
      <w:pPr>
        <w:pStyle w:val="ConsPlusNormal"/>
        <w:spacing w:before="220"/>
        <w:ind w:firstLine="540"/>
        <w:jc w:val="both"/>
      </w:pPr>
      <w:bookmarkStart w:id="66" w:name="P538"/>
      <w:bookmarkEnd w:id="66"/>
      <w:r>
        <w:t xml:space="preserve">3. В отношении граждан, указанных в </w:t>
      </w:r>
      <w:hyperlink w:anchor="P45">
        <w:r>
          <w:rPr>
            <w:color w:val="0000FF"/>
          </w:rPr>
          <w:t>пункте 1 части 1 статьи 1</w:t>
        </w:r>
      </w:hyperlink>
      <w:r>
        <w:t xml:space="preserve"> настоящего закона области, уполномоченный орган запрашивает в органе исполнительной государственной власти области, осуществляющем полномочия в сфере социальной защиты населения Вологодской области, или в казенном учреждении Вологодской области "Центр социальных выплат" сведения о лице, на чье имя выдано удостоверение многодетной семьи на момент регистрации заявления о предоставлении земельного участка.</w:t>
      </w:r>
    </w:p>
    <w:p w:rsidR="00C90EC6" w:rsidRDefault="00C90EC6">
      <w:pPr>
        <w:pStyle w:val="ConsPlusNormal"/>
        <w:jc w:val="both"/>
      </w:pPr>
      <w:r>
        <w:t xml:space="preserve">(в ред. законов Вологодской области от 02.06.2020 </w:t>
      </w:r>
      <w:hyperlink r:id="rId299">
        <w:r>
          <w:rPr>
            <w:color w:val="0000FF"/>
          </w:rPr>
          <w:t>N 4715-ОЗ</w:t>
        </w:r>
      </w:hyperlink>
      <w:r>
        <w:t xml:space="preserve">, от 09.10.2020 </w:t>
      </w:r>
      <w:hyperlink r:id="rId300">
        <w:r>
          <w:rPr>
            <w:color w:val="0000FF"/>
          </w:rPr>
          <w:t>N 4756-ОЗ</w:t>
        </w:r>
      </w:hyperlink>
      <w:r>
        <w:t xml:space="preserve">, от 03.11.2022 </w:t>
      </w:r>
      <w:hyperlink r:id="rId301">
        <w:r>
          <w:rPr>
            <w:color w:val="0000FF"/>
          </w:rPr>
          <w:t>N 5244-ОЗ</w:t>
        </w:r>
      </w:hyperlink>
      <w:r>
        <w:t>)</w:t>
      </w:r>
    </w:p>
    <w:p w:rsidR="00C90EC6" w:rsidRDefault="00C90EC6">
      <w:pPr>
        <w:pStyle w:val="ConsPlusNormal"/>
        <w:spacing w:before="220"/>
        <w:ind w:firstLine="540"/>
        <w:jc w:val="both"/>
      </w:pPr>
      <w:r>
        <w:lastRenderedPageBreak/>
        <w:t xml:space="preserve">3(1). Утратила силу. - </w:t>
      </w:r>
      <w:hyperlink r:id="rId302">
        <w:r>
          <w:rPr>
            <w:color w:val="0000FF"/>
          </w:rPr>
          <w:t>Закон</w:t>
        </w:r>
      </w:hyperlink>
      <w:r>
        <w:t xml:space="preserve"> Вологодской области от 05.03.2021 N 4852-ОЗ.</w:t>
      </w:r>
    </w:p>
    <w:p w:rsidR="00C90EC6" w:rsidRDefault="00C90EC6">
      <w:pPr>
        <w:pStyle w:val="ConsPlusNormal"/>
        <w:spacing w:before="220"/>
        <w:ind w:firstLine="540"/>
        <w:jc w:val="both"/>
      </w:pPr>
      <w:r>
        <w:t xml:space="preserve">3(2). В отношении граждан, указанных в </w:t>
      </w:r>
      <w:hyperlink w:anchor="P51">
        <w:r>
          <w:rPr>
            <w:color w:val="0000FF"/>
          </w:rPr>
          <w:t>пункте 6 части 1 статьи 1</w:t>
        </w:r>
      </w:hyperlink>
      <w:r>
        <w:t xml:space="preserve"> настоящего закона области, уполномоченный орган запрашивает в территориальном органе федерального органа исполнительной власти в сфере внутренних дел по Вологодской области сведения о лице, на чье имя выдано удостоверение вынужденного переселенца на момент регистрации заявления о предоставлении земельного участка.</w:t>
      </w:r>
    </w:p>
    <w:p w:rsidR="00C90EC6" w:rsidRDefault="00C90EC6">
      <w:pPr>
        <w:pStyle w:val="ConsPlusNormal"/>
        <w:jc w:val="both"/>
      </w:pPr>
      <w:r>
        <w:t xml:space="preserve">(часть 3(2) введена </w:t>
      </w:r>
      <w:hyperlink r:id="rId303">
        <w:r>
          <w:rPr>
            <w:color w:val="0000FF"/>
          </w:rPr>
          <w:t>законом</w:t>
        </w:r>
      </w:hyperlink>
      <w:r>
        <w:t xml:space="preserve"> Вологодской области от 07.03.2023 N 5321-ОЗ)</w:t>
      </w:r>
    </w:p>
    <w:p w:rsidR="00C90EC6" w:rsidRDefault="00C90EC6">
      <w:pPr>
        <w:pStyle w:val="ConsPlusNormal"/>
        <w:spacing w:before="220"/>
        <w:ind w:firstLine="540"/>
        <w:jc w:val="both"/>
      </w:pPr>
      <w:r>
        <w:t>3(3). В отношении супруги (супруга) погибшего (умершего) военнослужащего уполномоченный орган запрашивает в управлении записи актов гражданского состояния Вологодской области сведения о заключении брака указанной (указанным) супругой (супругом).</w:t>
      </w:r>
    </w:p>
    <w:p w:rsidR="00C90EC6" w:rsidRDefault="00C90EC6">
      <w:pPr>
        <w:pStyle w:val="ConsPlusNormal"/>
        <w:jc w:val="both"/>
      </w:pPr>
      <w:r>
        <w:t xml:space="preserve">(часть 3(3) введена </w:t>
      </w:r>
      <w:hyperlink r:id="rId304">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4. Уполномоченный орган в течение 20 рабочих дней после регистрации заявления о предоставлении земельного участка принимает решение о предоставлении либо об отказе в предоставлении гражданину земельного участка в собственность бесплатно.</w:t>
      </w:r>
    </w:p>
    <w:p w:rsidR="00C90EC6" w:rsidRDefault="00C90EC6">
      <w:pPr>
        <w:pStyle w:val="ConsPlusNormal"/>
        <w:spacing w:before="220"/>
        <w:ind w:firstLine="540"/>
        <w:jc w:val="both"/>
      </w:pPr>
      <w:r>
        <w:t xml:space="preserve">4(1). Для граждан, указанных в </w:t>
      </w:r>
      <w:hyperlink w:anchor="P45">
        <w:r>
          <w:rPr>
            <w:color w:val="0000FF"/>
          </w:rPr>
          <w:t>пункте 1 части 1 статьи 1</w:t>
        </w:r>
      </w:hyperlink>
      <w:r>
        <w:t xml:space="preserve"> настоящего закона области, которые поставлены на учет совместно или поставлен на учет родитель, не имеющий удостоверения многодетной семьи, при отсутствии оснований, указанных в </w:t>
      </w:r>
      <w:hyperlink w:anchor="P548">
        <w:r>
          <w:rPr>
            <w:color w:val="0000FF"/>
          </w:rPr>
          <w:t>части 5</w:t>
        </w:r>
      </w:hyperlink>
      <w:r>
        <w:t xml:space="preserve"> настоящей статьи, решение о предоставлении земельного участка в собственность бесплатно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земельного участка в собственность бесплатно и снятии с учета родителя, не имеющего удостоверения многодетной семьи.</w:t>
      </w:r>
    </w:p>
    <w:p w:rsidR="00C90EC6" w:rsidRDefault="00C90EC6">
      <w:pPr>
        <w:pStyle w:val="ConsPlusNormal"/>
        <w:jc w:val="both"/>
      </w:pPr>
      <w:r>
        <w:t xml:space="preserve">(часть 4(1) в ред. </w:t>
      </w:r>
      <w:hyperlink r:id="rId305">
        <w:r>
          <w:rPr>
            <w:color w:val="0000FF"/>
          </w:rPr>
          <w:t>закона</w:t>
        </w:r>
      </w:hyperlink>
      <w:r>
        <w:t xml:space="preserve"> Вологодской области от 12.01.2022 N 5042-ОЗ)</w:t>
      </w:r>
    </w:p>
    <w:p w:rsidR="00C90EC6" w:rsidRDefault="00C90EC6">
      <w:pPr>
        <w:pStyle w:val="ConsPlusNormal"/>
        <w:spacing w:before="220"/>
        <w:ind w:firstLine="540"/>
        <w:jc w:val="both"/>
      </w:pPr>
      <w:bookmarkStart w:id="67" w:name="P548"/>
      <w:bookmarkEnd w:id="67"/>
      <w:r>
        <w:t>5. Уполномоченный орган принимает решение об отказе в предоставлении гражданину земельного участка в собственность бесплатно в случаях, если:</w:t>
      </w:r>
    </w:p>
    <w:p w:rsidR="00C90EC6" w:rsidRDefault="00C90EC6">
      <w:pPr>
        <w:pStyle w:val="ConsPlusNormal"/>
        <w:spacing w:before="220"/>
        <w:ind w:firstLine="540"/>
        <w:jc w:val="both"/>
      </w:pPr>
      <w:r>
        <w:t xml:space="preserve">1) с заявлением о предоставлении земельного участка обратился гражданин, не относящийся к категориям граждан, указанных в </w:t>
      </w:r>
      <w:hyperlink w:anchor="P45">
        <w:r>
          <w:rPr>
            <w:color w:val="0000FF"/>
          </w:rPr>
          <w:t>части 1 статьи 1</w:t>
        </w:r>
      </w:hyperlink>
      <w:r>
        <w:t xml:space="preserve"> настоящего закона области;</w:t>
      </w:r>
    </w:p>
    <w:p w:rsidR="00C90EC6" w:rsidRDefault="00C90EC6">
      <w:pPr>
        <w:pStyle w:val="ConsPlusNormal"/>
        <w:jc w:val="both"/>
      </w:pPr>
      <w:r>
        <w:t xml:space="preserve">(п. 1 в ред. </w:t>
      </w:r>
      <w:hyperlink r:id="rId306">
        <w:r>
          <w:rPr>
            <w:color w:val="0000FF"/>
          </w:rPr>
          <w:t>закона</w:t>
        </w:r>
      </w:hyperlink>
      <w:r>
        <w:t xml:space="preserve"> Вологодской области от 10.12.2018 N 4462-ОЗ)</w:t>
      </w:r>
    </w:p>
    <w:p w:rsidR="00C90EC6" w:rsidRDefault="00C90EC6">
      <w:pPr>
        <w:pStyle w:val="ConsPlusNormal"/>
        <w:spacing w:before="220"/>
        <w:ind w:firstLine="540"/>
        <w:jc w:val="both"/>
      </w:pPr>
      <w:r>
        <w:t xml:space="preserve">1(1) с заявлением о предоставлении земельного участка обратился гражданин, указанный в </w:t>
      </w:r>
      <w:hyperlink w:anchor="P45">
        <w:r>
          <w:rPr>
            <w:color w:val="0000FF"/>
          </w:rPr>
          <w:t>пункте 1 части 1 статьи 1</w:t>
        </w:r>
      </w:hyperlink>
      <w:r>
        <w:t xml:space="preserve"> настоящего закона области, не соответствующий требованиям, установленным </w:t>
      </w:r>
      <w:hyperlink w:anchor="P59">
        <w:r>
          <w:rPr>
            <w:color w:val="0000FF"/>
          </w:rPr>
          <w:t>частью 2(1) статьи 1</w:t>
        </w:r>
      </w:hyperlink>
      <w:r>
        <w:t xml:space="preserve"> настоящего закона области;</w:t>
      </w:r>
    </w:p>
    <w:p w:rsidR="00C90EC6" w:rsidRDefault="00C90EC6">
      <w:pPr>
        <w:pStyle w:val="ConsPlusNormal"/>
        <w:jc w:val="both"/>
      </w:pPr>
      <w:r>
        <w:t xml:space="preserve">(п. 1(1) введен </w:t>
      </w:r>
      <w:hyperlink r:id="rId307">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2) не представлены документы (копии документов), указанные в </w:t>
      </w:r>
      <w:hyperlink w:anchor="P496">
        <w:r>
          <w:rPr>
            <w:color w:val="0000FF"/>
          </w:rPr>
          <w:t>частях 6</w:t>
        </w:r>
      </w:hyperlink>
      <w:r>
        <w:t xml:space="preserve"> и </w:t>
      </w:r>
      <w:hyperlink w:anchor="P504">
        <w:r>
          <w:rPr>
            <w:color w:val="0000FF"/>
          </w:rPr>
          <w:t>6(2) статьи 8</w:t>
        </w:r>
      </w:hyperlink>
      <w:r>
        <w:t xml:space="preserve"> настоящего закона области;</w:t>
      </w:r>
    </w:p>
    <w:p w:rsidR="00C90EC6" w:rsidRDefault="00C90EC6">
      <w:pPr>
        <w:pStyle w:val="ConsPlusNormal"/>
        <w:jc w:val="both"/>
      </w:pPr>
      <w:r>
        <w:t xml:space="preserve">(в ред. законов Вологодской области от 12.01.2022 </w:t>
      </w:r>
      <w:hyperlink r:id="rId308">
        <w:r>
          <w:rPr>
            <w:color w:val="0000FF"/>
          </w:rPr>
          <w:t>N 5042-ОЗ</w:t>
        </w:r>
      </w:hyperlink>
      <w:r>
        <w:t xml:space="preserve">, от 11.01.2024 </w:t>
      </w:r>
      <w:hyperlink r:id="rId309">
        <w:r>
          <w:rPr>
            <w:color w:val="0000FF"/>
          </w:rPr>
          <w:t>N 5513-ОЗ</w:t>
        </w:r>
      </w:hyperlink>
      <w:r>
        <w:t>)</w:t>
      </w:r>
    </w:p>
    <w:p w:rsidR="00C90EC6" w:rsidRDefault="00C90EC6">
      <w:pPr>
        <w:pStyle w:val="ConsPlusNormal"/>
        <w:spacing w:before="220"/>
        <w:ind w:firstLine="540"/>
        <w:jc w:val="both"/>
      </w:pPr>
      <w:r>
        <w:t xml:space="preserve">3)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310">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C90EC6" w:rsidRDefault="00C90EC6">
      <w:pPr>
        <w:pStyle w:val="ConsPlusNormal"/>
        <w:jc w:val="both"/>
      </w:pPr>
      <w:r>
        <w:t xml:space="preserve">(в ред. </w:t>
      </w:r>
      <w:hyperlink r:id="rId311">
        <w:r>
          <w:rPr>
            <w:color w:val="0000FF"/>
          </w:rPr>
          <w:t>закона</w:t>
        </w:r>
      </w:hyperlink>
      <w:r>
        <w:t xml:space="preserve"> Вологодской области от 22.02.2019 N 4499-ОЗ)</w:t>
      </w:r>
    </w:p>
    <w:p w:rsidR="00C90EC6" w:rsidRDefault="00C90EC6">
      <w:pPr>
        <w:pStyle w:val="ConsPlusNormal"/>
        <w:spacing w:before="220"/>
        <w:ind w:firstLine="540"/>
        <w:jc w:val="both"/>
      </w:pPr>
      <w:r>
        <w:t xml:space="preserve">4) право на получение единовременной денежной выплаты взамен земельного участка реализовано одним из родителей, указанных в </w:t>
      </w:r>
      <w:hyperlink w:anchor="P45">
        <w:r>
          <w:rPr>
            <w:color w:val="0000FF"/>
          </w:rPr>
          <w:t>пункте 1 части 1 статьи 1</w:t>
        </w:r>
      </w:hyperlink>
      <w:r>
        <w:t xml:space="preserve"> настоящего закона области;</w:t>
      </w:r>
    </w:p>
    <w:p w:rsidR="00C90EC6" w:rsidRDefault="00C90EC6">
      <w:pPr>
        <w:pStyle w:val="ConsPlusNormal"/>
        <w:jc w:val="both"/>
      </w:pPr>
      <w:r>
        <w:t xml:space="preserve">(п. 4 в ред. </w:t>
      </w:r>
      <w:hyperlink r:id="rId312">
        <w:r>
          <w:rPr>
            <w:color w:val="0000FF"/>
          </w:rPr>
          <w:t>закона</w:t>
        </w:r>
      </w:hyperlink>
      <w:r>
        <w:t xml:space="preserve"> Вологодской области от 16.05.2024 N 5622-ОЗ)</w:t>
      </w:r>
    </w:p>
    <w:p w:rsidR="00C90EC6" w:rsidRDefault="00C90EC6">
      <w:pPr>
        <w:pStyle w:val="ConsPlusNormal"/>
        <w:spacing w:before="220"/>
        <w:ind w:firstLine="540"/>
        <w:jc w:val="both"/>
      </w:pPr>
      <w:r>
        <w:lastRenderedPageBreak/>
        <w:t>5) супруга (супруг) погибшего (умершего) военнослужащего вступила (вступил) в повторный брак.</w:t>
      </w:r>
    </w:p>
    <w:p w:rsidR="00C90EC6" w:rsidRDefault="00C90EC6">
      <w:pPr>
        <w:pStyle w:val="ConsPlusNormal"/>
        <w:jc w:val="both"/>
      </w:pPr>
      <w:r>
        <w:t xml:space="preserve">(п. 5 введен </w:t>
      </w:r>
      <w:hyperlink r:id="rId313">
        <w:r>
          <w:rPr>
            <w:color w:val="0000FF"/>
          </w:rPr>
          <w:t>законом</w:t>
        </w:r>
      </w:hyperlink>
      <w:r>
        <w:t xml:space="preserve"> Вологодской области от 11.01.2024 N 5513-ОЗ)</w:t>
      </w:r>
    </w:p>
    <w:p w:rsidR="00C90EC6" w:rsidRDefault="00C90EC6">
      <w:pPr>
        <w:pStyle w:val="ConsPlusNormal"/>
        <w:spacing w:before="220"/>
        <w:ind w:firstLine="540"/>
        <w:jc w:val="both"/>
      </w:pPr>
      <w:r>
        <w:t xml:space="preserve">6. Не являются основанием для отказа в предоставлении земельного участка в собственность бесплатно гражданину, указанному в </w:t>
      </w:r>
      <w:hyperlink w:anchor="P45">
        <w:r>
          <w:rPr>
            <w:color w:val="0000FF"/>
          </w:rPr>
          <w:t>пункте 1 части 1 статьи 1</w:t>
        </w:r>
      </w:hyperlink>
      <w:r>
        <w:t xml:space="preserve"> настоящего закона области, случаи:</w:t>
      </w:r>
    </w:p>
    <w:p w:rsidR="00C90EC6" w:rsidRDefault="00C90EC6">
      <w:pPr>
        <w:pStyle w:val="ConsPlusNormal"/>
        <w:spacing w:before="220"/>
        <w:ind w:firstLine="540"/>
        <w:jc w:val="both"/>
      </w:pPr>
      <w:r>
        <w:t>1) смерти ребенка;</w:t>
      </w:r>
    </w:p>
    <w:p w:rsidR="00C90EC6" w:rsidRDefault="00C90EC6">
      <w:pPr>
        <w:pStyle w:val="ConsPlusNormal"/>
        <w:spacing w:before="220"/>
        <w:ind w:firstLine="540"/>
        <w:jc w:val="both"/>
      </w:pPr>
      <w:r>
        <w:t>2) признания ребенка судом безвестно отсутствующим или объявления его умершим;</w:t>
      </w:r>
    </w:p>
    <w:p w:rsidR="00C90EC6" w:rsidRDefault="00C90EC6">
      <w:pPr>
        <w:pStyle w:val="ConsPlusNormal"/>
        <w:spacing w:before="220"/>
        <w:ind w:firstLine="540"/>
        <w:jc w:val="both"/>
      </w:pPr>
      <w:r>
        <w:t>3) достижения детьми совершеннолетнего возраста;</w:t>
      </w:r>
    </w:p>
    <w:p w:rsidR="00C90EC6" w:rsidRDefault="00C90EC6">
      <w:pPr>
        <w:pStyle w:val="ConsPlusNormal"/>
        <w:jc w:val="both"/>
      </w:pPr>
      <w:r>
        <w:t xml:space="preserve">(п. 3 в ред. </w:t>
      </w:r>
      <w:hyperlink r:id="rId314">
        <w:r>
          <w:rPr>
            <w:color w:val="0000FF"/>
          </w:rPr>
          <w:t>закона</w:t>
        </w:r>
      </w:hyperlink>
      <w:r>
        <w:t xml:space="preserve"> Вологодской области от 12.01.2023 N 5298-ОЗ)</w:t>
      </w:r>
    </w:p>
    <w:p w:rsidR="00C90EC6" w:rsidRDefault="00C90EC6">
      <w:pPr>
        <w:pStyle w:val="ConsPlusNormal"/>
        <w:spacing w:before="220"/>
        <w:ind w:firstLine="540"/>
        <w:jc w:val="both"/>
      </w:pPr>
      <w:r>
        <w:t>4) снятие гражданина с учета граждан, нуждающихся в жилых помещениях, или утрата у гражданина оснований для постановки его на данный учет.</w:t>
      </w:r>
    </w:p>
    <w:p w:rsidR="00C90EC6" w:rsidRDefault="00C90EC6">
      <w:pPr>
        <w:pStyle w:val="ConsPlusNormal"/>
        <w:jc w:val="both"/>
      </w:pPr>
      <w:r>
        <w:t xml:space="preserve">(п. 4 введен </w:t>
      </w:r>
      <w:hyperlink r:id="rId315">
        <w:r>
          <w:rPr>
            <w:color w:val="0000FF"/>
          </w:rPr>
          <w:t>законом</w:t>
        </w:r>
      </w:hyperlink>
      <w:r>
        <w:t xml:space="preserve"> Вологодской области от 28.12.2017 N 4271-ОЗ)</w:t>
      </w:r>
    </w:p>
    <w:p w:rsidR="00C90EC6" w:rsidRDefault="00C90EC6">
      <w:pPr>
        <w:pStyle w:val="ConsPlusNormal"/>
        <w:spacing w:before="220"/>
        <w:ind w:firstLine="540"/>
        <w:jc w:val="both"/>
      </w:pPr>
      <w:r>
        <w:t xml:space="preserve">7. Не являются основанием для отказа в предоставлении земельного участка в собственность бесплатно гражданину, указанному в </w:t>
      </w:r>
      <w:hyperlink w:anchor="P46">
        <w:r>
          <w:rPr>
            <w:color w:val="0000FF"/>
          </w:rPr>
          <w:t>пункте 2 части 1 статьи 1</w:t>
        </w:r>
      </w:hyperlink>
      <w:r>
        <w:t xml:space="preserve"> настоящего закона области, после принятия уполномоченным органом решения о постановке такого гражданина на учет случаи:</w:t>
      </w:r>
    </w:p>
    <w:p w:rsidR="00C90EC6" w:rsidRDefault="00C90EC6">
      <w:pPr>
        <w:pStyle w:val="ConsPlusNormal"/>
        <w:spacing w:before="220"/>
        <w:ind w:firstLine="540"/>
        <w:jc w:val="both"/>
      </w:pPr>
      <w:r>
        <w:t>1) приобретения в собственность жилого помещения, расположенного в сельском (городском) поселении по месту нахождения утраченного в результате чрезвычайной ситуации жилого помещения;</w:t>
      </w:r>
    </w:p>
    <w:p w:rsidR="00C90EC6" w:rsidRDefault="00C90EC6">
      <w:pPr>
        <w:pStyle w:val="ConsPlusNormal"/>
        <w:spacing w:before="220"/>
        <w:ind w:firstLine="540"/>
        <w:jc w:val="both"/>
      </w:pPr>
      <w:r>
        <w:t>2) приобретения в собственность или получения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rsidR="00C90EC6" w:rsidRDefault="00C90EC6">
      <w:pPr>
        <w:pStyle w:val="ConsPlusNormal"/>
        <w:spacing w:before="220"/>
        <w:ind w:firstLine="540"/>
        <w:jc w:val="both"/>
      </w:pPr>
      <w:r>
        <w:t xml:space="preserve">8. Не является основанием для отказа в предоставлении земельного участка в собственность бесплатно гражданину, указанному в </w:t>
      </w:r>
      <w:hyperlink w:anchor="P48">
        <w:r>
          <w:rPr>
            <w:color w:val="0000FF"/>
          </w:rPr>
          <w:t>пункте 3 части 1 статьи 1</w:t>
        </w:r>
      </w:hyperlink>
      <w:r>
        <w:t xml:space="preserve"> настоящего закона области, прекращение бессрочного трудового договора либо трудового договора, заключенного на срок не менее пяти лет, в случае, если такой гражданин проработал не менее 5 лет по указанному договору.</w:t>
      </w:r>
    </w:p>
    <w:p w:rsidR="00C90EC6" w:rsidRDefault="00C90EC6">
      <w:pPr>
        <w:pStyle w:val="ConsPlusNormal"/>
        <w:spacing w:before="220"/>
        <w:ind w:firstLine="540"/>
        <w:jc w:val="both"/>
      </w:pPr>
      <w:r>
        <w:t xml:space="preserve">8(1). Не является основанием для отказа в предоставлении земельного участка в собственность бесплатно гражданину, указанному в </w:t>
      </w:r>
      <w:hyperlink w:anchor="P53">
        <w:r>
          <w:rPr>
            <w:color w:val="0000FF"/>
          </w:rPr>
          <w:t>пункте 7 части 1 статьи 1</w:t>
        </w:r>
      </w:hyperlink>
      <w:r>
        <w:t xml:space="preserve"> настоящего закона области, предоставление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или единовременной денежной выплаты реализовано таким гражданином ранее в соответствии с настоящим законом области как военнослужащим.</w:t>
      </w:r>
    </w:p>
    <w:p w:rsidR="00C90EC6" w:rsidRDefault="00C90EC6">
      <w:pPr>
        <w:pStyle w:val="ConsPlusNormal"/>
        <w:jc w:val="both"/>
      </w:pPr>
      <w:r>
        <w:t xml:space="preserve">(часть 8(1) введена </w:t>
      </w:r>
      <w:hyperlink r:id="rId316">
        <w:r>
          <w:rPr>
            <w:color w:val="0000FF"/>
          </w:rPr>
          <w:t>законом</w:t>
        </w:r>
      </w:hyperlink>
      <w:r>
        <w:t xml:space="preserve"> Вологодской области от 11.01.2024 N 5513-ОЗ; в ред. </w:t>
      </w:r>
      <w:hyperlink r:id="rId317">
        <w:r>
          <w:rPr>
            <w:color w:val="0000FF"/>
          </w:rPr>
          <w:t>закона</w:t>
        </w:r>
      </w:hyperlink>
      <w:r>
        <w:t xml:space="preserve"> Вологодской области от 16.05.2024 N 5622-ОЗ)</w:t>
      </w:r>
    </w:p>
    <w:p w:rsidR="00C90EC6" w:rsidRDefault="00C90EC6">
      <w:pPr>
        <w:pStyle w:val="ConsPlusNormal"/>
        <w:spacing w:before="220"/>
        <w:ind w:firstLine="540"/>
        <w:jc w:val="both"/>
      </w:pPr>
      <w:r>
        <w:t xml:space="preserve">8(2). Не является основанием для отказа в предоставлении земельного участка в собственность бесплатно гражданину, указанному в </w:t>
      </w:r>
      <w:hyperlink w:anchor="P55">
        <w:r>
          <w:rPr>
            <w:color w:val="0000FF"/>
          </w:rPr>
          <w:t>пункте 8 части 1 статьи 1</w:t>
        </w:r>
      </w:hyperlink>
      <w:r>
        <w:t xml:space="preserve"> настоящего закона области, предоставление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или единовременной денежной выплаты в соответствии с настоящим законом области реализовано ранее военнослужащим, членом семьи которого он является.</w:t>
      </w:r>
    </w:p>
    <w:p w:rsidR="00C90EC6" w:rsidRDefault="00C90EC6">
      <w:pPr>
        <w:pStyle w:val="ConsPlusNormal"/>
        <w:jc w:val="both"/>
      </w:pPr>
      <w:r>
        <w:lastRenderedPageBreak/>
        <w:t xml:space="preserve">(часть 8(2) введена </w:t>
      </w:r>
      <w:hyperlink r:id="rId318">
        <w:r>
          <w:rPr>
            <w:color w:val="0000FF"/>
          </w:rPr>
          <w:t>законом</w:t>
        </w:r>
      </w:hyperlink>
      <w:r>
        <w:t xml:space="preserve"> Вологодской области от 11.01.2024 N 5513-ОЗ; в ред. </w:t>
      </w:r>
      <w:hyperlink r:id="rId319">
        <w:r>
          <w:rPr>
            <w:color w:val="0000FF"/>
          </w:rPr>
          <w:t>закона</w:t>
        </w:r>
      </w:hyperlink>
      <w:r>
        <w:t xml:space="preserve"> Вологодской области от 16.05.2024 N 5622-ОЗ)</w:t>
      </w:r>
    </w:p>
    <w:p w:rsidR="00C90EC6" w:rsidRDefault="00C90EC6">
      <w:pPr>
        <w:pStyle w:val="ConsPlusNormal"/>
        <w:spacing w:before="220"/>
        <w:ind w:firstLine="540"/>
        <w:jc w:val="both"/>
      </w:pPr>
      <w:r>
        <w:t>9. Уполномоченный орган в течение семи рабочих дней с даты принятия решения о предоставлении либо об отказе в предоставлении гражданину земельного участка в собственность бесплатно направляет гражданину почтовым отправлением с уведомлением о вручении копию такого решения. В случае личного обращения гражданина или его представителя решение о предоставлении либо об отказе в предоставлении гражданину земельного участка в собственность бесплатно либо об отказе в предоставлении земельного участка вручаются под расписку.</w:t>
      </w:r>
    </w:p>
    <w:p w:rsidR="00C90EC6" w:rsidRDefault="00C90EC6">
      <w:pPr>
        <w:pStyle w:val="ConsPlusNormal"/>
        <w:jc w:val="both"/>
      </w:pPr>
      <w:r>
        <w:t xml:space="preserve">(в ред. законов Вологодской области от 12.07.2018 </w:t>
      </w:r>
      <w:hyperlink r:id="rId320">
        <w:r>
          <w:rPr>
            <w:color w:val="0000FF"/>
          </w:rPr>
          <w:t>N 4370-ОЗ</w:t>
        </w:r>
      </w:hyperlink>
      <w:r>
        <w:t xml:space="preserve">, от 03.11.2022 </w:t>
      </w:r>
      <w:hyperlink r:id="rId321">
        <w:r>
          <w:rPr>
            <w:color w:val="0000FF"/>
          </w:rPr>
          <w:t>N 5244-ОЗ</w:t>
        </w:r>
      </w:hyperlink>
      <w:r>
        <w:t xml:space="preserve">, от 10.05.2023 </w:t>
      </w:r>
      <w:hyperlink r:id="rId322">
        <w:r>
          <w:rPr>
            <w:color w:val="0000FF"/>
          </w:rPr>
          <w:t>N 5364-ОЗ</w:t>
        </w:r>
      </w:hyperlink>
      <w:r>
        <w:t>)</w:t>
      </w:r>
    </w:p>
    <w:p w:rsidR="00C90EC6" w:rsidRDefault="00C90EC6">
      <w:pPr>
        <w:pStyle w:val="ConsPlusNormal"/>
        <w:spacing w:before="220"/>
        <w:ind w:firstLine="540"/>
        <w:jc w:val="both"/>
      </w:pPr>
      <w:r>
        <w:t xml:space="preserve">10. Решение о предоставлении гражданину земельного участка в собственность бесплатно является основанием для государственной регистрации права собственности на земельный участок в соответствии с действующим </w:t>
      </w:r>
      <w:hyperlink r:id="rId323">
        <w:r>
          <w:rPr>
            <w:color w:val="0000FF"/>
          </w:rPr>
          <w:t>законодательством</w:t>
        </w:r>
      </w:hyperlink>
      <w:r>
        <w:t>.</w:t>
      </w:r>
    </w:p>
    <w:p w:rsidR="00C90EC6" w:rsidRDefault="00C90EC6">
      <w:pPr>
        <w:pStyle w:val="ConsPlusNormal"/>
        <w:spacing w:before="220"/>
        <w:ind w:firstLine="540"/>
        <w:jc w:val="both"/>
      </w:pPr>
      <w:r>
        <w:t xml:space="preserve">11. В случае если жилое помещение, утраченное в результате чрезвычайной ситуации, принадлежит на праве собственности нескольким гражданам, указанным в </w:t>
      </w:r>
      <w:hyperlink w:anchor="P46">
        <w:r>
          <w:rPr>
            <w:color w:val="0000FF"/>
          </w:rPr>
          <w:t>пункте 2 части 1 статьи 1</w:t>
        </w:r>
      </w:hyperlink>
      <w:r>
        <w:t xml:space="preserve"> настоящего закона области, земельный участок предоставляется этим гражданам в общую долевую собственность соразмерно их долям в праве на такое жилое помещение, если иное не установлено соглашением собственников.</w:t>
      </w:r>
    </w:p>
    <w:p w:rsidR="00C90EC6" w:rsidRDefault="00C90EC6">
      <w:pPr>
        <w:pStyle w:val="ConsPlusNormal"/>
        <w:jc w:val="both"/>
      </w:pPr>
    </w:p>
    <w:p w:rsidR="00C90EC6" w:rsidRDefault="00C90EC6">
      <w:pPr>
        <w:pStyle w:val="ConsPlusTitle"/>
        <w:ind w:firstLine="540"/>
        <w:jc w:val="both"/>
        <w:outlineLvl w:val="0"/>
      </w:pPr>
      <w:r>
        <w:t>Статья 10</w:t>
      </w:r>
    </w:p>
    <w:p w:rsidR="00C90EC6" w:rsidRDefault="00C90EC6">
      <w:pPr>
        <w:pStyle w:val="ConsPlusNormal"/>
        <w:jc w:val="both"/>
      </w:pPr>
    </w:p>
    <w:p w:rsidR="00C90EC6" w:rsidRDefault="00C90EC6">
      <w:pPr>
        <w:pStyle w:val="ConsPlusNormal"/>
        <w:ind w:firstLine="540"/>
        <w:jc w:val="both"/>
      </w:pPr>
      <w:r>
        <w:t>1. Земельные участки предоставляются бесплатно из земель, не ограниченных в обороте, при наличии свободных земельных участков соответствующего разрешенного использования, образованных из земель или земельных участков, находящихся в государственной или муниципальной собственности.</w:t>
      </w:r>
    </w:p>
    <w:p w:rsidR="00C90EC6" w:rsidRDefault="00C90EC6">
      <w:pPr>
        <w:pStyle w:val="ConsPlusNormal"/>
        <w:jc w:val="both"/>
      </w:pPr>
      <w:r>
        <w:t xml:space="preserve">(часть 1 в ред. </w:t>
      </w:r>
      <w:hyperlink r:id="rId324">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1(1). Планируемые к бесплатному предоставлению гражданам земельные участки должны быть образованы в соответствии с требованиями земельного и градостроительного законодательства Российской Федерации, санитарными и иными нормами, установленными законодательством Российской Федерации, а также формироваться с учетом следующих условий:</w:t>
      </w:r>
    </w:p>
    <w:p w:rsidR="00C90EC6" w:rsidRDefault="00C90EC6">
      <w:pPr>
        <w:pStyle w:val="ConsPlusNormal"/>
        <w:spacing w:before="220"/>
        <w:ind w:firstLine="540"/>
        <w:jc w:val="both"/>
      </w:pPr>
      <w:r>
        <w:t>1) транспортная доступность;</w:t>
      </w:r>
    </w:p>
    <w:p w:rsidR="00C90EC6" w:rsidRDefault="00C90EC6">
      <w:pPr>
        <w:pStyle w:val="ConsPlusNormal"/>
        <w:spacing w:before="220"/>
        <w:ind w:firstLine="540"/>
        <w:jc w:val="both"/>
      </w:pPr>
      <w:r>
        <w:t>2) отсутствие на земельном участке зон санитарной охраны производственных и опасных производственных объектов, магистральных трубопроводов, линейно-кабельных сооружений;</w:t>
      </w:r>
    </w:p>
    <w:p w:rsidR="00C90EC6" w:rsidRDefault="00C90EC6">
      <w:pPr>
        <w:pStyle w:val="ConsPlusNormal"/>
        <w:spacing w:before="220"/>
        <w:ind w:firstLine="540"/>
        <w:jc w:val="both"/>
      </w:pPr>
      <w:r>
        <w:t>3) возможность подключения (технологического присоединения) объекта капитального строительства, планируемого к строительству на соответствующем земельном участке, к сетям инженерно-технического обеспечения, предусмотренная утвержденным проектом планировки территории, в границах которой расположен земельный участок, или программой комплексного развития систем коммунальной инфраструктуры поселения, городского округа, муниципального округа.</w:t>
      </w:r>
    </w:p>
    <w:p w:rsidR="00C90EC6" w:rsidRDefault="00C90EC6">
      <w:pPr>
        <w:pStyle w:val="ConsPlusNormal"/>
        <w:jc w:val="both"/>
      </w:pPr>
      <w:r>
        <w:t xml:space="preserve">(часть 1(1) введена </w:t>
      </w:r>
      <w:hyperlink r:id="rId325">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bookmarkStart w:id="68" w:name="P590"/>
      <w:bookmarkEnd w:id="68"/>
      <w:r>
        <w:t>2. Для каждой категории граждан в зависимости от вида разрешенного использования формируется перечень земельных участков.</w:t>
      </w:r>
    </w:p>
    <w:p w:rsidR="00C90EC6" w:rsidRDefault="00C90EC6">
      <w:pPr>
        <w:pStyle w:val="ConsPlusNormal"/>
        <w:spacing w:before="220"/>
        <w:ind w:firstLine="540"/>
        <w:jc w:val="both"/>
      </w:pPr>
      <w:r>
        <w:t>3. Сформированные земельные участки включаются в перечень земельных участков в порядке возрастания кадастровых номеров.</w:t>
      </w:r>
    </w:p>
    <w:p w:rsidR="00C90EC6" w:rsidRDefault="00C90EC6">
      <w:pPr>
        <w:pStyle w:val="ConsPlusNormal"/>
        <w:spacing w:before="220"/>
        <w:ind w:firstLine="540"/>
        <w:jc w:val="both"/>
      </w:pPr>
      <w:r>
        <w:t>4. Перечень земельных участков должен содержать:</w:t>
      </w:r>
    </w:p>
    <w:p w:rsidR="00C90EC6" w:rsidRDefault="00C90EC6">
      <w:pPr>
        <w:pStyle w:val="ConsPlusNormal"/>
        <w:spacing w:before="220"/>
        <w:ind w:firstLine="540"/>
        <w:jc w:val="both"/>
      </w:pPr>
      <w:r>
        <w:lastRenderedPageBreak/>
        <w:t>1) местоположение земельных участков;</w:t>
      </w:r>
    </w:p>
    <w:p w:rsidR="00C90EC6" w:rsidRDefault="00C90EC6">
      <w:pPr>
        <w:pStyle w:val="ConsPlusNormal"/>
        <w:spacing w:before="220"/>
        <w:ind w:firstLine="540"/>
        <w:jc w:val="both"/>
      </w:pPr>
      <w:r>
        <w:t>2) кадастровые номера земельных участков;</w:t>
      </w:r>
    </w:p>
    <w:p w:rsidR="00C90EC6" w:rsidRDefault="00C90EC6">
      <w:pPr>
        <w:pStyle w:val="ConsPlusNormal"/>
        <w:spacing w:before="220"/>
        <w:ind w:firstLine="540"/>
        <w:jc w:val="both"/>
      </w:pPr>
      <w:r>
        <w:t>3) площадь и вид разрешенного использования земельных участков;</w:t>
      </w:r>
    </w:p>
    <w:p w:rsidR="00C90EC6" w:rsidRDefault="00C90EC6">
      <w:pPr>
        <w:pStyle w:val="ConsPlusNormal"/>
        <w:spacing w:before="220"/>
        <w:ind w:firstLine="540"/>
        <w:jc w:val="both"/>
      </w:pPr>
      <w:r>
        <w:t xml:space="preserve">4) утратил силу. - </w:t>
      </w:r>
      <w:hyperlink r:id="rId326">
        <w:r>
          <w:rPr>
            <w:color w:val="0000FF"/>
          </w:rPr>
          <w:t>Закон</w:t>
        </w:r>
      </w:hyperlink>
      <w:r>
        <w:t xml:space="preserve"> Вологодской области от 03.11.2022 N 5244-ОЗ.</w:t>
      </w:r>
    </w:p>
    <w:p w:rsidR="00C90EC6" w:rsidRDefault="00C90EC6">
      <w:pPr>
        <w:pStyle w:val="ConsPlusNormal"/>
        <w:spacing w:before="220"/>
        <w:ind w:firstLine="540"/>
        <w:jc w:val="both"/>
      </w:pPr>
      <w:r>
        <w:t xml:space="preserve">5. В течение календарного года не менее 20 процентов свободных от прав третьих лиц не ограниченных в обороте земельных участков, полномочиями по распоряжению которыми наделены уполномоченные органы, сформированных для индивидуального жилищного строительства, ведения садоводства, личного подсобного хозяйства, подлежат включению в перечни земельных участков с учетом положения </w:t>
      </w:r>
      <w:hyperlink w:anchor="P590">
        <w:r>
          <w:rPr>
            <w:color w:val="0000FF"/>
          </w:rPr>
          <w:t>части 2</w:t>
        </w:r>
      </w:hyperlink>
      <w:r>
        <w:t xml:space="preserve"> настоящей статьи такими уполномоченными органами.</w:t>
      </w:r>
    </w:p>
    <w:p w:rsidR="00C90EC6" w:rsidRDefault="00C90EC6">
      <w:pPr>
        <w:pStyle w:val="ConsPlusNormal"/>
        <w:jc w:val="both"/>
      </w:pPr>
      <w:r>
        <w:t xml:space="preserve">(в ред. законов Вологодской области от 12.07.2018 </w:t>
      </w:r>
      <w:hyperlink r:id="rId327">
        <w:r>
          <w:rPr>
            <w:color w:val="0000FF"/>
          </w:rPr>
          <w:t>N 4370-ОЗ</w:t>
        </w:r>
      </w:hyperlink>
      <w:r>
        <w:t xml:space="preserve">, от 10.12.2018 </w:t>
      </w:r>
      <w:hyperlink r:id="rId328">
        <w:r>
          <w:rPr>
            <w:color w:val="0000FF"/>
          </w:rPr>
          <w:t>N 4464-ОЗ</w:t>
        </w:r>
      </w:hyperlink>
      <w:r>
        <w:t xml:space="preserve">, от 07.03.2023 </w:t>
      </w:r>
      <w:hyperlink r:id="rId329">
        <w:r>
          <w:rPr>
            <w:color w:val="0000FF"/>
          </w:rPr>
          <w:t>N 5321-ОЗ</w:t>
        </w:r>
      </w:hyperlink>
      <w:r>
        <w:t>)</w:t>
      </w:r>
    </w:p>
    <w:p w:rsidR="00C90EC6" w:rsidRDefault="00C90EC6">
      <w:pPr>
        <w:pStyle w:val="ConsPlusNormal"/>
        <w:spacing w:before="220"/>
        <w:ind w:firstLine="540"/>
        <w:jc w:val="both"/>
      </w:pPr>
      <w:r>
        <w:t xml:space="preserve">6. Количество земельных участков, включаемых в каждый перечень земельных участков в течение календарного года, определяется пропорционально количеству граждан, состоящих на учете на момент включения в перечень земельных участков, но не менее одного земельного участка для каждой категории граждан, за исключением категории граждан, указанных в </w:t>
      </w:r>
      <w:hyperlink w:anchor="P46">
        <w:r>
          <w:rPr>
            <w:color w:val="0000FF"/>
          </w:rPr>
          <w:t>пункте 2 части 1 статьи 1</w:t>
        </w:r>
      </w:hyperlink>
      <w:r>
        <w:t xml:space="preserve"> настоящего закона области.</w:t>
      </w:r>
    </w:p>
    <w:p w:rsidR="00C90EC6" w:rsidRDefault="00C90EC6">
      <w:pPr>
        <w:pStyle w:val="ConsPlusNormal"/>
        <w:jc w:val="both"/>
      </w:pPr>
      <w:r>
        <w:t xml:space="preserve">(часть 6 в ред. </w:t>
      </w:r>
      <w:hyperlink r:id="rId330">
        <w:r>
          <w:rPr>
            <w:color w:val="0000FF"/>
          </w:rPr>
          <w:t>закона</w:t>
        </w:r>
      </w:hyperlink>
      <w:r>
        <w:t xml:space="preserve"> Вологодской области от 12.07.2024 N 5685-ОЗ)</w:t>
      </w:r>
    </w:p>
    <w:p w:rsidR="00C90EC6" w:rsidRDefault="00C90EC6">
      <w:pPr>
        <w:pStyle w:val="ConsPlusNormal"/>
        <w:spacing w:before="220"/>
        <w:ind w:firstLine="540"/>
        <w:jc w:val="both"/>
      </w:pPr>
      <w:r>
        <w:t xml:space="preserve">7. Включение земельных участков в перечень осуществляется уполномоченным органом не позднее 15 рабочих дней с даты завершения кадастрового учета земельного участка, за исключением земельных участков, указанных в </w:t>
      </w:r>
      <w:hyperlink w:anchor="P603">
        <w:r>
          <w:rPr>
            <w:color w:val="0000FF"/>
          </w:rPr>
          <w:t>части 7(1)</w:t>
        </w:r>
      </w:hyperlink>
      <w:r>
        <w:t xml:space="preserve"> настоящей статьи.</w:t>
      </w:r>
    </w:p>
    <w:p w:rsidR="00C90EC6" w:rsidRDefault="00C90EC6">
      <w:pPr>
        <w:pStyle w:val="ConsPlusNormal"/>
        <w:jc w:val="both"/>
      </w:pPr>
      <w:r>
        <w:t xml:space="preserve">(часть 7 в ред. </w:t>
      </w:r>
      <w:hyperlink r:id="rId331">
        <w:r>
          <w:rPr>
            <w:color w:val="0000FF"/>
          </w:rPr>
          <w:t>закона</w:t>
        </w:r>
      </w:hyperlink>
      <w:r>
        <w:t xml:space="preserve"> Вологодской области от 12.07.2018 N 4370-ОЗ)</w:t>
      </w:r>
    </w:p>
    <w:p w:rsidR="00C90EC6" w:rsidRDefault="00C90EC6">
      <w:pPr>
        <w:pStyle w:val="ConsPlusNormal"/>
        <w:spacing w:before="220"/>
        <w:ind w:firstLine="540"/>
        <w:jc w:val="both"/>
      </w:pPr>
      <w:bookmarkStart w:id="69" w:name="P603"/>
      <w:bookmarkEnd w:id="69"/>
      <w:r>
        <w:t>7(1). Включение земельных участков, находящихся в федеральной собственности, полномочия по управлению и распоряжению которыми переданы Вологодской области (далее - участки), в перечень осуществляется уполномоченным органом не позднее 15 рабочих дней с даты внесения сведений об исполнении государственного (муниципального) контракта по строительству объектов инфраструктуры в соответствии с параметрами планируемого строительства систем инженерно-технического обеспечения, предусмотренными проектами планировки территории в границах указанных земельных участков, в реестр контрактов, заключенных заказчиками.</w:t>
      </w:r>
    </w:p>
    <w:p w:rsidR="00C90EC6" w:rsidRDefault="00C90EC6">
      <w:pPr>
        <w:pStyle w:val="ConsPlusNormal"/>
        <w:jc w:val="both"/>
      </w:pPr>
      <w:r>
        <w:t xml:space="preserve">(часть 7(1) введена </w:t>
      </w:r>
      <w:hyperlink r:id="rId332">
        <w:r>
          <w:rPr>
            <w:color w:val="0000FF"/>
          </w:rPr>
          <w:t>законом</w:t>
        </w:r>
      </w:hyperlink>
      <w:r>
        <w:t xml:space="preserve"> Вологодской области от 12.07.2018 N 4370-ОЗ)</w:t>
      </w:r>
    </w:p>
    <w:p w:rsidR="00C90EC6" w:rsidRDefault="00C90EC6">
      <w:pPr>
        <w:pStyle w:val="ConsPlusNormal"/>
        <w:spacing w:before="220"/>
        <w:ind w:firstLine="540"/>
        <w:jc w:val="both"/>
      </w:pPr>
      <w:r>
        <w:t>8. Уполномоченный орган не позднее 10 рабочих дней с даты принятия решения о предоставлении гражданину земельного участка в собственность бесплатно исключает указанный земельный участок из перечня земельных участков.</w:t>
      </w:r>
    </w:p>
    <w:p w:rsidR="00C90EC6" w:rsidRDefault="00C90EC6">
      <w:pPr>
        <w:pStyle w:val="ConsPlusNormal"/>
        <w:spacing w:before="220"/>
        <w:ind w:firstLine="540"/>
        <w:jc w:val="both"/>
      </w:pPr>
      <w:r>
        <w:t>9. В случае если более трех граждан отказались от получения предложенного земельного участка в собственность бесплатно, уполномоченный орган вправе исключить такой земельный участок из перечня земельных участков.</w:t>
      </w:r>
    </w:p>
    <w:p w:rsidR="00C90EC6" w:rsidRDefault="00C90EC6">
      <w:pPr>
        <w:pStyle w:val="ConsPlusNormal"/>
        <w:spacing w:before="220"/>
        <w:ind w:firstLine="540"/>
        <w:jc w:val="both"/>
      </w:pPr>
      <w:r>
        <w:t>10. Земельные участки включаются и исключаются из перечней земельных участков решением уполномоченного органа.</w:t>
      </w:r>
    </w:p>
    <w:p w:rsidR="00C90EC6" w:rsidRDefault="00C90EC6">
      <w:pPr>
        <w:pStyle w:val="ConsPlusNormal"/>
        <w:jc w:val="both"/>
      </w:pPr>
    </w:p>
    <w:p w:rsidR="00C90EC6" w:rsidRDefault="00C90EC6">
      <w:pPr>
        <w:pStyle w:val="ConsPlusTitle"/>
        <w:ind w:firstLine="540"/>
        <w:jc w:val="both"/>
        <w:outlineLvl w:val="0"/>
      </w:pPr>
      <w:r>
        <w:t>Статья 11</w:t>
      </w:r>
    </w:p>
    <w:p w:rsidR="00C90EC6" w:rsidRDefault="00C90EC6">
      <w:pPr>
        <w:pStyle w:val="ConsPlusNormal"/>
        <w:jc w:val="both"/>
      </w:pPr>
    </w:p>
    <w:p w:rsidR="00C90EC6" w:rsidRDefault="00C90EC6">
      <w:pPr>
        <w:pStyle w:val="ConsPlusNormal"/>
        <w:ind w:firstLine="540"/>
        <w:jc w:val="both"/>
      </w:pPr>
      <w:r>
        <w:t>1. Максимальные размеры предоставляемых гражданам земельных участков в собственность бесплатно из земель, находящихся в государственной или муниципальной собственности:</w:t>
      </w:r>
    </w:p>
    <w:p w:rsidR="00C90EC6" w:rsidRDefault="00C90EC6">
      <w:pPr>
        <w:pStyle w:val="ConsPlusNormal"/>
        <w:spacing w:before="220"/>
        <w:ind w:firstLine="540"/>
        <w:jc w:val="both"/>
      </w:pPr>
      <w:r>
        <w:lastRenderedPageBreak/>
        <w:t xml:space="preserve">1) гражданам, указанным в </w:t>
      </w:r>
      <w:hyperlink w:anchor="P45">
        <w:r>
          <w:rPr>
            <w:color w:val="0000FF"/>
          </w:rPr>
          <w:t>пункте 1</w:t>
        </w:r>
      </w:hyperlink>
      <w:r>
        <w:t xml:space="preserve"> (за исключением случаев, предусмотренных </w:t>
      </w:r>
      <w:hyperlink w:anchor="P524">
        <w:r>
          <w:rPr>
            <w:color w:val="0000FF"/>
          </w:rPr>
          <w:t>частью 13 статьи 8</w:t>
        </w:r>
      </w:hyperlink>
      <w:r>
        <w:t xml:space="preserve"> настоящего закона области), </w:t>
      </w:r>
      <w:hyperlink w:anchor="P46">
        <w:r>
          <w:rPr>
            <w:color w:val="0000FF"/>
          </w:rPr>
          <w:t>пунктах 2</w:t>
        </w:r>
      </w:hyperlink>
      <w:r>
        <w:t xml:space="preserve">, </w:t>
      </w:r>
      <w:hyperlink w:anchor="P48">
        <w:r>
          <w:rPr>
            <w:color w:val="0000FF"/>
          </w:rPr>
          <w:t>3</w:t>
        </w:r>
      </w:hyperlink>
      <w:r>
        <w:t xml:space="preserve">, </w:t>
      </w:r>
      <w:hyperlink w:anchor="P51">
        <w:r>
          <w:rPr>
            <w:color w:val="0000FF"/>
          </w:rPr>
          <w:t>6</w:t>
        </w:r>
      </w:hyperlink>
      <w:r>
        <w:t xml:space="preserve">, </w:t>
      </w:r>
      <w:hyperlink w:anchor="P53">
        <w:r>
          <w:rPr>
            <w:color w:val="0000FF"/>
          </w:rPr>
          <w:t>7</w:t>
        </w:r>
      </w:hyperlink>
      <w:r>
        <w:t xml:space="preserve">, </w:t>
      </w:r>
      <w:hyperlink w:anchor="P55">
        <w:r>
          <w:rPr>
            <w:color w:val="0000FF"/>
          </w:rPr>
          <w:t>8 части 1 статьи 1</w:t>
        </w:r>
      </w:hyperlink>
      <w:r>
        <w:t xml:space="preserve"> настоящего закона области:</w:t>
      </w:r>
    </w:p>
    <w:p w:rsidR="00C90EC6" w:rsidRDefault="00C90EC6">
      <w:pPr>
        <w:pStyle w:val="ConsPlusNormal"/>
        <w:jc w:val="both"/>
      </w:pPr>
      <w:r>
        <w:t xml:space="preserve">(в ред. </w:t>
      </w:r>
      <w:hyperlink r:id="rId333">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r>
        <w:t>а) в границах населенных пунктов для индивидуального жилищного строительства, ведения садоводства, личного подсобного хозяйства - 0.15 га;</w:t>
      </w:r>
    </w:p>
    <w:p w:rsidR="00C90EC6" w:rsidRDefault="00C90EC6">
      <w:pPr>
        <w:pStyle w:val="ConsPlusNormal"/>
        <w:spacing w:before="220"/>
        <w:ind w:firstLine="540"/>
        <w:jc w:val="both"/>
      </w:pPr>
      <w:r>
        <w:t>б) за границами населенных пунктов для ведения садоводства, личного подсобного хозяйства - 0.3 га;</w:t>
      </w:r>
    </w:p>
    <w:p w:rsidR="00C90EC6" w:rsidRDefault="00C90EC6">
      <w:pPr>
        <w:pStyle w:val="ConsPlusNormal"/>
        <w:jc w:val="both"/>
      </w:pPr>
      <w:r>
        <w:t xml:space="preserve">(п. 1 в ред. </w:t>
      </w:r>
      <w:hyperlink r:id="rId334">
        <w:r>
          <w:rPr>
            <w:color w:val="0000FF"/>
          </w:rPr>
          <w:t>закона</w:t>
        </w:r>
      </w:hyperlink>
      <w:r>
        <w:t xml:space="preserve"> Вологодской области от 10.05.2023 N 5364-ОЗ)</w:t>
      </w:r>
    </w:p>
    <w:p w:rsidR="00C90EC6" w:rsidRDefault="00C90EC6">
      <w:pPr>
        <w:pStyle w:val="ConsPlusNormal"/>
        <w:spacing w:before="220"/>
        <w:ind w:firstLine="540"/>
        <w:jc w:val="both"/>
      </w:pPr>
      <w:r>
        <w:t xml:space="preserve">2) Утратил силу. - </w:t>
      </w:r>
      <w:hyperlink r:id="rId335">
        <w:r>
          <w:rPr>
            <w:color w:val="0000FF"/>
          </w:rPr>
          <w:t>Закон</w:t>
        </w:r>
      </w:hyperlink>
      <w:r>
        <w:t xml:space="preserve"> Вологодской области от 28.12.2017 N 4271-ОЗ;</w:t>
      </w:r>
    </w:p>
    <w:p w:rsidR="00C90EC6" w:rsidRDefault="00C90EC6">
      <w:pPr>
        <w:pStyle w:val="ConsPlusNormal"/>
        <w:spacing w:before="220"/>
        <w:ind w:firstLine="540"/>
        <w:jc w:val="both"/>
      </w:pPr>
      <w:r>
        <w:t xml:space="preserve">3) Утратил силу. - </w:t>
      </w:r>
      <w:hyperlink r:id="rId336">
        <w:r>
          <w:rPr>
            <w:color w:val="0000FF"/>
          </w:rPr>
          <w:t>Закон</w:t>
        </w:r>
      </w:hyperlink>
      <w:r>
        <w:t xml:space="preserve"> Вологодской области от 22.02.2019 N 4499-ОЗ.</w:t>
      </w:r>
    </w:p>
    <w:p w:rsidR="00C90EC6" w:rsidRDefault="00C90EC6">
      <w:pPr>
        <w:pStyle w:val="ConsPlusNormal"/>
        <w:spacing w:before="220"/>
        <w:ind w:firstLine="540"/>
        <w:jc w:val="both"/>
      </w:pPr>
      <w:r>
        <w:t>2. Минимальные размеры предоставляемых гражданам земельных участков в собственность бесплатно из земель, находящихся в государственной или муниципальной собственности:</w:t>
      </w:r>
    </w:p>
    <w:p w:rsidR="00C90EC6" w:rsidRDefault="00C90EC6">
      <w:pPr>
        <w:pStyle w:val="ConsPlusNormal"/>
        <w:spacing w:before="220"/>
        <w:ind w:firstLine="540"/>
        <w:jc w:val="both"/>
      </w:pPr>
      <w:r>
        <w:t xml:space="preserve">1) гражданам, указанным в </w:t>
      </w:r>
      <w:hyperlink w:anchor="P45">
        <w:r>
          <w:rPr>
            <w:color w:val="0000FF"/>
          </w:rPr>
          <w:t>пункте 1</w:t>
        </w:r>
      </w:hyperlink>
      <w:r>
        <w:t xml:space="preserve"> (за исключением случаев, предусмотренных </w:t>
      </w:r>
      <w:hyperlink w:anchor="P524">
        <w:r>
          <w:rPr>
            <w:color w:val="0000FF"/>
          </w:rPr>
          <w:t>частью 13 статьи 8</w:t>
        </w:r>
      </w:hyperlink>
      <w:r>
        <w:t xml:space="preserve"> настоящего закона области), </w:t>
      </w:r>
      <w:hyperlink w:anchor="P46">
        <w:r>
          <w:rPr>
            <w:color w:val="0000FF"/>
          </w:rPr>
          <w:t>пунктах 2</w:t>
        </w:r>
      </w:hyperlink>
      <w:r>
        <w:t xml:space="preserve">, </w:t>
      </w:r>
      <w:hyperlink w:anchor="P48">
        <w:r>
          <w:rPr>
            <w:color w:val="0000FF"/>
          </w:rPr>
          <w:t>3</w:t>
        </w:r>
      </w:hyperlink>
      <w:r>
        <w:t xml:space="preserve">, </w:t>
      </w:r>
      <w:hyperlink w:anchor="P51">
        <w:r>
          <w:rPr>
            <w:color w:val="0000FF"/>
          </w:rPr>
          <w:t>6</w:t>
        </w:r>
      </w:hyperlink>
      <w:r>
        <w:t xml:space="preserve">, </w:t>
      </w:r>
      <w:hyperlink w:anchor="P53">
        <w:r>
          <w:rPr>
            <w:color w:val="0000FF"/>
          </w:rPr>
          <w:t>7</w:t>
        </w:r>
      </w:hyperlink>
      <w:r>
        <w:t xml:space="preserve">, </w:t>
      </w:r>
      <w:hyperlink w:anchor="P55">
        <w:r>
          <w:rPr>
            <w:color w:val="0000FF"/>
          </w:rPr>
          <w:t>8 части 1 статьи 1</w:t>
        </w:r>
      </w:hyperlink>
      <w:r>
        <w:t xml:space="preserve"> настоящего закона области:</w:t>
      </w:r>
    </w:p>
    <w:p w:rsidR="00C90EC6" w:rsidRDefault="00C90EC6">
      <w:pPr>
        <w:pStyle w:val="ConsPlusNormal"/>
        <w:jc w:val="both"/>
      </w:pPr>
      <w:r>
        <w:t xml:space="preserve">(в ред. </w:t>
      </w:r>
      <w:hyperlink r:id="rId337">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r>
        <w:t>а) в границах населенных пунктов для индивидуального жилищного строительства, ведения садоводства, личного подсобного хозяйства - 0.06 га;</w:t>
      </w:r>
    </w:p>
    <w:p w:rsidR="00C90EC6" w:rsidRDefault="00C90EC6">
      <w:pPr>
        <w:pStyle w:val="ConsPlusNormal"/>
        <w:spacing w:before="220"/>
        <w:ind w:firstLine="540"/>
        <w:jc w:val="both"/>
      </w:pPr>
      <w:r>
        <w:t>б) за границами населенных пунктов для ведения садоводства, личного подсобного хозяйства - 0.15 га;</w:t>
      </w:r>
    </w:p>
    <w:p w:rsidR="00C90EC6" w:rsidRDefault="00C90EC6">
      <w:pPr>
        <w:pStyle w:val="ConsPlusNormal"/>
        <w:jc w:val="both"/>
      </w:pPr>
      <w:r>
        <w:t xml:space="preserve">(п. 1 в ред. </w:t>
      </w:r>
      <w:hyperlink r:id="rId338">
        <w:r>
          <w:rPr>
            <w:color w:val="0000FF"/>
          </w:rPr>
          <w:t>закона</w:t>
        </w:r>
      </w:hyperlink>
      <w:r>
        <w:t xml:space="preserve"> Вологодской области от 10.05.2023 N 5364-ОЗ)</w:t>
      </w:r>
    </w:p>
    <w:p w:rsidR="00C90EC6" w:rsidRDefault="00C90EC6">
      <w:pPr>
        <w:pStyle w:val="ConsPlusNormal"/>
        <w:spacing w:before="220"/>
        <w:ind w:firstLine="540"/>
        <w:jc w:val="both"/>
      </w:pPr>
      <w:r>
        <w:t xml:space="preserve">2) Утратил силу. - </w:t>
      </w:r>
      <w:hyperlink r:id="rId339">
        <w:r>
          <w:rPr>
            <w:color w:val="0000FF"/>
          </w:rPr>
          <w:t>Закон</w:t>
        </w:r>
      </w:hyperlink>
      <w:r>
        <w:t xml:space="preserve"> Вологодской области от 28.12.2017 N 4271-ОЗ;</w:t>
      </w:r>
    </w:p>
    <w:p w:rsidR="00C90EC6" w:rsidRDefault="00C90EC6">
      <w:pPr>
        <w:pStyle w:val="ConsPlusNormal"/>
        <w:spacing w:before="220"/>
        <w:ind w:firstLine="540"/>
        <w:jc w:val="both"/>
      </w:pPr>
      <w:r>
        <w:t xml:space="preserve">3) Утратил силу. - </w:t>
      </w:r>
      <w:hyperlink r:id="rId340">
        <w:r>
          <w:rPr>
            <w:color w:val="0000FF"/>
          </w:rPr>
          <w:t>Закон</w:t>
        </w:r>
      </w:hyperlink>
      <w:r>
        <w:t xml:space="preserve"> Вологодской области от 22.02.2019 N 4499-ОЗ.</w:t>
      </w:r>
    </w:p>
    <w:p w:rsidR="00C90EC6" w:rsidRDefault="00C90EC6">
      <w:pPr>
        <w:pStyle w:val="ConsPlusNormal"/>
        <w:jc w:val="both"/>
      </w:pPr>
    </w:p>
    <w:p w:rsidR="00C90EC6" w:rsidRDefault="00C90EC6">
      <w:pPr>
        <w:pStyle w:val="ConsPlusTitle"/>
        <w:ind w:firstLine="540"/>
        <w:jc w:val="both"/>
        <w:outlineLvl w:val="0"/>
      </w:pPr>
      <w:r>
        <w:t>Статья 12</w:t>
      </w:r>
    </w:p>
    <w:p w:rsidR="00C90EC6" w:rsidRDefault="00C90EC6">
      <w:pPr>
        <w:pStyle w:val="ConsPlusNormal"/>
        <w:jc w:val="both"/>
      </w:pPr>
    </w:p>
    <w:p w:rsidR="00C90EC6" w:rsidRDefault="00C90EC6">
      <w:pPr>
        <w:pStyle w:val="ConsPlusNormal"/>
        <w:ind w:firstLine="540"/>
        <w:jc w:val="both"/>
      </w:pPr>
      <w:hyperlink r:id="rId341">
        <w:r>
          <w:rPr>
            <w:color w:val="0000FF"/>
          </w:rPr>
          <w:t>Формы</w:t>
        </w:r>
      </w:hyperlink>
      <w:r>
        <w:t xml:space="preserve"> заявлений и уведомлений, сведений о текущем состоянии учета граждан, используемых при реализации настоящего закона области, утверждаются Департаментом.</w:t>
      </w:r>
    </w:p>
    <w:p w:rsidR="00C90EC6" w:rsidRDefault="00C90EC6">
      <w:pPr>
        <w:pStyle w:val="ConsPlusNormal"/>
        <w:jc w:val="both"/>
      </w:pPr>
      <w:r>
        <w:t xml:space="preserve">(в ред. законов Вологодской области от 11.06.2019 </w:t>
      </w:r>
      <w:hyperlink r:id="rId342">
        <w:r>
          <w:rPr>
            <w:color w:val="0000FF"/>
          </w:rPr>
          <w:t>N 4541-ОЗ</w:t>
        </w:r>
      </w:hyperlink>
      <w:r>
        <w:t xml:space="preserve">, от 02.06.2020 </w:t>
      </w:r>
      <w:hyperlink r:id="rId343">
        <w:r>
          <w:rPr>
            <w:color w:val="0000FF"/>
          </w:rPr>
          <w:t>N 4715-ОЗ</w:t>
        </w:r>
      </w:hyperlink>
      <w:r>
        <w:t xml:space="preserve">, от 03.11.2022 </w:t>
      </w:r>
      <w:hyperlink r:id="rId344">
        <w:r>
          <w:rPr>
            <w:color w:val="0000FF"/>
          </w:rPr>
          <w:t>N 5244-ОЗ</w:t>
        </w:r>
      </w:hyperlink>
      <w:r>
        <w:t>)</w:t>
      </w:r>
    </w:p>
    <w:p w:rsidR="00C90EC6" w:rsidRDefault="00C90EC6">
      <w:pPr>
        <w:pStyle w:val="ConsPlusNormal"/>
        <w:jc w:val="both"/>
      </w:pPr>
    </w:p>
    <w:p w:rsidR="00C90EC6" w:rsidRDefault="00C90EC6">
      <w:pPr>
        <w:pStyle w:val="ConsPlusTitle"/>
        <w:ind w:firstLine="540"/>
        <w:jc w:val="both"/>
        <w:outlineLvl w:val="0"/>
      </w:pPr>
      <w:bookmarkStart w:id="70" w:name="P633"/>
      <w:bookmarkEnd w:id="70"/>
      <w:r>
        <w:t>Статья 12(1)</w:t>
      </w:r>
    </w:p>
    <w:p w:rsidR="00C90EC6" w:rsidRDefault="00C90EC6">
      <w:pPr>
        <w:pStyle w:val="ConsPlusNormal"/>
        <w:ind w:firstLine="540"/>
        <w:jc w:val="both"/>
      </w:pPr>
    </w:p>
    <w:p w:rsidR="00C90EC6" w:rsidRDefault="00C90EC6">
      <w:pPr>
        <w:pStyle w:val="ConsPlusNormal"/>
        <w:ind w:firstLine="540"/>
        <w:jc w:val="both"/>
      </w:pPr>
      <w:r>
        <w:t xml:space="preserve">(введена </w:t>
      </w:r>
      <w:hyperlink r:id="rId345">
        <w:r>
          <w:rPr>
            <w:color w:val="0000FF"/>
          </w:rPr>
          <w:t>законом</w:t>
        </w:r>
      </w:hyperlink>
      <w:r>
        <w:t xml:space="preserve"> Вологодской области от 10.12.2018 N 4462-ОЗ)</w:t>
      </w:r>
    </w:p>
    <w:p w:rsidR="00C90EC6" w:rsidRDefault="00C90EC6">
      <w:pPr>
        <w:pStyle w:val="ConsPlusNormal"/>
        <w:jc w:val="both"/>
      </w:pPr>
    </w:p>
    <w:p w:rsidR="00C90EC6" w:rsidRDefault="00C90EC6">
      <w:pPr>
        <w:pStyle w:val="ConsPlusNormal"/>
        <w:ind w:firstLine="540"/>
        <w:jc w:val="both"/>
      </w:pPr>
      <w:bookmarkStart w:id="71" w:name="P637"/>
      <w:bookmarkEnd w:id="71"/>
      <w:r>
        <w:t xml:space="preserve">1. Единовременная денежная выплата используется гражданином, указанным в </w:t>
      </w:r>
      <w:hyperlink w:anchor="P45">
        <w:r>
          <w:rPr>
            <w:color w:val="0000FF"/>
          </w:rPr>
          <w:t>пункте 1 части 1 статьи 1</w:t>
        </w:r>
      </w:hyperlink>
      <w:r>
        <w:t xml:space="preserve"> настоящего закона области, состоящим на учете для индивидуального жилищного строительства, в следующих целях:</w:t>
      </w:r>
    </w:p>
    <w:p w:rsidR="00C90EC6" w:rsidRDefault="00C90EC6">
      <w:pPr>
        <w:pStyle w:val="ConsPlusNormal"/>
        <w:jc w:val="both"/>
      </w:pPr>
      <w:r>
        <w:t xml:space="preserve">(в ред. </w:t>
      </w:r>
      <w:hyperlink r:id="rId346">
        <w:r>
          <w:rPr>
            <w:color w:val="0000FF"/>
          </w:rPr>
          <w:t>закона</w:t>
        </w:r>
      </w:hyperlink>
      <w:r>
        <w:t xml:space="preserve"> Вологодской области от 09.10.2020 N 4756-ОЗ)</w:t>
      </w:r>
    </w:p>
    <w:p w:rsidR="00C90EC6" w:rsidRDefault="00C90EC6">
      <w:pPr>
        <w:pStyle w:val="ConsPlusNormal"/>
        <w:spacing w:before="220"/>
        <w:ind w:firstLine="540"/>
        <w:jc w:val="both"/>
      </w:pPr>
      <w:bookmarkStart w:id="72" w:name="P639"/>
      <w:bookmarkEnd w:id="72"/>
      <w:r>
        <w:t>1) приобретения по договору купли-продажи жилого помещения и (или) земельного участка, вид разрешенного использования которого допускает строительство индивидуального жилого дома (жилого дома), за исключением земельных участков, находящихся в государственной или муниципальной собственности;</w:t>
      </w:r>
    </w:p>
    <w:p w:rsidR="00C90EC6" w:rsidRDefault="00C90EC6">
      <w:pPr>
        <w:pStyle w:val="ConsPlusNormal"/>
        <w:spacing w:before="220"/>
        <w:ind w:firstLine="540"/>
        <w:jc w:val="both"/>
      </w:pPr>
      <w:bookmarkStart w:id="73" w:name="P640"/>
      <w:bookmarkEnd w:id="73"/>
      <w:r>
        <w:lastRenderedPageBreak/>
        <w:t>2) оплаты цены договора строительного подряда на строительство индивидуального жилого дома (жилого дома);</w:t>
      </w:r>
    </w:p>
    <w:p w:rsidR="00C90EC6" w:rsidRDefault="00C90EC6">
      <w:pPr>
        <w:pStyle w:val="ConsPlusNormal"/>
        <w:spacing w:before="220"/>
        <w:ind w:firstLine="540"/>
        <w:jc w:val="both"/>
      </w:pPr>
      <w:bookmarkStart w:id="74" w:name="P641"/>
      <w:bookmarkEnd w:id="74"/>
      <w:r>
        <w:t>3) оплаты первоначального взноса при получении жилищного кредита, в том числе ипотечного, на приобретение жилого помещения или индивидуального жилого дома (жилого дома), а также на строительство индивидуального жилого дома (жилого дома);</w:t>
      </w:r>
    </w:p>
    <w:p w:rsidR="00C90EC6" w:rsidRDefault="00C90EC6">
      <w:pPr>
        <w:pStyle w:val="ConsPlusNormal"/>
        <w:jc w:val="both"/>
      </w:pPr>
      <w:r>
        <w:t xml:space="preserve">(п. 3 в ред. </w:t>
      </w:r>
      <w:hyperlink r:id="rId347">
        <w:r>
          <w:rPr>
            <w:color w:val="0000FF"/>
          </w:rPr>
          <w:t>закона</w:t>
        </w:r>
      </w:hyperlink>
      <w:r>
        <w:t xml:space="preserve"> Вологодской области от 01.11.2019 N 4594-ОЗ)</w:t>
      </w:r>
    </w:p>
    <w:p w:rsidR="00C90EC6" w:rsidRDefault="00C90EC6">
      <w:pPr>
        <w:pStyle w:val="ConsPlusNormal"/>
        <w:spacing w:before="220"/>
        <w:ind w:firstLine="540"/>
        <w:jc w:val="both"/>
      </w:pPr>
      <w:bookmarkStart w:id="75" w:name="P643"/>
      <w:bookmarkEnd w:id="75"/>
      <w:r>
        <w:t>4) погашения основной суммы долга и уплаты процентов по жилищным кредитам (займам), в том числе ипотечным, на приобретение или строительство жилого помещения или строительство индивидуального жилого дома (жилого дома), приобретение земельного участка, расположенного в границах населенного пункта, вид разрешенного использования которого допускает строительство индивидуального жилого дома (жилого дома), за исключением штрафов, комиссий, пеней за просрочку исполнения обязательств по указанным кредитам (займам);</w:t>
      </w:r>
    </w:p>
    <w:p w:rsidR="00C90EC6" w:rsidRDefault="00C90EC6">
      <w:pPr>
        <w:pStyle w:val="ConsPlusNormal"/>
        <w:jc w:val="both"/>
      </w:pPr>
      <w:r>
        <w:t xml:space="preserve">(в ред. законов Вологодской области от 22.02.2019 </w:t>
      </w:r>
      <w:hyperlink r:id="rId348">
        <w:r>
          <w:rPr>
            <w:color w:val="0000FF"/>
          </w:rPr>
          <w:t>N 4499-ОЗ</w:t>
        </w:r>
      </w:hyperlink>
      <w:r>
        <w:t xml:space="preserve">, от 08.07.2022 </w:t>
      </w:r>
      <w:hyperlink r:id="rId349">
        <w:r>
          <w:rPr>
            <w:color w:val="0000FF"/>
          </w:rPr>
          <w:t>N 5169-ОЗ</w:t>
        </w:r>
      </w:hyperlink>
      <w:r>
        <w:t>)</w:t>
      </w:r>
    </w:p>
    <w:p w:rsidR="00C90EC6" w:rsidRDefault="00C90EC6">
      <w:pPr>
        <w:pStyle w:val="ConsPlusNormal"/>
        <w:spacing w:before="220"/>
        <w:ind w:firstLine="540"/>
        <w:jc w:val="both"/>
      </w:pPr>
      <w:bookmarkStart w:id="76" w:name="P645"/>
      <w:bookmarkEnd w:id="76"/>
      <w:r>
        <w:t>5)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денежных средств на счет эскроу;</w:t>
      </w:r>
    </w:p>
    <w:p w:rsidR="00C90EC6" w:rsidRDefault="00C90EC6">
      <w:pPr>
        <w:pStyle w:val="ConsPlusNormal"/>
        <w:spacing w:before="220"/>
        <w:ind w:firstLine="540"/>
        <w:jc w:val="both"/>
      </w:pPr>
      <w:bookmarkStart w:id="77" w:name="P646"/>
      <w:bookmarkEnd w:id="77"/>
      <w:r>
        <w:t>6) оплаты цены договора строительного подряда на реконструкцию индивидуального жилого дома (жилого дома);</w:t>
      </w:r>
    </w:p>
    <w:p w:rsidR="00C90EC6" w:rsidRDefault="00C90EC6">
      <w:pPr>
        <w:pStyle w:val="ConsPlusNormal"/>
        <w:jc w:val="both"/>
      </w:pPr>
      <w:r>
        <w:t xml:space="preserve">(п. 6 введен </w:t>
      </w:r>
      <w:hyperlink r:id="rId350">
        <w:r>
          <w:rPr>
            <w:color w:val="0000FF"/>
          </w:rPr>
          <w:t>законом</w:t>
        </w:r>
      </w:hyperlink>
      <w:r>
        <w:t xml:space="preserve"> Вологодской области от 22.02.2019 N 4499-ОЗ)</w:t>
      </w:r>
    </w:p>
    <w:p w:rsidR="00C90EC6" w:rsidRDefault="00C90EC6">
      <w:pPr>
        <w:pStyle w:val="ConsPlusNormal"/>
        <w:spacing w:before="220"/>
        <w:ind w:firstLine="540"/>
        <w:jc w:val="both"/>
      </w:pPr>
      <w:bookmarkStart w:id="78" w:name="P648"/>
      <w:bookmarkEnd w:id="78"/>
      <w:r>
        <w:t>7)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C90EC6" w:rsidRDefault="00C90EC6">
      <w:pPr>
        <w:pStyle w:val="ConsPlusNormal"/>
        <w:jc w:val="both"/>
      </w:pPr>
      <w:r>
        <w:t xml:space="preserve">(п. 7 введен </w:t>
      </w:r>
      <w:hyperlink r:id="rId351">
        <w:r>
          <w:rPr>
            <w:color w:val="0000FF"/>
          </w:rPr>
          <w:t>законом</w:t>
        </w:r>
      </w:hyperlink>
      <w:r>
        <w:t xml:space="preserve"> Вологодской области от 08.07.2022 N 5169-ОЗ)</w:t>
      </w:r>
    </w:p>
    <w:p w:rsidR="00C90EC6" w:rsidRDefault="00C90EC6">
      <w:pPr>
        <w:pStyle w:val="ConsPlusNormal"/>
        <w:spacing w:before="220"/>
        <w:ind w:firstLine="540"/>
        <w:jc w:val="both"/>
      </w:pPr>
      <w:bookmarkStart w:id="79" w:name="P650"/>
      <w:bookmarkEnd w:id="79"/>
      <w:r>
        <w:t>8) погашения основной суммы долга и уплаты процентов по кредитам (займам)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 за исключением штрафов, комиссий, пеней за просрочку исполнения обязательств по указанным кредитам (займам).</w:t>
      </w:r>
    </w:p>
    <w:p w:rsidR="00C90EC6" w:rsidRDefault="00C90EC6">
      <w:pPr>
        <w:pStyle w:val="ConsPlusNormal"/>
        <w:jc w:val="both"/>
      </w:pPr>
      <w:r>
        <w:t xml:space="preserve">(п. 8 введен </w:t>
      </w:r>
      <w:hyperlink r:id="rId352">
        <w:r>
          <w:rPr>
            <w:color w:val="0000FF"/>
          </w:rPr>
          <w:t>законом</w:t>
        </w:r>
      </w:hyperlink>
      <w:r>
        <w:t xml:space="preserve"> Вологодской области от 10.05.2023 N 5364-ОЗ)</w:t>
      </w:r>
    </w:p>
    <w:p w:rsidR="00C90EC6" w:rsidRDefault="00C90EC6">
      <w:pPr>
        <w:pStyle w:val="ConsPlusNormal"/>
        <w:spacing w:before="220"/>
        <w:ind w:firstLine="540"/>
        <w:jc w:val="both"/>
      </w:pPr>
      <w:r>
        <w:t>2. Единовременная денежная выплата предоставляется путем безналичного перечисления денежных средств:</w:t>
      </w:r>
    </w:p>
    <w:p w:rsidR="00C90EC6" w:rsidRDefault="00C90EC6">
      <w:pPr>
        <w:pStyle w:val="ConsPlusNormal"/>
        <w:spacing w:before="220"/>
        <w:ind w:firstLine="540"/>
        <w:jc w:val="both"/>
      </w:pPr>
      <w:r>
        <w:t xml:space="preserve">1) в случае, предусмотренном </w:t>
      </w:r>
      <w:hyperlink w:anchor="P639">
        <w:r>
          <w:rPr>
            <w:color w:val="0000FF"/>
          </w:rPr>
          <w:t>пунктом 1 части 1</w:t>
        </w:r>
      </w:hyperlink>
      <w:r>
        <w:t xml:space="preserve"> настоящей статьи, организации или физическому лицу, осуществляющим отчуждение приобретаемого жилого помещения и (или) земельного участка;</w:t>
      </w:r>
    </w:p>
    <w:p w:rsidR="00C90EC6" w:rsidRDefault="00C90EC6">
      <w:pPr>
        <w:pStyle w:val="ConsPlusNormal"/>
        <w:spacing w:before="220"/>
        <w:ind w:firstLine="540"/>
        <w:jc w:val="both"/>
      </w:pPr>
      <w:r>
        <w:t xml:space="preserve">2) в случае, предусмотренном </w:t>
      </w:r>
      <w:hyperlink w:anchor="P640">
        <w:r>
          <w:rPr>
            <w:color w:val="0000FF"/>
          </w:rPr>
          <w:t>пунктом 2 части 1</w:t>
        </w:r>
      </w:hyperlink>
      <w:r>
        <w:t xml:space="preserve"> настоящей статьи, организации или физическому лицу, осуществляющим строительство индивидуального жилого дома (жилого дома);</w:t>
      </w:r>
    </w:p>
    <w:p w:rsidR="00C90EC6" w:rsidRDefault="00C90EC6">
      <w:pPr>
        <w:pStyle w:val="ConsPlusNormal"/>
        <w:spacing w:before="220"/>
        <w:ind w:firstLine="540"/>
        <w:jc w:val="both"/>
      </w:pPr>
      <w:r>
        <w:t xml:space="preserve">3) в случае, предусмотренном </w:t>
      </w:r>
      <w:hyperlink w:anchor="P641">
        <w:r>
          <w:rPr>
            <w:color w:val="0000FF"/>
          </w:rPr>
          <w:t>пунктом 3 части 1</w:t>
        </w:r>
      </w:hyperlink>
      <w:r>
        <w:t xml:space="preserve"> настоящей статьи, организации или физическому лицу, осуществляющим отчуждение жилого помещения или индивидуального жилого дома (жилого дома), а также организации или физическому лицу, осуществляющим строительство индивидуального жилого дома (жилого дома);</w:t>
      </w:r>
    </w:p>
    <w:p w:rsidR="00C90EC6" w:rsidRDefault="00C90EC6">
      <w:pPr>
        <w:pStyle w:val="ConsPlusNormal"/>
        <w:jc w:val="both"/>
      </w:pPr>
      <w:r>
        <w:t xml:space="preserve">(п. 3 в ред. </w:t>
      </w:r>
      <w:hyperlink r:id="rId353">
        <w:r>
          <w:rPr>
            <w:color w:val="0000FF"/>
          </w:rPr>
          <w:t>закона</w:t>
        </w:r>
      </w:hyperlink>
      <w:r>
        <w:t xml:space="preserve"> Вологодской области от 01.11.2019 N 4594-ОЗ)</w:t>
      </w:r>
    </w:p>
    <w:p w:rsidR="00C90EC6" w:rsidRDefault="00C90EC6">
      <w:pPr>
        <w:pStyle w:val="ConsPlusNormal"/>
        <w:spacing w:before="220"/>
        <w:ind w:firstLine="540"/>
        <w:jc w:val="both"/>
      </w:pPr>
      <w:r>
        <w:t xml:space="preserve">4) в случае, предусмотренном </w:t>
      </w:r>
      <w:hyperlink w:anchor="P643">
        <w:r>
          <w:rPr>
            <w:color w:val="0000FF"/>
          </w:rPr>
          <w:t>пунктом 4 части 1</w:t>
        </w:r>
      </w:hyperlink>
      <w:r>
        <w:t xml:space="preserve"> настоящей статьи, кредитной организации, </w:t>
      </w:r>
      <w:r>
        <w:lastRenderedPageBreak/>
        <w:t>предоставившей кредит (заем), в том числе ипотечный, на приобретение или строительство жилого помещения или строительство индивидуального жилого дома (жилого дома);</w:t>
      </w:r>
    </w:p>
    <w:p w:rsidR="00C90EC6" w:rsidRDefault="00C90EC6">
      <w:pPr>
        <w:pStyle w:val="ConsPlusNormal"/>
        <w:spacing w:before="220"/>
        <w:ind w:firstLine="540"/>
        <w:jc w:val="both"/>
      </w:pPr>
      <w:r>
        <w:t xml:space="preserve">5) в случае, предусмотренном </w:t>
      </w:r>
      <w:hyperlink w:anchor="P645">
        <w:r>
          <w:rPr>
            <w:color w:val="0000FF"/>
          </w:rPr>
          <w:t>пунктом 5 части 1</w:t>
        </w:r>
      </w:hyperlink>
      <w:r>
        <w:t xml:space="preserve"> настоящей статьи, кредитной организации, в которой открыт счет эскроу;</w:t>
      </w:r>
    </w:p>
    <w:p w:rsidR="00C90EC6" w:rsidRDefault="00C90EC6">
      <w:pPr>
        <w:pStyle w:val="ConsPlusNormal"/>
        <w:spacing w:before="220"/>
        <w:ind w:firstLine="540"/>
        <w:jc w:val="both"/>
      </w:pPr>
      <w:r>
        <w:t xml:space="preserve">6) в случае, предусмотренном </w:t>
      </w:r>
      <w:hyperlink w:anchor="P646">
        <w:r>
          <w:rPr>
            <w:color w:val="0000FF"/>
          </w:rPr>
          <w:t>пунктом 6 части 1</w:t>
        </w:r>
      </w:hyperlink>
      <w:r>
        <w:t xml:space="preserve"> настоящей статьи, организации или физическому лицу, осуществляющим реконструкцию индивидуального жилого дома (жилого дома);</w:t>
      </w:r>
    </w:p>
    <w:p w:rsidR="00C90EC6" w:rsidRDefault="00C90EC6">
      <w:pPr>
        <w:pStyle w:val="ConsPlusNormal"/>
        <w:jc w:val="both"/>
      </w:pPr>
      <w:r>
        <w:t xml:space="preserve">(п. 6 введен </w:t>
      </w:r>
      <w:hyperlink r:id="rId354">
        <w:r>
          <w:rPr>
            <w:color w:val="0000FF"/>
          </w:rPr>
          <w:t>законом</w:t>
        </w:r>
      </w:hyperlink>
      <w:r>
        <w:t xml:space="preserve"> Вологодской области от 22.02.2019 N 4499-ОЗ)</w:t>
      </w:r>
    </w:p>
    <w:p w:rsidR="00C90EC6" w:rsidRDefault="00C90EC6">
      <w:pPr>
        <w:pStyle w:val="ConsPlusNormal"/>
        <w:spacing w:before="220"/>
        <w:ind w:firstLine="540"/>
        <w:jc w:val="both"/>
      </w:pPr>
      <w:r>
        <w:t xml:space="preserve">7) в случае, предусмотренном </w:t>
      </w:r>
      <w:hyperlink w:anchor="P648">
        <w:r>
          <w:rPr>
            <w:color w:val="0000FF"/>
          </w:rPr>
          <w:t>пунктом 7 части 1</w:t>
        </w:r>
      </w:hyperlink>
      <w:r>
        <w:t xml:space="preserve"> настоящей статьи, организации, осуществляющей подключение (технологическое присоединение) жилого дома (части жилого дома) к сетям инженерно-технического обеспечения, строительство инженерных коммуникаций в границах земельного участка, строительство, реконструкцию и модернизацию внутридомовых инженерных коммуникаций;</w:t>
      </w:r>
    </w:p>
    <w:p w:rsidR="00C90EC6" w:rsidRDefault="00C90EC6">
      <w:pPr>
        <w:pStyle w:val="ConsPlusNormal"/>
        <w:jc w:val="both"/>
      </w:pPr>
      <w:r>
        <w:t xml:space="preserve">(п. 7 введен </w:t>
      </w:r>
      <w:hyperlink r:id="rId355">
        <w:r>
          <w:rPr>
            <w:color w:val="0000FF"/>
          </w:rPr>
          <w:t>законом</w:t>
        </w:r>
      </w:hyperlink>
      <w:r>
        <w:t xml:space="preserve"> Вологодской области от 08.07.2022 N 5169-ОЗ)</w:t>
      </w:r>
    </w:p>
    <w:p w:rsidR="00C90EC6" w:rsidRDefault="00C90EC6">
      <w:pPr>
        <w:pStyle w:val="ConsPlusNormal"/>
        <w:spacing w:before="220"/>
        <w:ind w:firstLine="540"/>
        <w:jc w:val="both"/>
      </w:pPr>
      <w:r>
        <w:t xml:space="preserve">8) в случае, предусмотренном </w:t>
      </w:r>
      <w:hyperlink w:anchor="P650">
        <w:r>
          <w:rPr>
            <w:color w:val="0000FF"/>
          </w:rPr>
          <w:t>пунктом 8 части 1</w:t>
        </w:r>
      </w:hyperlink>
      <w:r>
        <w:t xml:space="preserve"> настоящей статьи, кредитной организации, предоставившей кредит (заем)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C90EC6" w:rsidRDefault="00C90EC6">
      <w:pPr>
        <w:pStyle w:val="ConsPlusNormal"/>
        <w:jc w:val="both"/>
      </w:pPr>
      <w:r>
        <w:t xml:space="preserve">(п. 8 введен </w:t>
      </w:r>
      <w:hyperlink r:id="rId356">
        <w:r>
          <w:rPr>
            <w:color w:val="0000FF"/>
          </w:rPr>
          <w:t>законом</w:t>
        </w:r>
      </w:hyperlink>
      <w:r>
        <w:t xml:space="preserve"> Вологодской области от 10.05.2023 N 5364-ОЗ)</w:t>
      </w:r>
    </w:p>
    <w:p w:rsidR="00C90EC6" w:rsidRDefault="00C90EC6">
      <w:pPr>
        <w:pStyle w:val="ConsPlusNormal"/>
        <w:spacing w:before="220"/>
        <w:ind w:firstLine="540"/>
        <w:jc w:val="both"/>
      </w:pPr>
      <w:r>
        <w:t xml:space="preserve">3. Приобретаемые (строящиеся) объекты недвижимости, предусмотренные </w:t>
      </w:r>
      <w:hyperlink w:anchor="P637">
        <w:r>
          <w:rPr>
            <w:color w:val="0000FF"/>
          </w:rPr>
          <w:t>частью 1</w:t>
        </w:r>
      </w:hyperlink>
      <w:r>
        <w:t xml:space="preserve"> настоящей статьи, должны быть расположены на территории Вологодской области.</w:t>
      </w:r>
    </w:p>
    <w:p w:rsidR="00C90EC6" w:rsidRDefault="00C90EC6">
      <w:pPr>
        <w:pStyle w:val="ConsPlusNormal"/>
        <w:spacing w:before="220"/>
        <w:ind w:firstLine="540"/>
        <w:jc w:val="both"/>
      </w:pPr>
      <w:bookmarkStart w:id="80" w:name="P666"/>
      <w:bookmarkEnd w:id="80"/>
      <w:r>
        <w:t>4. Предоставление единовременной денежной выплаты осуществляется следующими уполномоченными органами:</w:t>
      </w:r>
    </w:p>
    <w:p w:rsidR="00C90EC6" w:rsidRDefault="00C90EC6">
      <w:pPr>
        <w:pStyle w:val="ConsPlusNormal"/>
        <w:spacing w:before="220"/>
        <w:ind w:firstLine="540"/>
        <w:jc w:val="both"/>
      </w:pPr>
      <w:bookmarkStart w:id="81" w:name="P667"/>
      <w:bookmarkEnd w:id="81"/>
      <w:r>
        <w:t xml:space="preserve">1) органом местного самоуправления городского округа в случае, если гражданин, указанный в </w:t>
      </w:r>
      <w:hyperlink w:anchor="P45">
        <w:r>
          <w:rPr>
            <w:color w:val="0000FF"/>
          </w:rPr>
          <w:t>пункте 1 части 1 статьи 1</w:t>
        </w:r>
      </w:hyperlink>
      <w:r>
        <w:t xml:space="preserve"> настоящего закона области, состоит на учете для индивидуального жилищного строительства в органе местного самоуправления городского округа;</w:t>
      </w:r>
    </w:p>
    <w:p w:rsidR="00C90EC6" w:rsidRDefault="00C90EC6">
      <w:pPr>
        <w:pStyle w:val="ConsPlusNormal"/>
        <w:spacing w:before="220"/>
        <w:ind w:firstLine="540"/>
        <w:jc w:val="both"/>
      </w:pPr>
      <w:bookmarkStart w:id="82" w:name="P668"/>
      <w:bookmarkEnd w:id="82"/>
      <w:r>
        <w:t xml:space="preserve">2) органом местного самоуправления муниципального района области в случае, если гражданин, указанный в </w:t>
      </w:r>
      <w:hyperlink w:anchor="P45">
        <w:r>
          <w:rPr>
            <w:color w:val="0000FF"/>
          </w:rPr>
          <w:t>пункте 1 части 1 статьи 1</w:t>
        </w:r>
      </w:hyperlink>
      <w:r>
        <w:t xml:space="preserve"> настоящего закона области, состоит на учете для индивидуального жилищного строительства в органе местного самоуправления муниципального района области и поселения, входящего в состав муниципального района области;</w:t>
      </w:r>
    </w:p>
    <w:p w:rsidR="00C90EC6" w:rsidRDefault="00C90EC6">
      <w:pPr>
        <w:pStyle w:val="ConsPlusNormal"/>
        <w:spacing w:before="220"/>
        <w:ind w:firstLine="540"/>
        <w:jc w:val="both"/>
      </w:pPr>
      <w:bookmarkStart w:id="83" w:name="P669"/>
      <w:bookmarkEnd w:id="83"/>
      <w:r>
        <w:t xml:space="preserve">3) органом местного самоуправления муниципального округа области в случае, если гражданин, указанный в </w:t>
      </w:r>
      <w:hyperlink w:anchor="P45">
        <w:r>
          <w:rPr>
            <w:color w:val="0000FF"/>
          </w:rPr>
          <w:t>пункте 1 части 1 статьи 1</w:t>
        </w:r>
      </w:hyperlink>
      <w:r>
        <w:t xml:space="preserve"> настоящего закона области, состоит на учете для индивидуального жилищного строительства в органе местного самоуправления муниципального округа области;</w:t>
      </w:r>
    </w:p>
    <w:p w:rsidR="00C90EC6" w:rsidRDefault="00C90EC6">
      <w:pPr>
        <w:pStyle w:val="ConsPlusNormal"/>
        <w:jc w:val="both"/>
      </w:pPr>
      <w:r>
        <w:t xml:space="preserve">(п. 3 в ред. </w:t>
      </w:r>
      <w:hyperlink r:id="rId357">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r>
        <w:t xml:space="preserve">4) Департаментом в случае, если гражданин, указанный в </w:t>
      </w:r>
      <w:hyperlink w:anchor="P45">
        <w:r>
          <w:rPr>
            <w:color w:val="0000FF"/>
          </w:rPr>
          <w:t>пункте 1 части 1 статьи 1</w:t>
        </w:r>
      </w:hyperlink>
      <w:r>
        <w:t xml:space="preserve"> настоящего закона области, состоит в Департаменте на учете для индивидуального жилищного строительства.</w:t>
      </w:r>
    </w:p>
    <w:p w:rsidR="00C90EC6" w:rsidRDefault="00C90EC6">
      <w:pPr>
        <w:pStyle w:val="ConsPlusNormal"/>
        <w:jc w:val="both"/>
      </w:pPr>
      <w:r>
        <w:t xml:space="preserve">(п. 4 введен </w:t>
      </w:r>
      <w:hyperlink r:id="rId358">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bookmarkStart w:id="84" w:name="P673"/>
      <w:bookmarkEnd w:id="84"/>
      <w:r>
        <w:t>5. Единовременная денежная выплата предоставляется однократно. Размер единовременной денежной выплаты составляет 223400 рублей.</w:t>
      </w:r>
    </w:p>
    <w:p w:rsidR="00C90EC6" w:rsidRDefault="00C90EC6">
      <w:pPr>
        <w:pStyle w:val="ConsPlusNormal"/>
        <w:jc w:val="both"/>
      </w:pPr>
      <w:r>
        <w:t xml:space="preserve">(в ред. </w:t>
      </w:r>
      <w:hyperlink r:id="rId359">
        <w:r>
          <w:rPr>
            <w:color w:val="0000FF"/>
          </w:rPr>
          <w:t>закона</w:t>
        </w:r>
      </w:hyperlink>
      <w:r>
        <w:t xml:space="preserve"> Вологодской области от 22.02.2019 N 4499-ОЗ)</w:t>
      </w:r>
    </w:p>
    <w:p w:rsidR="00C90EC6" w:rsidRDefault="00C90EC6">
      <w:pPr>
        <w:pStyle w:val="ConsPlusNormal"/>
        <w:spacing w:before="220"/>
        <w:ind w:firstLine="540"/>
        <w:jc w:val="both"/>
      </w:pPr>
      <w:r>
        <w:lastRenderedPageBreak/>
        <w:t>6. Финансовое обеспечение и период предоставления единовременной денежной выплаты устанавливается в соответствии с государственной программой области в сфере земельных отношений, утвержденной Правительством области.</w:t>
      </w:r>
    </w:p>
    <w:p w:rsidR="00C90EC6" w:rsidRDefault="00C90EC6">
      <w:pPr>
        <w:pStyle w:val="ConsPlusNormal"/>
        <w:spacing w:before="220"/>
        <w:ind w:firstLine="540"/>
        <w:jc w:val="both"/>
      </w:pPr>
      <w:r>
        <w:t xml:space="preserve">7. Единовременная денежная выплата предлагается уполномоченным органом, указанным в </w:t>
      </w:r>
      <w:hyperlink w:anchor="P667">
        <w:r>
          <w:rPr>
            <w:color w:val="0000FF"/>
          </w:rPr>
          <w:t>пунктах 1</w:t>
        </w:r>
      </w:hyperlink>
      <w:r>
        <w:t xml:space="preserve"> и </w:t>
      </w:r>
      <w:hyperlink w:anchor="P669">
        <w:r>
          <w:rPr>
            <w:color w:val="0000FF"/>
          </w:rPr>
          <w:t>3 части 4</w:t>
        </w:r>
      </w:hyperlink>
      <w:r>
        <w:t xml:space="preserve"> настоящей статьи, гражданам, указанным в </w:t>
      </w:r>
      <w:hyperlink w:anchor="P45">
        <w:r>
          <w:rPr>
            <w:color w:val="0000FF"/>
          </w:rPr>
          <w:t>пункте 1 части 1 статьи 1</w:t>
        </w:r>
      </w:hyperlink>
      <w:r>
        <w:t xml:space="preserve"> настоящего закона области, состоящим на учете для индивидуального жилищного строительства, в соответствии с порядковым номером, присвоенным заявлению о постановке на учет.</w:t>
      </w:r>
    </w:p>
    <w:p w:rsidR="00C90EC6" w:rsidRDefault="00C90EC6">
      <w:pPr>
        <w:pStyle w:val="ConsPlusNormal"/>
        <w:jc w:val="both"/>
      </w:pPr>
      <w:r>
        <w:t xml:space="preserve">(в ред. </w:t>
      </w:r>
      <w:hyperlink r:id="rId360">
        <w:r>
          <w:rPr>
            <w:color w:val="0000FF"/>
          </w:rPr>
          <w:t>закона</w:t>
        </w:r>
      </w:hyperlink>
      <w:r>
        <w:t xml:space="preserve"> Вологодской области от 22.02.2019 N 4499-ОЗ)</w:t>
      </w:r>
    </w:p>
    <w:p w:rsidR="00C90EC6" w:rsidRDefault="00C90EC6">
      <w:pPr>
        <w:pStyle w:val="ConsPlusNormal"/>
        <w:spacing w:before="220"/>
        <w:ind w:firstLine="540"/>
        <w:jc w:val="both"/>
      </w:pPr>
      <w:r>
        <w:t xml:space="preserve">7(1). Утратила силу. - </w:t>
      </w:r>
      <w:hyperlink r:id="rId361">
        <w:r>
          <w:rPr>
            <w:color w:val="0000FF"/>
          </w:rPr>
          <w:t>Закон</w:t>
        </w:r>
      </w:hyperlink>
      <w:r>
        <w:t xml:space="preserve"> Вологодской области от 09.10.2020 N 4756-ОЗ.</w:t>
      </w:r>
    </w:p>
    <w:p w:rsidR="00C90EC6" w:rsidRDefault="00C90EC6">
      <w:pPr>
        <w:pStyle w:val="ConsPlusNormal"/>
        <w:spacing w:before="220"/>
        <w:ind w:firstLine="540"/>
        <w:jc w:val="both"/>
      </w:pPr>
      <w:bookmarkStart w:id="85" w:name="P679"/>
      <w:bookmarkEnd w:id="85"/>
      <w:r>
        <w:t xml:space="preserve">8. Единовременная денежная выплата предлагается уполномоченным органом, указанным в </w:t>
      </w:r>
      <w:hyperlink w:anchor="P668">
        <w:r>
          <w:rPr>
            <w:color w:val="0000FF"/>
          </w:rPr>
          <w:t>пункте 2 части 4</w:t>
        </w:r>
      </w:hyperlink>
      <w:r>
        <w:t xml:space="preserve"> настоящей статьи, гражданам, указанным в </w:t>
      </w:r>
      <w:hyperlink w:anchor="P45">
        <w:r>
          <w:rPr>
            <w:color w:val="0000FF"/>
          </w:rPr>
          <w:t>пункте 1 части 1 статьи 1</w:t>
        </w:r>
      </w:hyperlink>
      <w:r>
        <w:t xml:space="preserve"> настоящего закона области, состоящим на учете для индивидуального жилищного строительства, в соответствии с датой и временем регистрации заявления о постановке на учет.</w:t>
      </w:r>
    </w:p>
    <w:p w:rsidR="00C90EC6" w:rsidRDefault="00C90EC6">
      <w:pPr>
        <w:pStyle w:val="ConsPlusNormal"/>
        <w:jc w:val="both"/>
      </w:pPr>
      <w:r>
        <w:t xml:space="preserve">(в ред. </w:t>
      </w:r>
      <w:hyperlink r:id="rId362">
        <w:r>
          <w:rPr>
            <w:color w:val="0000FF"/>
          </w:rPr>
          <w:t>закона</w:t>
        </w:r>
      </w:hyperlink>
      <w:r>
        <w:t xml:space="preserve"> Вологодской области от 22.02.2019 N 4499-ОЗ)</w:t>
      </w:r>
    </w:p>
    <w:p w:rsidR="00C90EC6" w:rsidRDefault="00C90EC6">
      <w:pPr>
        <w:pStyle w:val="ConsPlusNormal"/>
        <w:spacing w:before="220"/>
        <w:ind w:firstLine="540"/>
        <w:jc w:val="both"/>
      </w:pPr>
      <w:r>
        <w:t xml:space="preserve">9. Уполномоченные органы, указанные в </w:t>
      </w:r>
      <w:hyperlink w:anchor="P666">
        <w:r>
          <w:rPr>
            <w:color w:val="0000FF"/>
          </w:rPr>
          <w:t>части 4</w:t>
        </w:r>
      </w:hyperlink>
      <w:r>
        <w:t xml:space="preserve"> настоящей статьи, почтовым отправлением с уведомлением о вручении информируют граждан, указанных в </w:t>
      </w:r>
      <w:hyperlink w:anchor="P45">
        <w:r>
          <w:rPr>
            <w:color w:val="0000FF"/>
          </w:rPr>
          <w:t>пункте 1 части 1 статьи 1</w:t>
        </w:r>
      </w:hyperlink>
      <w:r>
        <w:t xml:space="preserve"> настоящего закона области, состоящих на учете для индивидуального жилищного строительства, о возможности получения единовременной денежной выплаты. Такое уведомление направляется в течение 10 рабочих дней после принятия решений по всем поступившим заявлениям о повторном предложении единовременной денежной выплаты, направленным в уполномоченный орган в соответствии с </w:t>
      </w:r>
      <w:hyperlink w:anchor="P744">
        <w:r>
          <w:rPr>
            <w:color w:val="0000FF"/>
          </w:rPr>
          <w:t>частью 1 статьи 12(2)</w:t>
        </w:r>
      </w:hyperlink>
      <w:r>
        <w:t xml:space="preserve"> настоящего закона области. В случае личного обращения гражданина, указанного в </w:t>
      </w:r>
      <w:hyperlink w:anchor="P45">
        <w:r>
          <w:rPr>
            <w:color w:val="0000FF"/>
          </w:rPr>
          <w:t>пункте 1 части 1 статьи 1</w:t>
        </w:r>
      </w:hyperlink>
      <w:r>
        <w:t xml:space="preserve"> настоящего закона области, или его представителя уведомление вручается под расписку.</w:t>
      </w:r>
    </w:p>
    <w:p w:rsidR="00C90EC6" w:rsidRDefault="00C90EC6">
      <w:pPr>
        <w:pStyle w:val="ConsPlusNormal"/>
        <w:jc w:val="both"/>
      </w:pPr>
      <w:r>
        <w:t xml:space="preserve">(в ред. законов Вологодской области от 09.10.2020 </w:t>
      </w:r>
      <w:hyperlink r:id="rId363">
        <w:r>
          <w:rPr>
            <w:color w:val="0000FF"/>
          </w:rPr>
          <w:t>N 4756-ОЗ</w:t>
        </w:r>
      </w:hyperlink>
      <w:r>
        <w:t xml:space="preserve">, от 10.05.2023 </w:t>
      </w:r>
      <w:hyperlink r:id="rId364">
        <w:r>
          <w:rPr>
            <w:color w:val="0000FF"/>
          </w:rPr>
          <w:t>N 5364-ОЗ</w:t>
        </w:r>
      </w:hyperlink>
      <w:r>
        <w:t>)</w:t>
      </w:r>
    </w:p>
    <w:p w:rsidR="00C90EC6" w:rsidRDefault="00C90EC6">
      <w:pPr>
        <w:pStyle w:val="ConsPlusNormal"/>
        <w:spacing w:before="220"/>
        <w:ind w:firstLine="540"/>
        <w:jc w:val="both"/>
      </w:pPr>
      <w:r>
        <w:t xml:space="preserve">9(1). В случае отсутствия заявлений, указанных в </w:t>
      </w:r>
      <w:hyperlink w:anchor="P744">
        <w:r>
          <w:rPr>
            <w:color w:val="0000FF"/>
          </w:rPr>
          <w:t>части 1 статьи 12(2)</w:t>
        </w:r>
      </w:hyperlink>
      <w:r>
        <w:t xml:space="preserve"> настоящего закона области, уполномоченные органы, указанные в </w:t>
      </w:r>
      <w:hyperlink w:anchor="P666">
        <w:r>
          <w:rPr>
            <w:color w:val="0000FF"/>
          </w:rPr>
          <w:t>части 4</w:t>
        </w:r>
      </w:hyperlink>
      <w:r>
        <w:t xml:space="preserve"> настоящей статьи,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почтовым отправлением с уведомлением о вручении информируют граждан, указанных в </w:t>
      </w:r>
      <w:hyperlink w:anchor="P45">
        <w:r>
          <w:rPr>
            <w:color w:val="0000FF"/>
          </w:rPr>
          <w:t>пункте 1 части 1 статьи 1</w:t>
        </w:r>
      </w:hyperlink>
      <w:r>
        <w:t xml:space="preserve"> настоящего закона области, состоящих на учете для индивидуального жилищного строительства, о возможности получения единовременной денежной выплаты.</w:t>
      </w:r>
    </w:p>
    <w:p w:rsidR="00C90EC6" w:rsidRDefault="00C90EC6">
      <w:pPr>
        <w:pStyle w:val="ConsPlusNormal"/>
        <w:jc w:val="both"/>
      </w:pPr>
      <w:r>
        <w:t xml:space="preserve">(часть 9(1) введена </w:t>
      </w:r>
      <w:hyperlink r:id="rId365">
        <w:r>
          <w:rPr>
            <w:color w:val="0000FF"/>
          </w:rPr>
          <w:t>законом</w:t>
        </w:r>
      </w:hyperlink>
      <w:r>
        <w:t xml:space="preserve"> Вологодской области от 09.10.2020 N 4756-ОЗ)</w:t>
      </w:r>
    </w:p>
    <w:p w:rsidR="00C90EC6" w:rsidRDefault="00C90EC6">
      <w:pPr>
        <w:pStyle w:val="ConsPlusNormal"/>
        <w:spacing w:before="220"/>
        <w:ind w:firstLine="540"/>
        <w:jc w:val="both"/>
      </w:pPr>
      <w:r>
        <w:t xml:space="preserve">9(2). В случае, если родители, указанные в </w:t>
      </w:r>
      <w:hyperlink w:anchor="P45">
        <w:r>
          <w:rPr>
            <w:color w:val="0000FF"/>
          </w:rPr>
          <w:t>пункте 1 части 1 статьи 1</w:t>
        </w:r>
      </w:hyperlink>
      <w:r>
        <w:t xml:space="preserve"> настоящего закона области, поставлены на учет для индивидуального жилищного строительства совместно или поставлен на учет родитель, не имеющий удостоверения многодетной семьи, уполномоченный орган информирует указанных граждан о возможности получения единовременной денежной выплаты родителем, на чье имя выдано удостоверение многодетной семьи.</w:t>
      </w:r>
    </w:p>
    <w:p w:rsidR="00C90EC6" w:rsidRDefault="00C90EC6">
      <w:pPr>
        <w:pStyle w:val="ConsPlusNormal"/>
        <w:jc w:val="both"/>
      </w:pPr>
      <w:r>
        <w:t xml:space="preserve">(часть 9(2) в ред. </w:t>
      </w:r>
      <w:hyperlink r:id="rId366">
        <w:r>
          <w:rPr>
            <w:color w:val="0000FF"/>
          </w:rPr>
          <w:t>закона</w:t>
        </w:r>
      </w:hyperlink>
      <w:r>
        <w:t xml:space="preserve"> Вологодской области от 12.01.2022 N 5042-ОЗ)</w:t>
      </w:r>
    </w:p>
    <w:p w:rsidR="00C90EC6" w:rsidRDefault="00C90EC6">
      <w:pPr>
        <w:pStyle w:val="ConsPlusNormal"/>
        <w:spacing w:before="220"/>
        <w:ind w:firstLine="540"/>
        <w:jc w:val="both"/>
      </w:pPr>
      <w:r>
        <w:t>9(3). В течение трех рабочих дней до направления уведомления уполномоченный орган осуществляет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w:t>
      </w:r>
    </w:p>
    <w:p w:rsidR="00C90EC6" w:rsidRDefault="00C90EC6">
      <w:pPr>
        <w:pStyle w:val="ConsPlusNormal"/>
        <w:jc w:val="both"/>
      </w:pPr>
      <w:r>
        <w:t xml:space="preserve">(часть 9(3) введена </w:t>
      </w:r>
      <w:hyperlink r:id="rId367">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9(4). В случае наличия в реестре сведений о получении гражданином земельного участка либо единовременной денежной выплаты уведомление направлению не подлежит. В течение пяти рабочих дней с даты выявления таких сведений уполномоченный орган принимает решение </w:t>
      </w:r>
      <w:r>
        <w:lastRenderedPageBreak/>
        <w:t>о снятии гражданина с учета.</w:t>
      </w:r>
    </w:p>
    <w:p w:rsidR="00C90EC6" w:rsidRDefault="00C90EC6">
      <w:pPr>
        <w:pStyle w:val="ConsPlusNormal"/>
        <w:jc w:val="both"/>
      </w:pPr>
      <w:r>
        <w:t xml:space="preserve">(часть 9(4) введена </w:t>
      </w:r>
      <w:hyperlink r:id="rId368">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10. Уведомление должно содержать:</w:t>
      </w:r>
    </w:p>
    <w:p w:rsidR="00C90EC6" w:rsidRDefault="00C90EC6">
      <w:pPr>
        <w:pStyle w:val="ConsPlusNormal"/>
        <w:spacing w:before="220"/>
        <w:ind w:firstLine="540"/>
        <w:jc w:val="both"/>
      </w:pPr>
      <w:r>
        <w:t xml:space="preserve">1) информацию о размере единовременной денежной выплаты в соответствии с </w:t>
      </w:r>
      <w:hyperlink w:anchor="P673">
        <w:r>
          <w:rPr>
            <w:color w:val="0000FF"/>
          </w:rPr>
          <w:t>частью 5</w:t>
        </w:r>
      </w:hyperlink>
      <w:r>
        <w:t xml:space="preserve"> настоящей статьи;</w:t>
      </w:r>
    </w:p>
    <w:p w:rsidR="00C90EC6" w:rsidRDefault="00C90EC6">
      <w:pPr>
        <w:pStyle w:val="ConsPlusNormal"/>
        <w:spacing w:before="220"/>
        <w:ind w:firstLine="540"/>
        <w:jc w:val="both"/>
      </w:pPr>
      <w:r>
        <w:t xml:space="preserve">2) информацию о виде расходов, на которые может быть направлена единовременная денежная выплата в соответствии с </w:t>
      </w:r>
      <w:hyperlink w:anchor="P637">
        <w:r>
          <w:rPr>
            <w:color w:val="0000FF"/>
          </w:rPr>
          <w:t>частью 1</w:t>
        </w:r>
      </w:hyperlink>
      <w:r>
        <w:t xml:space="preserve"> настоящей статьи;</w:t>
      </w:r>
    </w:p>
    <w:p w:rsidR="00C90EC6" w:rsidRDefault="00C90EC6">
      <w:pPr>
        <w:pStyle w:val="ConsPlusNormal"/>
        <w:spacing w:before="220"/>
        <w:ind w:firstLine="540"/>
        <w:jc w:val="both"/>
      </w:pPr>
      <w:r>
        <w:t xml:space="preserve">3) сроки, указанные в </w:t>
      </w:r>
      <w:hyperlink w:anchor="P701">
        <w:r>
          <w:rPr>
            <w:color w:val="0000FF"/>
          </w:rPr>
          <w:t>части 11</w:t>
        </w:r>
      </w:hyperlink>
      <w:r>
        <w:t xml:space="preserve"> настоящей статьи;</w:t>
      </w:r>
    </w:p>
    <w:p w:rsidR="00C90EC6" w:rsidRDefault="00C90EC6">
      <w:pPr>
        <w:pStyle w:val="ConsPlusNormal"/>
        <w:spacing w:before="220"/>
        <w:ind w:firstLine="540"/>
        <w:jc w:val="both"/>
      </w:pPr>
      <w:bookmarkStart w:id="86" w:name="P695"/>
      <w:bookmarkEnd w:id="86"/>
      <w:r>
        <w:t xml:space="preserve">4) </w:t>
      </w:r>
      <w:hyperlink r:id="rId369">
        <w:r>
          <w:rPr>
            <w:color w:val="0000FF"/>
          </w:rPr>
          <w:t>перечень</w:t>
        </w:r>
      </w:hyperlink>
      <w:r>
        <w:t xml:space="preserve"> документов на получение единовременной денежной выплаты, установленный постановлением Правительства Вологодской области;</w:t>
      </w:r>
    </w:p>
    <w:p w:rsidR="00C90EC6" w:rsidRDefault="00C90EC6">
      <w:pPr>
        <w:pStyle w:val="ConsPlusNormal"/>
        <w:spacing w:before="220"/>
        <w:ind w:firstLine="540"/>
        <w:jc w:val="both"/>
      </w:pPr>
      <w:r>
        <w:t xml:space="preserve">5) информацию о том, что в соответствии с </w:t>
      </w:r>
      <w:hyperlink r:id="rId370">
        <w:r>
          <w:rPr>
            <w:color w:val="0000FF"/>
          </w:rPr>
          <w:t>пунктом 4 части 1 статьи 56</w:t>
        </w:r>
      </w:hyperlink>
      <w:r>
        <w:t xml:space="preserve"> Жилищного кодекса Российской Федерации граждане снимаются с учета в качестве нуждающихся в жилых помещениях в случае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90EC6" w:rsidRDefault="00C90EC6">
      <w:pPr>
        <w:pStyle w:val="ConsPlusNormal"/>
        <w:spacing w:before="220"/>
        <w:ind w:firstLine="540"/>
        <w:jc w:val="both"/>
      </w:pPr>
      <w:r>
        <w:t>6) информацию о том, что единовременная денежная выплата предоставляется родителю, на чье имя выдано удостоверение многодетной семьи;</w:t>
      </w:r>
    </w:p>
    <w:p w:rsidR="00C90EC6" w:rsidRDefault="00C90EC6">
      <w:pPr>
        <w:pStyle w:val="ConsPlusNormal"/>
        <w:jc w:val="both"/>
      </w:pPr>
      <w:r>
        <w:t xml:space="preserve">(п. 6 введен </w:t>
      </w:r>
      <w:hyperlink r:id="rId371">
        <w:r>
          <w:rPr>
            <w:color w:val="0000FF"/>
          </w:rPr>
          <w:t>законом</w:t>
        </w:r>
      </w:hyperlink>
      <w:r>
        <w:t xml:space="preserve"> Вологодской области от 22.02.2019 N 4499-ОЗ)</w:t>
      </w:r>
    </w:p>
    <w:p w:rsidR="00C90EC6" w:rsidRDefault="00C90EC6">
      <w:pPr>
        <w:pStyle w:val="ConsPlusNormal"/>
        <w:spacing w:before="220"/>
        <w:ind w:firstLine="540"/>
        <w:jc w:val="both"/>
      </w:pPr>
      <w:r>
        <w:t xml:space="preserve">7) информацию, предусмотренную </w:t>
      </w:r>
      <w:hyperlink w:anchor="P712">
        <w:r>
          <w:rPr>
            <w:color w:val="0000FF"/>
          </w:rPr>
          <w:t>частями 14(1)</w:t>
        </w:r>
      </w:hyperlink>
      <w:r>
        <w:t xml:space="preserve"> - </w:t>
      </w:r>
      <w:hyperlink w:anchor="P720">
        <w:r>
          <w:rPr>
            <w:color w:val="0000FF"/>
          </w:rPr>
          <w:t>14(4-1)</w:t>
        </w:r>
      </w:hyperlink>
      <w:r>
        <w:t xml:space="preserve"> настоящей статьи.</w:t>
      </w:r>
    </w:p>
    <w:p w:rsidR="00C90EC6" w:rsidRDefault="00C90EC6">
      <w:pPr>
        <w:pStyle w:val="ConsPlusNormal"/>
        <w:jc w:val="both"/>
      </w:pPr>
      <w:r>
        <w:t xml:space="preserve">(п. 7 введен </w:t>
      </w:r>
      <w:hyperlink r:id="rId372">
        <w:r>
          <w:rPr>
            <w:color w:val="0000FF"/>
          </w:rPr>
          <w:t>законом</w:t>
        </w:r>
      </w:hyperlink>
      <w:r>
        <w:t xml:space="preserve"> Вологодской области от 22.02.2019 N 4499-ОЗ; в ред. </w:t>
      </w:r>
      <w:hyperlink r:id="rId373">
        <w:r>
          <w:rPr>
            <w:color w:val="0000FF"/>
          </w:rPr>
          <w:t>закона</w:t>
        </w:r>
      </w:hyperlink>
      <w:r>
        <w:t xml:space="preserve"> Вологодской области от 03.11.2022 N 5244-ОЗ)</w:t>
      </w:r>
    </w:p>
    <w:p w:rsidR="00C90EC6" w:rsidRDefault="00C90EC6">
      <w:pPr>
        <w:pStyle w:val="ConsPlusNormal"/>
        <w:spacing w:before="220"/>
        <w:ind w:firstLine="540"/>
        <w:jc w:val="both"/>
      </w:pPr>
      <w:bookmarkStart w:id="87" w:name="P701"/>
      <w:bookmarkEnd w:id="87"/>
      <w:r>
        <w:t xml:space="preserve">11. Гражданин, указанный в </w:t>
      </w:r>
      <w:hyperlink w:anchor="P45">
        <w:r>
          <w:rPr>
            <w:color w:val="0000FF"/>
          </w:rPr>
          <w:t>пункте 1 части 1 статьи 1</w:t>
        </w:r>
      </w:hyperlink>
      <w:r>
        <w:t xml:space="preserve"> настоящего закона области, состоящий на учете для индивидуального жилищного строительства:</w:t>
      </w:r>
    </w:p>
    <w:p w:rsidR="00C90EC6" w:rsidRDefault="00C90EC6">
      <w:pPr>
        <w:pStyle w:val="ConsPlusNormal"/>
        <w:spacing w:before="220"/>
        <w:ind w:firstLine="540"/>
        <w:jc w:val="both"/>
      </w:pPr>
      <w:bookmarkStart w:id="88" w:name="P702"/>
      <w:bookmarkEnd w:id="88"/>
      <w:r>
        <w:t>1) в течение 15 рабочих дней с даты получения уведомления представляет в уполномоченный орган, направивший уведомление,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w:t>
      </w:r>
    </w:p>
    <w:p w:rsidR="00C90EC6" w:rsidRDefault="00C90EC6">
      <w:pPr>
        <w:pStyle w:val="ConsPlusNormal"/>
        <w:spacing w:before="220"/>
        <w:ind w:firstLine="540"/>
        <w:jc w:val="both"/>
      </w:pPr>
      <w:bookmarkStart w:id="89" w:name="P703"/>
      <w:bookmarkEnd w:id="89"/>
      <w:r>
        <w:t xml:space="preserve">2) в течение 60 рабочих дней с даты получения уведомления представляет в уполномоченный орган, направивший уведомление, заявление о предоставлении единовременной денежной выплаты с представлением документов в соответствии с </w:t>
      </w:r>
      <w:hyperlink w:anchor="P695">
        <w:r>
          <w:rPr>
            <w:color w:val="0000FF"/>
          </w:rPr>
          <w:t>пунктом 4 части 10</w:t>
        </w:r>
      </w:hyperlink>
      <w:r>
        <w:t xml:space="preserve"> настоящей статьи. По заявлению гражданина указанный срок продлевается до 75 рабочих дней.</w:t>
      </w:r>
    </w:p>
    <w:p w:rsidR="00C90EC6" w:rsidRDefault="00C90EC6">
      <w:pPr>
        <w:pStyle w:val="ConsPlusNormal"/>
        <w:jc w:val="both"/>
      </w:pPr>
      <w:r>
        <w:t xml:space="preserve">(в ред. </w:t>
      </w:r>
      <w:hyperlink r:id="rId374">
        <w:r>
          <w:rPr>
            <w:color w:val="0000FF"/>
          </w:rPr>
          <w:t>закона</w:t>
        </w:r>
      </w:hyperlink>
      <w:r>
        <w:t xml:space="preserve"> Вологодской области от 11.06.2019 N 4541-ОЗ)</w:t>
      </w:r>
    </w:p>
    <w:p w:rsidR="00C90EC6" w:rsidRDefault="00C90EC6">
      <w:pPr>
        <w:pStyle w:val="ConsPlusNormal"/>
        <w:spacing w:before="220"/>
        <w:ind w:firstLine="540"/>
        <w:jc w:val="both"/>
      </w:pPr>
      <w:r>
        <w:t xml:space="preserve">11(1). В случае поступления одного из заявлений, предусмотренных </w:t>
      </w:r>
      <w:hyperlink w:anchor="P701">
        <w:r>
          <w:rPr>
            <w:color w:val="0000FF"/>
          </w:rPr>
          <w:t>частью 11</w:t>
        </w:r>
      </w:hyperlink>
      <w:r>
        <w:t xml:space="preserve"> настоящей статьи, в уполномоченный орган, в котором гражданин, указанный в </w:t>
      </w:r>
      <w:hyperlink w:anchor="P45">
        <w:r>
          <w:rPr>
            <w:color w:val="0000FF"/>
          </w:rPr>
          <w:t>пункте 1 части 1 статьи 1</w:t>
        </w:r>
      </w:hyperlink>
      <w:r>
        <w:t xml:space="preserve"> настоящего закона области, не состоит на учете, уполномоченный орган в течение пяти рабочих дней после регистрации заявления возвращает почтовым отправлением с уведомлением о вручении такому гражданину указанное заявление и прилагаемые к нему документы с указанием причины возврата.</w:t>
      </w:r>
    </w:p>
    <w:p w:rsidR="00C90EC6" w:rsidRDefault="00C90EC6">
      <w:pPr>
        <w:pStyle w:val="ConsPlusNormal"/>
        <w:jc w:val="both"/>
      </w:pPr>
      <w:r>
        <w:t xml:space="preserve">(часть 11(1) введена </w:t>
      </w:r>
      <w:hyperlink r:id="rId375">
        <w:r>
          <w:rPr>
            <w:color w:val="0000FF"/>
          </w:rPr>
          <w:t>законом</w:t>
        </w:r>
      </w:hyperlink>
      <w:r>
        <w:t xml:space="preserve"> Вологодской области от 10.05.2023 N 5364-ОЗ)</w:t>
      </w:r>
    </w:p>
    <w:p w:rsidR="00C90EC6" w:rsidRDefault="00C90EC6">
      <w:pPr>
        <w:pStyle w:val="ConsPlusNormal"/>
        <w:spacing w:before="220"/>
        <w:ind w:firstLine="540"/>
        <w:jc w:val="both"/>
      </w:pPr>
      <w:bookmarkStart w:id="90" w:name="P707"/>
      <w:bookmarkEnd w:id="90"/>
      <w:r>
        <w:t xml:space="preserve">12. Гражданин, указанный в </w:t>
      </w:r>
      <w:hyperlink w:anchor="P45">
        <w:r>
          <w:rPr>
            <w:color w:val="0000FF"/>
          </w:rPr>
          <w:t>пункте 1 части 1 статьи 1</w:t>
        </w:r>
      </w:hyperlink>
      <w:r>
        <w:t xml:space="preserve"> настоящего закона области, состоящий на учете для индивидуального жилищного строительства, надлежащим образом уведомленный о возможности получить единовременную денежную выплату и не представивший в </w:t>
      </w:r>
      <w:r>
        <w:lastRenderedPageBreak/>
        <w:t xml:space="preserve">уполномоченный орган заявление о согласии либо об отказе в предоставлении единовременной денежной выплаты в срок, указанный в </w:t>
      </w:r>
      <w:hyperlink w:anchor="P702">
        <w:r>
          <w:rPr>
            <w:color w:val="0000FF"/>
          </w:rPr>
          <w:t>пункте 1 части 11</w:t>
        </w:r>
      </w:hyperlink>
      <w:r>
        <w:t xml:space="preserve"> настоящей статьи, считается отказавшимся от ее предоставления.</w:t>
      </w:r>
    </w:p>
    <w:p w:rsidR="00C90EC6" w:rsidRDefault="00C90EC6">
      <w:pPr>
        <w:pStyle w:val="ConsPlusNormal"/>
        <w:jc w:val="both"/>
      </w:pPr>
      <w:r>
        <w:t xml:space="preserve">(в ред. </w:t>
      </w:r>
      <w:hyperlink r:id="rId376">
        <w:r>
          <w:rPr>
            <w:color w:val="0000FF"/>
          </w:rPr>
          <w:t>закона</w:t>
        </w:r>
      </w:hyperlink>
      <w:r>
        <w:t xml:space="preserve"> Вологодской области от 11.06.2019 N 4541-ОЗ)</w:t>
      </w:r>
    </w:p>
    <w:p w:rsidR="00C90EC6" w:rsidRDefault="00C90EC6">
      <w:pPr>
        <w:pStyle w:val="ConsPlusNormal"/>
        <w:spacing w:before="220"/>
        <w:ind w:firstLine="540"/>
        <w:jc w:val="both"/>
      </w:pPr>
      <w:r>
        <w:t xml:space="preserve">13. Уполномоченный орган запрашивает информацию, предусмотренную </w:t>
      </w:r>
      <w:hyperlink w:anchor="P537">
        <w:r>
          <w:rPr>
            <w:color w:val="0000FF"/>
          </w:rPr>
          <w:t>частями 2</w:t>
        </w:r>
      </w:hyperlink>
      <w:r>
        <w:t xml:space="preserve"> и </w:t>
      </w:r>
      <w:hyperlink w:anchor="P538">
        <w:r>
          <w:rPr>
            <w:color w:val="0000FF"/>
          </w:rPr>
          <w:t>3 статьи 9</w:t>
        </w:r>
      </w:hyperlink>
      <w:r>
        <w:t xml:space="preserve"> настоящего закона области, имеющуюся на момент регистрации заявления о предоставлении единовременной денежной выплаты.</w:t>
      </w:r>
    </w:p>
    <w:p w:rsidR="00C90EC6" w:rsidRDefault="00C90EC6">
      <w:pPr>
        <w:pStyle w:val="ConsPlusNormal"/>
        <w:jc w:val="both"/>
      </w:pPr>
      <w:r>
        <w:t xml:space="preserve">(часть 13 в ред. </w:t>
      </w:r>
      <w:hyperlink r:id="rId377">
        <w:r>
          <w:rPr>
            <w:color w:val="0000FF"/>
          </w:rPr>
          <w:t>закона</w:t>
        </w:r>
      </w:hyperlink>
      <w:r>
        <w:t xml:space="preserve"> Вологодской области от 22.02.2019 N 4499-ОЗ)</w:t>
      </w:r>
    </w:p>
    <w:p w:rsidR="00C90EC6" w:rsidRDefault="00C90EC6">
      <w:pPr>
        <w:pStyle w:val="ConsPlusNormal"/>
        <w:spacing w:before="220"/>
        <w:ind w:firstLine="540"/>
        <w:jc w:val="both"/>
      </w:pPr>
      <w:r>
        <w:t xml:space="preserve">14. Уполномоченный орган в течение 20 рабочих дней после предоставления гражданином, указанным в </w:t>
      </w:r>
      <w:hyperlink w:anchor="P45">
        <w:r>
          <w:rPr>
            <w:color w:val="0000FF"/>
          </w:rPr>
          <w:t>пункте 1 части 1 статьи 1</w:t>
        </w:r>
      </w:hyperlink>
      <w:r>
        <w:t xml:space="preserve"> настоящего закона области, состоящим на учете для индивидуального жилищного строительства, заявления и прилагаемых документов принимает решение о предоставлении либо об отказе в предоставлении единовременной денежной выплаты.</w:t>
      </w:r>
    </w:p>
    <w:p w:rsidR="00C90EC6" w:rsidRDefault="00C90EC6">
      <w:pPr>
        <w:pStyle w:val="ConsPlusNormal"/>
        <w:spacing w:before="220"/>
        <w:ind w:firstLine="540"/>
        <w:jc w:val="both"/>
      </w:pPr>
      <w:bookmarkStart w:id="91" w:name="P712"/>
      <w:bookmarkEnd w:id="91"/>
      <w:r>
        <w:t xml:space="preserve">14(1). Для граждан, указанных в </w:t>
      </w:r>
      <w:hyperlink w:anchor="P45">
        <w:r>
          <w:rPr>
            <w:color w:val="0000FF"/>
          </w:rPr>
          <w:t>пункте 1 части 1 статьи 1</w:t>
        </w:r>
      </w:hyperlink>
      <w:r>
        <w:t xml:space="preserve"> настоящего закона области, поставленных на учет для индивидуального жилищного строительства совместно, при отсутствии оснований, указанных в </w:t>
      </w:r>
      <w:hyperlink w:anchor="P726">
        <w:r>
          <w:rPr>
            <w:color w:val="0000FF"/>
          </w:rPr>
          <w:t>части 16</w:t>
        </w:r>
      </w:hyperlink>
      <w:r>
        <w:t xml:space="preserve"> настоящей статьи, решение о предоставлении единовременной денежной выплаты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единовременной денежной выплаты и снятии с учета родителя, не имеющего удостоверения многодетной семьи.</w:t>
      </w:r>
    </w:p>
    <w:p w:rsidR="00C90EC6" w:rsidRDefault="00C90EC6">
      <w:pPr>
        <w:pStyle w:val="ConsPlusNormal"/>
        <w:jc w:val="both"/>
      </w:pPr>
      <w:r>
        <w:t xml:space="preserve">(часть 14(1) введена </w:t>
      </w:r>
      <w:hyperlink r:id="rId378">
        <w:r>
          <w:rPr>
            <w:color w:val="0000FF"/>
          </w:rPr>
          <w:t>законом</w:t>
        </w:r>
      </w:hyperlink>
      <w:r>
        <w:t xml:space="preserve"> Вологодской области от 22.02.2019 N 4499-ОЗ; в ред. </w:t>
      </w:r>
      <w:hyperlink r:id="rId379">
        <w:r>
          <w:rPr>
            <w:color w:val="0000FF"/>
          </w:rPr>
          <w:t>закона</w:t>
        </w:r>
      </w:hyperlink>
      <w:r>
        <w:t xml:space="preserve"> Вологодской области от 09.10.2020 N 4756-ОЗ)</w:t>
      </w:r>
    </w:p>
    <w:p w:rsidR="00C90EC6" w:rsidRDefault="00C90EC6">
      <w:pPr>
        <w:pStyle w:val="ConsPlusNormal"/>
        <w:spacing w:before="220"/>
        <w:ind w:firstLine="540"/>
        <w:jc w:val="both"/>
      </w:pPr>
      <w:bookmarkStart w:id="92" w:name="P714"/>
      <w:bookmarkEnd w:id="92"/>
      <w:r>
        <w:t xml:space="preserve">14(2). Для граждан, указанных в </w:t>
      </w:r>
      <w:hyperlink w:anchor="P45">
        <w:r>
          <w:rPr>
            <w:color w:val="0000FF"/>
          </w:rPr>
          <w:t>пункте 1 части 1 статьи 1</w:t>
        </w:r>
      </w:hyperlink>
      <w:r>
        <w:t xml:space="preserve"> настоящего закона области, поставленных на учет для индивидуального жилищного строительства совместно, в случае если стороной сделки (договора), предусмотренной </w:t>
      </w:r>
      <w:hyperlink w:anchor="P637">
        <w:r>
          <w:rPr>
            <w:color w:val="0000FF"/>
          </w:rPr>
          <w:t>частью 1</w:t>
        </w:r>
      </w:hyperlink>
      <w:r>
        <w:t xml:space="preserve"> настоящей статьи, является родитель,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rsidR="00C90EC6" w:rsidRDefault="00C90EC6">
      <w:pPr>
        <w:pStyle w:val="ConsPlusNormal"/>
        <w:jc w:val="both"/>
      </w:pPr>
      <w:r>
        <w:t xml:space="preserve">(часть 14(2) введена </w:t>
      </w:r>
      <w:hyperlink r:id="rId380">
        <w:r>
          <w:rPr>
            <w:color w:val="0000FF"/>
          </w:rPr>
          <w:t>законом</w:t>
        </w:r>
      </w:hyperlink>
      <w:r>
        <w:t xml:space="preserve"> Вологодской области от 22.02.2019 N 4499-ОЗ; в ред. </w:t>
      </w:r>
      <w:hyperlink r:id="rId381">
        <w:r>
          <w:rPr>
            <w:color w:val="0000FF"/>
          </w:rPr>
          <w:t>закона</w:t>
        </w:r>
      </w:hyperlink>
      <w:r>
        <w:t xml:space="preserve"> Вологодской области от 09.10.2020 N 4756-ОЗ)</w:t>
      </w:r>
    </w:p>
    <w:p w:rsidR="00C90EC6" w:rsidRDefault="00C90EC6">
      <w:pPr>
        <w:pStyle w:val="ConsPlusNormal"/>
        <w:spacing w:before="220"/>
        <w:ind w:firstLine="540"/>
        <w:jc w:val="both"/>
      </w:pPr>
      <w:bookmarkStart w:id="93" w:name="P716"/>
      <w:bookmarkEnd w:id="93"/>
      <w:r>
        <w:t xml:space="preserve">14(3). В случае, если стороной сделки (договора), предусмотренной </w:t>
      </w:r>
      <w:hyperlink w:anchor="P637">
        <w:r>
          <w:rPr>
            <w:color w:val="0000FF"/>
          </w:rPr>
          <w:t>частью 1</w:t>
        </w:r>
      </w:hyperlink>
      <w:r>
        <w:t xml:space="preserve"> настоящей статьи, является родитель, указанный в </w:t>
      </w:r>
      <w:hyperlink w:anchor="P45">
        <w:r>
          <w:rPr>
            <w:color w:val="0000FF"/>
          </w:rPr>
          <w:t>пункте 1 части 1 статьи 1</w:t>
        </w:r>
      </w:hyperlink>
      <w:r>
        <w:t xml:space="preserve"> настоящего закона области, состоящий на учете для индивидуального жилищного строительства, но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rsidR="00C90EC6" w:rsidRDefault="00C90EC6">
      <w:pPr>
        <w:pStyle w:val="ConsPlusNormal"/>
        <w:jc w:val="both"/>
      </w:pPr>
      <w:r>
        <w:t xml:space="preserve">(часть 14(3) введена </w:t>
      </w:r>
      <w:hyperlink r:id="rId382">
        <w:r>
          <w:rPr>
            <w:color w:val="0000FF"/>
          </w:rPr>
          <w:t>законом</w:t>
        </w:r>
      </w:hyperlink>
      <w:r>
        <w:t xml:space="preserve"> Вологодской области от 22.02.2019 N 4499-ОЗ)</w:t>
      </w:r>
    </w:p>
    <w:p w:rsidR="00C90EC6" w:rsidRDefault="00C90EC6">
      <w:pPr>
        <w:pStyle w:val="ConsPlusNormal"/>
        <w:spacing w:before="220"/>
        <w:ind w:firstLine="540"/>
        <w:jc w:val="both"/>
      </w:pPr>
      <w:bookmarkStart w:id="94" w:name="P718"/>
      <w:bookmarkEnd w:id="94"/>
      <w:r>
        <w:t xml:space="preserve">14(4). В случае, если стороной сделки (договора), предусмотренной </w:t>
      </w:r>
      <w:hyperlink w:anchor="P637">
        <w:r>
          <w:rPr>
            <w:color w:val="0000FF"/>
          </w:rPr>
          <w:t>частью 1</w:t>
        </w:r>
      </w:hyperlink>
      <w:r>
        <w:t xml:space="preserve"> настоящей статьи, является родитель, указанный в </w:t>
      </w:r>
      <w:hyperlink w:anchor="P45">
        <w:r>
          <w:rPr>
            <w:color w:val="0000FF"/>
          </w:rPr>
          <w:t>пункте 1 части 1 статьи 1</w:t>
        </w:r>
      </w:hyperlink>
      <w:r>
        <w:t xml:space="preserve"> настоящего закона области, не состоящий на учете для индивидуального жилищного строительства и не имеющий удостоверения многодетной семьи, единовременная денежная выплата предоставляется такому родителю на основании заявления родителя, состоящего на учете для индивидуального жилищного строительства и на чье имя выдано удостоверение многодетной семьи.</w:t>
      </w:r>
    </w:p>
    <w:p w:rsidR="00C90EC6" w:rsidRDefault="00C90EC6">
      <w:pPr>
        <w:pStyle w:val="ConsPlusNormal"/>
        <w:jc w:val="both"/>
      </w:pPr>
      <w:r>
        <w:t xml:space="preserve">(часть 14(4) введена </w:t>
      </w:r>
      <w:hyperlink r:id="rId383">
        <w:r>
          <w:rPr>
            <w:color w:val="0000FF"/>
          </w:rPr>
          <w:t>законом</w:t>
        </w:r>
      </w:hyperlink>
      <w:r>
        <w:t xml:space="preserve"> Вологодской области от 22.02.2019 N 4499-ОЗ)</w:t>
      </w:r>
    </w:p>
    <w:p w:rsidR="00C90EC6" w:rsidRDefault="00C90EC6">
      <w:pPr>
        <w:pStyle w:val="ConsPlusNormal"/>
        <w:spacing w:before="220"/>
        <w:ind w:firstLine="540"/>
        <w:jc w:val="both"/>
      </w:pPr>
      <w:bookmarkStart w:id="95" w:name="P720"/>
      <w:bookmarkEnd w:id="95"/>
      <w:r>
        <w:t xml:space="preserve">14(4-1). В случае если стороной сделки (договора), предусмотренной </w:t>
      </w:r>
      <w:hyperlink w:anchor="P637">
        <w:r>
          <w:rPr>
            <w:color w:val="0000FF"/>
          </w:rPr>
          <w:t>частью 1</w:t>
        </w:r>
      </w:hyperlink>
      <w:r>
        <w:t xml:space="preserve"> настоящей статьи, является родитель, указанный в </w:t>
      </w:r>
      <w:hyperlink w:anchor="P45">
        <w:r>
          <w:rPr>
            <w:color w:val="0000FF"/>
          </w:rPr>
          <w:t>пункте 1 части 1 статьи 1</w:t>
        </w:r>
      </w:hyperlink>
      <w:r>
        <w:t xml:space="preserve"> настоящего закона области, не состоящий на учете для индивидуального жилищного строительства, имеющий удостоверение многодетной семьи, единовременная денежная выплата предоставляется такому родителю на </w:t>
      </w:r>
      <w:r>
        <w:lastRenderedPageBreak/>
        <w:t>основании заявления родителя, состоящего на учете для индивидуального жилищного строительства.</w:t>
      </w:r>
    </w:p>
    <w:p w:rsidR="00C90EC6" w:rsidRDefault="00C90EC6">
      <w:pPr>
        <w:pStyle w:val="ConsPlusNormal"/>
        <w:jc w:val="both"/>
      </w:pPr>
      <w:r>
        <w:t xml:space="preserve">(часть 14(4-1) введена </w:t>
      </w:r>
      <w:hyperlink r:id="rId384">
        <w:r>
          <w:rPr>
            <w:color w:val="0000FF"/>
          </w:rPr>
          <w:t>законом</w:t>
        </w:r>
      </w:hyperlink>
      <w:r>
        <w:t xml:space="preserve"> Вологодской области от 02.06.2020 N 4715-ОЗ)</w:t>
      </w:r>
    </w:p>
    <w:p w:rsidR="00C90EC6" w:rsidRDefault="00C90EC6">
      <w:pPr>
        <w:pStyle w:val="ConsPlusNormal"/>
        <w:spacing w:before="220"/>
        <w:ind w:firstLine="540"/>
        <w:jc w:val="both"/>
      </w:pPr>
      <w:r>
        <w:t>14(5).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rsidR="00C90EC6" w:rsidRDefault="00C90EC6">
      <w:pPr>
        <w:pStyle w:val="ConsPlusNormal"/>
        <w:jc w:val="both"/>
      </w:pPr>
      <w:r>
        <w:t xml:space="preserve">(часть 14(5) введена </w:t>
      </w:r>
      <w:hyperlink r:id="rId385">
        <w:r>
          <w:rPr>
            <w:color w:val="0000FF"/>
          </w:rPr>
          <w:t>законом</w:t>
        </w:r>
      </w:hyperlink>
      <w:r>
        <w:t xml:space="preserve"> Вологодской области от 22.02.2019 N 4499-ОЗ)</w:t>
      </w:r>
    </w:p>
    <w:p w:rsidR="00C90EC6" w:rsidRDefault="00C90EC6">
      <w:pPr>
        <w:pStyle w:val="ConsPlusNormal"/>
        <w:spacing w:before="220"/>
        <w:ind w:firstLine="540"/>
        <w:jc w:val="both"/>
      </w:pPr>
      <w:r>
        <w:t xml:space="preserve">15. Уполномоченный орган перечисляет единовременную денежную выплату на цели, указанные в </w:t>
      </w:r>
      <w:hyperlink w:anchor="P637">
        <w:r>
          <w:rPr>
            <w:color w:val="0000FF"/>
          </w:rPr>
          <w:t>части 1</w:t>
        </w:r>
      </w:hyperlink>
      <w:r>
        <w:t xml:space="preserve"> настоящей статьи, в течение 10 рабочих дней со дня принятия решения о предоставлении такой выплаты.</w:t>
      </w:r>
    </w:p>
    <w:p w:rsidR="00C90EC6" w:rsidRDefault="00C90EC6">
      <w:pPr>
        <w:pStyle w:val="ConsPlusNormal"/>
        <w:jc w:val="both"/>
      </w:pPr>
      <w:r>
        <w:t xml:space="preserve">(в ред. </w:t>
      </w:r>
      <w:hyperlink r:id="rId386">
        <w:r>
          <w:rPr>
            <w:color w:val="0000FF"/>
          </w:rPr>
          <w:t>закона</w:t>
        </w:r>
      </w:hyperlink>
      <w:r>
        <w:t xml:space="preserve"> Вологодской области от 22.02.2019 N 4499-ОЗ)</w:t>
      </w:r>
    </w:p>
    <w:p w:rsidR="00C90EC6" w:rsidRDefault="00C90EC6">
      <w:pPr>
        <w:pStyle w:val="ConsPlusNormal"/>
        <w:spacing w:before="220"/>
        <w:ind w:firstLine="540"/>
        <w:jc w:val="both"/>
      </w:pPr>
      <w:bookmarkStart w:id="96" w:name="P726"/>
      <w:bookmarkEnd w:id="96"/>
      <w:r>
        <w:t>16. Уполномоченный орган принимает решение об отказе в предоставлении единовременной денежной выплаты в случаях, если:</w:t>
      </w:r>
    </w:p>
    <w:p w:rsidR="00C90EC6" w:rsidRDefault="00C90EC6">
      <w:pPr>
        <w:pStyle w:val="ConsPlusNormal"/>
        <w:spacing w:before="220"/>
        <w:ind w:firstLine="540"/>
        <w:jc w:val="both"/>
      </w:pPr>
      <w:bookmarkStart w:id="97" w:name="P727"/>
      <w:bookmarkEnd w:id="97"/>
      <w:r>
        <w:t xml:space="preserve">1) с заявлением о предоставлении единовременной денежной выплаты обратился гражданин, не относящийся к категории граждан, указанной в </w:t>
      </w:r>
      <w:hyperlink w:anchor="P45">
        <w:r>
          <w:rPr>
            <w:color w:val="0000FF"/>
          </w:rPr>
          <w:t>пункте 1 части 1 статьи 1</w:t>
        </w:r>
      </w:hyperlink>
      <w:r>
        <w:t xml:space="preserve"> настоящего закона области, либо гражданин, относящийся к такой категории, но не состоящий на учете для индивидуального жилищного строительства;</w:t>
      </w:r>
    </w:p>
    <w:p w:rsidR="00C90EC6" w:rsidRDefault="00C90EC6">
      <w:pPr>
        <w:pStyle w:val="ConsPlusNormal"/>
        <w:jc w:val="both"/>
      </w:pPr>
      <w:r>
        <w:t xml:space="preserve">(в ред. </w:t>
      </w:r>
      <w:hyperlink r:id="rId387">
        <w:r>
          <w:rPr>
            <w:color w:val="0000FF"/>
          </w:rPr>
          <w:t>закона</w:t>
        </w:r>
      </w:hyperlink>
      <w:r>
        <w:t xml:space="preserve"> Вологодской области от 09.10.2020 N 4756-ОЗ)</w:t>
      </w:r>
    </w:p>
    <w:p w:rsidR="00C90EC6" w:rsidRDefault="00C90EC6">
      <w:pPr>
        <w:pStyle w:val="ConsPlusNormal"/>
        <w:spacing w:before="220"/>
        <w:ind w:firstLine="540"/>
        <w:jc w:val="both"/>
      </w:pPr>
      <w:r>
        <w:t xml:space="preserve">1(1) с заявлением о предоставлении единовременной денежной выплаты обратился гражданин, указанный в </w:t>
      </w:r>
      <w:hyperlink w:anchor="P45">
        <w:r>
          <w:rPr>
            <w:color w:val="0000FF"/>
          </w:rPr>
          <w:t>пункте 1 части 1 статьи 1</w:t>
        </w:r>
      </w:hyperlink>
      <w:r>
        <w:t xml:space="preserve"> настоящего закона области, не соответствующий требованиям, установленным </w:t>
      </w:r>
      <w:hyperlink w:anchor="P59">
        <w:r>
          <w:rPr>
            <w:color w:val="0000FF"/>
          </w:rPr>
          <w:t>частью 2(1) статьи 1</w:t>
        </w:r>
      </w:hyperlink>
      <w:r>
        <w:t xml:space="preserve"> настоящего закона области;</w:t>
      </w:r>
    </w:p>
    <w:p w:rsidR="00C90EC6" w:rsidRDefault="00C90EC6">
      <w:pPr>
        <w:pStyle w:val="ConsPlusNormal"/>
        <w:jc w:val="both"/>
      </w:pPr>
      <w:r>
        <w:t xml:space="preserve">(п. 1(1) введен </w:t>
      </w:r>
      <w:hyperlink r:id="rId388">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bookmarkStart w:id="98" w:name="P731"/>
      <w:bookmarkEnd w:id="98"/>
      <w:r>
        <w:t xml:space="preserve">2) сведения, содержащиеся в представленных в соответствии с </w:t>
      </w:r>
      <w:hyperlink w:anchor="P695">
        <w:r>
          <w:rPr>
            <w:color w:val="0000FF"/>
          </w:rPr>
          <w:t>пунктом 4 части 10</w:t>
        </w:r>
      </w:hyperlink>
      <w:r>
        <w:t xml:space="preserve"> настоящей статьи документах, не соответствуют целям использования единовременной денежной выплаты, установленным в </w:t>
      </w:r>
      <w:hyperlink w:anchor="P637">
        <w:r>
          <w:rPr>
            <w:color w:val="0000FF"/>
          </w:rPr>
          <w:t>части 1</w:t>
        </w:r>
      </w:hyperlink>
      <w:r>
        <w:t xml:space="preserve"> настоящей статьи;</w:t>
      </w:r>
    </w:p>
    <w:p w:rsidR="00C90EC6" w:rsidRDefault="00C90EC6">
      <w:pPr>
        <w:pStyle w:val="ConsPlusNormal"/>
        <w:spacing w:before="220"/>
        <w:ind w:firstLine="540"/>
        <w:jc w:val="both"/>
      </w:pPr>
      <w:bookmarkStart w:id="99" w:name="P732"/>
      <w:bookmarkEnd w:id="99"/>
      <w:r>
        <w:t>3) представлены недостоверные сведения;</w:t>
      </w:r>
    </w:p>
    <w:p w:rsidR="00C90EC6" w:rsidRDefault="00C90EC6">
      <w:pPr>
        <w:pStyle w:val="ConsPlusNormal"/>
        <w:spacing w:before="220"/>
        <w:ind w:firstLine="540"/>
        <w:jc w:val="both"/>
      </w:pPr>
      <w: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389">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C90EC6" w:rsidRDefault="00C90EC6">
      <w:pPr>
        <w:pStyle w:val="ConsPlusNormal"/>
        <w:jc w:val="both"/>
      </w:pPr>
      <w:r>
        <w:t xml:space="preserve">(в ред. </w:t>
      </w:r>
      <w:hyperlink r:id="rId390">
        <w:r>
          <w:rPr>
            <w:color w:val="0000FF"/>
          </w:rPr>
          <w:t>закона</w:t>
        </w:r>
      </w:hyperlink>
      <w:r>
        <w:t xml:space="preserve"> Вологодской области от 22.02.2019 N 4499-ОЗ)</w:t>
      </w:r>
    </w:p>
    <w:p w:rsidR="00C90EC6" w:rsidRDefault="00C90EC6">
      <w:pPr>
        <w:pStyle w:val="ConsPlusNormal"/>
        <w:spacing w:before="220"/>
        <w:ind w:firstLine="540"/>
        <w:jc w:val="both"/>
      </w:pPr>
      <w:r>
        <w:t>5) право на получение единовременной денежной выплаты взамен земельного участка реализовано одним из родителей;</w:t>
      </w:r>
    </w:p>
    <w:p w:rsidR="00C90EC6" w:rsidRDefault="00C90EC6">
      <w:pPr>
        <w:pStyle w:val="ConsPlusNormal"/>
        <w:jc w:val="both"/>
      </w:pPr>
      <w:r>
        <w:t xml:space="preserve">(п. 5 в ред. </w:t>
      </w:r>
      <w:hyperlink r:id="rId391">
        <w:r>
          <w:rPr>
            <w:color w:val="0000FF"/>
          </w:rPr>
          <w:t>закона</w:t>
        </w:r>
      </w:hyperlink>
      <w:r>
        <w:t xml:space="preserve"> Вологодской области от 10.05.2023 N 5364-ОЗ)</w:t>
      </w:r>
    </w:p>
    <w:p w:rsidR="00C90EC6" w:rsidRDefault="00C90EC6">
      <w:pPr>
        <w:pStyle w:val="ConsPlusNormal"/>
        <w:spacing w:before="220"/>
        <w:ind w:firstLine="540"/>
        <w:jc w:val="both"/>
      </w:pPr>
      <w:bookmarkStart w:id="100" w:name="P737"/>
      <w:bookmarkEnd w:id="100"/>
      <w:r>
        <w:t xml:space="preserve">6) не представлены заявления и документы, предусмотренные </w:t>
      </w:r>
      <w:hyperlink w:anchor="P703">
        <w:r>
          <w:rPr>
            <w:color w:val="0000FF"/>
          </w:rPr>
          <w:t>пунктом 2 части 11</w:t>
        </w:r>
      </w:hyperlink>
      <w:r>
        <w:t xml:space="preserve"> настоящей статьи, в указанные в </w:t>
      </w:r>
      <w:hyperlink w:anchor="P703">
        <w:r>
          <w:rPr>
            <w:color w:val="0000FF"/>
          </w:rPr>
          <w:t>пункте 2 части 11</w:t>
        </w:r>
      </w:hyperlink>
      <w:r>
        <w:t xml:space="preserve"> настоящей статьи сроки.</w:t>
      </w:r>
    </w:p>
    <w:p w:rsidR="00C90EC6" w:rsidRDefault="00C90EC6">
      <w:pPr>
        <w:pStyle w:val="ConsPlusNormal"/>
        <w:jc w:val="both"/>
      </w:pPr>
      <w:r>
        <w:t xml:space="preserve">(п. 6 введен </w:t>
      </w:r>
      <w:hyperlink r:id="rId392">
        <w:r>
          <w:rPr>
            <w:color w:val="0000FF"/>
          </w:rPr>
          <w:t>законом</w:t>
        </w:r>
      </w:hyperlink>
      <w:r>
        <w:t xml:space="preserve"> Вологодской области от 11.06.2019 N 4541-ОЗ)</w:t>
      </w:r>
    </w:p>
    <w:p w:rsidR="00C90EC6" w:rsidRDefault="00C90EC6">
      <w:pPr>
        <w:pStyle w:val="ConsPlusNormal"/>
        <w:jc w:val="both"/>
      </w:pPr>
    </w:p>
    <w:p w:rsidR="00C90EC6" w:rsidRDefault="00C90EC6">
      <w:pPr>
        <w:pStyle w:val="ConsPlusTitle"/>
        <w:ind w:firstLine="540"/>
        <w:jc w:val="both"/>
        <w:outlineLvl w:val="0"/>
      </w:pPr>
      <w:r>
        <w:t>Статья 12(2)</w:t>
      </w:r>
    </w:p>
    <w:p w:rsidR="00C90EC6" w:rsidRDefault="00C90EC6">
      <w:pPr>
        <w:pStyle w:val="ConsPlusNormal"/>
        <w:ind w:firstLine="540"/>
        <w:jc w:val="both"/>
      </w:pPr>
    </w:p>
    <w:p w:rsidR="00C90EC6" w:rsidRDefault="00C90EC6">
      <w:pPr>
        <w:pStyle w:val="ConsPlusNormal"/>
        <w:ind w:firstLine="540"/>
        <w:jc w:val="both"/>
      </w:pPr>
      <w:r>
        <w:t xml:space="preserve">(введена </w:t>
      </w:r>
      <w:hyperlink r:id="rId393">
        <w:r>
          <w:rPr>
            <w:color w:val="0000FF"/>
          </w:rPr>
          <w:t>законом</w:t>
        </w:r>
      </w:hyperlink>
      <w:r>
        <w:t xml:space="preserve"> Вологодской области от 09.10.2020 N 4756-ОЗ)</w:t>
      </w:r>
    </w:p>
    <w:p w:rsidR="00C90EC6" w:rsidRDefault="00C90EC6">
      <w:pPr>
        <w:pStyle w:val="ConsPlusNormal"/>
        <w:jc w:val="both"/>
      </w:pPr>
    </w:p>
    <w:p w:rsidR="00C90EC6" w:rsidRDefault="00C90EC6">
      <w:pPr>
        <w:pStyle w:val="ConsPlusNormal"/>
        <w:ind w:firstLine="540"/>
        <w:jc w:val="both"/>
      </w:pPr>
      <w:bookmarkStart w:id="101" w:name="P744"/>
      <w:bookmarkEnd w:id="101"/>
      <w:r>
        <w:t xml:space="preserve">1. Граждане, указанные в </w:t>
      </w:r>
      <w:hyperlink w:anchor="P45">
        <w:r>
          <w:rPr>
            <w:color w:val="0000FF"/>
          </w:rPr>
          <w:t>пункте 1 части 1 статьи 1</w:t>
        </w:r>
      </w:hyperlink>
      <w:r>
        <w:t xml:space="preserve">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w:t>
      </w:r>
      <w:r>
        <w:lastRenderedPageBreak/>
        <w:t>денежной выплаты в случае:</w:t>
      </w:r>
    </w:p>
    <w:p w:rsidR="00C90EC6" w:rsidRDefault="00C90EC6">
      <w:pPr>
        <w:pStyle w:val="ConsPlusNormal"/>
        <w:spacing w:before="220"/>
        <w:ind w:firstLine="540"/>
        <w:jc w:val="both"/>
      </w:pPr>
      <w:r>
        <w:t xml:space="preserve">1) отказа гражданина от предоставления единовременной денежной выплаты в соответствии с </w:t>
      </w:r>
      <w:hyperlink w:anchor="P702">
        <w:r>
          <w:rPr>
            <w:color w:val="0000FF"/>
          </w:rPr>
          <w:t>пунктом 1 части 11</w:t>
        </w:r>
      </w:hyperlink>
      <w:r>
        <w:t xml:space="preserve"> и </w:t>
      </w:r>
      <w:hyperlink w:anchor="P707">
        <w:r>
          <w:rPr>
            <w:color w:val="0000FF"/>
          </w:rPr>
          <w:t>частью 12 статьи 12(1)</w:t>
        </w:r>
      </w:hyperlink>
      <w:r>
        <w:t xml:space="preserve"> настоящего закона области;</w:t>
      </w:r>
    </w:p>
    <w:p w:rsidR="00C90EC6" w:rsidRDefault="00C90EC6">
      <w:pPr>
        <w:pStyle w:val="ConsPlusNormal"/>
        <w:spacing w:before="220"/>
        <w:ind w:firstLine="540"/>
        <w:jc w:val="both"/>
      </w:pPr>
      <w:r>
        <w:t xml:space="preserve">2) устранения причин, на основании которых принято решение об отказе в предоставлении единовременной денежной выплаты в соответствии с </w:t>
      </w:r>
      <w:hyperlink w:anchor="P727">
        <w:r>
          <w:rPr>
            <w:color w:val="0000FF"/>
          </w:rPr>
          <w:t>пунктами 1</w:t>
        </w:r>
      </w:hyperlink>
      <w:r>
        <w:t xml:space="preserve">, </w:t>
      </w:r>
      <w:hyperlink w:anchor="P731">
        <w:r>
          <w:rPr>
            <w:color w:val="0000FF"/>
          </w:rPr>
          <w:t>2</w:t>
        </w:r>
      </w:hyperlink>
      <w:r>
        <w:t xml:space="preserve">, </w:t>
      </w:r>
      <w:hyperlink w:anchor="P732">
        <w:r>
          <w:rPr>
            <w:color w:val="0000FF"/>
          </w:rPr>
          <w:t>3</w:t>
        </w:r>
      </w:hyperlink>
      <w:r>
        <w:t xml:space="preserve"> и </w:t>
      </w:r>
      <w:hyperlink w:anchor="P737">
        <w:r>
          <w:rPr>
            <w:color w:val="0000FF"/>
          </w:rPr>
          <w:t>6 части 16 статьи 12(1)</w:t>
        </w:r>
      </w:hyperlink>
      <w:r>
        <w:t xml:space="preserve"> настоящего закона области.</w:t>
      </w:r>
    </w:p>
    <w:p w:rsidR="00C90EC6" w:rsidRDefault="00C90EC6">
      <w:pPr>
        <w:pStyle w:val="ConsPlusNormal"/>
        <w:spacing w:before="220"/>
        <w:ind w:firstLine="540"/>
        <w:jc w:val="both"/>
      </w:pPr>
      <w:r>
        <w:t xml:space="preserve">1(1). Уполномоченный орган в течение пяти рабочих дней после регистрации заявления о повторном предложении единовременной денежной выплаты возвращает почтовым отправлением с уведомлением о вручении гражданину, указанному в </w:t>
      </w:r>
      <w:hyperlink w:anchor="P45">
        <w:r>
          <w:rPr>
            <w:color w:val="0000FF"/>
          </w:rPr>
          <w:t>пункте 1 части 1 статьи 1</w:t>
        </w:r>
      </w:hyperlink>
      <w:r>
        <w:t xml:space="preserve"> настоящего закона области, заявление и прилагаемые к нему документы с указанием причины возврата в следующих случаях:</w:t>
      </w:r>
    </w:p>
    <w:p w:rsidR="00C90EC6" w:rsidRDefault="00C90EC6">
      <w:pPr>
        <w:pStyle w:val="ConsPlusNormal"/>
        <w:spacing w:before="220"/>
        <w:ind w:firstLine="540"/>
        <w:jc w:val="both"/>
      </w:pPr>
      <w:r>
        <w:t xml:space="preserve">1) поступления заявления, предусмотренного </w:t>
      </w:r>
      <w:hyperlink w:anchor="P744">
        <w:r>
          <w:rPr>
            <w:color w:val="0000FF"/>
          </w:rPr>
          <w:t>частью 1</w:t>
        </w:r>
      </w:hyperlink>
      <w:r>
        <w:t xml:space="preserve"> настоящей статьи, в уполномоченный орган, в котором гражданин, указанный в </w:t>
      </w:r>
      <w:hyperlink w:anchor="P45">
        <w:r>
          <w:rPr>
            <w:color w:val="0000FF"/>
          </w:rPr>
          <w:t>пункте 1 части 1 статьи 1</w:t>
        </w:r>
      </w:hyperlink>
      <w:r>
        <w:t xml:space="preserve"> настоящего закона области, не состоит на учете;</w:t>
      </w:r>
    </w:p>
    <w:p w:rsidR="00C90EC6" w:rsidRDefault="00C90EC6">
      <w:pPr>
        <w:pStyle w:val="ConsPlusNormal"/>
        <w:spacing w:before="220"/>
        <w:ind w:firstLine="540"/>
        <w:jc w:val="both"/>
      </w:pPr>
      <w:r>
        <w:t xml:space="preserve">2) поступления заявления, предусмотренного </w:t>
      </w:r>
      <w:hyperlink w:anchor="P744">
        <w:r>
          <w:rPr>
            <w:color w:val="0000FF"/>
          </w:rPr>
          <w:t>частью 1</w:t>
        </w:r>
      </w:hyperlink>
      <w:r>
        <w:t xml:space="preserve"> настоящей статьи, от гражданина, указанного в </w:t>
      </w:r>
      <w:hyperlink w:anchor="P45">
        <w:r>
          <w:rPr>
            <w:color w:val="0000FF"/>
          </w:rPr>
          <w:t>пункте 1 части 1 статьи 1</w:t>
        </w:r>
      </w:hyperlink>
      <w:r>
        <w:t xml:space="preserve"> настоящего закона области, которому единовременная денежная выплата уполномоченным органом в соответствии с </w:t>
      </w:r>
      <w:hyperlink w:anchor="P679">
        <w:r>
          <w:rPr>
            <w:color w:val="0000FF"/>
          </w:rPr>
          <w:t>частью 8 статьи 12(1)</w:t>
        </w:r>
      </w:hyperlink>
      <w:r>
        <w:t xml:space="preserve"> не предлагалась.</w:t>
      </w:r>
    </w:p>
    <w:p w:rsidR="00C90EC6" w:rsidRDefault="00C90EC6">
      <w:pPr>
        <w:pStyle w:val="ConsPlusNormal"/>
        <w:jc w:val="both"/>
      </w:pPr>
      <w:r>
        <w:t xml:space="preserve">(часть 1(1) введена </w:t>
      </w:r>
      <w:hyperlink r:id="rId394">
        <w:r>
          <w:rPr>
            <w:color w:val="0000FF"/>
          </w:rPr>
          <w:t>законом</w:t>
        </w:r>
      </w:hyperlink>
      <w:r>
        <w:t xml:space="preserve"> Вологодской области от 10.05.2023 N 5364-ОЗ)</w:t>
      </w:r>
    </w:p>
    <w:p w:rsidR="00C90EC6" w:rsidRDefault="00C90EC6">
      <w:pPr>
        <w:pStyle w:val="ConsPlusNormal"/>
        <w:spacing w:before="220"/>
        <w:ind w:firstLine="540"/>
        <w:jc w:val="both"/>
      </w:pPr>
      <w:bookmarkStart w:id="102" w:name="P751"/>
      <w:bookmarkEnd w:id="102"/>
      <w:r>
        <w:t xml:space="preserve">2. К заявлению о повторном предложении единовременной денежной выплаты прилагаются документы в соответствии с </w:t>
      </w:r>
      <w:hyperlink w:anchor="P695">
        <w:r>
          <w:rPr>
            <w:color w:val="0000FF"/>
          </w:rPr>
          <w:t>пунктом 4 части 10 статьи 12(1)</w:t>
        </w:r>
      </w:hyperlink>
      <w:r>
        <w:t xml:space="preserve"> настоящего закона области.</w:t>
      </w:r>
    </w:p>
    <w:p w:rsidR="00C90EC6" w:rsidRDefault="00C90EC6">
      <w:pPr>
        <w:pStyle w:val="ConsPlusNormal"/>
        <w:spacing w:before="220"/>
        <w:ind w:firstLine="540"/>
        <w:jc w:val="both"/>
      </w:pPr>
      <w:r>
        <w:t xml:space="preserve">3. Уполномоченный орган запрашивает информацию, предусмотренную </w:t>
      </w:r>
      <w:hyperlink w:anchor="P537">
        <w:r>
          <w:rPr>
            <w:color w:val="0000FF"/>
          </w:rPr>
          <w:t>частями 2</w:t>
        </w:r>
      </w:hyperlink>
      <w:r>
        <w:t xml:space="preserve"> и </w:t>
      </w:r>
      <w:hyperlink w:anchor="P538">
        <w:r>
          <w:rPr>
            <w:color w:val="0000FF"/>
          </w:rPr>
          <w:t>3 статьи 9</w:t>
        </w:r>
      </w:hyperlink>
      <w:r>
        <w:t xml:space="preserve"> настоящего закона области, имеющуюся на момент регистрации заявления о повторном предложении единовременной денежной выплаты.</w:t>
      </w:r>
    </w:p>
    <w:p w:rsidR="00C90EC6" w:rsidRDefault="00C90EC6">
      <w:pPr>
        <w:pStyle w:val="ConsPlusNormal"/>
        <w:spacing w:before="220"/>
        <w:ind w:firstLine="540"/>
        <w:jc w:val="both"/>
      </w:pPr>
      <w:r>
        <w:t xml:space="preserve">4. Уполномоченный орган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принимает решение о предоставлении либо об отказе в предоставлении единовременной денежной выплаты гражданину, указанному в </w:t>
      </w:r>
      <w:hyperlink w:anchor="P744">
        <w:r>
          <w:rPr>
            <w:color w:val="0000FF"/>
          </w:rPr>
          <w:t>части 1</w:t>
        </w:r>
      </w:hyperlink>
      <w:r>
        <w:t xml:space="preserve"> настоящей статьи, с учетом положений </w:t>
      </w:r>
      <w:hyperlink w:anchor="P712">
        <w:r>
          <w:rPr>
            <w:color w:val="0000FF"/>
          </w:rPr>
          <w:t>части 14(1) статьи 12(1)</w:t>
        </w:r>
      </w:hyperlink>
      <w:r>
        <w:t xml:space="preserve"> настоящего закона области.</w:t>
      </w:r>
    </w:p>
    <w:p w:rsidR="00C90EC6" w:rsidRDefault="00C90EC6">
      <w:pPr>
        <w:pStyle w:val="ConsPlusNormal"/>
        <w:spacing w:before="220"/>
        <w:ind w:firstLine="540"/>
        <w:jc w:val="both"/>
      </w:pPr>
      <w:r>
        <w:t>5.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rsidR="00C90EC6" w:rsidRDefault="00C90EC6">
      <w:pPr>
        <w:pStyle w:val="ConsPlusNormal"/>
        <w:spacing w:before="220"/>
        <w:ind w:firstLine="540"/>
        <w:jc w:val="both"/>
      </w:pPr>
      <w:r>
        <w:t>6. Уполномоченный орган принимает решение об отказе в предоставлении единовременной денежной выплаты в случае, если:</w:t>
      </w:r>
    </w:p>
    <w:p w:rsidR="00C90EC6" w:rsidRDefault="00C90EC6">
      <w:pPr>
        <w:pStyle w:val="ConsPlusNormal"/>
        <w:spacing w:before="220"/>
        <w:ind w:firstLine="540"/>
        <w:jc w:val="both"/>
      </w:pPr>
      <w:r>
        <w:t xml:space="preserve">1) с заявлением о повторном предложении единовременной денежной выплаты обратился гражданин, не относящийся к гражданам, указанным в </w:t>
      </w:r>
      <w:hyperlink w:anchor="P744">
        <w:r>
          <w:rPr>
            <w:color w:val="0000FF"/>
          </w:rPr>
          <w:t>части 1</w:t>
        </w:r>
      </w:hyperlink>
      <w:r>
        <w:t xml:space="preserve"> настоящей статьи;</w:t>
      </w:r>
    </w:p>
    <w:p w:rsidR="00C90EC6" w:rsidRDefault="00C90EC6">
      <w:pPr>
        <w:pStyle w:val="ConsPlusNormal"/>
        <w:spacing w:before="220"/>
        <w:ind w:firstLine="540"/>
        <w:jc w:val="both"/>
      </w:pPr>
      <w:r>
        <w:t xml:space="preserve">2) сведения, содержащиеся в документах, представленных в соответствии с </w:t>
      </w:r>
      <w:hyperlink w:anchor="P695">
        <w:r>
          <w:rPr>
            <w:color w:val="0000FF"/>
          </w:rPr>
          <w:t>пунктом 4 части 10 статьи 12(1)</w:t>
        </w:r>
      </w:hyperlink>
      <w:r>
        <w:t xml:space="preserve"> настоящего закона области, не соответствуют целям использования единовременной денежной выплаты, установленным в </w:t>
      </w:r>
      <w:hyperlink w:anchor="P744">
        <w:r>
          <w:rPr>
            <w:color w:val="0000FF"/>
          </w:rPr>
          <w:t>части 1 статьи 12(1)</w:t>
        </w:r>
      </w:hyperlink>
      <w:r>
        <w:t xml:space="preserve"> настоящего закона области;</w:t>
      </w:r>
    </w:p>
    <w:p w:rsidR="00C90EC6" w:rsidRDefault="00C90EC6">
      <w:pPr>
        <w:pStyle w:val="ConsPlusNormal"/>
        <w:spacing w:before="220"/>
        <w:ind w:firstLine="540"/>
        <w:jc w:val="both"/>
      </w:pPr>
      <w:r>
        <w:t>3) представлены недостоверные сведения;</w:t>
      </w:r>
    </w:p>
    <w:p w:rsidR="00C90EC6" w:rsidRDefault="00C90EC6">
      <w:pPr>
        <w:pStyle w:val="ConsPlusNormal"/>
        <w:spacing w:before="220"/>
        <w:ind w:firstLine="540"/>
        <w:jc w:val="both"/>
      </w:pPr>
      <w:r>
        <w:lastRenderedPageBreak/>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395">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C90EC6" w:rsidRDefault="00C90EC6">
      <w:pPr>
        <w:pStyle w:val="ConsPlusNormal"/>
        <w:spacing w:before="220"/>
        <w:ind w:firstLine="540"/>
        <w:jc w:val="both"/>
      </w:pPr>
      <w:r>
        <w:t xml:space="preserve">5) право на получение единовременной денежной выплаты реализовано одним из родителей, в случае если родители, указанные в </w:t>
      </w:r>
      <w:hyperlink w:anchor="P45">
        <w:r>
          <w:rPr>
            <w:color w:val="0000FF"/>
          </w:rPr>
          <w:t>пункте 1 части 1 статьи 1</w:t>
        </w:r>
      </w:hyperlink>
      <w:r>
        <w:t xml:space="preserve"> настоящего закона области, были поставлены на учет совместно;</w:t>
      </w:r>
    </w:p>
    <w:p w:rsidR="00C90EC6" w:rsidRDefault="00C90EC6">
      <w:pPr>
        <w:pStyle w:val="ConsPlusNormal"/>
        <w:spacing w:before="220"/>
        <w:ind w:firstLine="540"/>
        <w:jc w:val="both"/>
      </w:pPr>
      <w:r>
        <w:t xml:space="preserve">6) не представлены документы, предусмотренные </w:t>
      </w:r>
      <w:hyperlink w:anchor="P695">
        <w:r>
          <w:rPr>
            <w:color w:val="0000FF"/>
          </w:rPr>
          <w:t>пунктом 4 части 10 статьи 12(1)</w:t>
        </w:r>
      </w:hyperlink>
      <w:r>
        <w:t xml:space="preserve"> настоящего закона области, в срок, установленный </w:t>
      </w:r>
      <w:hyperlink w:anchor="P744">
        <w:r>
          <w:rPr>
            <w:color w:val="0000FF"/>
          </w:rPr>
          <w:t>частью 1</w:t>
        </w:r>
      </w:hyperlink>
      <w:r>
        <w:t xml:space="preserve"> настоящей статьи.</w:t>
      </w:r>
    </w:p>
    <w:p w:rsidR="00C90EC6" w:rsidRDefault="00C90EC6">
      <w:pPr>
        <w:pStyle w:val="ConsPlusNormal"/>
        <w:spacing w:before="220"/>
        <w:ind w:firstLine="540"/>
        <w:jc w:val="both"/>
      </w:pPr>
      <w:r>
        <w:t xml:space="preserve">7. Единовременная денежная выплата предоставляется с учетом положений </w:t>
      </w:r>
      <w:hyperlink w:anchor="P714">
        <w:r>
          <w:rPr>
            <w:color w:val="0000FF"/>
          </w:rPr>
          <w:t>частей 14(2)</w:t>
        </w:r>
      </w:hyperlink>
      <w:r>
        <w:t xml:space="preserve">, </w:t>
      </w:r>
      <w:hyperlink w:anchor="P716">
        <w:r>
          <w:rPr>
            <w:color w:val="0000FF"/>
          </w:rPr>
          <w:t>14(3)</w:t>
        </w:r>
      </w:hyperlink>
      <w:r>
        <w:t xml:space="preserve">, </w:t>
      </w:r>
      <w:hyperlink w:anchor="P718">
        <w:r>
          <w:rPr>
            <w:color w:val="0000FF"/>
          </w:rPr>
          <w:t>14(4)</w:t>
        </w:r>
      </w:hyperlink>
      <w:r>
        <w:t xml:space="preserve">, </w:t>
      </w:r>
      <w:hyperlink w:anchor="P720">
        <w:r>
          <w:rPr>
            <w:color w:val="0000FF"/>
          </w:rPr>
          <w:t>14(4-1) статьи 12(1)</w:t>
        </w:r>
      </w:hyperlink>
      <w:r>
        <w:t xml:space="preserve"> настоящего закона области.</w:t>
      </w:r>
    </w:p>
    <w:p w:rsidR="00C90EC6" w:rsidRDefault="00C90EC6">
      <w:pPr>
        <w:pStyle w:val="ConsPlusNormal"/>
        <w:spacing w:before="220"/>
        <w:ind w:firstLine="540"/>
        <w:jc w:val="both"/>
      </w:pPr>
      <w:r>
        <w:t xml:space="preserve">8. Уполномоченный орган перечисляет единовременную денежную выплату на цели, указанные в </w:t>
      </w:r>
      <w:hyperlink w:anchor="P744">
        <w:r>
          <w:rPr>
            <w:color w:val="0000FF"/>
          </w:rPr>
          <w:t>части 1 статьи 12(1)</w:t>
        </w:r>
      </w:hyperlink>
      <w:r>
        <w:t xml:space="preserve"> настоящего закона области, в течение 10 рабочих дней со дня принятия решения о предоставлении такой выплаты с учетом положений </w:t>
      </w:r>
      <w:hyperlink w:anchor="P751">
        <w:r>
          <w:rPr>
            <w:color w:val="0000FF"/>
          </w:rPr>
          <w:t>части 2 статьи 12(1)</w:t>
        </w:r>
      </w:hyperlink>
      <w:r>
        <w:t xml:space="preserve"> настоящего закона области.</w:t>
      </w:r>
    </w:p>
    <w:p w:rsidR="00C90EC6" w:rsidRDefault="00C90EC6">
      <w:pPr>
        <w:pStyle w:val="ConsPlusNormal"/>
        <w:jc w:val="both"/>
      </w:pPr>
    </w:p>
    <w:p w:rsidR="00C90EC6" w:rsidRDefault="00C90EC6">
      <w:pPr>
        <w:pStyle w:val="ConsPlusTitle"/>
        <w:ind w:firstLine="540"/>
        <w:jc w:val="both"/>
        <w:outlineLvl w:val="0"/>
      </w:pPr>
      <w:bookmarkStart w:id="103" w:name="P765"/>
      <w:bookmarkEnd w:id="103"/>
      <w:r>
        <w:t>Статья 12(3)</w:t>
      </w:r>
    </w:p>
    <w:p w:rsidR="00C90EC6" w:rsidRDefault="00C90EC6">
      <w:pPr>
        <w:pStyle w:val="ConsPlusNormal"/>
        <w:ind w:firstLine="540"/>
        <w:jc w:val="both"/>
      </w:pPr>
    </w:p>
    <w:p w:rsidR="00C90EC6" w:rsidRDefault="00C90EC6">
      <w:pPr>
        <w:pStyle w:val="ConsPlusNormal"/>
        <w:ind w:firstLine="540"/>
        <w:jc w:val="both"/>
      </w:pPr>
      <w:r>
        <w:t xml:space="preserve">(введена </w:t>
      </w:r>
      <w:hyperlink r:id="rId396">
        <w:r>
          <w:rPr>
            <w:color w:val="0000FF"/>
          </w:rPr>
          <w:t>законом</w:t>
        </w:r>
      </w:hyperlink>
      <w:r>
        <w:t xml:space="preserve"> Вологодской области от 08.07.2022 N 5169-ОЗ)</w:t>
      </w:r>
    </w:p>
    <w:p w:rsidR="00C90EC6" w:rsidRDefault="00C90EC6">
      <w:pPr>
        <w:pStyle w:val="ConsPlusNormal"/>
        <w:jc w:val="both"/>
      </w:pPr>
    </w:p>
    <w:p w:rsidR="00C90EC6" w:rsidRDefault="00C90EC6">
      <w:pPr>
        <w:pStyle w:val="ConsPlusNormal"/>
        <w:ind w:firstLine="540"/>
        <w:jc w:val="both"/>
      </w:pPr>
      <w:bookmarkStart w:id="104" w:name="P769"/>
      <w:bookmarkEnd w:id="104"/>
      <w:r>
        <w:t xml:space="preserve">1. Единовременная денежная выплата используется гражданином, указанным в </w:t>
      </w:r>
      <w:hyperlink w:anchor="P45">
        <w:r>
          <w:rPr>
            <w:color w:val="0000FF"/>
          </w:rPr>
          <w:t>пункте 1 части 1 статьи 1</w:t>
        </w:r>
      </w:hyperlink>
      <w:r>
        <w:t xml:space="preserve"> настоящего закона области, состоящим на учете для ведения садоводства, для ведения личного подсобного хозяйства, в целях:</w:t>
      </w:r>
    </w:p>
    <w:p w:rsidR="00C90EC6" w:rsidRDefault="00C90EC6">
      <w:pPr>
        <w:pStyle w:val="ConsPlusNormal"/>
        <w:spacing w:before="220"/>
        <w:ind w:firstLine="540"/>
        <w:jc w:val="both"/>
      </w:pPr>
      <w:bookmarkStart w:id="105" w:name="P770"/>
      <w:bookmarkEnd w:id="105"/>
      <w:r>
        <w:t>1) приобретения по договору купли-продажи жилого помещения и (или) земельного участка, вид разрешенного использования которого допускает строительство индивидуального жилого дома (жилого дома), за исключением земельных участков, находящихся в государственной или муниципальной собственности;</w:t>
      </w:r>
    </w:p>
    <w:p w:rsidR="00C90EC6" w:rsidRDefault="00C90EC6">
      <w:pPr>
        <w:pStyle w:val="ConsPlusNormal"/>
        <w:spacing w:before="220"/>
        <w:ind w:firstLine="540"/>
        <w:jc w:val="both"/>
      </w:pPr>
      <w:bookmarkStart w:id="106" w:name="P771"/>
      <w:bookmarkEnd w:id="106"/>
      <w:r>
        <w:t xml:space="preserve">2) оплаты цены договора строительного подряда на строительство, реконструкцию объектов, расположенных в границах земельного участка с видом разрешенного использования "индивидуальное жилищное строительство", "ведение личного подсобного хозяйства", "садоводство", "ведение садоводства", принадлежащего гражданину на праве собственности, аренды, пожизненного наследуемого владения, указанному в </w:t>
      </w:r>
      <w:hyperlink w:anchor="P45">
        <w:r>
          <w:rPr>
            <w:color w:val="0000FF"/>
          </w:rPr>
          <w:t>пункте 1 части 1 статьи 1</w:t>
        </w:r>
      </w:hyperlink>
      <w:r>
        <w:t xml:space="preserve"> настоящего закона области, состоящему на учете для ведения садоводства, для ведения личного подсобного хозяйства;</w:t>
      </w:r>
    </w:p>
    <w:p w:rsidR="00C90EC6" w:rsidRDefault="00C90EC6">
      <w:pPr>
        <w:pStyle w:val="ConsPlusNormal"/>
        <w:spacing w:before="220"/>
        <w:ind w:firstLine="540"/>
        <w:jc w:val="both"/>
      </w:pPr>
      <w:bookmarkStart w:id="107" w:name="P772"/>
      <w:bookmarkEnd w:id="107"/>
      <w:r>
        <w:t>3) оплаты первоначального взноса при получении жилищного кредита, в том числе ипотечного, на приобретение земельного участка, в том числе с расположенными в его границах объектами, с видом разрешенного использования "индивидуальное жилищное строительство", "ведение личного подсобного хозяйства", "садоводство", "ведение садоводства", на приобретение жилого помещения или индивидуального жилого дома (жилого дома), а также на строительство индивидуального жилого дома (жилого дома);</w:t>
      </w:r>
    </w:p>
    <w:p w:rsidR="00C90EC6" w:rsidRDefault="00C90EC6">
      <w:pPr>
        <w:pStyle w:val="ConsPlusNormal"/>
        <w:spacing w:before="220"/>
        <w:ind w:firstLine="540"/>
        <w:jc w:val="both"/>
      </w:pPr>
      <w:bookmarkStart w:id="108" w:name="P773"/>
      <w:bookmarkEnd w:id="108"/>
      <w:r>
        <w:t xml:space="preserve">4) погашения основной суммы долга и уплаты процентов по жилищным кредитам (займам), в том числе ипотечным, на приобретение или строительство жилого помещения или строительство индивидуального жилого дома (жилого дома), на приобретение земельного участка, в том числе с расположенными в его границах объектами, расположенного в границах населенного пункта, вид разрешенного использования которого допускает строительство индивидуального жилого дома (жилого дома), за исключением штрафов, комиссий, пеней за </w:t>
      </w:r>
      <w:r>
        <w:lastRenderedPageBreak/>
        <w:t>просрочку исполнения обязательств по указанным кредитам (займам);</w:t>
      </w:r>
    </w:p>
    <w:p w:rsidR="00C90EC6" w:rsidRDefault="00C90EC6">
      <w:pPr>
        <w:pStyle w:val="ConsPlusNormal"/>
        <w:spacing w:before="220"/>
        <w:ind w:firstLine="540"/>
        <w:jc w:val="both"/>
      </w:pPr>
      <w:bookmarkStart w:id="109" w:name="P774"/>
      <w:bookmarkEnd w:id="109"/>
      <w:r>
        <w:t>5)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денежных средств на счет эскроу;</w:t>
      </w:r>
    </w:p>
    <w:p w:rsidR="00C90EC6" w:rsidRDefault="00C90EC6">
      <w:pPr>
        <w:pStyle w:val="ConsPlusNormal"/>
        <w:spacing w:before="220"/>
        <w:ind w:firstLine="540"/>
        <w:jc w:val="both"/>
      </w:pPr>
      <w:bookmarkStart w:id="110" w:name="P775"/>
      <w:bookmarkEnd w:id="110"/>
      <w:r>
        <w:t>6) оплаты цены договора строительного подряда на реконструкцию индивидуального жилого дома (жилого дома);</w:t>
      </w:r>
    </w:p>
    <w:p w:rsidR="00C90EC6" w:rsidRDefault="00C90EC6">
      <w:pPr>
        <w:pStyle w:val="ConsPlusNormal"/>
        <w:spacing w:before="220"/>
        <w:ind w:firstLine="540"/>
        <w:jc w:val="both"/>
      </w:pPr>
      <w:bookmarkStart w:id="111" w:name="P776"/>
      <w:bookmarkEnd w:id="111"/>
      <w:r>
        <w:t xml:space="preserve">7) оплаты подключения (технологического присоединения) объекта, расположенного в границах земельного участка с видом разрешенного использования "индивидуальное жилищное строительство", "ведение личного подсобного хозяйства", "садоводство", "ведение садоводства", принадлежащего гражданину, указанному в </w:t>
      </w:r>
      <w:hyperlink w:anchor="P45">
        <w:r>
          <w:rPr>
            <w:color w:val="0000FF"/>
          </w:rPr>
          <w:t>пункте 1 части 1 статьи 1</w:t>
        </w:r>
      </w:hyperlink>
      <w:r>
        <w:t xml:space="preserve"> настоящего закона области, состоящему на учете для ведения садоводства, для ведения личного подсобного хозяйства, к сетям инженерно-технического обеспечения, оплаты строительства инженерных коммуникаций в границах такого земельного участка, оплаты строительства, реконструкции и модернизации внутридомовых инженерных коммуникаций;</w:t>
      </w:r>
    </w:p>
    <w:p w:rsidR="00C90EC6" w:rsidRDefault="00C90EC6">
      <w:pPr>
        <w:pStyle w:val="ConsPlusNormal"/>
        <w:spacing w:before="220"/>
        <w:ind w:firstLine="540"/>
        <w:jc w:val="both"/>
      </w:pPr>
      <w:bookmarkStart w:id="112" w:name="P777"/>
      <w:bookmarkEnd w:id="112"/>
      <w:r>
        <w:t>8) погашения основной суммы долга и уплаты процентов по кредитам (займам)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 за исключением штрафов, комиссий, пеней за просрочку исполнения обязательств по указанным кредитам (займам).</w:t>
      </w:r>
    </w:p>
    <w:p w:rsidR="00C90EC6" w:rsidRDefault="00C90EC6">
      <w:pPr>
        <w:pStyle w:val="ConsPlusNormal"/>
        <w:jc w:val="both"/>
      </w:pPr>
      <w:r>
        <w:t xml:space="preserve">(часть 1 в ред. </w:t>
      </w:r>
      <w:hyperlink r:id="rId397">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bookmarkStart w:id="113" w:name="P779"/>
      <w:bookmarkEnd w:id="113"/>
      <w:r>
        <w:t>2. Единовременная денежная выплата предоставляется путем безналичного перечисления денежных средств:</w:t>
      </w:r>
    </w:p>
    <w:p w:rsidR="00C90EC6" w:rsidRDefault="00C90EC6">
      <w:pPr>
        <w:pStyle w:val="ConsPlusNormal"/>
        <w:spacing w:before="220"/>
        <w:ind w:firstLine="540"/>
        <w:jc w:val="both"/>
      </w:pPr>
      <w:r>
        <w:t xml:space="preserve">1) в случае, предусмотренном </w:t>
      </w:r>
      <w:hyperlink w:anchor="P770">
        <w:r>
          <w:rPr>
            <w:color w:val="0000FF"/>
          </w:rPr>
          <w:t>пунктом 1 части 1</w:t>
        </w:r>
      </w:hyperlink>
      <w:r>
        <w:t xml:space="preserve"> настоящей статьи, организации или физическому лицу, осуществляющим отчуждение приобретаемого жилого помещения и (или) земельного участка;</w:t>
      </w:r>
    </w:p>
    <w:p w:rsidR="00C90EC6" w:rsidRDefault="00C90EC6">
      <w:pPr>
        <w:pStyle w:val="ConsPlusNormal"/>
        <w:spacing w:before="220"/>
        <w:ind w:firstLine="540"/>
        <w:jc w:val="both"/>
      </w:pPr>
      <w:r>
        <w:t xml:space="preserve">2) в случае, предусмотренном </w:t>
      </w:r>
      <w:hyperlink w:anchor="P771">
        <w:r>
          <w:rPr>
            <w:color w:val="0000FF"/>
          </w:rPr>
          <w:t>пунктом 2 части 1</w:t>
        </w:r>
      </w:hyperlink>
      <w:r>
        <w:t xml:space="preserve"> настоящей статьи, организации или физическому лицу, осуществляющим строительство индивидуального жилого дома (жилого дома);</w:t>
      </w:r>
    </w:p>
    <w:p w:rsidR="00C90EC6" w:rsidRDefault="00C90EC6">
      <w:pPr>
        <w:pStyle w:val="ConsPlusNormal"/>
        <w:spacing w:before="220"/>
        <w:ind w:firstLine="540"/>
        <w:jc w:val="both"/>
      </w:pPr>
      <w:r>
        <w:t xml:space="preserve">3) в случае, предусмотренном </w:t>
      </w:r>
      <w:hyperlink w:anchor="P772">
        <w:r>
          <w:rPr>
            <w:color w:val="0000FF"/>
          </w:rPr>
          <w:t>пунктом 3 части 1</w:t>
        </w:r>
      </w:hyperlink>
      <w:r>
        <w:t xml:space="preserve"> настоящей статьи, организации или физическому лицу, осуществляющим отчуждение жилого помещения или индивидуального жилого дома (жилого дома), земельного участка, а также организации или физическому лицу, осуществляющим строительство индивидуального жилого дома (жилого дома);</w:t>
      </w:r>
    </w:p>
    <w:p w:rsidR="00C90EC6" w:rsidRDefault="00C90EC6">
      <w:pPr>
        <w:pStyle w:val="ConsPlusNormal"/>
        <w:spacing w:before="220"/>
        <w:ind w:firstLine="540"/>
        <w:jc w:val="both"/>
      </w:pPr>
      <w:r>
        <w:t xml:space="preserve">4) в случае, предусмотренном </w:t>
      </w:r>
      <w:hyperlink w:anchor="P773">
        <w:r>
          <w:rPr>
            <w:color w:val="0000FF"/>
          </w:rPr>
          <w:t>пунктом 4 части 1</w:t>
        </w:r>
      </w:hyperlink>
      <w:r>
        <w:t xml:space="preserve"> настоящей статьи, кредитной организации, предоставившей кредит (заем), в том числе ипотечный, на приобретение или строительство жилого помещения или строительство индивидуального жилого дома (жилого дома), земельного участка;</w:t>
      </w:r>
    </w:p>
    <w:p w:rsidR="00C90EC6" w:rsidRDefault="00C90EC6">
      <w:pPr>
        <w:pStyle w:val="ConsPlusNormal"/>
        <w:spacing w:before="220"/>
        <w:ind w:firstLine="540"/>
        <w:jc w:val="both"/>
      </w:pPr>
      <w:r>
        <w:t xml:space="preserve">5) в случае, предусмотренном </w:t>
      </w:r>
      <w:hyperlink w:anchor="P774">
        <w:r>
          <w:rPr>
            <w:color w:val="0000FF"/>
          </w:rPr>
          <w:t>пунктом 5 части 1</w:t>
        </w:r>
      </w:hyperlink>
      <w:r>
        <w:t xml:space="preserve"> настоящей статьи, кредитной организации, в которой открыт счет эскроу;</w:t>
      </w:r>
    </w:p>
    <w:p w:rsidR="00C90EC6" w:rsidRDefault="00C90EC6">
      <w:pPr>
        <w:pStyle w:val="ConsPlusNormal"/>
        <w:spacing w:before="220"/>
        <w:ind w:firstLine="540"/>
        <w:jc w:val="both"/>
      </w:pPr>
      <w:r>
        <w:t xml:space="preserve">6) в случае, предусмотренном </w:t>
      </w:r>
      <w:hyperlink w:anchor="P775">
        <w:r>
          <w:rPr>
            <w:color w:val="0000FF"/>
          </w:rPr>
          <w:t>пунктом 6 части 1</w:t>
        </w:r>
      </w:hyperlink>
      <w:r>
        <w:t xml:space="preserve"> настоящей статьи, организации или физическому лицу, осуществляющим реконструкцию индивидуального жилого дома (жилого дома);</w:t>
      </w:r>
    </w:p>
    <w:p w:rsidR="00C90EC6" w:rsidRDefault="00C90EC6">
      <w:pPr>
        <w:pStyle w:val="ConsPlusNormal"/>
        <w:spacing w:before="220"/>
        <w:ind w:firstLine="540"/>
        <w:jc w:val="both"/>
      </w:pPr>
      <w:r>
        <w:t xml:space="preserve">7) в случае, предусмотренном </w:t>
      </w:r>
      <w:hyperlink w:anchor="P776">
        <w:r>
          <w:rPr>
            <w:color w:val="0000FF"/>
          </w:rPr>
          <w:t>пунктом 7 части 1</w:t>
        </w:r>
      </w:hyperlink>
      <w:r>
        <w:t xml:space="preserve"> настоящей статьи, организации, осуществляющей подключение (технологическое присоединение) объекта, расположенного в </w:t>
      </w:r>
      <w:r>
        <w:lastRenderedPageBreak/>
        <w:t xml:space="preserve">границах земельного участка, принадлежащего гражданину, указанному в </w:t>
      </w:r>
      <w:hyperlink w:anchor="P45">
        <w:r>
          <w:rPr>
            <w:color w:val="0000FF"/>
          </w:rPr>
          <w:t>пункте 1 части 1 статьи 1</w:t>
        </w:r>
      </w:hyperlink>
      <w:r>
        <w:t xml:space="preserve"> настоящего закона области, жилого дома (части жилого дома) к сетям инженерно-технического обеспечения, строительство инженерных коммуникаций в границах земельного участка, строительство, реконструкцию и модернизацию внутридомовых инженерных коммуникаций;</w:t>
      </w:r>
    </w:p>
    <w:p w:rsidR="00C90EC6" w:rsidRDefault="00C90EC6">
      <w:pPr>
        <w:pStyle w:val="ConsPlusNormal"/>
        <w:spacing w:before="220"/>
        <w:ind w:firstLine="540"/>
        <w:jc w:val="both"/>
      </w:pPr>
      <w:r>
        <w:t xml:space="preserve">8) в случае, предусмотренном </w:t>
      </w:r>
      <w:hyperlink w:anchor="P777">
        <w:r>
          <w:rPr>
            <w:color w:val="0000FF"/>
          </w:rPr>
          <w:t>пунктом 8 части 1</w:t>
        </w:r>
      </w:hyperlink>
      <w:r>
        <w:t xml:space="preserve"> настоящей статьи, кредитной организации, предоставившей кредит (заем)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C90EC6" w:rsidRDefault="00C90EC6">
      <w:pPr>
        <w:pStyle w:val="ConsPlusNormal"/>
        <w:jc w:val="both"/>
      </w:pPr>
      <w:r>
        <w:t xml:space="preserve">(часть 2 в ред. </w:t>
      </w:r>
      <w:hyperlink r:id="rId398">
        <w:r>
          <w:rPr>
            <w:color w:val="0000FF"/>
          </w:rPr>
          <w:t>закона</w:t>
        </w:r>
      </w:hyperlink>
      <w:r>
        <w:t xml:space="preserve"> Вологодской области от 11.01.2024 N 5513-ОЗ)</w:t>
      </w:r>
    </w:p>
    <w:p w:rsidR="00C90EC6" w:rsidRDefault="00C90EC6">
      <w:pPr>
        <w:pStyle w:val="ConsPlusNormal"/>
        <w:spacing w:before="220"/>
        <w:ind w:firstLine="540"/>
        <w:jc w:val="both"/>
      </w:pPr>
      <w:r>
        <w:t xml:space="preserve">3. Приобретаемые (строящиеся) объекты недвижимости, предусмотренные </w:t>
      </w:r>
      <w:hyperlink w:anchor="P769">
        <w:r>
          <w:rPr>
            <w:color w:val="0000FF"/>
          </w:rPr>
          <w:t>частью 1</w:t>
        </w:r>
      </w:hyperlink>
      <w:r>
        <w:t xml:space="preserve"> настоящей статьи, должны быть расположены на территории Вологодской области.</w:t>
      </w:r>
    </w:p>
    <w:p w:rsidR="00C90EC6" w:rsidRDefault="00C90EC6">
      <w:pPr>
        <w:pStyle w:val="ConsPlusNormal"/>
        <w:spacing w:before="220"/>
        <w:ind w:firstLine="540"/>
        <w:jc w:val="both"/>
      </w:pPr>
      <w:bookmarkStart w:id="114" w:name="P790"/>
      <w:bookmarkEnd w:id="114"/>
      <w:r>
        <w:t xml:space="preserve">4. Предоставление единовременной денежной выплаты осуществляется органом местного самоуправления муниципального района области в случае, если гражданин, указанный в </w:t>
      </w:r>
      <w:hyperlink w:anchor="P45">
        <w:r>
          <w:rPr>
            <w:color w:val="0000FF"/>
          </w:rPr>
          <w:t>пункте 1 части 1 статьи 1</w:t>
        </w:r>
      </w:hyperlink>
      <w:r>
        <w:t xml:space="preserve"> настоящего закона области, состоит на учете для ведения личного подсобного хозяйства, ведения садоводства в органе местного самоуправления муниципального района области и поселения, входящего в состав муниципального района области.</w:t>
      </w:r>
    </w:p>
    <w:p w:rsidR="00C90EC6" w:rsidRDefault="00C90EC6">
      <w:pPr>
        <w:pStyle w:val="ConsPlusNormal"/>
        <w:spacing w:before="220"/>
        <w:ind w:firstLine="540"/>
        <w:jc w:val="both"/>
      </w:pPr>
      <w:bookmarkStart w:id="115" w:name="P791"/>
      <w:bookmarkEnd w:id="115"/>
      <w:r>
        <w:t>5. Единовременная денежная выплата предоставляется однократно. Размер единовременной денежной выплаты составляет 122635 рублей.</w:t>
      </w:r>
    </w:p>
    <w:p w:rsidR="00C90EC6" w:rsidRDefault="00C90EC6">
      <w:pPr>
        <w:pStyle w:val="ConsPlusNormal"/>
        <w:spacing w:before="220"/>
        <w:ind w:firstLine="540"/>
        <w:jc w:val="both"/>
      </w:pPr>
      <w:r>
        <w:t>6. Финансовое обеспечение и период предоставления единовременной денежной выплаты устанавливается в соответствии с государственной программой области в сфере земельных отношений, утвержденной Правительством области.</w:t>
      </w:r>
    </w:p>
    <w:p w:rsidR="00C90EC6" w:rsidRDefault="00C90EC6">
      <w:pPr>
        <w:pStyle w:val="ConsPlusNormal"/>
        <w:spacing w:before="220"/>
        <w:ind w:firstLine="540"/>
        <w:jc w:val="both"/>
      </w:pPr>
      <w:bookmarkStart w:id="116" w:name="P793"/>
      <w:bookmarkEnd w:id="116"/>
      <w:r>
        <w:t xml:space="preserve">7. Единовременная денежная выплата предлагается уполномоченным органом, указанным в </w:t>
      </w:r>
      <w:hyperlink w:anchor="P790">
        <w:r>
          <w:rPr>
            <w:color w:val="0000FF"/>
          </w:rPr>
          <w:t>части 4</w:t>
        </w:r>
      </w:hyperlink>
      <w:r>
        <w:t xml:space="preserve"> настоящей статьи, гражданам, указанным в </w:t>
      </w:r>
      <w:hyperlink w:anchor="P45">
        <w:r>
          <w:rPr>
            <w:color w:val="0000FF"/>
          </w:rPr>
          <w:t>пункте 1 части 1 статьи 1</w:t>
        </w:r>
      </w:hyperlink>
      <w:r>
        <w:t xml:space="preserve"> настоящего закона области, состоящим на учете для ведения садоводства, для ведения личного подсобного хозяйства, в соответствии с датой и временем регистрации заявления о постановке на учет.</w:t>
      </w:r>
    </w:p>
    <w:p w:rsidR="00C90EC6" w:rsidRDefault="00C90EC6">
      <w:pPr>
        <w:pStyle w:val="ConsPlusNormal"/>
        <w:spacing w:before="220"/>
        <w:ind w:firstLine="540"/>
        <w:jc w:val="both"/>
      </w:pPr>
      <w:r>
        <w:t xml:space="preserve">8. Уполномоченные органы, указанные в </w:t>
      </w:r>
      <w:hyperlink w:anchor="P790">
        <w:r>
          <w:rPr>
            <w:color w:val="0000FF"/>
          </w:rPr>
          <w:t>части 4</w:t>
        </w:r>
      </w:hyperlink>
      <w:r>
        <w:t xml:space="preserve"> настоящей статьи, почтовым отправлением с уведомлением о вручении информируют граждан, указанных в </w:t>
      </w:r>
      <w:hyperlink w:anchor="P45">
        <w:r>
          <w:rPr>
            <w:color w:val="0000FF"/>
          </w:rPr>
          <w:t>пункте 1 части 1 статьи 1</w:t>
        </w:r>
      </w:hyperlink>
      <w:r>
        <w:t xml:space="preserve"> настоящего закона области, состоящих на учете для ведения садоводства, для ведения личного подсобного хозяйства, о возможности получения единовременной денежной выплаты. Такое уведомление направляется в течение 10 рабочих дней после принятия решений по всем поступившим заявлениям о повторном предложении единовременной денежной выплаты (при их наличии), направленным в уполномоченный орган в соответствии с </w:t>
      </w:r>
      <w:hyperlink w:anchor="P835">
        <w:r>
          <w:rPr>
            <w:color w:val="0000FF"/>
          </w:rPr>
          <w:t>частью 1 статьи 12(4)</w:t>
        </w:r>
      </w:hyperlink>
      <w:r>
        <w:t xml:space="preserve"> настоящего закона области. В случае личного обращения гражданина, указанного в </w:t>
      </w:r>
      <w:hyperlink w:anchor="P45">
        <w:r>
          <w:rPr>
            <w:color w:val="0000FF"/>
          </w:rPr>
          <w:t>пункте 1 части 1 статьи 1</w:t>
        </w:r>
      </w:hyperlink>
      <w:r>
        <w:t xml:space="preserve"> настоящего закона области, или его представителя уведомление вручается под расписку.</w:t>
      </w:r>
    </w:p>
    <w:p w:rsidR="00C90EC6" w:rsidRDefault="00C90EC6">
      <w:pPr>
        <w:pStyle w:val="ConsPlusNormal"/>
        <w:jc w:val="both"/>
      </w:pPr>
      <w:r>
        <w:t xml:space="preserve">(в ред. </w:t>
      </w:r>
      <w:hyperlink r:id="rId399">
        <w:r>
          <w:rPr>
            <w:color w:val="0000FF"/>
          </w:rPr>
          <w:t>закона</w:t>
        </w:r>
      </w:hyperlink>
      <w:r>
        <w:t xml:space="preserve"> Вологодской области от 10.05.2023 N 5364-ОЗ)</w:t>
      </w:r>
    </w:p>
    <w:p w:rsidR="00C90EC6" w:rsidRDefault="00C90EC6">
      <w:pPr>
        <w:pStyle w:val="ConsPlusNormal"/>
        <w:spacing w:before="220"/>
        <w:ind w:firstLine="540"/>
        <w:jc w:val="both"/>
      </w:pPr>
      <w:r>
        <w:t>8(1). В течение трех рабочих дней до направления уведомления уполномоченный орган осуществляет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w:t>
      </w:r>
    </w:p>
    <w:p w:rsidR="00C90EC6" w:rsidRDefault="00C90EC6">
      <w:pPr>
        <w:pStyle w:val="ConsPlusNormal"/>
        <w:jc w:val="both"/>
      </w:pPr>
      <w:r>
        <w:t xml:space="preserve">(часть 8(1) введена </w:t>
      </w:r>
      <w:hyperlink r:id="rId400">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8(2). В случае наличия в реестре сведений о получении гражданином земельного участка либо единовременной денежной выплаты уведомление направлению не подлежит. В течение пяти рабочих дней с даты выявления таких сведений уполномоченный орган принимает решение о снятии гражданина с учета.</w:t>
      </w:r>
    </w:p>
    <w:p w:rsidR="00C90EC6" w:rsidRDefault="00C90EC6">
      <w:pPr>
        <w:pStyle w:val="ConsPlusNormal"/>
        <w:jc w:val="both"/>
      </w:pPr>
      <w:r>
        <w:lastRenderedPageBreak/>
        <w:t xml:space="preserve">(часть 8(2) введена </w:t>
      </w:r>
      <w:hyperlink r:id="rId401">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9. В случае отсутствия заявлений, указанных в </w:t>
      </w:r>
      <w:hyperlink w:anchor="P835">
        <w:r>
          <w:rPr>
            <w:color w:val="0000FF"/>
          </w:rPr>
          <w:t>части 1 статьи 12(4)</w:t>
        </w:r>
      </w:hyperlink>
      <w:r>
        <w:t xml:space="preserve"> настоящего закона области, уполномоченные органы, указанные в </w:t>
      </w:r>
      <w:hyperlink w:anchor="P790">
        <w:r>
          <w:rPr>
            <w:color w:val="0000FF"/>
          </w:rPr>
          <w:t>части 4</w:t>
        </w:r>
      </w:hyperlink>
      <w:r>
        <w:t xml:space="preserve"> настоящей статьи,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почтовым отправлением с уведомлением о вручении информируют граждан, указанных в </w:t>
      </w:r>
      <w:hyperlink w:anchor="P45">
        <w:r>
          <w:rPr>
            <w:color w:val="0000FF"/>
          </w:rPr>
          <w:t>пункте 1 части 1 статьи 1</w:t>
        </w:r>
      </w:hyperlink>
      <w:r>
        <w:t xml:space="preserve"> настоящего закона области, состоящих на учете для ведения садоводства, для ведения личного подсобного хозяйства, о возможности получения единовременной денежной выплаты. В случае если родители, указанные в </w:t>
      </w:r>
      <w:hyperlink w:anchor="P45">
        <w:r>
          <w:rPr>
            <w:color w:val="0000FF"/>
          </w:rPr>
          <w:t>пункте 1 части 1 статьи 1</w:t>
        </w:r>
      </w:hyperlink>
      <w:r>
        <w:t xml:space="preserve"> настоящего закона области, поставлены на учет для ведения садоводства, для ведения личного подсобного хозяйства совместно или поставлен на учет родитель, не имеющий удостоверения многодетной семьи, уполномоченный орган информирует указанных граждан о возможности получения единовременной денежной выплаты родителем, на чье имя выдано удостоверение многодетной семьи.</w:t>
      </w:r>
    </w:p>
    <w:p w:rsidR="00C90EC6" w:rsidRDefault="00C90EC6">
      <w:pPr>
        <w:pStyle w:val="ConsPlusNormal"/>
        <w:spacing w:before="220"/>
        <w:ind w:firstLine="540"/>
        <w:jc w:val="both"/>
      </w:pPr>
      <w:r>
        <w:t>10. Уведомление должно содержать:</w:t>
      </w:r>
    </w:p>
    <w:p w:rsidR="00C90EC6" w:rsidRDefault="00C90EC6">
      <w:pPr>
        <w:pStyle w:val="ConsPlusNormal"/>
        <w:spacing w:before="220"/>
        <w:ind w:firstLine="540"/>
        <w:jc w:val="both"/>
      </w:pPr>
      <w:r>
        <w:t xml:space="preserve">1) информацию о размере единовременной денежной выплаты в соответствии с </w:t>
      </w:r>
      <w:hyperlink w:anchor="P791">
        <w:r>
          <w:rPr>
            <w:color w:val="0000FF"/>
          </w:rPr>
          <w:t>частью 5</w:t>
        </w:r>
      </w:hyperlink>
      <w:r>
        <w:t xml:space="preserve"> настоящей статьи;</w:t>
      </w:r>
    </w:p>
    <w:p w:rsidR="00C90EC6" w:rsidRDefault="00C90EC6">
      <w:pPr>
        <w:pStyle w:val="ConsPlusNormal"/>
        <w:spacing w:before="220"/>
        <w:ind w:firstLine="540"/>
        <w:jc w:val="both"/>
      </w:pPr>
      <w:r>
        <w:t xml:space="preserve">2) информацию о виде расходов, на которые может быть направлена единовременная денежная выплата в соответствии с </w:t>
      </w:r>
      <w:hyperlink w:anchor="P769">
        <w:r>
          <w:rPr>
            <w:color w:val="0000FF"/>
          </w:rPr>
          <w:t>частью 1</w:t>
        </w:r>
      </w:hyperlink>
      <w:r>
        <w:t xml:space="preserve"> настоящей статьи;</w:t>
      </w:r>
    </w:p>
    <w:p w:rsidR="00C90EC6" w:rsidRDefault="00C90EC6">
      <w:pPr>
        <w:pStyle w:val="ConsPlusNormal"/>
        <w:spacing w:before="220"/>
        <w:ind w:firstLine="540"/>
        <w:jc w:val="both"/>
      </w:pPr>
      <w:r>
        <w:t xml:space="preserve">3) сроки, указанные в </w:t>
      </w:r>
      <w:hyperlink w:anchor="P808">
        <w:r>
          <w:rPr>
            <w:color w:val="0000FF"/>
          </w:rPr>
          <w:t>части 11</w:t>
        </w:r>
      </w:hyperlink>
      <w:r>
        <w:t xml:space="preserve"> настоящей статьи;</w:t>
      </w:r>
    </w:p>
    <w:p w:rsidR="00C90EC6" w:rsidRDefault="00C90EC6">
      <w:pPr>
        <w:pStyle w:val="ConsPlusNormal"/>
        <w:spacing w:before="220"/>
        <w:ind w:firstLine="540"/>
        <w:jc w:val="both"/>
      </w:pPr>
      <w:bookmarkStart w:id="117" w:name="P805"/>
      <w:bookmarkEnd w:id="117"/>
      <w:r>
        <w:t xml:space="preserve">4) </w:t>
      </w:r>
      <w:hyperlink r:id="rId402">
        <w:r>
          <w:rPr>
            <w:color w:val="0000FF"/>
          </w:rPr>
          <w:t>перечень</w:t>
        </w:r>
      </w:hyperlink>
      <w:r>
        <w:t xml:space="preserve"> документов на получение единовременной денежной выплаты, установленный постановлением Правительства области;</w:t>
      </w:r>
    </w:p>
    <w:p w:rsidR="00C90EC6" w:rsidRDefault="00C90EC6">
      <w:pPr>
        <w:pStyle w:val="ConsPlusNormal"/>
        <w:spacing w:before="220"/>
        <w:ind w:firstLine="540"/>
        <w:jc w:val="both"/>
      </w:pPr>
      <w:r>
        <w:t>5) информацию о том, что единовременная денежная выплата предоставляется родителю, на чье имя выдано удостоверение многодетной семьи;</w:t>
      </w:r>
    </w:p>
    <w:p w:rsidR="00C90EC6" w:rsidRDefault="00C90EC6">
      <w:pPr>
        <w:pStyle w:val="ConsPlusNormal"/>
        <w:spacing w:before="220"/>
        <w:ind w:firstLine="540"/>
        <w:jc w:val="both"/>
      </w:pPr>
      <w:r>
        <w:t xml:space="preserve">6) информацию, предусмотренную </w:t>
      </w:r>
      <w:hyperlink w:anchor="P817">
        <w:r>
          <w:rPr>
            <w:color w:val="0000FF"/>
          </w:rPr>
          <w:t>частями 16</w:t>
        </w:r>
      </w:hyperlink>
      <w:r>
        <w:t xml:space="preserve"> - </w:t>
      </w:r>
      <w:hyperlink w:anchor="P819">
        <w:r>
          <w:rPr>
            <w:color w:val="0000FF"/>
          </w:rPr>
          <w:t>18</w:t>
        </w:r>
      </w:hyperlink>
      <w:r>
        <w:t xml:space="preserve"> настоящей статьи.</w:t>
      </w:r>
    </w:p>
    <w:p w:rsidR="00C90EC6" w:rsidRDefault="00C90EC6">
      <w:pPr>
        <w:pStyle w:val="ConsPlusNormal"/>
        <w:spacing w:before="220"/>
        <w:ind w:firstLine="540"/>
        <w:jc w:val="both"/>
      </w:pPr>
      <w:bookmarkStart w:id="118" w:name="P808"/>
      <w:bookmarkEnd w:id="118"/>
      <w:r>
        <w:t xml:space="preserve">11. Гражданин, указанный в </w:t>
      </w:r>
      <w:hyperlink w:anchor="P45">
        <w:r>
          <w:rPr>
            <w:color w:val="0000FF"/>
          </w:rPr>
          <w:t>пункте 1 части 1 статьи 1</w:t>
        </w:r>
      </w:hyperlink>
      <w:r>
        <w:t xml:space="preserve"> настоящего закона области, состоящий на учете для ведения садоводства, для ведения личного подсобного хозяйства:</w:t>
      </w:r>
    </w:p>
    <w:p w:rsidR="00C90EC6" w:rsidRDefault="00C90EC6">
      <w:pPr>
        <w:pStyle w:val="ConsPlusNormal"/>
        <w:spacing w:before="220"/>
        <w:ind w:firstLine="540"/>
        <w:jc w:val="both"/>
      </w:pPr>
      <w:bookmarkStart w:id="119" w:name="P809"/>
      <w:bookmarkEnd w:id="119"/>
      <w:r>
        <w:t>1) в течение 15 рабочих дней с даты получения уведомления представляет в уполномоченный орган, направивший уведомление,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w:t>
      </w:r>
    </w:p>
    <w:p w:rsidR="00C90EC6" w:rsidRDefault="00C90EC6">
      <w:pPr>
        <w:pStyle w:val="ConsPlusNormal"/>
        <w:spacing w:before="220"/>
        <w:ind w:firstLine="540"/>
        <w:jc w:val="both"/>
      </w:pPr>
      <w:bookmarkStart w:id="120" w:name="P810"/>
      <w:bookmarkEnd w:id="120"/>
      <w:r>
        <w:t xml:space="preserve">2) в течение 60 рабочих дней с даты получения уведомления представляет в уполномоченный орган, направивший уведомление, заявление о предоставлении единовременной денежной выплаты с представлением документов в соответствии с </w:t>
      </w:r>
      <w:hyperlink w:anchor="P805">
        <w:r>
          <w:rPr>
            <w:color w:val="0000FF"/>
          </w:rPr>
          <w:t>пунктом 4 части 10</w:t>
        </w:r>
      </w:hyperlink>
      <w:r>
        <w:t xml:space="preserve"> настоящей статьи. По заявлению гражданина указанный срок продлевается до 75 рабочих дней.</w:t>
      </w:r>
    </w:p>
    <w:p w:rsidR="00C90EC6" w:rsidRDefault="00C90EC6">
      <w:pPr>
        <w:pStyle w:val="ConsPlusNormal"/>
        <w:spacing w:before="220"/>
        <w:ind w:firstLine="540"/>
        <w:jc w:val="both"/>
      </w:pPr>
      <w:r>
        <w:t xml:space="preserve">11(1). В случае поступления одного из заявлений, предусмотренных </w:t>
      </w:r>
      <w:hyperlink w:anchor="P808">
        <w:r>
          <w:rPr>
            <w:color w:val="0000FF"/>
          </w:rPr>
          <w:t>частью 11</w:t>
        </w:r>
      </w:hyperlink>
      <w:r>
        <w:t xml:space="preserve"> настоящей статьи, в уполномоченный орган, в котором гражданин, указанный в </w:t>
      </w:r>
      <w:hyperlink w:anchor="P45">
        <w:r>
          <w:rPr>
            <w:color w:val="0000FF"/>
          </w:rPr>
          <w:t>пункте 1 части 1 статьи 1</w:t>
        </w:r>
      </w:hyperlink>
      <w:r>
        <w:t xml:space="preserve"> настоящего закона области, не состоит на учете, уполномоченный орган в течение пяти рабочих дней после регистрации заявления возвращает почтовым отправлением с уведомлением о вручении гражданину указанное заявление и прилагаемые к нему документы с указанием причины возврата.</w:t>
      </w:r>
    </w:p>
    <w:p w:rsidR="00C90EC6" w:rsidRDefault="00C90EC6">
      <w:pPr>
        <w:pStyle w:val="ConsPlusNormal"/>
        <w:jc w:val="both"/>
      </w:pPr>
      <w:r>
        <w:t xml:space="preserve">(часть 11(1) введена </w:t>
      </w:r>
      <w:hyperlink r:id="rId403">
        <w:r>
          <w:rPr>
            <w:color w:val="0000FF"/>
          </w:rPr>
          <w:t>законом</w:t>
        </w:r>
      </w:hyperlink>
      <w:r>
        <w:t xml:space="preserve"> Вологодской области от 10.05.2023 N 5364-ОЗ)</w:t>
      </w:r>
    </w:p>
    <w:p w:rsidR="00C90EC6" w:rsidRDefault="00C90EC6">
      <w:pPr>
        <w:pStyle w:val="ConsPlusNormal"/>
        <w:spacing w:before="220"/>
        <w:ind w:firstLine="540"/>
        <w:jc w:val="both"/>
      </w:pPr>
      <w:bookmarkStart w:id="121" w:name="P813"/>
      <w:bookmarkEnd w:id="121"/>
      <w:r>
        <w:lastRenderedPageBreak/>
        <w:t xml:space="preserve">12. Гражданин, указанный в </w:t>
      </w:r>
      <w:hyperlink w:anchor="P45">
        <w:r>
          <w:rPr>
            <w:color w:val="0000FF"/>
          </w:rPr>
          <w:t>пункте 1 части 1 статьи 1</w:t>
        </w:r>
      </w:hyperlink>
      <w:r>
        <w:t xml:space="preserve"> настоящего закона области, состоящий на учете для ведения садоводства, для ведения личного подсобного хозяйства, надлежащим образом уведомленный о возможности получить единовременную денежную выплату и не представивший в уполномоченный орган заявление о согласии либо об отказе в предоставлении единовременной денежной выплаты в срок, указанный в </w:t>
      </w:r>
      <w:hyperlink w:anchor="P809">
        <w:r>
          <w:rPr>
            <w:color w:val="0000FF"/>
          </w:rPr>
          <w:t>пункте 1 части 11</w:t>
        </w:r>
      </w:hyperlink>
      <w:r>
        <w:t xml:space="preserve"> настоящей статьи, считается отказавшимся от ее предоставления.</w:t>
      </w:r>
    </w:p>
    <w:p w:rsidR="00C90EC6" w:rsidRDefault="00C90EC6">
      <w:pPr>
        <w:pStyle w:val="ConsPlusNormal"/>
        <w:spacing w:before="220"/>
        <w:ind w:firstLine="540"/>
        <w:jc w:val="both"/>
      </w:pPr>
      <w:r>
        <w:t xml:space="preserve">13. Уполномоченный орган запрашивает информацию, предусмотренную </w:t>
      </w:r>
      <w:hyperlink w:anchor="P537">
        <w:r>
          <w:rPr>
            <w:color w:val="0000FF"/>
          </w:rPr>
          <w:t>частями 2</w:t>
        </w:r>
      </w:hyperlink>
      <w:r>
        <w:t xml:space="preserve"> и </w:t>
      </w:r>
      <w:hyperlink w:anchor="P538">
        <w:r>
          <w:rPr>
            <w:color w:val="0000FF"/>
          </w:rPr>
          <w:t>3 статьи 9</w:t>
        </w:r>
      </w:hyperlink>
      <w:r>
        <w:t xml:space="preserve"> настоящего закона области, имеющуюся на момент регистрации заявления о предоставлении единовременной денежной выплаты.</w:t>
      </w:r>
    </w:p>
    <w:p w:rsidR="00C90EC6" w:rsidRDefault="00C90EC6">
      <w:pPr>
        <w:pStyle w:val="ConsPlusNormal"/>
        <w:spacing w:before="220"/>
        <w:ind w:firstLine="540"/>
        <w:jc w:val="both"/>
      </w:pPr>
      <w:r>
        <w:t xml:space="preserve">14. Уполномоченный орган в течение 20 рабочих дней после предоставления гражданином, указанным в </w:t>
      </w:r>
      <w:hyperlink w:anchor="P45">
        <w:r>
          <w:rPr>
            <w:color w:val="0000FF"/>
          </w:rPr>
          <w:t>пункте 1 части 1 статьи 1</w:t>
        </w:r>
      </w:hyperlink>
      <w:r>
        <w:t xml:space="preserve"> настоящего закона области, состоящим на учете для ведения садоводства, для ведения личного подсобного хозяйства, заявления и прилагаемых документов принимает решение о предоставлении либо об отказе в предоставлении единовременной денежной выплаты.</w:t>
      </w:r>
    </w:p>
    <w:p w:rsidR="00C90EC6" w:rsidRDefault="00C90EC6">
      <w:pPr>
        <w:pStyle w:val="ConsPlusNormal"/>
        <w:spacing w:before="220"/>
        <w:ind w:firstLine="540"/>
        <w:jc w:val="both"/>
      </w:pPr>
      <w:bookmarkStart w:id="122" w:name="P816"/>
      <w:bookmarkEnd w:id="122"/>
      <w:r>
        <w:t xml:space="preserve">15. Для граждан, указанных в </w:t>
      </w:r>
      <w:hyperlink w:anchor="P45">
        <w:r>
          <w:rPr>
            <w:color w:val="0000FF"/>
          </w:rPr>
          <w:t>пункте 1 части 1 статьи 1</w:t>
        </w:r>
      </w:hyperlink>
      <w:r>
        <w:t xml:space="preserve"> настоящего закона области, поставленных на учет для ведения садоводства, для ведения личного подсобного хозяйства совместно, при отсутствии оснований, указанных в </w:t>
      </w:r>
      <w:hyperlink w:anchor="P823">
        <w:r>
          <w:rPr>
            <w:color w:val="0000FF"/>
          </w:rPr>
          <w:t>части 22</w:t>
        </w:r>
      </w:hyperlink>
      <w:r>
        <w:t xml:space="preserve"> настоящей статьи, решение о предоставлении единовременной денежной выплаты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единовременной денежной выплаты и снятии с учета родителя, не имеющего удостоверения многодетной семьи.</w:t>
      </w:r>
    </w:p>
    <w:p w:rsidR="00C90EC6" w:rsidRDefault="00C90EC6">
      <w:pPr>
        <w:pStyle w:val="ConsPlusNormal"/>
        <w:spacing w:before="220"/>
        <w:ind w:firstLine="540"/>
        <w:jc w:val="both"/>
      </w:pPr>
      <w:bookmarkStart w:id="123" w:name="P817"/>
      <w:bookmarkEnd w:id="123"/>
      <w:r>
        <w:t xml:space="preserve">16. Для граждан, указанных в </w:t>
      </w:r>
      <w:hyperlink w:anchor="P45">
        <w:r>
          <w:rPr>
            <w:color w:val="0000FF"/>
          </w:rPr>
          <w:t>пункте 1 части 1 статьи 1</w:t>
        </w:r>
      </w:hyperlink>
      <w:r>
        <w:t xml:space="preserve"> настоящего закона области, поставленных на учет для ведения садоводства, для ведения личного подсобного хозяйства совместно, в случае если стороной сделки (договора), предусмотренной </w:t>
      </w:r>
      <w:hyperlink w:anchor="P769">
        <w:r>
          <w:rPr>
            <w:color w:val="0000FF"/>
          </w:rPr>
          <w:t>частью 1</w:t>
        </w:r>
      </w:hyperlink>
      <w:r>
        <w:t xml:space="preserve"> настоящей статьи, является родитель,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rsidR="00C90EC6" w:rsidRDefault="00C90EC6">
      <w:pPr>
        <w:pStyle w:val="ConsPlusNormal"/>
        <w:spacing w:before="220"/>
        <w:ind w:firstLine="540"/>
        <w:jc w:val="both"/>
      </w:pPr>
      <w:r>
        <w:t xml:space="preserve">17. В случае если стороной сделки (договора), предусмотренной </w:t>
      </w:r>
      <w:hyperlink w:anchor="P769">
        <w:r>
          <w:rPr>
            <w:color w:val="0000FF"/>
          </w:rPr>
          <w:t>частью 1</w:t>
        </w:r>
      </w:hyperlink>
      <w:r>
        <w:t xml:space="preserve"> настоящей статьи, является родитель, указанный в </w:t>
      </w:r>
      <w:hyperlink w:anchor="P45">
        <w:r>
          <w:rPr>
            <w:color w:val="0000FF"/>
          </w:rPr>
          <w:t>пункте 1 части 1 статьи 1</w:t>
        </w:r>
      </w:hyperlink>
      <w:r>
        <w:t xml:space="preserve"> настоящего закона области, состоящий на учете для ведения садоводства, для ведения личного подсобного хозяйства, но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rsidR="00C90EC6" w:rsidRDefault="00C90EC6">
      <w:pPr>
        <w:pStyle w:val="ConsPlusNormal"/>
        <w:spacing w:before="220"/>
        <w:ind w:firstLine="540"/>
        <w:jc w:val="both"/>
      </w:pPr>
      <w:bookmarkStart w:id="124" w:name="P819"/>
      <w:bookmarkEnd w:id="124"/>
      <w:r>
        <w:t xml:space="preserve">18. В случае если стороной сделки (договора), предусмотренной </w:t>
      </w:r>
      <w:hyperlink w:anchor="P769">
        <w:r>
          <w:rPr>
            <w:color w:val="0000FF"/>
          </w:rPr>
          <w:t>частью 1</w:t>
        </w:r>
      </w:hyperlink>
      <w:r>
        <w:t xml:space="preserve"> настоящей статьи, является родитель, указанный в </w:t>
      </w:r>
      <w:hyperlink w:anchor="P45">
        <w:r>
          <w:rPr>
            <w:color w:val="0000FF"/>
          </w:rPr>
          <w:t>пункте 1 части 1 статьи 1</w:t>
        </w:r>
      </w:hyperlink>
      <w:r>
        <w:t xml:space="preserve"> настоящего закона области, не состоящий на учете для ведения садоводства, для ведения личного подсобного хозяйства и не имеющий удостоверения многодетной семьи, единовременная денежная выплата предоставляется такому родителю на основании заявления родителя, состоящего на учете для ведения садоводства, для ведения личного подсобного хозяйства, на чье имя выдано удостоверение многодетной семьи.</w:t>
      </w:r>
    </w:p>
    <w:p w:rsidR="00C90EC6" w:rsidRDefault="00C90EC6">
      <w:pPr>
        <w:pStyle w:val="ConsPlusNormal"/>
        <w:spacing w:before="220"/>
        <w:ind w:firstLine="540"/>
        <w:jc w:val="both"/>
      </w:pPr>
      <w:r>
        <w:t xml:space="preserve">19. В случае если стороной сделки (договора), предусмотренной </w:t>
      </w:r>
      <w:hyperlink w:anchor="P769">
        <w:r>
          <w:rPr>
            <w:color w:val="0000FF"/>
          </w:rPr>
          <w:t>частью 1</w:t>
        </w:r>
      </w:hyperlink>
      <w:r>
        <w:t xml:space="preserve"> настоящей статьи, является родитель, указанный в </w:t>
      </w:r>
      <w:hyperlink w:anchor="P45">
        <w:r>
          <w:rPr>
            <w:color w:val="0000FF"/>
          </w:rPr>
          <w:t>пункте 1 части 1 статьи 1</w:t>
        </w:r>
      </w:hyperlink>
      <w:r>
        <w:t xml:space="preserve"> настоящего закона области, не состоящий на учете для ведения садоводства, для ведения личного подсобного хозяйства, имеющий удостоверение многодетной семьи, единовременная денежная выплата предоставляется такому родителю на основании заявления родителя, состоящего на учете для ведения садоводства, для ведения личного подсобного хозяйства.</w:t>
      </w:r>
    </w:p>
    <w:p w:rsidR="00C90EC6" w:rsidRDefault="00C90EC6">
      <w:pPr>
        <w:pStyle w:val="ConsPlusNormal"/>
        <w:spacing w:before="220"/>
        <w:ind w:firstLine="540"/>
        <w:jc w:val="both"/>
      </w:pPr>
      <w:r>
        <w:t xml:space="preserve">20. Решение о предоставлении либо об отказе в предоставлении единовременной </w:t>
      </w:r>
      <w:r>
        <w:lastRenderedPageBreak/>
        <w:t>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rsidR="00C90EC6" w:rsidRDefault="00C90EC6">
      <w:pPr>
        <w:pStyle w:val="ConsPlusNormal"/>
        <w:spacing w:before="220"/>
        <w:ind w:firstLine="540"/>
        <w:jc w:val="both"/>
      </w:pPr>
      <w:r>
        <w:t xml:space="preserve">21. Уполномоченный орган перечисляет единовременную денежную выплату на цели, указанные в </w:t>
      </w:r>
      <w:hyperlink w:anchor="P769">
        <w:r>
          <w:rPr>
            <w:color w:val="0000FF"/>
          </w:rPr>
          <w:t>части 1</w:t>
        </w:r>
      </w:hyperlink>
      <w:r>
        <w:t xml:space="preserve"> настоящей статьи, в течение 10 рабочих дней со дня принятия решения о предоставлении такой выплаты.</w:t>
      </w:r>
    </w:p>
    <w:p w:rsidR="00C90EC6" w:rsidRDefault="00C90EC6">
      <w:pPr>
        <w:pStyle w:val="ConsPlusNormal"/>
        <w:spacing w:before="220"/>
        <w:ind w:firstLine="540"/>
        <w:jc w:val="both"/>
      </w:pPr>
      <w:bookmarkStart w:id="125" w:name="P823"/>
      <w:bookmarkEnd w:id="125"/>
      <w:r>
        <w:t>22. Уполномоченный орган принимает решение об отказе в предоставлении единовременной денежной выплаты в случае, если:</w:t>
      </w:r>
    </w:p>
    <w:p w:rsidR="00C90EC6" w:rsidRDefault="00C90EC6">
      <w:pPr>
        <w:pStyle w:val="ConsPlusNormal"/>
        <w:spacing w:before="220"/>
        <w:ind w:firstLine="540"/>
        <w:jc w:val="both"/>
      </w:pPr>
      <w:bookmarkStart w:id="126" w:name="P824"/>
      <w:bookmarkEnd w:id="126"/>
      <w:r>
        <w:t xml:space="preserve">1) с заявлением о предоставлении единовременной денежной выплаты обратился гражданин, не относящийся к категории граждан, указанной в </w:t>
      </w:r>
      <w:hyperlink w:anchor="P45">
        <w:r>
          <w:rPr>
            <w:color w:val="0000FF"/>
          </w:rPr>
          <w:t>пункте 1 части 1 статьи 1</w:t>
        </w:r>
      </w:hyperlink>
      <w:r>
        <w:t xml:space="preserve"> настоящего закона области, либо гражданин, относящийся к такой категории, но не состоящий на учете для ведения садоводства, для ведения личного подсобного хозяйства;</w:t>
      </w:r>
    </w:p>
    <w:p w:rsidR="00C90EC6" w:rsidRDefault="00C90EC6">
      <w:pPr>
        <w:pStyle w:val="ConsPlusNormal"/>
        <w:spacing w:before="220"/>
        <w:ind w:firstLine="540"/>
        <w:jc w:val="both"/>
      </w:pPr>
      <w:r>
        <w:t xml:space="preserve">2) сведения, содержащиеся в представленных в соответствии с </w:t>
      </w:r>
      <w:hyperlink w:anchor="P805">
        <w:r>
          <w:rPr>
            <w:color w:val="0000FF"/>
          </w:rPr>
          <w:t>пунктом 4 части 10</w:t>
        </w:r>
      </w:hyperlink>
      <w:r>
        <w:t xml:space="preserve"> настоящей статьи документах, не соответствуют целям использования единовременной денежной выплаты, установленным в </w:t>
      </w:r>
      <w:hyperlink w:anchor="P769">
        <w:r>
          <w:rPr>
            <w:color w:val="0000FF"/>
          </w:rPr>
          <w:t>части 1</w:t>
        </w:r>
      </w:hyperlink>
      <w:r>
        <w:t xml:space="preserve"> настоящей статьи;</w:t>
      </w:r>
    </w:p>
    <w:p w:rsidR="00C90EC6" w:rsidRDefault="00C90EC6">
      <w:pPr>
        <w:pStyle w:val="ConsPlusNormal"/>
        <w:spacing w:before="220"/>
        <w:ind w:firstLine="540"/>
        <w:jc w:val="both"/>
      </w:pPr>
      <w:bookmarkStart w:id="127" w:name="P826"/>
      <w:bookmarkEnd w:id="127"/>
      <w:r>
        <w:t>3) представлены недостоверные сведения;</w:t>
      </w:r>
    </w:p>
    <w:p w:rsidR="00C90EC6" w:rsidRDefault="00C90EC6">
      <w:pPr>
        <w:pStyle w:val="ConsPlusNormal"/>
        <w:spacing w:before="220"/>
        <w:ind w:firstLine="540"/>
        <w:jc w:val="both"/>
      </w:pPr>
      <w: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404">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C90EC6" w:rsidRDefault="00C90EC6">
      <w:pPr>
        <w:pStyle w:val="ConsPlusNormal"/>
        <w:spacing w:before="220"/>
        <w:ind w:firstLine="540"/>
        <w:jc w:val="both"/>
      </w:pPr>
      <w:r>
        <w:t xml:space="preserve">5) право на получение единовременной денежной выплаты реализовано одним из родителей, в случае если родители, указанные в </w:t>
      </w:r>
      <w:hyperlink w:anchor="P45">
        <w:r>
          <w:rPr>
            <w:color w:val="0000FF"/>
          </w:rPr>
          <w:t>пункте 1 части 1 статьи 1</w:t>
        </w:r>
      </w:hyperlink>
      <w:r>
        <w:t xml:space="preserve"> настоящего закона области, были поставлены на учет совместно;</w:t>
      </w:r>
    </w:p>
    <w:p w:rsidR="00C90EC6" w:rsidRDefault="00C90EC6">
      <w:pPr>
        <w:pStyle w:val="ConsPlusNormal"/>
        <w:spacing w:before="220"/>
        <w:ind w:firstLine="540"/>
        <w:jc w:val="both"/>
      </w:pPr>
      <w:bookmarkStart w:id="128" w:name="P829"/>
      <w:bookmarkEnd w:id="128"/>
      <w:r>
        <w:t xml:space="preserve">6) не представлены заявления и документы, предусмотренные </w:t>
      </w:r>
      <w:hyperlink w:anchor="P810">
        <w:r>
          <w:rPr>
            <w:color w:val="0000FF"/>
          </w:rPr>
          <w:t>пунктом 2 части 11</w:t>
        </w:r>
      </w:hyperlink>
      <w:r>
        <w:t xml:space="preserve"> настоящей статьи, в указанные в </w:t>
      </w:r>
      <w:hyperlink w:anchor="P810">
        <w:r>
          <w:rPr>
            <w:color w:val="0000FF"/>
          </w:rPr>
          <w:t>пункте 2 части 11</w:t>
        </w:r>
      </w:hyperlink>
      <w:r>
        <w:t xml:space="preserve"> настоящей статьи области сроки.</w:t>
      </w:r>
    </w:p>
    <w:p w:rsidR="00C90EC6" w:rsidRDefault="00C90EC6">
      <w:pPr>
        <w:pStyle w:val="ConsPlusNormal"/>
        <w:jc w:val="both"/>
      </w:pPr>
    </w:p>
    <w:p w:rsidR="00C90EC6" w:rsidRDefault="00C90EC6">
      <w:pPr>
        <w:pStyle w:val="ConsPlusTitle"/>
        <w:ind w:firstLine="540"/>
        <w:jc w:val="both"/>
        <w:outlineLvl w:val="0"/>
      </w:pPr>
      <w:r>
        <w:t>Статья 12(4)</w:t>
      </w:r>
    </w:p>
    <w:p w:rsidR="00C90EC6" w:rsidRDefault="00C90EC6">
      <w:pPr>
        <w:pStyle w:val="ConsPlusNormal"/>
        <w:ind w:firstLine="540"/>
        <w:jc w:val="both"/>
      </w:pPr>
    </w:p>
    <w:p w:rsidR="00C90EC6" w:rsidRDefault="00C90EC6">
      <w:pPr>
        <w:pStyle w:val="ConsPlusNormal"/>
        <w:ind w:firstLine="540"/>
        <w:jc w:val="both"/>
      </w:pPr>
      <w:r>
        <w:t xml:space="preserve">(введена </w:t>
      </w:r>
      <w:hyperlink r:id="rId405">
        <w:r>
          <w:rPr>
            <w:color w:val="0000FF"/>
          </w:rPr>
          <w:t>законом</w:t>
        </w:r>
      </w:hyperlink>
      <w:r>
        <w:t xml:space="preserve"> Вологодской области от 08.07.2022 N 5169-ОЗ)</w:t>
      </w:r>
    </w:p>
    <w:p w:rsidR="00C90EC6" w:rsidRDefault="00C90EC6">
      <w:pPr>
        <w:pStyle w:val="ConsPlusNormal"/>
        <w:jc w:val="both"/>
      </w:pPr>
    </w:p>
    <w:p w:rsidR="00C90EC6" w:rsidRDefault="00C90EC6">
      <w:pPr>
        <w:pStyle w:val="ConsPlusNormal"/>
        <w:ind w:firstLine="540"/>
        <w:jc w:val="both"/>
      </w:pPr>
      <w:bookmarkStart w:id="129" w:name="P835"/>
      <w:bookmarkEnd w:id="129"/>
      <w:r>
        <w:t xml:space="preserve">1. Граждане, указанные в </w:t>
      </w:r>
      <w:hyperlink w:anchor="P45">
        <w:r>
          <w:rPr>
            <w:color w:val="0000FF"/>
          </w:rPr>
          <w:t>пункте 1 части 1 статьи 1</w:t>
        </w:r>
      </w:hyperlink>
      <w:r>
        <w:t xml:space="preserve"> настоящего закона области, состоящие на учете для ведения садоводства, для ведения личного подсобного хозяйства,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w:t>
      </w:r>
    </w:p>
    <w:p w:rsidR="00C90EC6" w:rsidRDefault="00C90EC6">
      <w:pPr>
        <w:pStyle w:val="ConsPlusNormal"/>
        <w:spacing w:before="220"/>
        <w:ind w:firstLine="540"/>
        <w:jc w:val="both"/>
      </w:pPr>
      <w:r>
        <w:t xml:space="preserve">1) отказа гражданина от предоставления единовременной денежной выплаты в соответствии с </w:t>
      </w:r>
      <w:hyperlink w:anchor="P809">
        <w:r>
          <w:rPr>
            <w:color w:val="0000FF"/>
          </w:rPr>
          <w:t>пунктом 1 части 11</w:t>
        </w:r>
      </w:hyperlink>
      <w:r>
        <w:t xml:space="preserve"> и </w:t>
      </w:r>
      <w:hyperlink w:anchor="P813">
        <w:r>
          <w:rPr>
            <w:color w:val="0000FF"/>
          </w:rPr>
          <w:t>частью 12 статьи 12(3)</w:t>
        </w:r>
      </w:hyperlink>
      <w:r>
        <w:t xml:space="preserve"> настоящего закона области;</w:t>
      </w:r>
    </w:p>
    <w:p w:rsidR="00C90EC6" w:rsidRDefault="00C90EC6">
      <w:pPr>
        <w:pStyle w:val="ConsPlusNormal"/>
        <w:spacing w:before="220"/>
        <w:ind w:firstLine="540"/>
        <w:jc w:val="both"/>
      </w:pPr>
      <w:r>
        <w:t xml:space="preserve">2) устранения причин, на основании которых принято решение об отказе в предоставлении единовременной денежной выплаты в соответствии с </w:t>
      </w:r>
      <w:hyperlink w:anchor="P824">
        <w:r>
          <w:rPr>
            <w:color w:val="0000FF"/>
          </w:rPr>
          <w:t>пунктами 1</w:t>
        </w:r>
      </w:hyperlink>
      <w:r>
        <w:t xml:space="preserve"> - </w:t>
      </w:r>
      <w:hyperlink w:anchor="P826">
        <w:r>
          <w:rPr>
            <w:color w:val="0000FF"/>
          </w:rPr>
          <w:t>3</w:t>
        </w:r>
      </w:hyperlink>
      <w:r>
        <w:t xml:space="preserve"> и </w:t>
      </w:r>
      <w:hyperlink w:anchor="P829">
        <w:r>
          <w:rPr>
            <w:color w:val="0000FF"/>
          </w:rPr>
          <w:t>6 части 22 статьи 12(3)</w:t>
        </w:r>
      </w:hyperlink>
      <w:r>
        <w:t xml:space="preserve"> настоящего закона области.</w:t>
      </w:r>
    </w:p>
    <w:p w:rsidR="00C90EC6" w:rsidRDefault="00C90EC6">
      <w:pPr>
        <w:pStyle w:val="ConsPlusNormal"/>
        <w:spacing w:before="220"/>
        <w:ind w:firstLine="540"/>
        <w:jc w:val="both"/>
      </w:pPr>
      <w:r>
        <w:t xml:space="preserve">1(1). Уполномоченный орган в течение пяти рабочих дней после регистрации заявления о повторном предложении единовременной денежной выплаты возвращает почтовым отправлением с уведомлением о вручении гражданину, указанному в </w:t>
      </w:r>
      <w:hyperlink w:anchor="P45">
        <w:r>
          <w:rPr>
            <w:color w:val="0000FF"/>
          </w:rPr>
          <w:t>пункте 1 части 1 статьи 1</w:t>
        </w:r>
      </w:hyperlink>
      <w:r>
        <w:t xml:space="preserve"> настоящего закона области, заявление и прилагаемые к нему документы с указанием причины возврата в следующих случаях:</w:t>
      </w:r>
    </w:p>
    <w:p w:rsidR="00C90EC6" w:rsidRDefault="00C90EC6">
      <w:pPr>
        <w:pStyle w:val="ConsPlusNormal"/>
        <w:spacing w:before="220"/>
        <w:ind w:firstLine="540"/>
        <w:jc w:val="both"/>
      </w:pPr>
      <w:r>
        <w:lastRenderedPageBreak/>
        <w:t xml:space="preserve">1) поступления заявления, предусмотренного </w:t>
      </w:r>
      <w:hyperlink w:anchor="P835">
        <w:r>
          <w:rPr>
            <w:color w:val="0000FF"/>
          </w:rPr>
          <w:t>частью 1</w:t>
        </w:r>
      </w:hyperlink>
      <w:r>
        <w:t xml:space="preserve"> настоящей статьи, в уполномоченный орган, в котором гражданин, указанный в </w:t>
      </w:r>
      <w:hyperlink w:anchor="P45">
        <w:r>
          <w:rPr>
            <w:color w:val="0000FF"/>
          </w:rPr>
          <w:t>пункте 1 части 1 статьи 1</w:t>
        </w:r>
      </w:hyperlink>
      <w:r>
        <w:t xml:space="preserve"> настоящего закона области, не состоит на учете;</w:t>
      </w:r>
    </w:p>
    <w:p w:rsidR="00C90EC6" w:rsidRDefault="00C90EC6">
      <w:pPr>
        <w:pStyle w:val="ConsPlusNormal"/>
        <w:spacing w:before="220"/>
        <w:ind w:firstLine="540"/>
        <w:jc w:val="both"/>
      </w:pPr>
      <w:r>
        <w:t xml:space="preserve">2) поступления заявления, предусмотренного </w:t>
      </w:r>
      <w:hyperlink w:anchor="P835">
        <w:r>
          <w:rPr>
            <w:color w:val="0000FF"/>
          </w:rPr>
          <w:t>частью 1</w:t>
        </w:r>
      </w:hyperlink>
      <w:r>
        <w:t xml:space="preserve"> настоящей статьи, от гражданина, указанного в </w:t>
      </w:r>
      <w:hyperlink w:anchor="P45">
        <w:r>
          <w:rPr>
            <w:color w:val="0000FF"/>
          </w:rPr>
          <w:t>пункте 1 части 1 статьи 1</w:t>
        </w:r>
      </w:hyperlink>
      <w:r>
        <w:t xml:space="preserve"> настоящего закона области, которому единовременная денежная выплата уполномоченным органом в соответствии с </w:t>
      </w:r>
      <w:hyperlink w:anchor="P793">
        <w:r>
          <w:rPr>
            <w:color w:val="0000FF"/>
          </w:rPr>
          <w:t>частью 7 статьи 12(3)</w:t>
        </w:r>
      </w:hyperlink>
      <w:r>
        <w:t xml:space="preserve"> не предлагалась.</w:t>
      </w:r>
    </w:p>
    <w:p w:rsidR="00C90EC6" w:rsidRDefault="00C90EC6">
      <w:pPr>
        <w:pStyle w:val="ConsPlusNormal"/>
        <w:jc w:val="both"/>
      </w:pPr>
      <w:r>
        <w:t xml:space="preserve">(часть 1(1) введена </w:t>
      </w:r>
      <w:hyperlink r:id="rId406">
        <w:r>
          <w:rPr>
            <w:color w:val="0000FF"/>
          </w:rPr>
          <w:t>законом</w:t>
        </w:r>
      </w:hyperlink>
      <w:r>
        <w:t xml:space="preserve"> Вологодской области от 10.05.2023 N 5364-ОЗ)</w:t>
      </w:r>
    </w:p>
    <w:p w:rsidR="00C90EC6" w:rsidRDefault="00C90EC6">
      <w:pPr>
        <w:pStyle w:val="ConsPlusNormal"/>
        <w:spacing w:before="220"/>
        <w:ind w:firstLine="540"/>
        <w:jc w:val="both"/>
      </w:pPr>
      <w:r>
        <w:t xml:space="preserve">2. К заявлению о повторном предложении единовременной денежной выплаты прилагаются документы в соответствии с </w:t>
      </w:r>
      <w:hyperlink w:anchor="P805">
        <w:r>
          <w:rPr>
            <w:color w:val="0000FF"/>
          </w:rPr>
          <w:t>пунктом 4 части 10 статьи 12(3)</w:t>
        </w:r>
      </w:hyperlink>
      <w:r>
        <w:t xml:space="preserve"> настоящего закона области.</w:t>
      </w:r>
    </w:p>
    <w:p w:rsidR="00C90EC6" w:rsidRDefault="00C90EC6">
      <w:pPr>
        <w:pStyle w:val="ConsPlusNormal"/>
        <w:spacing w:before="220"/>
        <w:ind w:firstLine="540"/>
        <w:jc w:val="both"/>
      </w:pPr>
      <w:r>
        <w:t xml:space="preserve">3. Уполномоченный орган запрашивает информацию, предусмотренную </w:t>
      </w:r>
      <w:hyperlink w:anchor="P537">
        <w:r>
          <w:rPr>
            <w:color w:val="0000FF"/>
          </w:rPr>
          <w:t>частями 2</w:t>
        </w:r>
      </w:hyperlink>
      <w:r>
        <w:t xml:space="preserve"> и </w:t>
      </w:r>
      <w:hyperlink w:anchor="P538">
        <w:r>
          <w:rPr>
            <w:color w:val="0000FF"/>
          </w:rPr>
          <w:t>3 статьи 9</w:t>
        </w:r>
      </w:hyperlink>
      <w:r>
        <w:t xml:space="preserve"> настоящего закона области, имеющуюся на момент регистрации заявления о повторном предложении единовременной денежной выплаты.</w:t>
      </w:r>
    </w:p>
    <w:p w:rsidR="00C90EC6" w:rsidRDefault="00C90EC6">
      <w:pPr>
        <w:pStyle w:val="ConsPlusNormal"/>
        <w:spacing w:before="220"/>
        <w:ind w:firstLine="540"/>
        <w:jc w:val="both"/>
      </w:pPr>
      <w:r>
        <w:t xml:space="preserve">4. Уполномоченный орган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принимает решение о предоставлении либо об отказе в предоставлении единовременной денежной выплаты гражданину, указанному в </w:t>
      </w:r>
      <w:hyperlink w:anchor="P835">
        <w:r>
          <w:rPr>
            <w:color w:val="0000FF"/>
          </w:rPr>
          <w:t>части 1</w:t>
        </w:r>
      </w:hyperlink>
      <w:r>
        <w:t xml:space="preserve"> настоящей статьи, с учетом положений </w:t>
      </w:r>
      <w:hyperlink w:anchor="P816">
        <w:r>
          <w:rPr>
            <w:color w:val="0000FF"/>
          </w:rPr>
          <w:t>части 15 статьи 12(3)</w:t>
        </w:r>
      </w:hyperlink>
      <w:r>
        <w:t xml:space="preserve"> настоящего закона области.</w:t>
      </w:r>
    </w:p>
    <w:p w:rsidR="00C90EC6" w:rsidRDefault="00C90EC6">
      <w:pPr>
        <w:pStyle w:val="ConsPlusNormal"/>
        <w:spacing w:before="220"/>
        <w:ind w:firstLine="540"/>
        <w:jc w:val="both"/>
      </w:pPr>
      <w:r>
        <w:t>5.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rsidR="00C90EC6" w:rsidRDefault="00C90EC6">
      <w:pPr>
        <w:pStyle w:val="ConsPlusNormal"/>
        <w:spacing w:before="220"/>
        <w:ind w:firstLine="540"/>
        <w:jc w:val="both"/>
      </w:pPr>
      <w:r>
        <w:t>6. Уполномоченный орган принимает решение об отказе в предоставлении единовременной денежной выплаты в случае, если:</w:t>
      </w:r>
    </w:p>
    <w:p w:rsidR="00C90EC6" w:rsidRDefault="00C90EC6">
      <w:pPr>
        <w:pStyle w:val="ConsPlusNormal"/>
        <w:spacing w:before="220"/>
        <w:ind w:firstLine="540"/>
        <w:jc w:val="both"/>
      </w:pPr>
      <w:r>
        <w:t xml:space="preserve">1) с заявлением о повторном предложении единовременной денежной выплаты обратился гражданин, не относящийся к гражданам, указанным в </w:t>
      </w:r>
      <w:hyperlink w:anchor="P835">
        <w:r>
          <w:rPr>
            <w:color w:val="0000FF"/>
          </w:rPr>
          <w:t>части 1</w:t>
        </w:r>
      </w:hyperlink>
      <w:r>
        <w:t xml:space="preserve"> настоящей статьи;</w:t>
      </w:r>
    </w:p>
    <w:p w:rsidR="00C90EC6" w:rsidRDefault="00C90EC6">
      <w:pPr>
        <w:pStyle w:val="ConsPlusNormal"/>
        <w:spacing w:before="220"/>
        <w:ind w:firstLine="540"/>
        <w:jc w:val="both"/>
      </w:pPr>
      <w:r>
        <w:t xml:space="preserve">1(1) с заявлением о предоставлении единовременной денежной выплаты обратился гражданин, указанный в </w:t>
      </w:r>
      <w:hyperlink w:anchor="P45">
        <w:r>
          <w:rPr>
            <w:color w:val="0000FF"/>
          </w:rPr>
          <w:t>пункте 1 части 1 статьи 1</w:t>
        </w:r>
      </w:hyperlink>
      <w:r>
        <w:t xml:space="preserve"> настоящего закона области, не соответствующий требованиям, установленным </w:t>
      </w:r>
      <w:hyperlink w:anchor="P59">
        <w:r>
          <w:rPr>
            <w:color w:val="0000FF"/>
          </w:rPr>
          <w:t>частью 2(1) статьи 1</w:t>
        </w:r>
      </w:hyperlink>
      <w:r>
        <w:t xml:space="preserve"> настоящего закона области;</w:t>
      </w:r>
    </w:p>
    <w:p w:rsidR="00C90EC6" w:rsidRDefault="00C90EC6">
      <w:pPr>
        <w:pStyle w:val="ConsPlusNormal"/>
        <w:jc w:val="both"/>
      </w:pPr>
      <w:r>
        <w:t xml:space="preserve">(п. 1(1) введен </w:t>
      </w:r>
      <w:hyperlink r:id="rId407">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2) сведения, содержащиеся в документах, представленных в соответствии с </w:t>
      </w:r>
      <w:hyperlink w:anchor="P805">
        <w:r>
          <w:rPr>
            <w:color w:val="0000FF"/>
          </w:rPr>
          <w:t>пунктом 4 части 10 статьи 12(3)</w:t>
        </w:r>
      </w:hyperlink>
      <w:r>
        <w:t xml:space="preserve"> настоящего закона области, не соответствуют целям использования единовременной денежной выплаты, установленным в </w:t>
      </w:r>
      <w:hyperlink w:anchor="P769">
        <w:r>
          <w:rPr>
            <w:color w:val="0000FF"/>
          </w:rPr>
          <w:t>части 1 статьи 12(3)</w:t>
        </w:r>
      </w:hyperlink>
      <w:r>
        <w:t xml:space="preserve"> настоящего закона области;</w:t>
      </w:r>
    </w:p>
    <w:p w:rsidR="00C90EC6" w:rsidRDefault="00C90EC6">
      <w:pPr>
        <w:pStyle w:val="ConsPlusNormal"/>
        <w:spacing w:before="220"/>
        <w:ind w:firstLine="540"/>
        <w:jc w:val="both"/>
      </w:pPr>
      <w:r>
        <w:t>3) представлены недостоверные сведения;</w:t>
      </w:r>
    </w:p>
    <w:p w:rsidR="00C90EC6" w:rsidRDefault="00C90EC6">
      <w:pPr>
        <w:pStyle w:val="ConsPlusNormal"/>
        <w:spacing w:before="220"/>
        <w:ind w:firstLine="540"/>
        <w:jc w:val="both"/>
      </w:pPr>
      <w: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408">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C90EC6" w:rsidRDefault="00C90EC6">
      <w:pPr>
        <w:pStyle w:val="ConsPlusNormal"/>
        <w:spacing w:before="220"/>
        <w:ind w:firstLine="540"/>
        <w:jc w:val="both"/>
      </w:pPr>
      <w:r>
        <w:t xml:space="preserve">5) право на получение единовременной денежной выплаты реализовано одним из родителей, в случае если родители, указанные в </w:t>
      </w:r>
      <w:hyperlink w:anchor="P45">
        <w:r>
          <w:rPr>
            <w:color w:val="0000FF"/>
          </w:rPr>
          <w:t>пункте 1 части 1 статьи 1</w:t>
        </w:r>
      </w:hyperlink>
      <w:r>
        <w:t xml:space="preserve"> настоящего закона области, были поставлены на учет совместно;</w:t>
      </w:r>
    </w:p>
    <w:p w:rsidR="00C90EC6" w:rsidRDefault="00C90EC6">
      <w:pPr>
        <w:pStyle w:val="ConsPlusNormal"/>
        <w:spacing w:before="220"/>
        <w:ind w:firstLine="540"/>
        <w:jc w:val="both"/>
      </w:pPr>
      <w:r>
        <w:lastRenderedPageBreak/>
        <w:t xml:space="preserve">6) не представлены документы, предусмотренные </w:t>
      </w:r>
      <w:hyperlink w:anchor="P805">
        <w:r>
          <w:rPr>
            <w:color w:val="0000FF"/>
          </w:rPr>
          <w:t>пунктом 4 части 10 статьи 12(3)</w:t>
        </w:r>
      </w:hyperlink>
      <w:r>
        <w:t xml:space="preserve"> настоящего закона области, в срок, установленный </w:t>
      </w:r>
      <w:hyperlink w:anchor="P835">
        <w:r>
          <w:rPr>
            <w:color w:val="0000FF"/>
          </w:rPr>
          <w:t>частью 1</w:t>
        </w:r>
      </w:hyperlink>
      <w:r>
        <w:t xml:space="preserve"> настоящей статьи.</w:t>
      </w:r>
    </w:p>
    <w:p w:rsidR="00C90EC6" w:rsidRDefault="00C90EC6">
      <w:pPr>
        <w:pStyle w:val="ConsPlusNormal"/>
        <w:spacing w:before="220"/>
        <w:ind w:firstLine="540"/>
        <w:jc w:val="both"/>
      </w:pPr>
      <w:r>
        <w:t xml:space="preserve">7. Единовременная денежная выплата предоставляется с учетом положений </w:t>
      </w:r>
      <w:hyperlink w:anchor="P816">
        <w:r>
          <w:rPr>
            <w:color w:val="0000FF"/>
          </w:rPr>
          <w:t>частей 15</w:t>
        </w:r>
      </w:hyperlink>
      <w:r>
        <w:t xml:space="preserve"> - </w:t>
      </w:r>
      <w:hyperlink w:anchor="P819">
        <w:r>
          <w:rPr>
            <w:color w:val="0000FF"/>
          </w:rPr>
          <w:t>18 статьи 12(3)</w:t>
        </w:r>
      </w:hyperlink>
      <w:r>
        <w:t xml:space="preserve"> настоящего закона области.</w:t>
      </w:r>
    </w:p>
    <w:p w:rsidR="00C90EC6" w:rsidRDefault="00C90EC6">
      <w:pPr>
        <w:pStyle w:val="ConsPlusNormal"/>
        <w:spacing w:before="220"/>
        <w:ind w:firstLine="540"/>
        <w:jc w:val="both"/>
      </w:pPr>
      <w:r>
        <w:t xml:space="preserve">8. Уполномоченный орган перечисляет единовременную денежную выплату на цели, указанные в </w:t>
      </w:r>
      <w:hyperlink w:anchor="P769">
        <w:r>
          <w:rPr>
            <w:color w:val="0000FF"/>
          </w:rPr>
          <w:t>части 1 статьи 12(3)</w:t>
        </w:r>
      </w:hyperlink>
      <w:r>
        <w:t xml:space="preserve"> настоящего закона области, в течение 10 рабочих дней со дня принятия решения о предоставлении такой выплаты с учетом положений </w:t>
      </w:r>
      <w:hyperlink w:anchor="P779">
        <w:r>
          <w:rPr>
            <w:color w:val="0000FF"/>
          </w:rPr>
          <w:t>части 2 статьи 12(3)</w:t>
        </w:r>
      </w:hyperlink>
      <w:r>
        <w:t xml:space="preserve"> настоящего закона области.</w:t>
      </w:r>
    </w:p>
    <w:p w:rsidR="00C90EC6" w:rsidRDefault="00C90EC6">
      <w:pPr>
        <w:pStyle w:val="ConsPlusNormal"/>
        <w:jc w:val="both"/>
      </w:pPr>
    </w:p>
    <w:p w:rsidR="00C90EC6" w:rsidRDefault="00C90EC6">
      <w:pPr>
        <w:pStyle w:val="ConsPlusTitle"/>
        <w:ind w:firstLine="540"/>
        <w:jc w:val="both"/>
        <w:outlineLvl w:val="0"/>
      </w:pPr>
      <w:bookmarkStart w:id="130" w:name="P858"/>
      <w:bookmarkEnd w:id="130"/>
      <w:r>
        <w:t>Статья 12(5)</w:t>
      </w:r>
    </w:p>
    <w:p w:rsidR="00C90EC6" w:rsidRDefault="00C90EC6">
      <w:pPr>
        <w:pStyle w:val="ConsPlusNormal"/>
        <w:ind w:firstLine="540"/>
        <w:jc w:val="both"/>
      </w:pPr>
    </w:p>
    <w:p w:rsidR="00C90EC6" w:rsidRDefault="00C90EC6">
      <w:pPr>
        <w:pStyle w:val="ConsPlusNormal"/>
        <w:ind w:firstLine="540"/>
        <w:jc w:val="both"/>
      </w:pPr>
      <w:r>
        <w:t xml:space="preserve">(введена </w:t>
      </w:r>
      <w:hyperlink r:id="rId409">
        <w:r>
          <w:rPr>
            <w:color w:val="0000FF"/>
          </w:rPr>
          <w:t>законом</w:t>
        </w:r>
      </w:hyperlink>
      <w:r>
        <w:t xml:space="preserve"> Вологодской области от 16.05.2024 N 5622-ОЗ)</w:t>
      </w:r>
    </w:p>
    <w:p w:rsidR="00C90EC6" w:rsidRDefault="00C90EC6">
      <w:pPr>
        <w:pStyle w:val="ConsPlusNormal"/>
        <w:jc w:val="both"/>
      </w:pPr>
    </w:p>
    <w:p w:rsidR="00C90EC6" w:rsidRDefault="00C90EC6">
      <w:pPr>
        <w:pStyle w:val="ConsPlusNormal"/>
        <w:ind w:firstLine="540"/>
        <w:jc w:val="both"/>
      </w:pPr>
      <w:r>
        <w:t xml:space="preserve">1. Предоставление единовременной денежной выплаты гражданам, указанным в </w:t>
      </w:r>
      <w:hyperlink w:anchor="P53">
        <w:r>
          <w:rPr>
            <w:color w:val="0000FF"/>
          </w:rPr>
          <w:t>пункте 7 части 1 статьи 1</w:t>
        </w:r>
      </w:hyperlink>
      <w:r>
        <w:t xml:space="preserve"> настоящего закона области, осуществляется Департаментом.</w:t>
      </w:r>
    </w:p>
    <w:p w:rsidR="00C90EC6" w:rsidRDefault="00C90EC6">
      <w:pPr>
        <w:pStyle w:val="ConsPlusNormal"/>
        <w:spacing w:before="220"/>
        <w:ind w:firstLine="540"/>
        <w:jc w:val="both"/>
      </w:pPr>
      <w:bookmarkStart w:id="131" w:name="P863"/>
      <w:bookmarkEnd w:id="131"/>
      <w:r>
        <w:t xml:space="preserve">2. Единовременная денежная выплата используется гражданином, указанным в </w:t>
      </w:r>
      <w:hyperlink w:anchor="P53">
        <w:r>
          <w:rPr>
            <w:color w:val="0000FF"/>
          </w:rPr>
          <w:t>пункте 7 части 1 статьи 1</w:t>
        </w:r>
      </w:hyperlink>
      <w:r>
        <w:t xml:space="preserve"> настоящего закона области, состоящим на учете для индивидуального жилищного строительства, в следующих целях:</w:t>
      </w:r>
    </w:p>
    <w:p w:rsidR="00C90EC6" w:rsidRDefault="00C90EC6">
      <w:pPr>
        <w:pStyle w:val="ConsPlusNormal"/>
        <w:spacing w:before="220"/>
        <w:ind w:firstLine="540"/>
        <w:jc w:val="both"/>
      </w:pPr>
      <w:bookmarkStart w:id="132" w:name="P864"/>
      <w:bookmarkEnd w:id="132"/>
      <w:r>
        <w:t>1) приобретения по договору купли-продажи жилого помещения и (или) земельного участка, вид разрешенного использования которого допускает строительство индивидуального жилого дома (жилого дома), за исключением земельных участков, находящихся в государственной или муниципальной собственности;</w:t>
      </w:r>
    </w:p>
    <w:p w:rsidR="00C90EC6" w:rsidRDefault="00C90EC6">
      <w:pPr>
        <w:pStyle w:val="ConsPlusNormal"/>
        <w:spacing w:before="220"/>
        <w:ind w:firstLine="540"/>
        <w:jc w:val="both"/>
      </w:pPr>
      <w:bookmarkStart w:id="133" w:name="P865"/>
      <w:bookmarkEnd w:id="133"/>
      <w:r>
        <w:t>2) оплаты цены договора строительного подряда на строительство индивидуального жилого дома (жилого дома);</w:t>
      </w:r>
    </w:p>
    <w:p w:rsidR="00C90EC6" w:rsidRDefault="00C90EC6">
      <w:pPr>
        <w:pStyle w:val="ConsPlusNormal"/>
        <w:spacing w:before="220"/>
        <w:ind w:firstLine="540"/>
        <w:jc w:val="both"/>
      </w:pPr>
      <w:bookmarkStart w:id="134" w:name="P866"/>
      <w:bookmarkEnd w:id="134"/>
      <w:r>
        <w:t>3) оплаты первоначального взноса при получении жилищного кредита, в том числе ипотечного, на приобретение жилого помещения или индивидуального жилого дома (жилого дома), а также на строительство индивидуального жилого дома (жилого дома);</w:t>
      </w:r>
    </w:p>
    <w:p w:rsidR="00C90EC6" w:rsidRDefault="00C90EC6">
      <w:pPr>
        <w:pStyle w:val="ConsPlusNormal"/>
        <w:spacing w:before="220"/>
        <w:ind w:firstLine="540"/>
        <w:jc w:val="both"/>
      </w:pPr>
      <w:bookmarkStart w:id="135" w:name="P867"/>
      <w:bookmarkEnd w:id="135"/>
      <w:r>
        <w:t>4) погашения основной суммы долга и уплаты процентов по жилищным кредитам (займам), в том числе ипотечным, на приобретение или строительство жилого помещения или строительство индивидуального жилого дома (жилого дома), приобретение земельного участка, расположенного в границах населенного пункта, вид разрешенного использования которого допускает строительство индивидуального жилого дома (жилого дома), за исключением штрафов, комиссий, пеней за просрочку исполнения обязательств по указанным кредитам (займам);</w:t>
      </w:r>
    </w:p>
    <w:p w:rsidR="00C90EC6" w:rsidRDefault="00C90EC6">
      <w:pPr>
        <w:pStyle w:val="ConsPlusNormal"/>
        <w:spacing w:before="220"/>
        <w:ind w:firstLine="540"/>
        <w:jc w:val="both"/>
      </w:pPr>
      <w:bookmarkStart w:id="136" w:name="P868"/>
      <w:bookmarkEnd w:id="136"/>
      <w:r>
        <w:t>5)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денежных средств на счет эскроу;</w:t>
      </w:r>
    </w:p>
    <w:p w:rsidR="00C90EC6" w:rsidRDefault="00C90EC6">
      <w:pPr>
        <w:pStyle w:val="ConsPlusNormal"/>
        <w:spacing w:before="220"/>
        <w:ind w:firstLine="540"/>
        <w:jc w:val="both"/>
      </w:pPr>
      <w:bookmarkStart w:id="137" w:name="P869"/>
      <w:bookmarkEnd w:id="137"/>
      <w:r>
        <w:t>6) оплаты цены договора строительного подряда на реконструкцию индивидуального жилого дома (жилого дома);</w:t>
      </w:r>
    </w:p>
    <w:p w:rsidR="00C90EC6" w:rsidRDefault="00C90EC6">
      <w:pPr>
        <w:pStyle w:val="ConsPlusNormal"/>
        <w:spacing w:before="220"/>
        <w:ind w:firstLine="540"/>
        <w:jc w:val="both"/>
      </w:pPr>
      <w:bookmarkStart w:id="138" w:name="P870"/>
      <w:bookmarkEnd w:id="138"/>
      <w:r>
        <w:t>7)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C90EC6" w:rsidRDefault="00C90EC6">
      <w:pPr>
        <w:pStyle w:val="ConsPlusNormal"/>
        <w:spacing w:before="220"/>
        <w:ind w:firstLine="540"/>
        <w:jc w:val="both"/>
      </w:pPr>
      <w:bookmarkStart w:id="139" w:name="P871"/>
      <w:bookmarkEnd w:id="139"/>
      <w:r>
        <w:t xml:space="preserve">8) погашения основной суммы долга и уплаты процентов по кредитам (займам)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w:t>
      </w:r>
      <w:r>
        <w:lastRenderedPageBreak/>
        <w:t>земельного участка, строительства, реконструкции и модернизации внутридомовых инженерных коммуникаций, за исключением штрафов, комиссий, пеней за просрочку исполнения обязательств по указанным кредитам (займам).</w:t>
      </w:r>
    </w:p>
    <w:p w:rsidR="00C90EC6" w:rsidRDefault="00C90EC6">
      <w:pPr>
        <w:pStyle w:val="ConsPlusNormal"/>
        <w:spacing w:before="220"/>
        <w:ind w:firstLine="540"/>
        <w:jc w:val="both"/>
      </w:pPr>
      <w:r>
        <w:t>3. Единовременная денежная выплата предоставляется путем безналичного перечисления денежных средств:</w:t>
      </w:r>
    </w:p>
    <w:p w:rsidR="00C90EC6" w:rsidRDefault="00C90EC6">
      <w:pPr>
        <w:pStyle w:val="ConsPlusNormal"/>
        <w:spacing w:before="220"/>
        <w:ind w:firstLine="540"/>
        <w:jc w:val="both"/>
      </w:pPr>
      <w:r>
        <w:t xml:space="preserve">1) в случае, предусмотренном </w:t>
      </w:r>
      <w:hyperlink w:anchor="P864">
        <w:r>
          <w:rPr>
            <w:color w:val="0000FF"/>
          </w:rPr>
          <w:t>пунктом 1 части 2</w:t>
        </w:r>
      </w:hyperlink>
      <w:r>
        <w:t xml:space="preserve"> настоящей статьи, организации или физическому лицу, осуществляющим отчуждение приобретаемого жилого помещения и (или) земельного участка;</w:t>
      </w:r>
    </w:p>
    <w:p w:rsidR="00C90EC6" w:rsidRDefault="00C90EC6">
      <w:pPr>
        <w:pStyle w:val="ConsPlusNormal"/>
        <w:spacing w:before="220"/>
        <w:ind w:firstLine="540"/>
        <w:jc w:val="both"/>
      </w:pPr>
      <w:r>
        <w:t xml:space="preserve">2) в случае, предусмотренном </w:t>
      </w:r>
      <w:hyperlink w:anchor="P865">
        <w:r>
          <w:rPr>
            <w:color w:val="0000FF"/>
          </w:rPr>
          <w:t>пунктом 2 части 2</w:t>
        </w:r>
      </w:hyperlink>
      <w:r>
        <w:t xml:space="preserve"> настоящей статьи, организации или физическому лицу, осуществляющим строительство индивидуального жилого дома (жилого дома);</w:t>
      </w:r>
    </w:p>
    <w:p w:rsidR="00C90EC6" w:rsidRDefault="00C90EC6">
      <w:pPr>
        <w:pStyle w:val="ConsPlusNormal"/>
        <w:spacing w:before="220"/>
        <w:ind w:firstLine="540"/>
        <w:jc w:val="both"/>
      </w:pPr>
      <w:r>
        <w:t xml:space="preserve">3) в случае, предусмотренном </w:t>
      </w:r>
      <w:hyperlink w:anchor="P866">
        <w:r>
          <w:rPr>
            <w:color w:val="0000FF"/>
          </w:rPr>
          <w:t>пунктом 3 части 2</w:t>
        </w:r>
      </w:hyperlink>
      <w:r>
        <w:t xml:space="preserve"> настоящей статьи, организации или физическому лицу, осуществляющим отчуждение жилого помещения или индивидуального жилого дома (жилого дома), а также организации или физическому лицу, осуществляющим строительство индивидуального жилого дома (жилого дома);</w:t>
      </w:r>
    </w:p>
    <w:p w:rsidR="00C90EC6" w:rsidRDefault="00C90EC6">
      <w:pPr>
        <w:pStyle w:val="ConsPlusNormal"/>
        <w:spacing w:before="220"/>
        <w:ind w:firstLine="540"/>
        <w:jc w:val="both"/>
      </w:pPr>
      <w:r>
        <w:t xml:space="preserve">4) в случае, предусмотренном </w:t>
      </w:r>
      <w:hyperlink w:anchor="P867">
        <w:r>
          <w:rPr>
            <w:color w:val="0000FF"/>
          </w:rPr>
          <w:t>пунктом 4 части 2</w:t>
        </w:r>
      </w:hyperlink>
      <w:r>
        <w:t xml:space="preserve"> настоящей статьи, кредитной организации, предоставившей кредит (заем), в том числе ипотечный, на приобретение или строительство жилого помещения или строительство индивидуального жилого дома (жилого дома);</w:t>
      </w:r>
    </w:p>
    <w:p w:rsidR="00C90EC6" w:rsidRDefault="00C90EC6">
      <w:pPr>
        <w:pStyle w:val="ConsPlusNormal"/>
        <w:spacing w:before="220"/>
        <w:ind w:firstLine="540"/>
        <w:jc w:val="both"/>
      </w:pPr>
      <w:r>
        <w:t xml:space="preserve">5) в случае, предусмотренном </w:t>
      </w:r>
      <w:hyperlink w:anchor="P868">
        <w:r>
          <w:rPr>
            <w:color w:val="0000FF"/>
          </w:rPr>
          <w:t>пунктом 5 части 2</w:t>
        </w:r>
      </w:hyperlink>
      <w:r>
        <w:t xml:space="preserve"> настоящей статьи, кредитной организации, в которой открыт счет эскроу;</w:t>
      </w:r>
    </w:p>
    <w:p w:rsidR="00C90EC6" w:rsidRDefault="00C90EC6">
      <w:pPr>
        <w:pStyle w:val="ConsPlusNormal"/>
        <w:spacing w:before="220"/>
        <w:ind w:firstLine="540"/>
        <w:jc w:val="both"/>
      </w:pPr>
      <w:r>
        <w:t xml:space="preserve">6) в случае, предусмотренном </w:t>
      </w:r>
      <w:hyperlink w:anchor="P869">
        <w:r>
          <w:rPr>
            <w:color w:val="0000FF"/>
          </w:rPr>
          <w:t>пунктом 6 части 2</w:t>
        </w:r>
      </w:hyperlink>
      <w:r>
        <w:t xml:space="preserve"> настоящей статьи, организации или физическому лицу, осуществляющим реконструкцию индивидуального жилого дома (жилого дома);</w:t>
      </w:r>
    </w:p>
    <w:p w:rsidR="00C90EC6" w:rsidRDefault="00C90EC6">
      <w:pPr>
        <w:pStyle w:val="ConsPlusNormal"/>
        <w:spacing w:before="220"/>
        <w:ind w:firstLine="540"/>
        <w:jc w:val="both"/>
      </w:pPr>
      <w:r>
        <w:t xml:space="preserve">7) в случае, предусмотренном </w:t>
      </w:r>
      <w:hyperlink w:anchor="P870">
        <w:r>
          <w:rPr>
            <w:color w:val="0000FF"/>
          </w:rPr>
          <w:t>пунктом 7 части 2</w:t>
        </w:r>
      </w:hyperlink>
      <w:r>
        <w:t xml:space="preserve"> настоящей статьи, организации, осуществляющей подключение (технологическое присоединение) жилого дома (части жилого дома) к сетям инженерно-технического обеспечения, строительство инженерных коммуникаций в границах земельного участка, строительство, реконструкцию и модернизацию внутридомовых инженерных коммуникаций;</w:t>
      </w:r>
    </w:p>
    <w:p w:rsidR="00C90EC6" w:rsidRDefault="00C90EC6">
      <w:pPr>
        <w:pStyle w:val="ConsPlusNormal"/>
        <w:spacing w:before="220"/>
        <w:ind w:firstLine="540"/>
        <w:jc w:val="both"/>
      </w:pPr>
      <w:r>
        <w:t xml:space="preserve">8) в случае, предусмотренном </w:t>
      </w:r>
      <w:hyperlink w:anchor="P871">
        <w:r>
          <w:rPr>
            <w:color w:val="0000FF"/>
          </w:rPr>
          <w:t>пунктом 8 части 2</w:t>
        </w:r>
      </w:hyperlink>
      <w:r>
        <w:t xml:space="preserve"> настоящей статьи, кредитной организации, предоставившей кредит (заем)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C90EC6" w:rsidRDefault="00C90EC6">
      <w:pPr>
        <w:pStyle w:val="ConsPlusNormal"/>
        <w:spacing w:before="220"/>
        <w:ind w:firstLine="540"/>
        <w:jc w:val="both"/>
      </w:pPr>
      <w:r>
        <w:t xml:space="preserve">4. Приобретаемые (строящиеся, реконструируемые) объекты недвижимости, предусмотренные </w:t>
      </w:r>
      <w:hyperlink w:anchor="P863">
        <w:r>
          <w:rPr>
            <w:color w:val="0000FF"/>
          </w:rPr>
          <w:t>частью 2</w:t>
        </w:r>
      </w:hyperlink>
      <w:r>
        <w:t xml:space="preserve"> настоящей статьи, должны быть расположены на территории Вологодской области.</w:t>
      </w:r>
    </w:p>
    <w:p w:rsidR="00C90EC6" w:rsidRDefault="00C90EC6">
      <w:pPr>
        <w:pStyle w:val="ConsPlusNormal"/>
        <w:spacing w:before="220"/>
        <w:ind w:firstLine="540"/>
        <w:jc w:val="both"/>
      </w:pPr>
      <w:bookmarkStart w:id="140" w:name="P882"/>
      <w:bookmarkEnd w:id="140"/>
      <w:r>
        <w:t>5. Единовременная денежная выплата предоставляется однократно. Размер единовременной денежной выплаты составляет 223400 рублей.</w:t>
      </w:r>
    </w:p>
    <w:p w:rsidR="00C90EC6" w:rsidRDefault="00C90EC6">
      <w:pPr>
        <w:pStyle w:val="ConsPlusNormal"/>
        <w:spacing w:before="220"/>
        <w:ind w:firstLine="540"/>
        <w:jc w:val="both"/>
      </w:pPr>
      <w:r>
        <w:t>6. Финансовое обеспечение и период предоставления единовременной денежной выплаты устанавливаются в соответствии с государственной программой области в сфере земельных отношений, утвержденной Правительством области.</w:t>
      </w:r>
    </w:p>
    <w:p w:rsidR="00C90EC6" w:rsidRDefault="00C90EC6">
      <w:pPr>
        <w:pStyle w:val="ConsPlusNormal"/>
        <w:spacing w:before="220"/>
        <w:ind w:firstLine="540"/>
        <w:jc w:val="both"/>
      </w:pPr>
      <w:r>
        <w:t>7. Единовременная денежная выплата предлагается гражданам, состоящим на учете, в соответствии с датой и временем регистрации заявления о постановке на учет.</w:t>
      </w:r>
    </w:p>
    <w:p w:rsidR="00C90EC6" w:rsidRDefault="00C90EC6">
      <w:pPr>
        <w:pStyle w:val="ConsPlusNormal"/>
        <w:spacing w:before="220"/>
        <w:ind w:firstLine="540"/>
        <w:jc w:val="both"/>
      </w:pPr>
      <w:r>
        <w:lastRenderedPageBreak/>
        <w:t xml:space="preserve">8.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Департамент почтовым отправлением с уведомлением о вручении информирует граждан, указанных в </w:t>
      </w:r>
      <w:hyperlink w:anchor="P53">
        <w:r>
          <w:rPr>
            <w:color w:val="0000FF"/>
          </w:rPr>
          <w:t>пункте 7 части 1 статьи 1</w:t>
        </w:r>
      </w:hyperlink>
      <w:r>
        <w:t xml:space="preserve"> настоящего закона области, состоящих на учете, о возможности получения единовременной денежной выплаты.</w:t>
      </w:r>
    </w:p>
    <w:p w:rsidR="00C90EC6" w:rsidRDefault="00C90EC6">
      <w:pPr>
        <w:pStyle w:val="ConsPlusNormal"/>
        <w:spacing w:before="220"/>
        <w:ind w:firstLine="540"/>
        <w:jc w:val="both"/>
      </w:pPr>
      <w:bookmarkStart w:id="141" w:name="P886"/>
      <w:bookmarkEnd w:id="141"/>
      <w:r>
        <w:t xml:space="preserve">9. В течение трех рабочих дней до направления уведомления Департамент осуществляет проверку сведений, содержащихся в реестре, в отношении граждан, указанных в </w:t>
      </w:r>
      <w:hyperlink w:anchor="P53">
        <w:r>
          <w:rPr>
            <w:color w:val="0000FF"/>
          </w:rPr>
          <w:t>пункте 7 части 1 статьи 1</w:t>
        </w:r>
      </w:hyperlink>
      <w:r>
        <w:t xml:space="preserve"> настоящего закона области, состоящих на учете, о получении ранее такими гражданами земельного участка либо единовременной денежной выплаты как военнослужащими в соответствии с настоящим законом области.</w:t>
      </w:r>
    </w:p>
    <w:p w:rsidR="00C90EC6" w:rsidRDefault="00C90EC6">
      <w:pPr>
        <w:pStyle w:val="ConsPlusNormal"/>
        <w:spacing w:before="220"/>
        <w:ind w:firstLine="540"/>
        <w:jc w:val="both"/>
      </w:pPr>
      <w:r>
        <w:t xml:space="preserve">10. В случае наличия в реестре сведений, указанных в </w:t>
      </w:r>
      <w:hyperlink w:anchor="P886">
        <w:r>
          <w:rPr>
            <w:color w:val="0000FF"/>
          </w:rPr>
          <w:t>части 9</w:t>
        </w:r>
      </w:hyperlink>
      <w:r>
        <w:t xml:space="preserve"> настоящей статьи, уведомление направлению не подлежит.</w:t>
      </w:r>
    </w:p>
    <w:p w:rsidR="00C90EC6" w:rsidRDefault="00C90EC6">
      <w:pPr>
        <w:pStyle w:val="ConsPlusNormal"/>
        <w:spacing w:before="220"/>
        <w:ind w:firstLine="540"/>
        <w:jc w:val="both"/>
      </w:pPr>
      <w:r>
        <w:t xml:space="preserve">11. В течение пяти рабочих дней с даты выявления сведений, указанных в </w:t>
      </w:r>
      <w:hyperlink w:anchor="P886">
        <w:r>
          <w:rPr>
            <w:color w:val="0000FF"/>
          </w:rPr>
          <w:t>части 9</w:t>
        </w:r>
      </w:hyperlink>
      <w:r>
        <w:t xml:space="preserve"> настоящей статьи, Департамент принимает решение о снятии гражданина с учета.</w:t>
      </w:r>
    </w:p>
    <w:p w:rsidR="00C90EC6" w:rsidRDefault="00C90EC6">
      <w:pPr>
        <w:pStyle w:val="ConsPlusNormal"/>
        <w:spacing w:before="220"/>
        <w:ind w:firstLine="540"/>
        <w:jc w:val="both"/>
      </w:pPr>
      <w:r>
        <w:t>12. Уведомление должно содержать:</w:t>
      </w:r>
    </w:p>
    <w:p w:rsidR="00C90EC6" w:rsidRDefault="00C90EC6">
      <w:pPr>
        <w:pStyle w:val="ConsPlusNormal"/>
        <w:spacing w:before="220"/>
        <w:ind w:firstLine="540"/>
        <w:jc w:val="both"/>
      </w:pPr>
      <w:r>
        <w:t xml:space="preserve">1) информацию о размере единовременной денежной выплаты в соответствии с </w:t>
      </w:r>
      <w:hyperlink w:anchor="P882">
        <w:r>
          <w:rPr>
            <w:color w:val="0000FF"/>
          </w:rPr>
          <w:t>частью 5</w:t>
        </w:r>
      </w:hyperlink>
      <w:r>
        <w:t xml:space="preserve"> настоящей статьи;</w:t>
      </w:r>
    </w:p>
    <w:p w:rsidR="00C90EC6" w:rsidRDefault="00C90EC6">
      <w:pPr>
        <w:pStyle w:val="ConsPlusNormal"/>
        <w:spacing w:before="220"/>
        <w:ind w:firstLine="540"/>
        <w:jc w:val="both"/>
      </w:pPr>
      <w:r>
        <w:t xml:space="preserve">2) информацию о виде расходов, на которые может быть направлена единовременная денежная выплата, в соответствии с </w:t>
      </w:r>
      <w:hyperlink w:anchor="P863">
        <w:r>
          <w:rPr>
            <w:color w:val="0000FF"/>
          </w:rPr>
          <w:t>частью 2</w:t>
        </w:r>
      </w:hyperlink>
      <w:r>
        <w:t xml:space="preserve"> настоящей статьи;</w:t>
      </w:r>
    </w:p>
    <w:p w:rsidR="00C90EC6" w:rsidRDefault="00C90EC6">
      <w:pPr>
        <w:pStyle w:val="ConsPlusNormal"/>
        <w:spacing w:before="220"/>
        <w:ind w:firstLine="540"/>
        <w:jc w:val="both"/>
      </w:pPr>
      <w:r>
        <w:t xml:space="preserve">3) сроки, указанные в </w:t>
      </w:r>
      <w:hyperlink w:anchor="P894">
        <w:r>
          <w:rPr>
            <w:color w:val="0000FF"/>
          </w:rPr>
          <w:t>части 13</w:t>
        </w:r>
      </w:hyperlink>
      <w:r>
        <w:t xml:space="preserve"> настоящей статьи;</w:t>
      </w:r>
    </w:p>
    <w:p w:rsidR="00C90EC6" w:rsidRDefault="00C90EC6">
      <w:pPr>
        <w:pStyle w:val="ConsPlusNormal"/>
        <w:spacing w:before="220"/>
        <w:ind w:firstLine="540"/>
        <w:jc w:val="both"/>
      </w:pPr>
      <w:bookmarkStart w:id="142" w:name="P893"/>
      <w:bookmarkEnd w:id="142"/>
      <w:r>
        <w:t xml:space="preserve">4) </w:t>
      </w:r>
      <w:hyperlink r:id="rId410">
        <w:r>
          <w:rPr>
            <w:color w:val="0000FF"/>
          </w:rPr>
          <w:t>перечень</w:t>
        </w:r>
      </w:hyperlink>
      <w:r>
        <w:t xml:space="preserve"> документов на получение единовременной денежной выплаты, установленный постановлением Правительства области.</w:t>
      </w:r>
    </w:p>
    <w:p w:rsidR="00C90EC6" w:rsidRDefault="00C90EC6">
      <w:pPr>
        <w:pStyle w:val="ConsPlusNormal"/>
        <w:spacing w:before="220"/>
        <w:ind w:firstLine="540"/>
        <w:jc w:val="both"/>
      </w:pPr>
      <w:bookmarkStart w:id="143" w:name="P894"/>
      <w:bookmarkEnd w:id="143"/>
      <w:r>
        <w:t xml:space="preserve">13. Гражданин, указанный в </w:t>
      </w:r>
      <w:hyperlink w:anchor="P53">
        <w:r>
          <w:rPr>
            <w:color w:val="0000FF"/>
          </w:rPr>
          <w:t>пункте 7 части 1 статьи 1</w:t>
        </w:r>
      </w:hyperlink>
      <w:r>
        <w:t xml:space="preserve"> настоящего закона области, состоящий на учете на получение земельного участка:</w:t>
      </w:r>
    </w:p>
    <w:p w:rsidR="00C90EC6" w:rsidRDefault="00C90EC6">
      <w:pPr>
        <w:pStyle w:val="ConsPlusNormal"/>
        <w:spacing w:before="220"/>
        <w:ind w:firstLine="540"/>
        <w:jc w:val="both"/>
      </w:pPr>
      <w:bookmarkStart w:id="144" w:name="P895"/>
      <w:bookmarkEnd w:id="144"/>
      <w:r>
        <w:t>1) в течение 15 рабочих дней с даты получения уведомления представляет в Департамент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w:t>
      </w:r>
    </w:p>
    <w:p w:rsidR="00C90EC6" w:rsidRDefault="00C90EC6">
      <w:pPr>
        <w:pStyle w:val="ConsPlusNormal"/>
        <w:spacing w:before="220"/>
        <w:ind w:firstLine="540"/>
        <w:jc w:val="both"/>
      </w:pPr>
      <w:bookmarkStart w:id="145" w:name="P896"/>
      <w:bookmarkEnd w:id="145"/>
      <w:r>
        <w:t xml:space="preserve">2) в течение 60 рабочих дней с даты получения уведомления представляет в Департамент заявление о предоставлении единовременной денежной выплаты с представлением документов в соответствии с </w:t>
      </w:r>
      <w:hyperlink w:anchor="P893">
        <w:r>
          <w:rPr>
            <w:color w:val="0000FF"/>
          </w:rPr>
          <w:t>пунктом 4 части 12</w:t>
        </w:r>
      </w:hyperlink>
      <w:r>
        <w:t xml:space="preserve"> настоящей статьи. По заявлению гражданина указанный срок продлевается до 75 рабочих дней.</w:t>
      </w:r>
    </w:p>
    <w:p w:rsidR="00C90EC6" w:rsidRDefault="00C90EC6">
      <w:pPr>
        <w:pStyle w:val="ConsPlusNormal"/>
        <w:spacing w:before="220"/>
        <w:ind w:firstLine="540"/>
        <w:jc w:val="both"/>
      </w:pPr>
      <w:r>
        <w:t xml:space="preserve">14. Гражданин, надлежащим образом уведомленный о возможности получить единовременную денежную выплату и не представивший в Департамент заявление о согласии либо об отказе в предоставлении единовременной денежной выплаты в срок, указанный в </w:t>
      </w:r>
      <w:hyperlink w:anchor="P895">
        <w:r>
          <w:rPr>
            <w:color w:val="0000FF"/>
          </w:rPr>
          <w:t>пункте 1 части 13</w:t>
        </w:r>
      </w:hyperlink>
      <w:r>
        <w:t xml:space="preserve"> настоящей статьи, считается отказавшимся от ее предоставления.</w:t>
      </w:r>
    </w:p>
    <w:p w:rsidR="00C90EC6" w:rsidRDefault="00C90EC6">
      <w:pPr>
        <w:pStyle w:val="ConsPlusNormal"/>
        <w:spacing w:before="220"/>
        <w:ind w:firstLine="540"/>
        <w:jc w:val="both"/>
      </w:pPr>
      <w:r>
        <w:t xml:space="preserve">15. Департамент запрашивает информацию, предусмотренную </w:t>
      </w:r>
      <w:hyperlink w:anchor="P537">
        <w:r>
          <w:rPr>
            <w:color w:val="0000FF"/>
          </w:rPr>
          <w:t>частью 2 статьи 9</w:t>
        </w:r>
      </w:hyperlink>
      <w:r>
        <w:t xml:space="preserve"> настоящего закона области, имеющуюся на момент регистрации заявления о предоставлении единовременной денежной выплаты.</w:t>
      </w:r>
    </w:p>
    <w:p w:rsidR="00C90EC6" w:rsidRDefault="00C90EC6">
      <w:pPr>
        <w:pStyle w:val="ConsPlusNormal"/>
        <w:spacing w:before="220"/>
        <w:ind w:firstLine="540"/>
        <w:jc w:val="both"/>
      </w:pPr>
      <w:r>
        <w:t>16. Департамент в течение 20 рабочих дней после предоставления гражданином заявления принимает решение о предоставлении либо об отказе в предоставлении единовременной денежной выплаты.</w:t>
      </w:r>
    </w:p>
    <w:p w:rsidR="00C90EC6" w:rsidRDefault="00C90EC6">
      <w:pPr>
        <w:pStyle w:val="ConsPlusNormal"/>
        <w:spacing w:before="220"/>
        <w:ind w:firstLine="540"/>
        <w:jc w:val="both"/>
      </w:pPr>
      <w:r>
        <w:lastRenderedPageBreak/>
        <w:t>17.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Департаментом гражданину почтовым отправлением с уведомлением о вручении.</w:t>
      </w:r>
    </w:p>
    <w:p w:rsidR="00C90EC6" w:rsidRDefault="00C90EC6">
      <w:pPr>
        <w:pStyle w:val="ConsPlusNormal"/>
        <w:spacing w:before="220"/>
        <w:ind w:firstLine="540"/>
        <w:jc w:val="both"/>
      </w:pPr>
      <w:r>
        <w:t xml:space="preserve">18. Департамент перечисляет единовременную денежную выплату на цели, указанные в </w:t>
      </w:r>
      <w:hyperlink w:anchor="P863">
        <w:r>
          <w:rPr>
            <w:color w:val="0000FF"/>
          </w:rPr>
          <w:t>части 2</w:t>
        </w:r>
      </w:hyperlink>
      <w:r>
        <w:t xml:space="preserve"> настоящей статьи, гражданину в течение 10 рабочих дней со дня принятия решения о предоставлении такой выплаты.</w:t>
      </w:r>
    </w:p>
    <w:p w:rsidR="00C90EC6" w:rsidRDefault="00C90EC6">
      <w:pPr>
        <w:pStyle w:val="ConsPlusNormal"/>
        <w:spacing w:before="220"/>
        <w:ind w:firstLine="540"/>
        <w:jc w:val="both"/>
      </w:pPr>
      <w:r>
        <w:t>19. Департамент принимает решение об отказе в предоставлении единовременной денежной выплаты в случаях, если:</w:t>
      </w:r>
    </w:p>
    <w:p w:rsidR="00C90EC6" w:rsidRDefault="00C90EC6">
      <w:pPr>
        <w:pStyle w:val="ConsPlusNormal"/>
        <w:spacing w:before="220"/>
        <w:ind w:firstLine="540"/>
        <w:jc w:val="both"/>
      </w:pPr>
      <w:r>
        <w:t xml:space="preserve">1) с заявлением о предоставлении единовременной денежной выплаты обратился гражданин, не относящийся к категории граждан, указанной в </w:t>
      </w:r>
      <w:hyperlink w:anchor="P53">
        <w:r>
          <w:rPr>
            <w:color w:val="0000FF"/>
          </w:rPr>
          <w:t>пункте 7 части 1 статьи 1</w:t>
        </w:r>
      </w:hyperlink>
      <w:r>
        <w:t xml:space="preserve"> настоящего закона области, либо гражданин, относящийся к такой категории, но не состоящий на учете;</w:t>
      </w:r>
    </w:p>
    <w:p w:rsidR="00C90EC6" w:rsidRDefault="00C90EC6">
      <w:pPr>
        <w:pStyle w:val="ConsPlusNormal"/>
        <w:spacing w:before="220"/>
        <w:ind w:firstLine="540"/>
        <w:jc w:val="both"/>
      </w:pPr>
      <w:r>
        <w:t xml:space="preserve">2) с заявлением о предоставлении единовременной денежной выплаты обратился гражданин, указанный в </w:t>
      </w:r>
      <w:hyperlink w:anchor="P53">
        <w:r>
          <w:rPr>
            <w:color w:val="0000FF"/>
          </w:rPr>
          <w:t>пункте 7 части 1 статьи 1</w:t>
        </w:r>
      </w:hyperlink>
      <w:r>
        <w:t xml:space="preserve"> настоящего закона области, не соответствующий требованиям, установленным </w:t>
      </w:r>
      <w:hyperlink w:anchor="P99">
        <w:r>
          <w:rPr>
            <w:color w:val="0000FF"/>
          </w:rPr>
          <w:t>частью 9 статьи 1</w:t>
        </w:r>
      </w:hyperlink>
      <w:r>
        <w:t xml:space="preserve"> настоящего закона области;</w:t>
      </w:r>
    </w:p>
    <w:p w:rsidR="00C90EC6" w:rsidRDefault="00C90EC6">
      <w:pPr>
        <w:pStyle w:val="ConsPlusNormal"/>
        <w:spacing w:before="220"/>
        <w:ind w:firstLine="540"/>
        <w:jc w:val="both"/>
      </w:pPr>
      <w:r>
        <w:t>3) представлены недостоверные сведения;</w:t>
      </w:r>
    </w:p>
    <w:p w:rsidR="00C90EC6" w:rsidRDefault="00C90EC6">
      <w:pPr>
        <w:pStyle w:val="ConsPlusNormal"/>
        <w:spacing w:before="220"/>
        <w:ind w:firstLine="540"/>
        <w:jc w:val="both"/>
      </w:pPr>
      <w:r>
        <w:t>4) право на получение земельного участка в собственность бесплатно либо единовременной денежной выплаты реализовано ранее по этому же основанию;</w:t>
      </w:r>
    </w:p>
    <w:p w:rsidR="00C90EC6" w:rsidRDefault="00C90EC6">
      <w:pPr>
        <w:pStyle w:val="ConsPlusNormal"/>
        <w:spacing w:before="220"/>
        <w:ind w:firstLine="540"/>
        <w:jc w:val="both"/>
      </w:pPr>
      <w:r>
        <w:t xml:space="preserve">5) не представлены заявления и документы, предусмотренные </w:t>
      </w:r>
      <w:hyperlink w:anchor="P896">
        <w:r>
          <w:rPr>
            <w:color w:val="0000FF"/>
          </w:rPr>
          <w:t>пунктом 2 части 13</w:t>
        </w:r>
      </w:hyperlink>
      <w:r>
        <w:t xml:space="preserve"> настоящей статьи, в указанные в </w:t>
      </w:r>
      <w:hyperlink w:anchor="P896">
        <w:r>
          <w:rPr>
            <w:color w:val="0000FF"/>
          </w:rPr>
          <w:t>пункте 2 части 13</w:t>
        </w:r>
      </w:hyperlink>
      <w:r>
        <w:t xml:space="preserve"> настоящей статьи сроки.</w:t>
      </w:r>
    </w:p>
    <w:p w:rsidR="00C90EC6" w:rsidRDefault="00C90EC6">
      <w:pPr>
        <w:pStyle w:val="ConsPlusNormal"/>
        <w:spacing w:before="220"/>
        <w:ind w:firstLine="540"/>
        <w:jc w:val="both"/>
      </w:pPr>
      <w:r>
        <w:t>20. Департамент в течение трех рабочих дней со дня принятия решения о предоставлении единовременной денежной выплаты либо об отказе в предоставлении единовременной денежной выплаты направляет почтовым отправлением с уведомлением о вручении в уполномоченный орган, в котором гражданин состоит на учете на получение земельного участка в собственность бесплатно, копию указанного решения.</w:t>
      </w:r>
    </w:p>
    <w:p w:rsidR="00C90EC6" w:rsidRDefault="00C90EC6">
      <w:pPr>
        <w:pStyle w:val="ConsPlusNormal"/>
        <w:jc w:val="both"/>
      </w:pPr>
    </w:p>
    <w:p w:rsidR="00C90EC6" w:rsidRDefault="00C90EC6">
      <w:pPr>
        <w:pStyle w:val="ConsPlusTitle"/>
        <w:ind w:firstLine="540"/>
        <w:jc w:val="both"/>
        <w:outlineLvl w:val="0"/>
      </w:pPr>
      <w:bookmarkStart w:id="146" w:name="P910"/>
      <w:bookmarkEnd w:id="146"/>
      <w:r>
        <w:t>Статья 12(6)</w:t>
      </w:r>
    </w:p>
    <w:p w:rsidR="00C90EC6" w:rsidRDefault="00C90EC6">
      <w:pPr>
        <w:pStyle w:val="ConsPlusNormal"/>
        <w:ind w:firstLine="540"/>
        <w:jc w:val="both"/>
      </w:pPr>
    </w:p>
    <w:p w:rsidR="00C90EC6" w:rsidRDefault="00C90EC6">
      <w:pPr>
        <w:pStyle w:val="ConsPlusNormal"/>
        <w:ind w:firstLine="540"/>
        <w:jc w:val="both"/>
      </w:pPr>
      <w:r>
        <w:t xml:space="preserve">(введена </w:t>
      </w:r>
      <w:hyperlink r:id="rId411">
        <w:r>
          <w:rPr>
            <w:color w:val="0000FF"/>
          </w:rPr>
          <w:t>законом</w:t>
        </w:r>
      </w:hyperlink>
      <w:r>
        <w:t xml:space="preserve"> Вологодской области от 16.05.2024 N 5622-ОЗ)</w:t>
      </w:r>
    </w:p>
    <w:p w:rsidR="00C90EC6" w:rsidRDefault="00C90EC6">
      <w:pPr>
        <w:pStyle w:val="ConsPlusNormal"/>
        <w:jc w:val="both"/>
      </w:pPr>
    </w:p>
    <w:p w:rsidR="00C90EC6" w:rsidRDefault="00C90EC6">
      <w:pPr>
        <w:pStyle w:val="ConsPlusNormal"/>
        <w:ind w:firstLine="540"/>
        <w:jc w:val="both"/>
      </w:pPr>
      <w:r>
        <w:t xml:space="preserve">1. Гражданам, указанным в </w:t>
      </w:r>
      <w:hyperlink w:anchor="P55">
        <w:r>
          <w:rPr>
            <w:color w:val="0000FF"/>
          </w:rPr>
          <w:t>пункте 8 части 1 статьи 1</w:t>
        </w:r>
      </w:hyperlink>
      <w:r>
        <w:t xml:space="preserve"> настоящего закона области, состоящим на учете, Департаментом предоставляется единовременная денежная выплата.</w:t>
      </w:r>
    </w:p>
    <w:p w:rsidR="00C90EC6" w:rsidRDefault="00C90EC6">
      <w:pPr>
        <w:pStyle w:val="ConsPlusNormal"/>
        <w:spacing w:before="220"/>
        <w:ind w:firstLine="540"/>
        <w:jc w:val="both"/>
      </w:pPr>
      <w:bookmarkStart w:id="147" w:name="P915"/>
      <w:bookmarkEnd w:id="147"/>
      <w:r>
        <w:t>2. Единовременная денежная выплата предоставляется однократно путем безналичного перечисления денежных средств. Размер единовременной денежной выплаты составляет 223400 рублей.</w:t>
      </w:r>
    </w:p>
    <w:p w:rsidR="00C90EC6" w:rsidRDefault="00C90EC6">
      <w:pPr>
        <w:pStyle w:val="ConsPlusNormal"/>
        <w:spacing w:before="220"/>
        <w:ind w:firstLine="540"/>
        <w:jc w:val="both"/>
      </w:pPr>
      <w:r>
        <w:t xml:space="preserve">3. Для определения доли единовременной денежной выплаты, приходящейся на одного члена семьи погибшего (умершего) военнослужащего, размер выплаты, указанный в </w:t>
      </w:r>
      <w:hyperlink w:anchor="P915">
        <w:r>
          <w:rPr>
            <w:color w:val="0000FF"/>
          </w:rPr>
          <w:t>части 2</w:t>
        </w:r>
      </w:hyperlink>
      <w:r>
        <w:t xml:space="preserve"> настоящей статьи, делится на число членов семьи погибшего (умершего) военнослужащего, состоящих на учете.</w:t>
      </w:r>
    </w:p>
    <w:p w:rsidR="00C90EC6" w:rsidRDefault="00C90EC6">
      <w:pPr>
        <w:pStyle w:val="ConsPlusNormal"/>
        <w:spacing w:before="220"/>
        <w:ind w:firstLine="540"/>
        <w:jc w:val="both"/>
      </w:pPr>
      <w:r>
        <w:t>4. Единовременная денежная выплата предлагается в соответствии с датой и временем регистрации заявления о постановке на учет.</w:t>
      </w:r>
    </w:p>
    <w:p w:rsidR="00C90EC6" w:rsidRDefault="00C90EC6">
      <w:pPr>
        <w:pStyle w:val="ConsPlusNormal"/>
        <w:spacing w:before="220"/>
        <w:ind w:firstLine="540"/>
        <w:jc w:val="both"/>
      </w:pPr>
      <w:r>
        <w:t xml:space="preserve">5. Департамент почтовым отправлением с уведомлением о вручении информирует граждан, указанных </w:t>
      </w:r>
      <w:hyperlink w:anchor="P55">
        <w:r>
          <w:rPr>
            <w:color w:val="0000FF"/>
          </w:rPr>
          <w:t>пункте 8 части 1 статьи 1</w:t>
        </w:r>
      </w:hyperlink>
      <w:r>
        <w:t xml:space="preserve"> настоящего закона области, о возможности получения единовременной денежной выплаты.</w:t>
      </w:r>
    </w:p>
    <w:p w:rsidR="00C90EC6" w:rsidRDefault="00C90EC6">
      <w:pPr>
        <w:pStyle w:val="ConsPlusNormal"/>
        <w:spacing w:before="220"/>
        <w:ind w:firstLine="540"/>
        <w:jc w:val="both"/>
      </w:pPr>
      <w:bookmarkStart w:id="148" w:name="P919"/>
      <w:bookmarkEnd w:id="148"/>
      <w:r>
        <w:lastRenderedPageBreak/>
        <w:t>6. Каждым членом семьи погибшего (умершего) военнослужащего в течение 15 рабочих дней с даты получения уведомления представляется в Департамент в письменной форме заявление о предоставлении единовременной денежной выплаты либо об отказе от предоставления единовременной денежной выплаты.</w:t>
      </w:r>
    </w:p>
    <w:p w:rsidR="00C90EC6" w:rsidRDefault="00C90EC6">
      <w:pPr>
        <w:pStyle w:val="ConsPlusNormal"/>
        <w:spacing w:before="220"/>
        <w:ind w:firstLine="540"/>
        <w:jc w:val="both"/>
      </w:pPr>
      <w:bookmarkStart w:id="149" w:name="P920"/>
      <w:bookmarkEnd w:id="149"/>
      <w:r>
        <w:t>7. К заявлению о предоставлении единовременной денежной выплаты прилагаются:</w:t>
      </w:r>
    </w:p>
    <w:p w:rsidR="00C90EC6" w:rsidRDefault="00C90EC6">
      <w:pPr>
        <w:pStyle w:val="ConsPlusNormal"/>
        <w:spacing w:before="220"/>
        <w:ind w:firstLine="540"/>
        <w:jc w:val="both"/>
      </w:pPr>
      <w:r>
        <w:t>1) копии документов, удостоверяющих личность члена семьи погибшего (умершего) военнослужащего-получателя единовременной денежной выплаты;</w:t>
      </w:r>
    </w:p>
    <w:p w:rsidR="00C90EC6" w:rsidRDefault="00C90EC6">
      <w:pPr>
        <w:pStyle w:val="ConsPlusNormal"/>
        <w:spacing w:before="220"/>
        <w:ind w:firstLine="540"/>
        <w:jc w:val="both"/>
      </w:pPr>
      <w:r>
        <w:t>2) сведения из кредитной организации о реквизитах лицевого счета члена семьи погибшего (умершего) военнослужащего-получателя единовременной денежной выплаты.</w:t>
      </w:r>
    </w:p>
    <w:p w:rsidR="00C90EC6" w:rsidRDefault="00C90EC6">
      <w:pPr>
        <w:pStyle w:val="ConsPlusNormal"/>
        <w:spacing w:before="220"/>
        <w:ind w:firstLine="540"/>
        <w:jc w:val="both"/>
      </w:pPr>
      <w:r>
        <w:t xml:space="preserve">8. Копии документов, указанные в </w:t>
      </w:r>
      <w:hyperlink w:anchor="P920">
        <w:r>
          <w:rPr>
            <w:color w:val="0000FF"/>
          </w:rPr>
          <w:t>части 7</w:t>
        </w:r>
      </w:hyperlink>
      <w:r>
        <w:t xml:space="preserve"> настоящей статьи, должны быть заверены в установленном законодательством Российской Федерации порядке или представлены с подлинниками.</w:t>
      </w:r>
    </w:p>
    <w:p w:rsidR="00C90EC6" w:rsidRDefault="00C90EC6">
      <w:pPr>
        <w:pStyle w:val="ConsPlusNormal"/>
        <w:spacing w:before="220"/>
        <w:ind w:firstLine="540"/>
        <w:jc w:val="both"/>
      </w:pPr>
      <w:bookmarkStart w:id="150" w:name="P924"/>
      <w:bookmarkEnd w:id="150"/>
      <w:r>
        <w:t xml:space="preserve">9. Член семьи погибшего (умершего) военнослужащего, не представивший заявление в срок, указанный в </w:t>
      </w:r>
      <w:hyperlink w:anchor="P919">
        <w:r>
          <w:rPr>
            <w:color w:val="0000FF"/>
          </w:rPr>
          <w:t>части 6</w:t>
        </w:r>
      </w:hyperlink>
      <w:r>
        <w:t xml:space="preserve"> настоящей статьи, считается отказавшимся от получения единовременной денежной выплаты.</w:t>
      </w:r>
    </w:p>
    <w:p w:rsidR="00C90EC6" w:rsidRDefault="00C90EC6">
      <w:pPr>
        <w:pStyle w:val="ConsPlusNormal"/>
        <w:spacing w:before="220"/>
        <w:ind w:firstLine="540"/>
        <w:jc w:val="both"/>
      </w:pPr>
      <w:r>
        <w:t xml:space="preserve">10. Доля единовременной денежной выплаты, приходящейся на одного члена семьи погибшего (умершего) военнослужащего, указанного в </w:t>
      </w:r>
      <w:hyperlink w:anchor="P924">
        <w:r>
          <w:rPr>
            <w:color w:val="0000FF"/>
          </w:rPr>
          <w:t>части 9</w:t>
        </w:r>
      </w:hyperlink>
      <w:r>
        <w:t xml:space="preserve"> настоящей статьи, распределяется между членами семьи погибшего (умершего) военнослужащего, представившими заявление о предоставлении выплаты, пропорционально.</w:t>
      </w:r>
    </w:p>
    <w:p w:rsidR="00C90EC6" w:rsidRDefault="00C90EC6">
      <w:pPr>
        <w:pStyle w:val="ConsPlusNormal"/>
        <w:spacing w:before="220"/>
        <w:ind w:firstLine="540"/>
        <w:jc w:val="both"/>
      </w:pPr>
      <w:r>
        <w:t>11. В течение трех рабочих дней со дня поступления заявления о предоставлении единовременной денежной выплаты Департамент осуществляет проверку сведений, содержащихся в реестре, о получении членами семьи погибшего (умершего) военнослужащего или самим военнослужащим земельного участка либо единовременной денежной выплаты по такому же основанию.</w:t>
      </w:r>
    </w:p>
    <w:p w:rsidR="00C90EC6" w:rsidRDefault="00C90EC6">
      <w:pPr>
        <w:pStyle w:val="ConsPlusNormal"/>
        <w:spacing w:before="220"/>
        <w:ind w:firstLine="540"/>
        <w:jc w:val="both"/>
      </w:pPr>
      <w:r>
        <w:t xml:space="preserve">12. Департамент запрашивает информацию, предусмотренную </w:t>
      </w:r>
      <w:hyperlink w:anchor="P340">
        <w:r>
          <w:rPr>
            <w:color w:val="0000FF"/>
          </w:rPr>
          <w:t>частью 5(4) статьи 6</w:t>
        </w:r>
      </w:hyperlink>
      <w:r>
        <w:t xml:space="preserve"> настоящего закона области, имеющуюся на момент регистрации заявления о предоставлении единовременной денежной выплаты.</w:t>
      </w:r>
    </w:p>
    <w:p w:rsidR="00C90EC6" w:rsidRDefault="00C90EC6">
      <w:pPr>
        <w:pStyle w:val="ConsPlusNormal"/>
        <w:spacing w:before="220"/>
        <w:ind w:firstLine="540"/>
        <w:jc w:val="both"/>
      </w:pPr>
      <w:bookmarkStart w:id="151" w:name="P928"/>
      <w:bookmarkEnd w:id="151"/>
      <w:r>
        <w:t>13. По истечении срока со дня получения (вручения) последнего уведомления Департамент в течение 25 рабочих дней принимает решение о предоставлении единовременной денежной выплаты либо об отказе в предоставлении единовременной денежной выплаты.</w:t>
      </w:r>
    </w:p>
    <w:p w:rsidR="00C90EC6" w:rsidRDefault="00C90EC6">
      <w:pPr>
        <w:pStyle w:val="ConsPlusNormal"/>
        <w:spacing w:before="220"/>
        <w:ind w:firstLine="540"/>
        <w:jc w:val="both"/>
      </w:pPr>
      <w:r>
        <w:t>14. Департамент принимает решение об отказе в предоставлении единовременной денежной выплаты в случаях, если:</w:t>
      </w:r>
    </w:p>
    <w:p w:rsidR="00C90EC6" w:rsidRDefault="00C90EC6">
      <w:pPr>
        <w:pStyle w:val="ConsPlusNormal"/>
        <w:spacing w:before="220"/>
        <w:ind w:firstLine="540"/>
        <w:jc w:val="both"/>
      </w:pPr>
      <w:r>
        <w:t xml:space="preserve">1) с заявлением о предоставлении единовременной денежной выплаты обратился гражданин, не относящийся к категории граждан, указанной в </w:t>
      </w:r>
      <w:hyperlink w:anchor="P55">
        <w:r>
          <w:rPr>
            <w:color w:val="0000FF"/>
          </w:rPr>
          <w:t>пункте 8 части 1 статьи 1</w:t>
        </w:r>
      </w:hyperlink>
      <w:r>
        <w:t xml:space="preserve"> настоящего закона области, либо гражданин, относящийся к такой категории, но не состоящий на учете;</w:t>
      </w:r>
    </w:p>
    <w:p w:rsidR="00C90EC6" w:rsidRDefault="00C90EC6">
      <w:pPr>
        <w:pStyle w:val="ConsPlusNormal"/>
        <w:spacing w:before="220"/>
        <w:ind w:firstLine="540"/>
        <w:jc w:val="both"/>
      </w:pPr>
      <w:r>
        <w:t>2) представлены недостоверные сведения;</w:t>
      </w:r>
    </w:p>
    <w:p w:rsidR="00C90EC6" w:rsidRDefault="00C90EC6">
      <w:pPr>
        <w:pStyle w:val="ConsPlusNormal"/>
        <w:spacing w:before="220"/>
        <w:ind w:firstLine="540"/>
        <w:jc w:val="both"/>
      </w:pPr>
      <w:r>
        <w:t>3) право на получение земельного участка в собственность бесплатно либо единовременной денежной выплаты реализовано ранее по этому же основанию;</w:t>
      </w:r>
    </w:p>
    <w:p w:rsidR="00C90EC6" w:rsidRDefault="00C90EC6">
      <w:pPr>
        <w:pStyle w:val="ConsPlusNormal"/>
        <w:spacing w:before="220"/>
        <w:ind w:firstLine="540"/>
        <w:jc w:val="both"/>
      </w:pPr>
      <w:r>
        <w:t xml:space="preserve">4) не представлены заявления и документы, предусмотренные </w:t>
      </w:r>
      <w:hyperlink w:anchor="P920">
        <w:r>
          <w:rPr>
            <w:color w:val="0000FF"/>
          </w:rPr>
          <w:t>частью 7</w:t>
        </w:r>
      </w:hyperlink>
      <w:r>
        <w:t xml:space="preserve"> настоящей статьи;</w:t>
      </w:r>
    </w:p>
    <w:p w:rsidR="00C90EC6" w:rsidRDefault="00C90EC6">
      <w:pPr>
        <w:pStyle w:val="ConsPlusNormal"/>
        <w:spacing w:before="220"/>
        <w:ind w:firstLine="540"/>
        <w:jc w:val="both"/>
      </w:pPr>
      <w:r>
        <w:t xml:space="preserve">5) представлено заявление об отказе от предоставления единовременной денежной </w:t>
      </w:r>
      <w:r>
        <w:lastRenderedPageBreak/>
        <w:t>выплаты.</w:t>
      </w:r>
    </w:p>
    <w:p w:rsidR="00C90EC6" w:rsidRDefault="00C90EC6">
      <w:pPr>
        <w:pStyle w:val="ConsPlusNormal"/>
        <w:spacing w:before="220"/>
        <w:ind w:firstLine="540"/>
        <w:jc w:val="both"/>
      </w:pPr>
      <w:r>
        <w:t>15. Доля единовременной денежной выплаты, приходящейся на одного члена семьи погибшего (умершего) военнослужащего, представившего заявление об отказе от предоставления единовременной денежной выплаты, распределяется между членами семьи погибшего (умершего) военнослужащего, представивших заявление о предоставлении выплаты, пропорционально.</w:t>
      </w:r>
    </w:p>
    <w:p w:rsidR="00C90EC6" w:rsidRDefault="00C90EC6">
      <w:pPr>
        <w:pStyle w:val="ConsPlusNormal"/>
        <w:spacing w:before="220"/>
        <w:ind w:firstLine="540"/>
        <w:jc w:val="both"/>
      </w:pPr>
      <w:r>
        <w:t>16.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Департаментом членам семьи погибшего (умершего) военнослужащего почтовым отправлением с уведомлением о вручении.</w:t>
      </w:r>
    </w:p>
    <w:p w:rsidR="00C90EC6" w:rsidRDefault="00C90EC6">
      <w:pPr>
        <w:pStyle w:val="ConsPlusNormal"/>
        <w:spacing w:before="220"/>
        <w:ind w:firstLine="540"/>
        <w:jc w:val="both"/>
      </w:pPr>
      <w:r>
        <w:t>17. Департамент в течение трех рабочих дней со дня принятия решения о предоставлении выплаты либо об отказе в предоставлении выплаты направляет почтовым отправлением с уведомлением о вручении в уполномоченный орган, в котором граждане состоят на учете на получение земельного участка в собственность бесплатно, копию указанного решения.</w:t>
      </w:r>
    </w:p>
    <w:p w:rsidR="00C90EC6" w:rsidRDefault="00C90EC6">
      <w:pPr>
        <w:pStyle w:val="ConsPlusNormal"/>
        <w:spacing w:before="220"/>
        <w:ind w:firstLine="540"/>
        <w:jc w:val="both"/>
      </w:pPr>
      <w:r>
        <w:t xml:space="preserve">18. Уполномоченный орган в течение трех рабочих дней после получения решения о предоставлении либо об отказе в предоставлении единовременной денежной выплаты, указанного в </w:t>
      </w:r>
      <w:hyperlink w:anchor="P928">
        <w:r>
          <w:rPr>
            <w:color w:val="0000FF"/>
          </w:rPr>
          <w:t>части 13</w:t>
        </w:r>
      </w:hyperlink>
      <w:r>
        <w:t xml:space="preserve"> настоящей статьи, принимает решение о снятии гражданина с учета.</w:t>
      </w:r>
    </w:p>
    <w:p w:rsidR="00C90EC6" w:rsidRDefault="00C90EC6">
      <w:pPr>
        <w:pStyle w:val="ConsPlusNormal"/>
        <w:spacing w:before="220"/>
        <w:ind w:firstLine="540"/>
        <w:jc w:val="both"/>
      </w:pPr>
      <w:r>
        <w:t>19. Департамент перечисляет единовременную денежную выплату гражданам в течение 10 рабочих дней со дня принятия решения о предоставлении единовременной денежной выплаты.</w:t>
      </w:r>
    </w:p>
    <w:p w:rsidR="00C90EC6" w:rsidRDefault="00C90EC6">
      <w:pPr>
        <w:pStyle w:val="ConsPlusNormal"/>
        <w:jc w:val="both"/>
      </w:pPr>
    </w:p>
    <w:p w:rsidR="00C90EC6" w:rsidRDefault="00C90EC6">
      <w:pPr>
        <w:pStyle w:val="ConsPlusTitle"/>
        <w:ind w:firstLine="540"/>
        <w:jc w:val="both"/>
        <w:outlineLvl w:val="0"/>
      </w:pPr>
      <w:r>
        <w:t>Статья 12(7)</w:t>
      </w:r>
    </w:p>
    <w:p w:rsidR="00C90EC6" w:rsidRDefault="00C90EC6">
      <w:pPr>
        <w:pStyle w:val="ConsPlusNormal"/>
        <w:ind w:firstLine="540"/>
        <w:jc w:val="both"/>
      </w:pPr>
    </w:p>
    <w:p w:rsidR="00C90EC6" w:rsidRDefault="00C90EC6">
      <w:pPr>
        <w:pStyle w:val="ConsPlusNormal"/>
        <w:ind w:firstLine="540"/>
        <w:jc w:val="both"/>
      </w:pPr>
      <w:r>
        <w:t xml:space="preserve">(введена </w:t>
      </w:r>
      <w:hyperlink r:id="rId412">
        <w:r>
          <w:rPr>
            <w:color w:val="0000FF"/>
          </w:rPr>
          <w:t>законом</w:t>
        </w:r>
      </w:hyperlink>
      <w:r>
        <w:t xml:space="preserve"> Вологодской области от 16.05.2024 N 5622-ОЗ)</w:t>
      </w:r>
    </w:p>
    <w:p w:rsidR="00C90EC6" w:rsidRDefault="00C90EC6">
      <w:pPr>
        <w:pStyle w:val="ConsPlusNormal"/>
        <w:jc w:val="both"/>
      </w:pPr>
    </w:p>
    <w:p w:rsidR="00C90EC6" w:rsidRDefault="00C90EC6">
      <w:pPr>
        <w:pStyle w:val="ConsPlusNormal"/>
        <w:ind w:firstLine="540"/>
        <w:jc w:val="both"/>
      </w:pPr>
      <w:bookmarkStart w:id="152" w:name="P945"/>
      <w:bookmarkEnd w:id="152"/>
      <w:r>
        <w:t xml:space="preserve">1. В целях реализации положений </w:t>
      </w:r>
      <w:hyperlink w:anchor="P858">
        <w:r>
          <w:rPr>
            <w:color w:val="0000FF"/>
          </w:rPr>
          <w:t>статей 12(5)</w:t>
        </w:r>
      </w:hyperlink>
      <w:r>
        <w:t xml:space="preserve"> и </w:t>
      </w:r>
      <w:hyperlink w:anchor="P910">
        <w:r>
          <w:rPr>
            <w:color w:val="0000FF"/>
          </w:rPr>
          <w:t>12(6)</w:t>
        </w:r>
      </w:hyperlink>
      <w:r>
        <w:t xml:space="preserve"> настоящего закона области уполномоченный орган поселения, муниципального района, городского округа или муниципального округа ежемесячно не позднее трех рабочих дней месяца, следующего за истекшим, в отношении граждан, указанных в </w:t>
      </w:r>
      <w:hyperlink w:anchor="P53">
        <w:r>
          <w:rPr>
            <w:color w:val="0000FF"/>
          </w:rPr>
          <w:t>пунктах 7</w:t>
        </w:r>
      </w:hyperlink>
      <w:r>
        <w:t xml:space="preserve">, </w:t>
      </w:r>
      <w:hyperlink w:anchor="P55">
        <w:r>
          <w:rPr>
            <w:color w:val="0000FF"/>
          </w:rPr>
          <w:t>8 части 1 статьи 1</w:t>
        </w:r>
      </w:hyperlink>
      <w:r>
        <w:t xml:space="preserve"> настоящего закона области, состоящих на учете, направляет в Департамент:</w:t>
      </w:r>
    </w:p>
    <w:p w:rsidR="00C90EC6" w:rsidRDefault="00C90EC6">
      <w:pPr>
        <w:pStyle w:val="ConsPlusNormal"/>
        <w:spacing w:before="220"/>
        <w:ind w:firstLine="540"/>
        <w:jc w:val="both"/>
      </w:pPr>
      <w:r>
        <w:t>1) копии заявлений граждан о постановке на учет;</w:t>
      </w:r>
    </w:p>
    <w:p w:rsidR="00C90EC6" w:rsidRDefault="00C90EC6">
      <w:pPr>
        <w:pStyle w:val="ConsPlusNormal"/>
        <w:spacing w:before="220"/>
        <w:ind w:firstLine="540"/>
        <w:jc w:val="both"/>
      </w:pPr>
      <w:r>
        <w:t>2) копии документов, прилагаемых к заявлению о постановке на учет;</w:t>
      </w:r>
    </w:p>
    <w:p w:rsidR="00C90EC6" w:rsidRDefault="00C90EC6">
      <w:pPr>
        <w:pStyle w:val="ConsPlusNormal"/>
        <w:spacing w:before="220"/>
        <w:ind w:firstLine="540"/>
        <w:jc w:val="both"/>
      </w:pPr>
      <w:r>
        <w:t>3) копии решений о постановке граждан на учет (в список).</w:t>
      </w:r>
    </w:p>
    <w:p w:rsidR="00C90EC6" w:rsidRDefault="00C90EC6">
      <w:pPr>
        <w:pStyle w:val="ConsPlusNormal"/>
        <w:spacing w:before="220"/>
        <w:ind w:firstLine="540"/>
        <w:jc w:val="both"/>
      </w:pPr>
      <w:r>
        <w:t xml:space="preserve">2. Департамент после получения копий документов, указанных в </w:t>
      </w:r>
      <w:hyperlink w:anchor="P945">
        <w:r>
          <w:rPr>
            <w:color w:val="0000FF"/>
          </w:rPr>
          <w:t>части 1</w:t>
        </w:r>
      </w:hyperlink>
      <w:r>
        <w:t xml:space="preserve"> настоящей статьи, формирует списки граждан, состоящих на учете в качестве лиц, имеющих право на предоставление земельных участков в собственность бесплатно:</w:t>
      </w:r>
    </w:p>
    <w:p w:rsidR="00C90EC6" w:rsidRDefault="00C90EC6">
      <w:pPr>
        <w:pStyle w:val="ConsPlusNormal"/>
        <w:spacing w:before="220"/>
        <w:ind w:firstLine="540"/>
        <w:jc w:val="both"/>
      </w:pPr>
      <w:r>
        <w:t xml:space="preserve">1) указанных в </w:t>
      </w:r>
      <w:hyperlink w:anchor="P53">
        <w:r>
          <w:rPr>
            <w:color w:val="0000FF"/>
          </w:rPr>
          <w:t>пункте 7 части 1 статьи 1</w:t>
        </w:r>
      </w:hyperlink>
      <w:r>
        <w:t xml:space="preserve"> настоящего закона;</w:t>
      </w:r>
    </w:p>
    <w:p w:rsidR="00C90EC6" w:rsidRDefault="00C90EC6">
      <w:pPr>
        <w:pStyle w:val="ConsPlusNormal"/>
        <w:spacing w:before="220"/>
        <w:ind w:firstLine="540"/>
        <w:jc w:val="both"/>
      </w:pPr>
      <w:r>
        <w:t xml:space="preserve">2) указанных в </w:t>
      </w:r>
      <w:hyperlink w:anchor="P55">
        <w:r>
          <w:rPr>
            <w:color w:val="0000FF"/>
          </w:rPr>
          <w:t>пункте 8 части 1 статьи 1</w:t>
        </w:r>
      </w:hyperlink>
      <w:r>
        <w:t xml:space="preserve"> настоящего закона.</w:t>
      </w:r>
    </w:p>
    <w:p w:rsidR="00C90EC6" w:rsidRDefault="00C90EC6">
      <w:pPr>
        <w:pStyle w:val="ConsPlusNormal"/>
        <w:spacing w:before="220"/>
        <w:ind w:firstLine="540"/>
        <w:jc w:val="both"/>
      </w:pPr>
      <w:r>
        <w:t>3. Формирование списков осуществляется в соответствии с датой и временем регистрации заявления гражданина о постановке на учет.</w:t>
      </w:r>
    </w:p>
    <w:p w:rsidR="00C90EC6" w:rsidRDefault="00C90EC6">
      <w:pPr>
        <w:pStyle w:val="ConsPlusNormal"/>
        <w:spacing w:before="220"/>
        <w:ind w:firstLine="540"/>
        <w:jc w:val="both"/>
      </w:pPr>
      <w:r>
        <w:t xml:space="preserve">4. Уполномоченный орган в случае принятия решения о предоставлении земельного участка в собственность бесплатно и снятии с учета гражданина, указанного в </w:t>
      </w:r>
      <w:hyperlink w:anchor="P53">
        <w:r>
          <w:rPr>
            <w:color w:val="0000FF"/>
          </w:rPr>
          <w:t>пункте 7</w:t>
        </w:r>
      </w:hyperlink>
      <w:r>
        <w:t xml:space="preserve"> или </w:t>
      </w:r>
      <w:hyperlink w:anchor="P55">
        <w:r>
          <w:rPr>
            <w:color w:val="0000FF"/>
          </w:rPr>
          <w:t>8 части 1 статьи 1</w:t>
        </w:r>
      </w:hyperlink>
      <w:r>
        <w:t xml:space="preserve"> настоящего закона области, в течение трех рабочих дней со дня принятия решения направляет в Департамент копию указанного решения.</w:t>
      </w:r>
    </w:p>
    <w:p w:rsidR="00C90EC6" w:rsidRDefault="00C90EC6">
      <w:pPr>
        <w:pStyle w:val="ConsPlusNormal"/>
        <w:jc w:val="both"/>
      </w:pPr>
    </w:p>
    <w:p w:rsidR="00C90EC6" w:rsidRDefault="00C90EC6">
      <w:pPr>
        <w:pStyle w:val="ConsPlusTitle"/>
        <w:ind w:firstLine="540"/>
        <w:jc w:val="both"/>
        <w:outlineLvl w:val="0"/>
      </w:pPr>
      <w:r>
        <w:t>Статья 12(8)</w:t>
      </w:r>
    </w:p>
    <w:p w:rsidR="00C90EC6" w:rsidRDefault="00C90EC6">
      <w:pPr>
        <w:pStyle w:val="ConsPlusNormal"/>
        <w:ind w:firstLine="540"/>
        <w:jc w:val="both"/>
      </w:pPr>
    </w:p>
    <w:p w:rsidR="00C90EC6" w:rsidRDefault="00C90EC6">
      <w:pPr>
        <w:pStyle w:val="ConsPlusNormal"/>
        <w:ind w:firstLine="540"/>
        <w:jc w:val="both"/>
      </w:pPr>
      <w:r>
        <w:t xml:space="preserve">(введена </w:t>
      </w:r>
      <w:hyperlink r:id="rId413">
        <w:r>
          <w:rPr>
            <w:color w:val="0000FF"/>
          </w:rPr>
          <w:t>законом</w:t>
        </w:r>
      </w:hyperlink>
      <w:r>
        <w:t xml:space="preserve"> Вологодской области от 16.05.2024 N 5622-ОЗ)</w:t>
      </w:r>
    </w:p>
    <w:p w:rsidR="00C90EC6" w:rsidRDefault="00C90EC6">
      <w:pPr>
        <w:pStyle w:val="ConsPlusNormal"/>
        <w:jc w:val="both"/>
      </w:pPr>
    </w:p>
    <w:p w:rsidR="00C90EC6" w:rsidRDefault="00C90EC6">
      <w:pPr>
        <w:pStyle w:val="ConsPlusNormal"/>
        <w:ind w:firstLine="540"/>
        <w:jc w:val="both"/>
      </w:pPr>
      <w:bookmarkStart w:id="153" w:name="P959"/>
      <w:bookmarkEnd w:id="153"/>
      <w:r>
        <w:t xml:space="preserve">1. Земельные участки, находящиеся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расположенные в границах муниципального округа, муниципального района, граничащих с городским округом, могут быть предоставлены в собственность бесплатно гражданам, указанным в </w:t>
      </w:r>
      <w:hyperlink w:anchor="P45">
        <w:r>
          <w:rPr>
            <w:color w:val="0000FF"/>
          </w:rPr>
          <w:t>пункте 1 части 1 статьи 1</w:t>
        </w:r>
      </w:hyperlink>
      <w:r>
        <w:t xml:space="preserve"> настоящего закона области, состоящим на учете на получение земельного участка в собственность бесплатно для индивидуального жилищного строительства при одновременном наличии следующих условий:</w:t>
      </w:r>
    </w:p>
    <w:p w:rsidR="00C90EC6" w:rsidRDefault="00C90EC6">
      <w:pPr>
        <w:pStyle w:val="ConsPlusNormal"/>
        <w:spacing w:before="220"/>
        <w:ind w:firstLine="540"/>
        <w:jc w:val="both"/>
      </w:pPr>
      <w:r>
        <w:t>1) указанные граждане состоят на учете в городском округе, либо в муниципальном округе, граничащем с городским округом, либо в муниципальном районе, граничащем с городским округом;</w:t>
      </w:r>
    </w:p>
    <w:p w:rsidR="00C90EC6" w:rsidRDefault="00C90EC6">
      <w:pPr>
        <w:pStyle w:val="ConsPlusNormal"/>
        <w:spacing w:before="220"/>
        <w:ind w:firstLine="540"/>
        <w:jc w:val="both"/>
      </w:pPr>
      <w:r>
        <w:t>2) не имеющих действующего удостоверения многодетной семьи по причине достижения детьми, в том числе усыновленными (удочеренными), пасынками и падчерицами, подопечными в семьях опекунов (попечителей), в том числе в приемных семьях, совершеннолетнего возраста.</w:t>
      </w:r>
    </w:p>
    <w:p w:rsidR="00C90EC6" w:rsidRDefault="00C90EC6">
      <w:pPr>
        <w:pStyle w:val="ConsPlusNormal"/>
        <w:spacing w:before="220"/>
        <w:ind w:firstLine="540"/>
        <w:jc w:val="both"/>
      </w:pPr>
      <w:r>
        <w:t xml:space="preserve">2. Гражданам, указанным в </w:t>
      </w:r>
      <w:hyperlink w:anchor="P959">
        <w:r>
          <w:rPr>
            <w:color w:val="0000FF"/>
          </w:rPr>
          <w:t>части 1</w:t>
        </w:r>
      </w:hyperlink>
      <w:r>
        <w:t xml:space="preserve"> настоящей статьи, состоящим на учете в городском округе, земельные участки предоставляются в муниципальном округе или муниципальном районе, граничащем с городским округом.</w:t>
      </w:r>
    </w:p>
    <w:p w:rsidR="00C90EC6" w:rsidRDefault="00C90EC6">
      <w:pPr>
        <w:pStyle w:val="ConsPlusNormal"/>
        <w:spacing w:before="220"/>
        <w:ind w:firstLine="540"/>
        <w:jc w:val="both"/>
      </w:pPr>
      <w:r>
        <w:t xml:space="preserve">3. Гражданам, указанным в </w:t>
      </w:r>
      <w:hyperlink w:anchor="P959">
        <w:r>
          <w:rPr>
            <w:color w:val="0000FF"/>
          </w:rPr>
          <w:t>части 1</w:t>
        </w:r>
      </w:hyperlink>
      <w:r>
        <w:t xml:space="preserve"> настоящей статьи, состоящим на учете в муниципальном округе, граничащем с городским округом, земельные участки предоставляются в таком муниципальном округе.</w:t>
      </w:r>
    </w:p>
    <w:p w:rsidR="00C90EC6" w:rsidRDefault="00C90EC6">
      <w:pPr>
        <w:pStyle w:val="ConsPlusNormal"/>
        <w:spacing w:before="220"/>
        <w:ind w:firstLine="540"/>
        <w:jc w:val="both"/>
      </w:pPr>
      <w:r>
        <w:t xml:space="preserve">4. Гражданам, указанным в </w:t>
      </w:r>
      <w:hyperlink w:anchor="P959">
        <w:r>
          <w:rPr>
            <w:color w:val="0000FF"/>
          </w:rPr>
          <w:t>части 1</w:t>
        </w:r>
      </w:hyperlink>
      <w:r>
        <w:t xml:space="preserve"> настоящей статьи, состоящим на учете в муниципальном районе, граничащем с городским округом, земельные участки предоставляются в таком муниципальном районе.</w:t>
      </w:r>
    </w:p>
    <w:p w:rsidR="00C90EC6" w:rsidRDefault="00C90EC6">
      <w:pPr>
        <w:pStyle w:val="ConsPlusNormal"/>
        <w:spacing w:before="220"/>
        <w:ind w:firstLine="540"/>
        <w:jc w:val="both"/>
      </w:pPr>
      <w:bookmarkStart w:id="154" w:name="P965"/>
      <w:bookmarkEnd w:id="154"/>
      <w:r>
        <w:t xml:space="preserve">5. Перечень земельных участков, указанных в </w:t>
      </w:r>
      <w:hyperlink w:anchor="P959">
        <w:r>
          <w:rPr>
            <w:color w:val="0000FF"/>
          </w:rPr>
          <w:t>части 1</w:t>
        </w:r>
      </w:hyperlink>
      <w:r>
        <w:t xml:space="preserve"> настоящей статьи, и </w:t>
      </w:r>
      <w:hyperlink r:id="rId414">
        <w:r>
          <w:rPr>
            <w:color w:val="0000FF"/>
          </w:rPr>
          <w:t>порядок</w:t>
        </w:r>
      </w:hyperlink>
      <w:r>
        <w:t xml:space="preserve"> включения в такой перечень земельных участков утверждаются Департаментом.</w:t>
      </w:r>
    </w:p>
    <w:p w:rsidR="00C90EC6" w:rsidRDefault="00C90EC6">
      <w:pPr>
        <w:pStyle w:val="ConsPlusNormal"/>
        <w:spacing w:before="220"/>
        <w:ind w:firstLine="540"/>
        <w:jc w:val="both"/>
      </w:pPr>
      <w:r>
        <w:t xml:space="preserve">6. Департамент в течение пяти рабочих дней со дня утверждения перечня земельных участков, указанного в </w:t>
      </w:r>
      <w:hyperlink w:anchor="P965">
        <w:r>
          <w:rPr>
            <w:color w:val="0000FF"/>
          </w:rPr>
          <w:t>части 5</w:t>
        </w:r>
      </w:hyperlink>
      <w:r>
        <w:t xml:space="preserve"> настоящей статьи, направляет его в уполномоченный орган городского округа, граничащего с муниципальным округом или муниципальным районом, а также в уполномоченные органы муниципального округа или муниципального района, граничащих с городским округом.</w:t>
      </w:r>
    </w:p>
    <w:p w:rsidR="00C90EC6" w:rsidRDefault="00C90EC6">
      <w:pPr>
        <w:pStyle w:val="ConsPlusNormal"/>
        <w:spacing w:before="220"/>
        <w:ind w:firstLine="540"/>
        <w:jc w:val="both"/>
      </w:pPr>
      <w:bookmarkStart w:id="155" w:name="P967"/>
      <w:bookmarkEnd w:id="155"/>
      <w:r>
        <w:t xml:space="preserve">7. Уполномоченный орган городского округа, муниципального округа или муниципального района в течение трех рабочих дней со дня получения перечня земельных участков, указанного в </w:t>
      </w:r>
      <w:hyperlink w:anchor="P965">
        <w:r>
          <w:rPr>
            <w:color w:val="0000FF"/>
          </w:rPr>
          <w:t>части 5</w:t>
        </w:r>
      </w:hyperlink>
      <w:r>
        <w:t xml:space="preserve"> настоящей статьи, осуществляет проверку сведений, содержащихся в реестре, в отношении граждан, указанных в </w:t>
      </w:r>
      <w:hyperlink w:anchor="P959">
        <w:r>
          <w:rPr>
            <w:color w:val="0000FF"/>
          </w:rPr>
          <w:t>части 1</w:t>
        </w:r>
      </w:hyperlink>
      <w:r>
        <w:t xml:space="preserve"> настоящей статьи, о получении такими гражданами земельного участка либо единовременной денежной выплаты.</w:t>
      </w:r>
    </w:p>
    <w:p w:rsidR="00C90EC6" w:rsidRDefault="00C90EC6">
      <w:pPr>
        <w:pStyle w:val="ConsPlusNormal"/>
        <w:spacing w:before="220"/>
        <w:ind w:firstLine="540"/>
        <w:jc w:val="both"/>
      </w:pPr>
      <w:r>
        <w:t xml:space="preserve">8. В течение пяти рабочих дней после выявления сведений о получении гражданами, указанными в </w:t>
      </w:r>
      <w:hyperlink w:anchor="P959">
        <w:r>
          <w:rPr>
            <w:color w:val="0000FF"/>
          </w:rPr>
          <w:t>части 1</w:t>
        </w:r>
      </w:hyperlink>
      <w:r>
        <w:t xml:space="preserve"> настоящей статьи, земельного участка или единовременной денежной выплаты уполномоченный орган городского округа, муниципального округа или муниципального района принимает решение о снятии гражданина с учета и направляет гражданину копию такого решения почтовым отправлением с уведомлением о вручении.</w:t>
      </w:r>
    </w:p>
    <w:p w:rsidR="00C90EC6" w:rsidRDefault="00C90EC6">
      <w:pPr>
        <w:pStyle w:val="ConsPlusNormal"/>
        <w:spacing w:before="220"/>
        <w:ind w:firstLine="540"/>
        <w:jc w:val="both"/>
      </w:pPr>
      <w:r>
        <w:t xml:space="preserve">9. Не является основанием для снятия с учета и основанием для отказа в предоставлении земельного участка в собственность бесплатно гражданину, указанному в </w:t>
      </w:r>
      <w:hyperlink w:anchor="P959">
        <w:r>
          <w:rPr>
            <w:color w:val="0000FF"/>
          </w:rPr>
          <w:t>части 1</w:t>
        </w:r>
      </w:hyperlink>
      <w:r>
        <w:t xml:space="preserve"> настоящей </w:t>
      </w:r>
      <w:r>
        <w:lastRenderedPageBreak/>
        <w:t>статьи, предоставление земельного участка в собственность бесплатно или единовременной денежной выплаты как военнослужащему или как члену семьи погибшего (умершего) военнослужащего в соответствии с настоящим законом области.</w:t>
      </w:r>
    </w:p>
    <w:p w:rsidR="00C90EC6" w:rsidRDefault="00C90EC6">
      <w:pPr>
        <w:pStyle w:val="ConsPlusNormal"/>
        <w:spacing w:before="220"/>
        <w:ind w:firstLine="540"/>
        <w:jc w:val="both"/>
      </w:pPr>
      <w:bookmarkStart w:id="156" w:name="P970"/>
      <w:bookmarkEnd w:id="156"/>
      <w:r>
        <w:t xml:space="preserve">10. После проведения проверки, предусмотренной </w:t>
      </w:r>
      <w:hyperlink w:anchor="P967">
        <w:r>
          <w:rPr>
            <w:color w:val="0000FF"/>
          </w:rPr>
          <w:t>частью 7</w:t>
        </w:r>
      </w:hyperlink>
      <w:r>
        <w:t xml:space="preserve"> настоящей статьи, уполномоченный орган городского округа, муниципального округа или муниципального района в течение 10 рабочих дней почтовым отправлением с уведомлением о вручении информирует граждан, указанных в </w:t>
      </w:r>
      <w:hyperlink w:anchor="P959">
        <w:r>
          <w:rPr>
            <w:color w:val="0000FF"/>
          </w:rPr>
          <w:t>части 1</w:t>
        </w:r>
      </w:hyperlink>
      <w:r>
        <w:t xml:space="preserve"> настоящей статьи, о возможности получения земельного участка в собственность бесплатно родителем, на чье имя было выдано удостоверение многодетной семьи.</w:t>
      </w:r>
    </w:p>
    <w:p w:rsidR="00C90EC6" w:rsidRDefault="00C90EC6">
      <w:pPr>
        <w:pStyle w:val="ConsPlusNormal"/>
        <w:spacing w:before="220"/>
        <w:ind w:firstLine="540"/>
        <w:jc w:val="both"/>
      </w:pPr>
      <w:r>
        <w:t>11. Земельные участки предлагаются уполномоченным органом городского округа, муниципального округа или муниципального района в порядке возрастания кадастровых номеров, начиная с гражданина, заявлению о постановке на учет которого присвоен наименьший порядковый номер.</w:t>
      </w:r>
    </w:p>
    <w:p w:rsidR="00C90EC6" w:rsidRDefault="00C90EC6">
      <w:pPr>
        <w:pStyle w:val="ConsPlusNormal"/>
        <w:spacing w:before="220"/>
        <w:ind w:firstLine="540"/>
        <w:jc w:val="both"/>
      </w:pPr>
      <w:bookmarkStart w:id="157" w:name="P972"/>
      <w:bookmarkEnd w:id="157"/>
      <w:r>
        <w:t>12. Уведомление о возможности получения земельного участка в собственность бесплатно должно содержать:</w:t>
      </w:r>
    </w:p>
    <w:p w:rsidR="00C90EC6" w:rsidRDefault="00C90EC6">
      <w:pPr>
        <w:pStyle w:val="ConsPlusNormal"/>
        <w:spacing w:before="220"/>
        <w:ind w:firstLine="540"/>
        <w:jc w:val="both"/>
      </w:pPr>
      <w:r>
        <w:t>1) местоположение земельного участка;</w:t>
      </w:r>
    </w:p>
    <w:p w:rsidR="00C90EC6" w:rsidRDefault="00C90EC6">
      <w:pPr>
        <w:pStyle w:val="ConsPlusNormal"/>
        <w:spacing w:before="220"/>
        <w:ind w:firstLine="540"/>
        <w:jc w:val="both"/>
      </w:pPr>
      <w:r>
        <w:t>2) кадастровый номер земельного участка;</w:t>
      </w:r>
    </w:p>
    <w:p w:rsidR="00C90EC6" w:rsidRDefault="00C90EC6">
      <w:pPr>
        <w:pStyle w:val="ConsPlusNormal"/>
        <w:spacing w:before="220"/>
        <w:ind w:firstLine="540"/>
        <w:jc w:val="both"/>
      </w:pPr>
      <w:r>
        <w:t>3) площадь и вид разрешенного использования земельного участка.</w:t>
      </w:r>
    </w:p>
    <w:p w:rsidR="00C90EC6" w:rsidRDefault="00C90EC6">
      <w:pPr>
        <w:pStyle w:val="ConsPlusNormal"/>
        <w:spacing w:before="220"/>
        <w:ind w:firstLine="540"/>
        <w:jc w:val="both"/>
      </w:pPr>
      <w:r>
        <w:t xml:space="preserve">13. Гражданин в течение 10 рабочих дней с даты получения им уведомления, указанного в </w:t>
      </w:r>
      <w:hyperlink w:anchor="P970">
        <w:r>
          <w:rPr>
            <w:color w:val="0000FF"/>
          </w:rPr>
          <w:t>части 10</w:t>
        </w:r>
      </w:hyperlink>
      <w:r>
        <w:t xml:space="preserve"> настоящей статьи, представляет в уполномоченный орган, направивший уведомление, лично, путем обращения в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заявление о предоставлении земельного участка, указанного в </w:t>
      </w:r>
      <w:hyperlink w:anchor="P972">
        <w:r>
          <w:rPr>
            <w:color w:val="0000FF"/>
          </w:rPr>
          <w:t>части 12</w:t>
        </w:r>
      </w:hyperlink>
      <w:r>
        <w:t xml:space="preserve"> настоящей статьи, или сообщает в письменной форме об отказе в его получении.</w:t>
      </w:r>
    </w:p>
    <w:p w:rsidR="00C90EC6" w:rsidRDefault="00C90EC6">
      <w:pPr>
        <w:pStyle w:val="ConsPlusNormal"/>
        <w:spacing w:before="220"/>
        <w:ind w:firstLine="540"/>
        <w:jc w:val="both"/>
      </w:pPr>
      <w:bookmarkStart w:id="158" w:name="P977"/>
      <w:bookmarkEnd w:id="158"/>
      <w:r>
        <w:t>14. К заявлению о предоставлении земельного участка прилагаются:</w:t>
      </w:r>
    </w:p>
    <w:p w:rsidR="00C90EC6" w:rsidRDefault="00C90EC6">
      <w:pPr>
        <w:pStyle w:val="ConsPlusNormal"/>
        <w:spacing w:before="220"/>
        <w:ind w:firstLine="540"/>
        <w:jc w:val="both"/>
      </w:pPr>
      <w:r>
        <w:t>1) копия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p>
    <w:p w:rsidR="00C90EC6" w:rsidRDefault="00C90EC6">
      <w:pPr>
        <w:pStyle w:val="ConsPlusNormal"/>
        <w:spacing w:before="220"/>
        <w:ind w:firstLine="540"/>
        <w:jc w:val="both"/>
      </w:pPr>
      <w:r>
        <w:t>2) 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C90EC6" w:rsidRDefault="00C90EC6">
      <w:pPr>
        <w:pStyle w:val="ConsPlusNormal"/>
        <w:spacing w:before="220"/>
        <w:ind w:firstLine="540"/>
        <w:jc w:val="both"/>
      </w:pPr>
      <w:r>
        <w:t>3) копия документа, удостоверяющего личность представителя, и нотариально удостоверенная доверенность - в случае обращения представителя.</w:t>
      </w:r>
    </w:p>
    <w:p w:rsidR="00C90EC6" w:rsidRDefault="00C90EC6">
      <w:pPr>
        <w:pStyle w:val="ConsPlusNormal"/>
        <w:spacing w:before="220"/>
        <w:ind w:firstLine="540"/>
        <w:jc w:val="both"/>
      </w:pPr>
      <w:r>
        <w:t xml:space="preserve">15. Уполномоченный орган городского округа, муниципального округа или муниципального района регистрирует заявление о предоставлении земельного участка и заверяет предусмотренные </w:t>
      </w:r>
      <w:hyperlink w:anchor="P977">
        <w:r>
          <w:rPr>
            <w:color w:val="0000FF"/>
          </w:rPr>
          <w:t>частью 14</w:t>
        </w:r>
      </w:hyperlink>
      <w:r>
        <w:t xml:space="preserve"> настоящей статьи копии документов, прилагаемых к заявлению, за исключением копий документов, заверенных в нотариальном порядке.</w:t>
      </w:r>
    </w:p>
    <w:p w:rsidR="00C90EC6" w:rsidRDefault="00C90EC6">
      <w:pPr>
        <w:pStyle w:val="ConsPlusNormal"/>
        <w:spacing w:before="220"/>
        <w:ind w:firstLine="540"/>
        <w:jc w:val="both"/>
      </w:pPr>
      <w:bookmarkStart w:id="159" w:name="P982"/>
      <w:bookmarkEnd w:id="159"/>
      <w:r>
        <w:t xml:space="preserve">16. Уполномоченный орган городского округа, муниципального округа или муниципального района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w:t>
      </w:r>
      <w:r>
        <w:lastRenderedPageBreak/>
        <w:t>наделенном соответствующими полномочиями в соответствии с решением такого органа, выписку из Единого государственного реестра недвижимости о правах граждан на имеющиеся или имевшиеся земельные участки.</w:t>
      </w:r>
    </w:p>
    <w:p w:rsidR="00C90EC6" w:rsidRDefault="00C90EC6">
      <w:pPr>
        <w:pStyle w:val="ConsPlusNormal"/>
        <w:spacing w:before="220"/>
        <w:ind w:firstLine="540"/>
        <w:jc w:val="both"/>
      </w:pPr>
      <w:r>
        <w:t xml:space="preserve">17. Уполномоченный орган городского округа, муниципального округа или муниципального района принимает решение о снятии гражданина с учета в случае получения гражданином, указанным в </w:t>
      </w:r>
      <w:hyperlink w:anchor="P959">
        <w:r>
          <w:rPr>
            <w:color w:val="0000FF"/>
          </w:rPr>
          <w:t>части 1</w:t>
        </w:r>
      </w:hyperlink>
      <w:r>
        <w:t xml:space="preserve"> настоящей статьи, земельного участка в собственность бесплатно в соответствии с федеральными законами и законами области ранее, за исключением случаев предоставления земельных участков в соответствии с </w:t>
      </w:r>
      <w:hyperlink r:id="rId415">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а также как военнослужащему или как члену семьи погибшего (умершего) военнослужащего в соответствии с настоящим законом области.</w:t>
      </w:r>
    </w:p>
    <w:p w:rsidR="00C90EC6" w:rsidRDefault="00C90EC6">
      <w:pPr>
        <w:pStyle w:val="ConsPlusNormal"/>
        <w:spacing w:before="220"/>
        <w:ind w:firstLine="540"/>
        <w:jc w:val="both"/>
      </w:pPr>
      <w:bookmarkStart w:id="160" w:name="P984"/>
      <w:bookmarkEnd w:id="160"/>
      <w:r>
        <w:t>18. Уполномоченный орган городского округа, муниципального округа или муниципального района запрашивает в органе исполнительной государственной власти области, осуществляющем полномочия в сфере социальной защиты населения Вологодской области, или в казенном учреждении Вологодской области "Центр социальных выплат" сведения о лице, на чье имя было выдано удостоверение многодетной семьи.</w:t>
      </w:r>
    </w:p>
    <w:p w:rsidR="00C90EC6" w:rsidRDefault="00C90EC6">
      <w:pPr>
        <w:pStyle w:val="ConsPlusNormal"/>
        <w:spacing w:before="220"/>
        <w:ind w:firstLine="540"/>
        <w:jc w:val="both"/>
      </w:pPr>
      <w:bookmarkStart w:id="161" w:name="P985"/>
      <w:bookmarkEnd w:id="161"/>
      <w:r>
        <w:t xml:space="preserve">19. Уполномоченный орган городского округа, муниципального округа или муниципального района в течение трех рабочих дней с даты получения сведений, предусмотренных </w:t>
      </w:r>
      <w:hyperlink w:anchor="P982">
        <w:r>
          <w:rPr>
            <w:color w:val="0000FF"/>
          </w:rPr>
          <w:t>частями 16</w:t>
        </w:r>
      </w:hyperlink>
      <w:r>
        <w:t xml:space="preserve"> и </w:t>
      </w:r>
      <w:hyperlink w:anchor="P984">
        <w:r>
          <w:rPr>
            <w:color w:val="0000FF"/>
          </w:rPr>
          <w:t>18</w:t>
        </w:r>
      </w:hyperlink>
      <w:r>
        <w:t xml:space="preserve"> настоящей статьи, направляет заявление и прилагаемые документы в Департамент.</w:t>
      </w:r>
    </w:p>
    <w:p w:rsidR="00C90EC6" w:rsidRDefault="00C90EC6">
      <w:pPr>
        <w:pStyle w:val="ConsPlusNormal"/>
        <w:spacing w:before="220"/>
        <w:ind w:firstLine="540"/>
        <w:jc w:val="both"/>
      </w:pPr>
      <w:bookmarkStart w:id="162" w:name="P986"/>
      <w:bookmarkEnd w:id="162"/>
      <w:r>
        <w:t xml:space="preserve">20. Департамент в течение 10 рабочих дней после получения документов, указанных в </w:t>
      </w:r>
      <w:hyperlink w:anchor="P985">
        <w:r>
          <w:rPr>
            <w:color w:val="0000FF"/>
          </w:rPr>
          <w:t>части 19</w:t>
        </w:r>
      </w:hyperlink>
      <w:r>
        <w:t xml:space="preserve"> настоящей статьи, принимает решение о предоставлении гражданину земельного участка в собственность бесплатно.</w:t>
      </w:r>
    </w:p>
    <w:p w:rsidR="00C90EC6" w:rsidRDefault="00C90EC6">
      <w:pPr>
        <w:pStyle w:val="ConsPlusNormal"/>
        <w:spacing w:before="220"/>
        <w:ind w:firstLine="540"/>
        <w:jc w:val="both"/>
      </w:pPr>
      <w:r>
        <w:t>21. Департамент в течение трех рабочих дней с даты принятия решения о предоставлении гражданину земельного участка в собственность бесплатно направляет копию такого решения:</w:t>
      </w:r>
    </w:p>
    <w:p w:rsidR="00C90EC6" w:rsidRDefault="00C90EC6">
      <w:pPr>
        <w:pStyle w:val="ConsPlusNormal"/>
        <w:spacing w:before="220"/>
        <w:ind w:firstLine="540"/>
        <w:jc w:val="both"/>
      </w:pPr>
      <w:r>
        <w:t>1) гражданину почтовым отправлением с уведомлением о вручении;</w:t>
      </w:r>
    </w:p>
    <w:p w:rsidR="00C90EC6" w:rsidRDefault="00C90EC6">
      <w:pPr>
        <w:pStyle w:val="ConsPlusNormal"/>
        <w:spacing w:before="220"/>
        <w:ind w:firstLine="540"/>
        <w:jc w:val="both"/>
      </w:pPr>
      <w:r>
        <w:t>2) в уполномоченный орган городского округа, муниципального округа или муниципального района.</w:t>
      </w:r>
    </w:p>
    <w:p w:rsidR="00C90EC6" w:rsidRDefault="00C90EC6">
      <w:pPr>
        <w:pStyle w:val="ConsPlusNormal"/>
        <w:spacing w:before="220"/>
        <w:ind w:firstLine="540"/>
        <w:jc w:val="both"/>
      </w:pPr>
      <w:r>
        <w:t xml:space="preserve">22. Уполномоченный орган городского округа, муниципального округа или муниципального района в течение трех рабочих дней после получения решения, указанного в </w:t>
      </w:r>
      <w:hyperlink w:anchor="P986">
        <w:r>
          <w:rPr>
            <w:color w:val="0000FF"/>
          </w:rPr>
          <w:t>части 20</w:t>
        </w:r>
      </w:hyperlink>
      <w:r>
        <w:t xml:space="preserve"> настоящей статьи, принимает решение о снятии гражданина с учета.</w:t>
      </w:r>
    </w:p>
    <w:p w:rsidR="00C90EC6" w:rsidRDefault="00C90EC6">
      <w:pPr>
        <w:pStyle w:val="ConsPlusNormal"/>
        <w:spacing w:before="220"/>
        <w:ind w:firstLine="540"/>
        <w:jc w:val="both"/>
      </w:pPr>
      <w:r>
        <w:t>23. Уполномоченный орган городского округа, муниципального округа или муниципального района в течение трех рабочих дней после снятия с учета направляет гражданину почтовым отправлением с уведомлением о вручении решение о снятии гражданина с учета.</w:t>
      </w:r>
    </w:p>
    <w:p w:rsidR="00C90EC6" w:rsidRDefault="00C90EC6">
      <w:pPr>
        <w:pStyle w:val="ConsPlusNormal"/>
        <w:spacing w:before="220"/>
        <w:ind w:firstLine="540"/>
        <w:jc w:val="both"/>
      </w:pPr>
      <w:r>
        <w:t>24. Решение о предоставлении гражданину земельного участка в собственность бесплатно является основанием для государственной регистрации права собственности на земельный участок в соответствии с действующим законодательством.</w:t>
      </w:r>
    </w:p>
    <w:p w:rsidR="00C90EC6" w:rsidRDefault="00C90EC6">
      <w:pPr>
        <w:pStyle w:val="ConsPlusNormal"/>
        <w:jc w:val="both"/>
      </w:pPr>
    </w:p>
    <w:p w:rsidR="00C90EC6" w:rsidRDefault="00C90EC6">
      <w:pPr>
        <w:pStyle w:val="ConsPlusTitle"/>
        <w:ind w:firstLine="540"/>
        <w:jc w:val="both"/>
        <w:outlineLvl w:val="0"/>
      </w:pPr>
      <w:r>
        <w:t>Статья 13</w:t>
      </w:r>
    </w:p>
    <w:p w:rsidR="00C90EC6" w:rsidRDefault="00C90EC6">
      <w:pPr>
        <w:pStyle w:val="ConsPlusNormal"/>
        <w:jc w:val="both"/>
      </w:pPr>
    </w:p>
    <w:p w:rsidR="00C90EC6" w:rsidRDefault="00C90EC6">
      <w:pPr>
        <w:pStyle w:val="ConsPlusNormal"/>
        <w:ind w:firstLine="540"/>
        <w:jc w:val="both"/>
      </w:pPr>
      <w:r>
        <w:t>1. Настоящий закон области вступает в силу по истечении десяти дней после дня его официального опубликования.</w:t>
      </w:r>
    </w:p>
    <w:p w:rsidR="00C90EC6" w:rsidRDefault="00C90EC6">
      <w:pPr>
        <w:pStyle w:val="ConsPlusNormal"/>
        <w:spacing w:before="220"/>
        <w:ind w:firstLine="540"/>
        <w:jc w:val="both"/>
      </w:pPr>
      <w:r>
        <w:t>2. Признать утратившими силу следующие законы области:</w:t>
      </w:r>
    </w:p>
    <w:p w:rsidR="00C90EC6" w:rsidRDefault="00C90EC6">
      <w:pPr>
        <w:pStyle w:val="ConsPlusNormal"/>
        <w:spacing w:before="220"/>
        <w:ind w:firstLine="540"/>
        <w:jc w:val="both"/>
      </w:pPr>
      <w:r>
        <w:t xml:space="preserve">от 22 ноября 2011 года </w:t>
      </w:r>
      <w:hyperlink r:id="rId416">
        <w:r>
          <w:rPr>
            <w:color w:val="0000FF"/>
          </w:rPr>
          <w:t>N 2650-ОЗ</w:t>
        </w:r>
      </w:hyperlink>
      <w:r>
        <w:t xml:space="preserve"> "О бесплатном предоставлении в собственность </w:t>
      </w:r>
      <w:r>
        <w:lastRenderedPageBreak/>
        <w:t>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C90EC6" w:rsidRDefault="00C90EC6">
      <w:pPr>
        <w:pStyle w:val="ConsPlusNormal"/>
        <w:spacing w:before="220"/>
        <w:ind w:firstLine="540"/>
        <w:jc w:val="both"/>
      </w:pPr>
      <w:r>
        <w:t xml:space="preserve">от 30 октября 2012 года </w:t>
      </w:r>
      <w:hyperlink r:id="rId417">
        <w:r>
          <w:rPr>
            <w:color w:val="0000FF"/>
          </w:rPr>
          <w:t>N 2888-ОЗ</w:t>
        </w:r>
      </w:hyperlink>
      <w:r>
        <w:t xml:space="preserve"> "О внесении изменений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C90EC6" w:rsidRDefault="00C90EC6">
      <w:pPr>
        <w:pStyle w:val="ConsPlusNormal"/>
        <w:spacing w:before="220"/>
        <w:ind w:firstLine="540"/>
        <w:jc w:val="both"/>
      </w:pPr>
      <w:r>
        <w:t xml:space="preserve">от 19 декабря 2012 года </w:t>
      </w:r>
      <w:hyperlink r:id="rId418">
        <w:r>
          <w:rPr>
            <w:color w:val="0000FF"/>
          </w:rPr>
          <w:t>N 2937-ОЗ</w:t>
        </w:r>
      </w:hyperlink>
      <w:r>
        <w:t xml:space="preserve"> "О внесении изменений в закон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C90EC6" w:rsidRDefault="00C90EC6">
      <w:pPr>
        <w:pStyle w:val="ConsPlusNormal"/>
        <w:spacing w:before="220"/>
        <w:ind w:firstLine="540"/>
        <w:jc w:val="both"/>
      </w:pPr>
      <w:r>
        <w:t xml:space="preserve">от 11 декабря 2013 года </w:t>
      </w:r>
      <w:hyperlink r:id="rId419">
        <w:r>
          <w:rPr>
            <w:color w:val="0000FF"/>
          </w:rPr>
          <w:t>N 3228-ОЗ</w:t>
        </w:r>
      </w:hyperlink>
      <w:r>
        <w:t xml:space="preserve"> "О внесении изменений в статьи 1 и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C90EC6" w:rsidRDefault="00C90EC6">
      <w:pPr>
        <w:pStyle w:val="ConsPlusNormal"/>
        <w:spacing w:before="220"/>
        <w:ind w:firstLine="540"/>
        <w:jc w:val="both"/>
      </w:pPr>
      <w:r>
        <w:t xml:space="preserve">от 5 февраля 2014 года </w:t>
      </w:r>
      <w:hyperlink r:id="rId420">
        <w:r>
          <w:rPr>
            <w:color w:val="0000FF"/>
          </w:rPr>
          <w:t>N 3290-ОЗ</w:t>
        </w:r>
      </w:hyperlink>
      <w:r>
        <w:t xml:space="preserve"> "О внесении изменений в закон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C90EC6" w:rsidRDefault="00C90EC6">
      <w:pPr>
        <w:pStyle w:val="ConsPlusNormal"/>
        <w:spacing w:before="220"/>
        <w:ind w:firstLine="540"/>
        <w:jc w:val="both"/>
      </w:pPr>
      <w:r>
        <w:t xml:space="preserve">от 5 декабря 2014 года </w:t>
      </w:r>
      <w:hyperlink r:id="rId421">
        <w:r>
          <w:rPr>
            <w:color w:val="0000FF"/>
          </w:rPr>
          <w:t>N 3504-ОЗ</w:t>
        </w:r>
      </w:hyperlink>
      <w:r>
        <w:t xml:space="preserve"> "О внесении изменения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C90EC6" w:rsidRDefault="00C90EC6">
      <w:pPr>
        <w:pStyle w:val="ConsPlusNormal"/>
        <w:spacing w:before="220"/>
        <w:ind w:firstLine="540"/>
        <w:jc w:val="both"/>
      </w:pPr>
      <w:r>
        <w:t xml:space="preserve">от 5 декабря 2014 года </w:t>
      </w:r>
      <w:hyperlink r:id="rId422">
        <w:r>
          <w:rPr>
            <w:color w:val="0000FF"/>
          </w:rPr>
          <w:t>N 3505-ОЗ</w:t>
        </w:r>
      </w:hyperlink>
      <w:r>
        <w:t xml:space="preserve"> "О внесении изменений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C90EC6" w:rsidRDefault="00C90EC6">
      <w:pPr>
        <w:pStyle w:val="ConsPlusNormal"/>
        <w:spacing w:before="220"/>
        <w:ind w:firstLine="540"/>
        <w:jc w:val="both"/>
      </w:pPr>
      <w:r>
        <w:t xml:space="preserve">от 10 декабря 2014 года </w:t>
      </w:r>
      <w:hyperlink r:id="rId423">
        <w:r>
          <w:rPr>
            <w:color w:val="0000FF"/>
          </w:rPr>
          <w:t>N 3530-ОЗ</w:t>
        </w:r>
      </w:hyperlink>
      <w:r>
        <w:t xml:space="preserve"> "О внесении изменений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C90EC6" w:rsidRDefault="00C90EC6">
      <w:pPr>
        <w:pStyle w:val="ConsPlusNormal"/>
        <w:spacing w:before="220"/>
        <w:ind w:firstLine="540"/>
        <w:jc w:val="both"/>
      </w:pPr>
      <w:r>
        <w:t xml:space="preserve">3. Уполномоченный орган сельского поселения не позднее 23 января 2017 года направляет гражданину, включенному в список граждан, имеющих право на приобретение земельных участков в собственность бесплатно (далее - список) либо подавшему заявление, но решение по которому не принято, почтовым отправлением с уведомлением о вручении извещение о необходимости выразить согласие на передачу документов, указанных в </w:t>
      </w:r>
      <w:hyperlink w:anchor="P1010">
        <w:r>
          <w:rPr>
            <w:color w:val="0000FF"/>
          </w:rPr>
          <w:t>части 5</w:t>
        </w:r>
      </w:hyperlink>
      <w:r>
        <w:t xml:space="preserve"> настоящей статьи, уполномоченному органу муниципального района области.</w:t>
      </w:r>
    </w:p>
    <w:p w:rsidR="00C90EC6" w:rsidRDefault="00C90EC6">
      <w:pPr>
        <w:pStyle w:val="ConsPlusNormal"/>
        <w:jc w:val="both"/>
      </w:pPr>
      <w:r>
        <w:t xml:space="preserve">(в ред. законов Вологодской области от 28.12.2016 </w:t>
      </w:r>
      <w:hyperlink r:id="rId424">
        <w:r>
          <w:rPr>
            <w:color w:val="0000FF"/>
          </w:rPr>
          <w:t>N 4080-ОЗ</w:t>
        </w:r>
      </w:hyperlink>
      <w:r>
        <w:t xml:space="preserve">, от 10.04.2017 </w:t>
      </w:r>
      <w:hyperlink r:id="rId425">
        <w:r>
          <w:rPr>
            <w:color w:val="0000FF"/>
          </w:rPr>
          <w:t>N 4128-ОЗ</w:t>
        </w:r>
      </w:hyperlink>
      <w:r>
        <w:t>)</w:t>
      </w:r>
    </w:p>
    <w:p w:rsidR="00C90EC6" w:rsidRDefault="00C90EC6">
      <w:pPr>
        <w:pStyle w:val="ConsPlusNormal"/>
        <w:spacing w:before="220"/>
        <w:ind w:firstLine="540"/>
        <w:jc w:val="both"/>
      </w:pPr>
      <w:bookmarkStart w:id="163" w:name="P1008"/>
      <w:bookmarkEnd w:id="163"/>
      <w:r>
        <w:t xml:space="preserve">4. Гражданин после получения извещения в течение 10 рабочих дней письменно сообщает в уполномоченный орган сельского поселения о своем согласии на передачу документов, указанных в </w:t>
      </w:r>
      <w:hyperlink w:anchor="P1010">
        <w:r>
          <w:rPr>
            <w:color w:val="0000FF"/>
          </w:rPr>
          <w:t>части 5</w:t>
        </w:r>
      </w:hyperlink>
      <w:r>
        <w:t xml:space="preserve"> настоящей статьи, уполномоченному органу муниципального района области.</w:t>
      </w:r>
    </w:p>
    <w:p w:rsidR="00C90EC6" w:rsidRDefault="00C90EC6">
      <w:pPr>
        <w:pStyle w:val="ConsPlusNormal"/>
        <w:jc w:val="both"/>
      </w:pPr>
      <w:r>
        <w:t xml:space="preserve">(часть 4 в ред. </w:t>
      </w:r>
      <w:hyperlink r:id="rId426">
        <w:r>
          <w:rPr>
            <w:color w:val="0000FF"/>
          </w:rPr>
          <w:t>закона</w:t>
        </w:r>
      </w:hyperlink>
      <w:r>
        <w:t xml:space="preserve"> Вологодской области от 28.12.2016 N 4080-ОЗ)</w:t>
      </w:r>
    </w:p>
    <w:p w:rsidR="00C90EC6" w:rsidRDefault="00C90EC6">
      <w:pPr>
        <w:pStyle w:val="ConsPlusNormal"/>
        <w:spacing w:before="220"/>
        <w:ind w:firstLine="540"/>
        <w:jc w:val="both"/>
      </w:pPr>
      <w:bookmarkStart w:id="164" w:name="P1010"/>
      <w:bookmarkEnd w:id="164"/>
      <w:r>
        <w:t>5. Уполномоченный орган сельского поселения не позднее 1 марта 2017 года направляет в уполномоченный орган муниципального района области, в состав которого входит указанное сельское поселение, следующие документы:</w:t>
      </w:r>
    </w:p>
    <w:p w:rsidR="00C90EC6" w:rsidRDefault="00C90EC6">
      <w:pPr>
        <w:pStyle w:val="ConsPlusNormal"/>
        <w:spacing w:before="220"/>
        <w:ind w:firstLine="540"/>
        <w:jc w:val="both"/>
      </w:pPr>
      <w:bookmarkStart w:id="165" w:name="P1011"/>
      <w:bookmarkEnd w:id="165"/>
      <w:r>
        <w:t>1) заявления граждан;</w:t>
      </w:r>
    </w:p>
    <w:p w:rsidR="00C90EC6" w:rsidRDefault="00C90EC6">
      <w:pPr>
        <w:pStyle w:val="ConsPlusNormal"/>
        <w:spacing w:before="220"/>
        <w:ind w:firstLine="540"/>
        <w:jc w:val="both"/>
      </w:pPr>
      <w:r>
        <w:lastRenderedPageBreak/>
        <w:t>2) документы, прилагаемые к заявлению;</w:t>
      </w:r>
    </w:p>
    <w:p w:rsidR="00C90EC6" w:rsidRDefault="00C90EC6">
      <w:pPr>
        <w:pStyle w:val="ConsPlusNormal"/>
        <w:spacing w:before="220"/>
        <w:ind w:firstLine="540"/>
        <w:jc w:val="both"/>
      </w:pPr>
      <w:r>
        <w:t xml:space="preserve">3) решение о включении в список в случае принятия уполномоченным органом сельского поселения такого решения, письменное сообщение, предусмотренное </w:t>
      </w:r>
      <w:hyperlink w:anchor="P1008">
        <w:r>
          <w:rPr>
            <w:color w:val="0000FF"/>
          </w:rPr>
          <w:t>частью 4</w:t>
        </w:r>
      </w:hyperlink>
      <w:r>
        <w:t xml:space="preserve"> настоящей статьи;</w:t>
      </w:r>
    </w:p>
    <w:p w:rsidR="00C90EC6" w:rsidRDefault="00C90EC6">
      <w:pPr>
        <w:pStyle w:val="ConsPlusNormal"/>
        <w:spacing w:before="220"/>
        <w:ind w:firstLine="540"/>
        <w:jc w:val="both"/>
      </w:pPr>
      <w:r>
        <w:t>4) сообщение о согласии получить предложенный земельный участок в собственность бесплатно в случае получения уполномоченным органом сельского поселения такого письменного сообщения.</w:t>
      </w:r>
    </w:p>
    <w:p w:rsidR="00C90EC6" w:rsidRDefault="00C90EC6">
      <w:pPr>
        <w:pStyle w:val="ConsPlusNormal"/>
        <w:jc w:val="both"/>
      </w:pPr>
      <w:r>
        <w:t xml:space="preserve">(часть 5 в ред. </w:t>
      </w:r>
      <w:hyperlink r:id="rId427">
        <w:r>
          <w:rPr>
            <w:color w:val="0000FF"/>
          </w:rPr>
          <w:t>закона</w:t>
        </w:r>
      </w:hyperlink>
      <w:r>
        <w:t xml:space="preserve"> Вологодской области от 28.12.2016 N 4080-ОЗ)</w:t>
      </w:r>
    </w:p>
    <w:p w:rsidR="00C90EC6" w:rsidRDefault="00C90EC6">
      <w:pPr>
        <w:pStyle w:val="ConsPlusNormal"/>
        <w:spacing w:before="220"/>
        <w:ind w:firstLine="540"/>
        <w:jc w:val="both"/>
      </w:pPr>
      <w:r>
        <w:t xml:space="preserve">6. Уполномоченный орган муниципального района области после получения документов, указанных в </w:t>
      </w:r>
      <w:hyperlink w:anchor="P1010">
        <w:r>
          <w:rPr>
            <w:color w:val="0000FF"/>
          </w:rPr>
          <w:t>части 5</w:t>
        </w:r>
      </w:hyperlink>
      <w:r>
        <w:t xml:space="preserve"> настоящей статьи, не позднее 1 апреля 2017 года составляет списки граждан в соответствии с датой и временем регистрации заявлений, указанных в </w:t>
      </w:r>
      <w:hyperlink w:anchor="P1011">
        <w:r>
          <w:rPr>
            <w:color w:val="0000FF"/>
          </w:rPr>
          <w:t>пункте 1 части 5</w:t>
        </w:r>
      </w:hyperlink>
      <w:r>
        <w:t xml:space="preserve"> настоящей статьи. Решение о включении гражданина в список направляется уполномоченным органом муниципального района области в уполномоченный орган сельского поселения в течение пяти рабочих дней со дня его принятия. Копия такого решения направляется гражданину почтовым отправлением с уведомлением о вручении в течение пяти рабочих дней со дня его принятия. В случае личного обращения гражданина или его представителя копия решения вручается под расписку. Решение о включении гражданина в указанный список является основанием для исключения гражданина из списка, сформированного уполномоченным органом сельского поселения.</w:t>
      </w:r>
    </w:p>
    <w:p w:rsidR="00C90EC6" w:rsidRDefault="00C90EC6">
      <w:pPr>
        <w:pStyle w:val="ConsPlusNormal"/>
        <w:jc w:val="both"/>
      </w:pPr>
      <w:r>
        <w:t xml:space="preserve">(часть 6 в ред. </w:t>
      </w:r>
      <w:hyperlink r:id="rId428">
        <w:r>
          <w:rPr>
            <w:color w:val="0000FF"/>
          </w:rPr>
          <w:t>закона</w:t>
        </w:r>
      </w:hyperlink>
      <w:r>
        <w:t xml:space="preserve"> Вологодской области от 28.12.2016 N 4080-ОЗ)</w:t>
      </w:r>
    </w:p>
    <w:p w:rsidR="00C90EC6" w:rsidRDefault="00C90EC6">
      <w:pPr>
        <w:pStyle w:val="ConsPlusNormal"/>
        <w:spacing w:before="220"/>
        <w:ind w:firstLine="540"/>
        <w:jc w:val="both"/>
      </w:pPr>
      <w:r>
        <w:t xml:space="preserve">7. Гражданин, не направивший в уполномоченный орган сельского поселения письменное сообщение о согласии о передаче документов, указанных в </w:t>
      </w:r>
      <w:hyperlink w:anchor="P1010">
        <w:r>
          <w:rPr>
            <w:color w:val="0000FF"/>
          </w:rPr>
          <w:t>части 5</w:t>
        </w:r>
      </w:hyperlink>
      <w:r>
        <w:t xml:space="preserve"> настоящей статьи, уполномоченному органу муниципального района области, предусмотренное </w:t>
      </w:r>
      <w:hyperlink w:anchor="P1008">
        <w:r>
          <w:rPr>
            <w:color w:val="0000FF"/>
          </w:rPr>
          <w:t>частью 4</w:t>
        </w:r>
      </w:hyperlink>
      <w:r>
        <w:t xml:space="preserve"> настоящей статьи, не исключается из списка, сформированного уполномоченным органом сельского поселения.</w:t>
      </w:r>
    </w:p>
    <w:p w:rsidR="00C90EC6" w:rsidRDefault="00C90EC6">
      <w:pPr>
        <w:pStyle w:val="ConsPlusNormal"/>
        <w:jc w:val="both"/>
      </w:pPr>
      <w:r>
        <w:t xml:space="preserve">(часть 7 в ред. </w:t>
      </w:r>
      <w:hyperlink r:id="rId429">
        <w:r>
          <w:rPr>
            <w:color w:val="0000FF"/>
          </w:rPr>
          <w:t>закона</w:t>
        </w:r>
      </w:hyperlink>
      <w:r>
        <w:t xml:space="preserve"> Вологодской области от 28.12.2016 N 4080-ОЗ)</w:t>
      </w:r>
    </w:p>
    <w:p w:rsidR="00C90EC6" w:rsidRDefault="00C90EC6">
      <w:pPr>
        <w:pStyle w:val="ConsPlusNormal"/>
        <w:spacing w:before="220"/>
        <w:ind w:firstLine="540"/>
        <w:jc w:val="both"/>
      </w:pPr>
      <w:r>
        <w:t>8. По заявлению гражданина, поданному после 1 января 2017 года, уполномоченный орган сельского поселения и уполномоченный орган муниципального района области вправе принять решение о включении либо об отказе о включении гражданина в список не ранее 1 апреля 2017 года.</w:t>
      </w:r>
    </w:p>
    <w:p w:rsidR="00C90EC6" w:rsidRDefault="00C90EC6">
      <w:pPr>
        <w:pStyle w:val="ConsPlusNormal"/>
        <w:jc w:val="both"/>
      </w:pPr>
      <w:r>
        <w:t xml:space="preserve">(часть 8 в ред. </w:t>
      </w:r>
      <w:hyperlink r:id="rId430">
        <w:r>
          <w:rPr>
            <w:color w:val="0000FF"/>
          </w:rPr>
          <w:t>закона</w:t>
        </w:r>
      </w:hyperlink>
      <w:r>
        <w:t xml:space="preserve"> Вологодской области от 28.12.2016 N 4080-ОЗ)</w:t>
      </w:r>
    </w:p>
    <w:p w:rsidR="00C90EC6" w:rsidRDefault="00C90EC6">
      <w:pPr>
        <w:pStyle w:val="ConsPlusNormal"/>
        <w:spacing w:before="220"/>
        <w:ind w:firstLine="540"/>
        <w:jc w:val="both"/>
      </w:pPr>
      <w:r>
        <w:t xml:space="preserve">9 - 11. Утратили силу с 01.01.2017. - </w:t>
      </w:r>
      <w:hyperlink r:id="rId431">
        <w:r>
          <w:rPr>
            <w:color w:val="0000FF"/>
          </w:rPr>
          <w:t>Закон</w:t>
        </w:r>
      </w:hyperlink>
      <w:r>
        <w:t xml:space="preserve"> Вологодской области от 28.12.2016 N 4080-ОЗ.</w:t>
      </w:r>
    </w:p>
    <w:p w:rsidR="00C90EC6" w:rsidRDefault="00C90EC6">
      <w:pPr>
        <w:pStyle w:val="ConsPlusNormal"/>
        <w:spacing w:before="220"/>
        <w:ind w:firstLine="540"/>
        <w:jc w:val="both"/>
      </w:pPr>
      <w:bookmarkStart w:id="166" w:name="P1023"/>
      <w:bookmarkEnd w:id="166"/>
      <w:r>
        <w:t>12. Уполномоченный орган муниципального района не позднее 1 июля 2017 года направляет органам местного самоуправления городских поселений следующие документы:</w:t>
      </w:r>
    </w:p>
    <w:p w:rsidR="00C90EC6" w:rsidRDefault="00C90EC6">
      <w:pPr>
        <w:pStyle w:val="ConsPlusNormal"/>
        <w:spacing w:before="220"/>
        <w:ind w:firstLine="540"/>
        <w:jc w:val="both"/>
      </w:pPr>
      <w:bookmarkStart w:id="167" w:name="P1024"/>
      <w:bookmarkEnd w:id="167"/>
      <w:r>
        <w:t>1) заявления граждан;</w:t>
      </w:r>
    </w:p>
    <w:p w:rsidR="00C90EC6" w:rsidRDefault="00C90EC6">
      <w:pPr>
        <w:pStyle w:val="ConsPlusNormal"/>
        <w:spacing w:before="220"/>
        <w:ind w:firstLine="540"/>
        <w:jc w:val="both"/>
      </w:pPr>
      <w:r>
        <w:t>2) документы, прилагаемые к заявлению;</w:t>
      </w:r>
    </w:p>
    <w:p w:rsidR="00C90EC6" w:rsidRDefault="00C90EC6">
      <w:pPr>
        <w:pStyle w:val="ConsPlusNormal"/>
        <w:spacing w:before="220"/>
        <w:ind w:firstLine="540"/>
        <w:jc w:val="both"/>
      </w:pPr>
      <w:r>
        <w:t>3) решение о включении в список;</w:t>
      </w:r>
    </w:p>
    <w:p w:rsidR="00C90EC6" w:rsidRDefault="00C90EC6">
      <w:pPr>
        <w:pStyle w:val="ConsPlusNormal"/>
        <w:spacing w:before="220"/>
        <w:ind w:firstLine="540"/>
        <w:jc w:val="both"/>
      </w:pPr>
      <w:r>
        <w:t>4) сообщение о согласии получить предложенный земельный участок в собственность бесплатно в случае получения уполномоченным органом муниципального района такого письменного сообщения.</w:t>
      </w:r>
    </w:p>
    <w:p w:rsidR="00C90EC6" w:rsidRDefault="00C90EC6">
      <w:pPr>
        <w:pStyle w:val="ConsPlusNormal"/>
        <w:jc w:val="both"/>
      </w:pPr>
      <w:r>
        <w:t xml:space="preserve">(часть 12 введена </w:t>
      </w:r>
      <w:hyperlink r:id="rId432">
        <w:r>
          <w:rPr>
            <w:color w:val="0000FF"/>
          </w:rPr>
          <w:t>законом</w:t>
        </w:r>
      </w:hyperlink>
      <w:r>
        <w:t xml:space="preserve"> Вологодской области от 09.06.2017 N 4158-ОЗ)</w:t>
      </w:r>
    </w:p>
    <w:p w:rsidR="00C90EC6" w:rsidRDefault="00C90EC6">
      <w:pPr>
        <w:pStyle w:val="ConsPlusNormal"/>
        <w:spacing w:before="220"/>
        <w:ind w:firstLine="540"/>
        <w:jc w:val="both"/>
      </w:pPr>
      <w:r>
        <w:t xml:space="preserve">13. Уполномоченные органы городских поселений после получения документов, указанных в </w:t>
      </w:r>
      <w:hyperlink w:anchor="P1023">
        <w:r>
          <w:rPr>
            <w:color w:val="0000FF"/>
          </w:rPr>
          <w:t>части 12</w:t>
        </w:r>
      </w:hyperlink>
      <w:r>
        <w:t xml:space="preserve"> настоящей статьи, не позднее 1 августа 2017 года составляют списки граждан в соответствии с датой и временем регистрации заявлений, указанных в </w:t>
      </w:r>
      <w:hyperlink w:anchor="P1024">
        <w:r>
          <w:rPr>
            <w:color w:val="0000FF"/>
          </w:rPr>
          <w:t>пункте 1 части 12</w:t>
        </w:r>
      </w:hyperlink>
      <w:r>
        <w:t xml:space="preserve"> настоящей статьи. Решение о включении гражданина в список направляется уполномоченным </w:t>
      </w:r>
      <w:r>
        <w:lastRenderedPageBreak/>
        <w:t>органом городского поселения в уполномоченный орган муниципального района в течение пяти рабочих дней со дня его принятия. Копия такого решения направляется гражданину почтовым отправлением с уведомлением о вручении в течение пяти рабочих дней со дня его принятия. В случае личного обращения гражданина или его представителя копия решения вручается под расписку. Решение о включении гражданина в список является основанием для исключения гражданина из списка, сформированного уполномоченным органом муниципального района.</w:t>
      </w:r>
    </w:p>
    <w:p w:rsidR="00C90EC6" w:rsidRDefault="00C90EC6">
      <w:pPr>
        <w:pStyle w:val="ConsPlusNormal"/>
        <w:jc w:val="both"/>
      </w:pPr>
      <w:r>
        <w:t xml:space="preserve">(часть 13 введена </w:t>
      </w:r>
      <w:hyperlink r:id="rId433">
        <w:r>
          <w:rPr>
            <w:color w:val="0000FF"/>
          </w:rPr>
          <w:t>законом</w:t>
        </w:r>
      </w:hyperlink>
      <w:r>
        <w:t xml:space="preserve"> Вологодской области от 09.06.2017 N 4158-ОЗ)</w:t>
      </w:r>
    </w:p>
    <w:p w:rsidR="00C90EC6" w:rsidRDefault="00C90EC6">
      <w:pPr>
        <w:pStyle w:val="ConsPlusNormal"/>
        <w:spacing w:before="220"/>
        <w:ind w:firstLine="540"/>
        <w:jc w:val="both"/>
      </w:pPr>
      <w:r>
        <w:t>14. По заявлению гражданина, поданному после 1 января 2017 года, уполномоченный орган городского поселения вправе принять решение о включении либо об отказе во включении гражданина в список не ранее 1 августа 2017 года.</w:t>
      </w:r>
    </w:p>
    <w:p w:rsidR="00C90EC6" w:rsidRDefault="00C90EC6">
      <w:pPr>
        <w:pStyle w:val="ConsPlusNormal"/>
        <w:jc w:val="both"/>
      </w:pPr>
      <w:r>
        <w:t xml:space="preserve">(часть 14 введена </w:t>
      </w:r>
      <w:hyperlink r:id="rId434">
        <w:r>
          <w:rPr>
            <w:color w:val="0000FF"/>
          </w:rPr>
          <w:t>законом</w:t>
        </w:r>
      </w:hyperlink>
      <w:r>
        <w:t xml:space="preserve"> Вологодской области от 09.06.2017 N 4158-ОЗ)</w:t>
      </w:r>
    </w:p>
    <w:p w:rsidR="00C90EC6" w:rsidRDefault="00C90EC6">
      <w:pPr>
        <w:pStyle w:val="ConsPlusNormal"/>
        <w:spacing w:before="220"/>
        <w:ind w:firstLine="540"/>
        <w:jc w:val="both"/>
      </w:pPr>
      <w:r>
        <w:t xml:space="preserve">15. В случае, если в период с 1 января 2017 года до 20 июня 2017 года уполномоченный орган городского поселения принял решение о включении гражданина в список, такой уполномоченный орган городского поселения принимает решение о внесении изменений в указанное решение в части уточнения порядкового номера, присвоенного заявлению гражданина. Уточнение порядкового номера, присвоенного заявлению гражданина, осуществляется в случае составления уполномоченным органом городского поселения списков граждан, предусмотренных </w:t>
      </w:r>
      <w:hyperlink w:anchor="P1023">
        <w:r>
          <w:rPr>
            <w:color w:val="0000FF"/>
          </w:rPr>
          <w:t>частью 12</w:t>
        </w:r>
      </w:hyperlink>
      <w:r>
        <w:t xml:space="preserve"> настоящей статьи, в соответствии с датой и временем регистрации заявлений, указанных в </w:t>
      </w:r>
      <w:hyperlink w:anchor="P1024">
        <w:r>
          <w:rPr>
            <w:color w:val="0000FF"/>
          </w:rPr>
          <w:t>пункте 1 части 12</w:t>
        </w:r>
      </w:hyperlink>
      <w:r>
        <w:t xml:space="preserve"> настоящей статьи.</w:t>
      </w:r>
    </w:p>
    <w:p w:rsidR="00C90EC6" w:rsidRDefault="00C90EC6">
      <w:pPr>
        <w:pStyle w:val="ConsPlusNormal"/>
        <w:jc w:val="both"/>
      </w:pPr>
      <w:r>
        <w:t xml:space="preserve">(часть 15 введена </w:t>
      </w:r>
      <w:hyperlink r:id="rId435">
        <w:r>
          <w:rPr>
            <w:color w:val="0000FF"/>
          </w:rPr>
          <w:t>законом</w:t>
        </w:r>
      </w:hyperlink>
      <w:r>
        <w:t xml:space="preserve"> Вологодской области от 09.06.2017 N 4158-ОЗ; в ред. </w:t>
      </w:r>
      <w:hyperlink r:id="rId436">
        <w:r>
          <w:rPr>
            <w:color w:val="0000FF"/>
          </w:rPr>
          <w:t>закона</w:t>
        </w:r>
      </w:hyperlink>
      <w:r>
        <w:t xml:space="preserve"> Вологодской области от 22.02.2019 N 4499-ОЗ)</w:t>
      </w:r>
    </w:p>
    <w:p w:rsidR="00C90EC6" w:rsidRDefault="00C90EC6">
      <w:pPr>
        <w:pStyle w:val="ConsPlusNormal"/>
        <w:spacing w:before="220"/>
        <w:ind w:firstLine="540"/>
        <w:jc w:val="both"/>
      </w:pPr>
      <w:bookmarkStart w:id="168" w:name="P1035"/>
      <w:bookmarkEnd w:id="168"/>
      <w:r>
        <w:t>16. После преобразования поселений, входящих в состав муниципального района, в муниципальный округ с даты окончания переходного периода, установленного законом области о преобразовании поселений, входящих в состав такого района, уполномоченный орган местного самоуправления муниципального округа осуществляет:</w:t>
      </w:r>
    </w:p>
    <w:p w:rsidR="00C90EC6" w:rsidRDefault="00C90EC6">
      <w:pPr>
        <w:pStyle w:val="ConsPlusNormal"/>
        <w:spacing w:before="220"/>
        <w:ind w:firstLine="540"/>
        <w:jc w:val="both"/>
      </w:pPr>
      <w:r>
        <w:t>1) предоставление земельных участков, находящихся в государственной или муниципальной собственности, на территории Вологодской области отдельным категориям граждан в собственность бесплатно;</w:t>
      </w:r>
    </w:p>
    <w:p w:rsidR="00C90EC6" w:rsidRDefault="00C90EC6">
      <w:pPr>
        <w:pStyle w:val="ConsPlusNormal"/>
        <w:spacing w:before="220"/>
        <w:ind w:firstLine="540"/>
        <w:jc w:val="both"/>
      </w:pPr>
      <w:r>
        <w:t>2) постановку граждан на учет в качестве лиц, имеющих право на предоставление земельных участков в собственность бесплатно, и снятие граждан с такого учета;</w:t>
      </w:r>
    </w:p>
    <w:p w:rsidR="00C90EC6" w:rsidRDefault="00C90EC6">
      <w:pPr>
        <w:pStyle w:val="ConsPlusNormal"/>
        <w:spacing w:before="220"/>
        <w:ind w:firstLine="540"/>
        <w:jc w:val="both"/>
      </w:pPr>
      <w:r>
        <w:t>3) предоставление единовременной денежной выплаты гражданам, имеющим трех и более детей, состоящим на учете в качестве лиц, имеющих право на предоставление земельных участков в собственность бесплатно.</w:t>
      </w:r>
    </w:p>
    <w:p w:rsidR="00C90EC6" w:rsidRDefault="00C90EC6">
      <w:pPr>
        <w:pStyle w:val="ConsPlusNormal"/>
        <w:jc w:val="both"/>
      </w:pPr>
      <w:r>
        <w:t xml:space="preserve">(часть 16 введена </w:t>
      </w:r>
      <w:hyperlink r:id="rId437">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bookmarkStart w:id="169" w:name="P1040"/>
      <w:bookmarkEnd w:id="169"/>
      <w:r>
        <w:t xml:space="preserve">17. В целях реализации положений </w:t>
      </w:r>
      <w:hyperlink w:anchor="P1035">
        <w:r>
          <w:rPr>
            <w:color w:val="0000FF"/>
          </w:rPr>
          <w:t>части 16</w:t>
        </w:r>
      </w:hyperlink>
      <w:r>
        <w:t xml:space="preserve"> настоящей статьи в переходный период уполномоченный орган поселения до даты окончания переходного периода, установленного законом области о преобразовании поселений, входящих в состав района, направляет в орган местного самоуправления муниципального района, в состав которого входит поселение, в отношении граждан, состоящих на учете в качестве лица, имеющего право на предоставление земельного участка в собственность бесплатно, следующие документы:</w:t>
      </w:r>
    </w:p>
    <w:p w:rsidR="00C90EC6" w:rsidRDefault="00C90EC6">
      <w:pPr>
        <w:pStyle w:val="ConsPlusNormal"/>
        <w:spacing w:before="220"/>
        <w:ind w:firstLine="540"/>
        <w:jc w:val="both"/>
      </w:pPr>
      <w:r>
        <w:t>1) заявления граждан о постановке на учет;</w:t>
      </w:r>
    </w:p>
    <w:p w:rsidR="00C90EC6" w:rsidRDefault="00C90EC6">
      <w:pPr>
        <w:pStyle w:val="ConsPlusNormal"/>
        <w:spacing w:before="220"/>
        <w:ind w:firstLine="540"/>
        <w:jc w:val="both"/>
      </w:pPr>
      <w:r>
        <w:t>2) документы, прилагаемые к заявлению о постановке на учет;</w:t>
      </w:r>
    </w:p>
    <w:p w:rsidR="00C90EC6" w:rsidRDefault="00C90EC6">
      <w:pPr>
        <w:pStyle w:val="ConsPlusNormal"/>
        <w:spacing w:before="220"/>
        <w:ind w:firstLine="540"/>
        <w:jc w:val="both"/>
      </w:pPr>
      <w:r>
        <w:t>3) решение о постановке граждан на учет (в список);</w:t>
      </w:r>
    </w:p>
    <w:p w:rsidR="00C90EC6" w:rsidRDefault="00C90EC6">
      <w:pPr>
        <w:pStyle w:val="ConsPlusNormal"/>
        <w:spacing w:before="220"/>
        <w:ind w:firstLine="540"/>
        <w:jc w:val="both"/>
      </w:pPr>
      <w:r>
        <w:t>4) сообщение о согласии получить земельный участок в собственность бесплатно либо сообщение об отказе в получении земельного участка;</w:t>
      </w:r>
    </w:p>
    <w:p w:rsidR="00C90EC6" w:rsidRDefault="00C90EC6">
      <w:pPr>
        <w:pStyle w:val="ConsPlusNormal"/>
        <w:spacing w:before="220"/>
        <w:ind w:firstLine="540"/>
        <w:jc w:val="both"/>
      </w:pPr>
      <w:r>
        <w:lastRenderedPageBreak/>
        <w:t>5) заявление о согласии на предоставление единовременной денежной выплаты либо об отказе от предоставления единовременной денежной выплаты;</w:t>
      </w:r>
    </w:p>
    <w:p w:rsidR="00C90EC6" w:rsidRDefault="00C90EC6">
      <w:pPr>
        <w:pStyle w:val="ConsPlusNormal"/>
        <w:spacing w:before="220"/>
        <w:ind w:firstLine="540"/>
        <w:jc w:val="both"/>
      </w:pPr>
      <w:r>
        <w:t>6) заявление о предоставлении единовременной денежной выплаты с приложенными документами;</w:t>
      </w:r>
    </w:p>
    <w:p w:rsidR="00C90EC6" w:rsidRDefault="00C90EC6">
      <w:pPr>
        <w:pStyle w:val="ConsPlusNormal"/>
        <w:spacing w:before="220"/>
        <w:ind w:firstLine="540"/>
        <w:jc w:val="both"/>
      </w:pPr>
      <w:r>
        <w:t xml:space="preserve">7) заявление о продлении до 75 рабочих дней срока, предусмотренного </w:t>
      </w:r>
      <w:hyperlink w:anchor="P703">
        <w:r>
          <w:rPr>
            <w:color w:val="0000FF"/>
          </w:rPr>
          <w:t>пунктом 2 части 11 статьи 12(1)</w:t>
        </w:r>
      </w:hyperlink>
      <w:r>
        <w:t xml:space="preserve"> настоящего закона области.</w:t>
      </w:r>
    </w:p>
    <w:p w:rsidR="00C90EC6" w:rsidRDefault="00C90EC6">
      <w:pPr>
        <w:pStyle w:val="ConsPlusNormal"/>
        <w:jc w:val="both"/>
      </w:pPr>
      <w:r>
        <w:t xml:space="preserve">(часть 17 введена </w:t>
      </w:r>
      <w:hyperlink r:id="rId438">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18. Уполномоченный орган муниципального района области после получения документов, указанных в </w:t>
      </w:r>
      <w:hyperlink w:anchor="P1040">
        <w:r>
          <w:rPr>
            <w:color w:val="0000FF"/>
          </w:rPr>
          <w:t>части 17</w:t>
        </w:r>
      </w:hyperlink>
      <w:r>
        <w:t xml:space="preserve"> настоящей статьи, не позднее даты окончания переходного периода, установленного законом области о преобразовании поселений, входящих в состав такого района, формирует списки:</w:t>
      </w:r>
    </w:p>
    <w:p w:rsidR="00C90EC6" w:rsidRDefault="00C90EC6">
      <w:pPr>
        <w:pStyle w:val="ConsPlusNormal"/>
        <w:spacing w:before="220"/>
        <w:ind w:firstLine="540"/>
        <w:jc w:val="both"/>
      </w:pPr>
      <w:r>
        <w:t>1) граждан, имеющих трех и более детей, состоящих на учете в качестве лиц, имеющих право на предоставление земельных участков в собственность бесплатно:</w:t>
      </w:r>
    </w:p>
    <w:p w:rsidR="00C90EC6" w:rsidRDefault="00C90EC6">
      <w:pPr>
        <w:pStyle w:val="ConsPlusNormal"/>
        <w:spacing w:before="220"/>
        <w:ind w:firstLine="540"/>
        <w:jc w:val="both"/>
      </w:pPr>
      <w:r>
        <w:t>а) для индивидуального жилищного строительства;</w:t>
      </w:r>
    </w:p>
    <w:p w:rsidR="00C90EC6" w:rsidRDefault="00C90EC6">
      <w:pPr>
        <w:pStyle w:val="ConsPlusNormal"/>
        <w:spacing w:before="220"/>
        <w:ind w:firstLine="540"/>
        <w:jc w:val="both"/>
      </w:pPr>
      <w:r>
        <w:t>б) для ведения садоводства;</w:t>
      </w:r>
    </w:p>
    <w:p w:rsidR="00C90EC6" w:rsidRDefault="00C90EC6">
      <w:pPr>
        <w:pStyle w:val="ConsPlusNormal"/>
        <w:spacing w:before="220"/>
        <w:ind w:firstLine="540"/>
        <w:jc w:val="both"/>
      </w:pPr>
      <w:r>
        <w:t>в) для ведения личного подсобного хозяйства;</w:t>
      </w:r>
    </w:p>
    <w:p w:rsidR="00C90EC6" w:rsidRDefault="00C90EC6">
      <w:pPr>
        <w:pStyle w:val="ConsPlusNormal"/>
        <w:spacing w:before="220"/>
        <w:ind w:firstLine="540"/>
        <w:jc w:val="both"/>
      </w:pPr>
      <w:r>
        <w:t>2) граждан, утративших единственное принадлежащее им на праве собственности жилое помещение, расположенное в сельском (городском) поселении муниципального района области, в результате чрезвычайной ситуации, состоящих на учете в качестве лиц, имеющих право на предоставление земельных участков в собственность бесплатно для индивидуального жилищного строительства;</w:t>
      </w:r>
    </w:p>
    <w:p w:rsidR="00C90EC6" w:rsidRDefault="00C90EC6">
      <w:pPr>
        <w:pStyle w:val="ConsPlusNormal"/>
        <w:spacing w:before="220"/>
        <w:ind w:firstLine="540"/>
        <w:jc w:val="both"/>
      </w:pPr>
      <w:r>
        <w:t>3) граждан, являющихся медицинскими работниками, состоящих на учете в качестве лиц, имеющих право на предоставление земельных участков в собственность бесплатно для индивидуального жилищного строительства.</w:t>
      </w:r>
    </w:p>
    <w:p w:rsidR="00C90EC6" w:rsidRDefault="00C90EC6">
      <w:pPr>
        <w:pStyle w:val="ConsPlusNormal"/>
        <w:jc w:val="both"/>
      </w:pPr>
      <w:r>
        <w:t xml:space="preserve">(часть 18 введена </w:t>
      </w:r>
      <w:hyperlink r:id="rId439">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19. Формирование списков осуществляется в соответствии с датой и временем регистрации заявления гражданина о постановке на учет в качестве лица, имеющего право на предоставление земельного участка в собственность бесплатно.</w:t>
      </w:r>
    </w:p>
    <w:p w:rsidR="00C90EC6" w:rsidRDefault="00C90EC6">
      <w:pPr>
        <w:pStyle w:val="ConsPlusNormal"/>
        <w:jc w:val="both"/>
      </w:pPr>
      <w:r>
        <w:t xml:space="preserve">(часть 19 введена </w:t>
      </w:r>
      <w:hyperlink r:id="rId440">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20. В случае если гражданин состоит на учете для ведения личного подсобного хозяйства и (или) ведения садоводства в нескольких уполномоченных органах, формирование списка в отношении такого гражданина осуществляется в соответствии с датой и временем регистрации первоначального заявления о постановке на учет для ведения садоводства и (или) для ведения личного подсобного хозяйства.</w:t>
      </w:r>
    </w:p>
    <w:p w:rsidR="00C90EC6" w:rsidRDefault="00C90EC6">
      <w:pPr>
        <w:pStyle w:val="ConsPlusNormal"/>
        <w:jc w:val="both"/>
      </w:pPr>
      <w:r>
        <w:t xml:space="preserve">(часть 20 введена </w:t>
      </w:r>
      <w:hyperlink r:id="rId441">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21. Копия решения о включении гражданина в список направляется уполномоченным органом муниципального округа области гражданину почтовым отправлением с уведомлением о вручении в течение 10 рабочих дней после принятия такого решения.</w:t>
      </w:r>
    </w:p>
    <w:p w:rsidR="00C90EC6" w:rsidRDefault="00C90EC6">
      <w:pPr>
        <w:pStyle w:val="ConsPlusNormal"/>
        <w:jc w:val="both"/>
      </w:pPr>
      <w:r>
        <w:t xml:space="preserve">(часть 21 введена </w:t>
      </w:r>
      <w:hyperlink r:id="rId442">
        <w:r>
          <w:rPr>
            <w:color w:val="0000FF"/>
          </w:rPr>
          <w:t>законом</w:t>
        </w:r>
      </w:hyperlink>
      <w:r>
        <w:t xml:space="preserve"> Вологодской области от 03.11.2022 N 5244-ОЗ)</w:t>
      </w:r>
    </w:p>
    <w:p w:rsidR="00C90EC6" w:rsidRDefault="00C90EC6">
      <w:pPr>
        <w:pStyle w:val="ConsPlusNormal"/>
        <w:spacing w:before="220"/>
        <w:ind w:firstLine="540"/>
        <w:jc w:val="both"/>
      </w:pPr>
      <w:r>
        <w:t xml:space="preserve">22. В целях реализации положений </w:t>
      </w:r>
      <w:hyperlink r:id="rId443">
        <w:r>
          <w:rPr>
            <w:color w:val="0000FF"/>
          </w:rPr>
          <w:t>подпункта "к" пункта 1</w:t>
        </w:r>
      </w:hyperlink>
      <w:r>
        <w:t xml:space="preserve"> постановления Правительства РФ от 9 апреля 2022 года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w:t>
      </w:r>
      <w:r>
        <w:lastRenderedPageBreak/>
        <w:t xml:space="preserve">такой платы" предоставление в собственность бесплатно земельных участков, находящихся в государственной или муниципальной собственности, гражданам, жилое помещение которых, принадлежащее им на праве собственности или предоставленное им по договору найма, расположенное на территории Вологодской области, в результате обстрелов со стороны вооруженных формирований Украины и (или) террористических актов утрачено или признано непригодным для проживания, в 2024 году осуществляется в порядке и на условиях, установленных для граждан, указанных в </w:t>
      </w:r>
      <w:hyperlink w:anchor="P46">
        <w:r>
          <w:rPr>
            <w:color w:val="0000FF"/>
          </w:rPr>
          <w:t>пункте 2 части 1 статьи 1</w:t>
        </w:r>
      </w:hyperlink>
      <w:r>
        <w:t xml:space="preserve"> настоящего закона области, без учета предусмотренного </w:t>
      </w:r>
      <w:hyperlink r:id="rId444">
        <w:r>
          <w:rPr>
            <w:color w:val="0000FF"/>
          </w:rPr>
          <w:t>пунктом 1 статьи 39(19)</w:t>
        </w:r>
      </w:hyperlink>
      <w:r>
        <w:t xml:space="preserve"> Земельного кодекса Российской Федерации правила об однократности такого предоставления.</w:t>
      </w:r>
    </w:p>
    <w:p w:rsidR="00C90EC6" w:rsidRDefault="00C90EC6">
      <w:pPr>
        <w:pStyle w:val="ConsPlusNormal"/>
        <w:jc w:val="both"/>
      </w:pPr>
      <w:r>
        <w:t xml:space="preserve">(часть 22 введена </w:t>
      </w:r>
      <w:hyperlink r:id="rId445">
        <w:r>
          <w:rPr>
            <w:color w:val="0000FF"/>
          </w:rPr>
          <w:t>законом</w:t>
        </w:r>
      </w:hyperlink>
      <w:r>
        <w:t xml:space="preserve"> Вологодской области от 10.07.2024 N 5657-ОЗ)</w:t>
      </w:r>
    </w:p>
    <w:p w:rsidR="00C90EC6" w:rsidRDefault="00C90EC6">
      <w:pPr>
        <w:pStyle w:val="ConsPlusNormal"/>
        <w:jc w:val="both"/>
      </w:pPr>
    </w:p>
    <w:p w:rsidR="00C90EC6" w:rsidRDefault="00C90EC6">
      <w:pPr>
        <w:pStyle w:val="ConsPlusNormal"/>
        <w:jc w:val="right"/>
      </w:pPr>
      <w:r>
        <w:t>Губернатор области</w:t>
      </w:r>
    </w:p>
    <w:p w:rsidR="00C90EC6" w:rsidRDefault="00C90EC6">
      <w:pPr>
        <w:pStyle w:val="ConsPlusNormal"/>
        <w:jc w:val="right"/>
      </w:pPr>
      <w:r>
        <w:t>О.А.КУВШИННИКОВ</w:t>
      </w:r>
    </w:p>
    <w:p w:rsidR="00C90EC6" w:rsidRDefault="00C90EC6">
      <w:pPr>
        <w:pStyle w:val="ConsPlusNormal"/>
      </w:pPr>
      <w:r>
        <w:t>г. Вологда</w:t>
      </w:r>
    </w:p>
    <w:p w:rsidR="00C90EC6" w:rsidRDefault="00C90EC6">
      <w:pPr>
        <w:pStyle w:val="ConsPlusNormal"/>
        <w:spacing w:before="220"/>
      </w:pPr>
      <w:r>
        <w:t>8 апреля 2015 года</w:t>
      </w:r>
    </w:p>
    <w:p w:rsidR="00C90EC6" w:rsidRDefault="00C90EC6">
      <w:pPr>
        <w:pStyle w:val="ConsPlusNormal"/>
        <w:spacing w:before="220"/>
      </w:pPr>
      <w:r>
        <w:t>N 3627-ОЗ</w:t>
      </w:r>
    </w:p>
    <w:p w:rsidR="00C90EC6" w:rsidRDefault="00C90EC6">
      <w:pPr>
        <w:pStyle w:val="ConsPlusNormal"/>
        <w:jc w:val="both"/>
      </w:pPr>
    </w:p>
    <w:p w:rsidR="00C90EC6" w:rsidRDefault="00C90EC6">
      <w:pPr>
        <w:pStyle w:val="ConsPlusNormal"/>
        <w:jc w:val="both"/>
      </w:pPr>
    </w:p>
    <w:p w:rsidR="00C90EC6" w:rsidRDefault="00C90EC6">
      <w:pPr>
        <w:pStyle w:val="ConsPlusNormal"/>
        <w:pBdr>
          <w:bottom w:val="single" w:sz="6" w:space="0" w:color="auto"/>
        </w:pBdr>
        <w:spacing w:before="100" w:after="100"/>
        <w:jc w:val="both"/>
        <w:rPr>
          <w:sz w:val="2"/>
          <w:szCs w:val="2"/>
        </w:rPr>
      </w:pPr>
    </w:p>
    <w:p w:rsidR="00845E4F" w:rsidRDefault="00845E4F"/>
    <w:sectPr w:rsidR="00845E4F" w:rsidSect="00E26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6"/>
  <w:defaultTabStop w:val="708"/>
  <w:characterSpacingControl w:val="doNotCompress"/>
  <w:compat/>
  <w:rsids>
    <w:rsidRoot w:val="00C90EC6"/>
    <w:rsid w:val="0018652E"/>
    <w:rsid w:val="004B567A"/>
    <w:rsid w:val="00574374"/>
    <w:rsid w:val="00845E4F"/>
    <w:rsid w:val="00C90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E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0E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0E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0E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0E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0E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0E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0E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228635&amp;dst=100036" TargetMode="External"/><Relationship Id="rId299" Type="http://schemas.openxmlformats.org/officeDocument/2006/relationships/hyperlink" Target="https://login.consultant.ru/link/?req=doc&amp;base=RLAW095&amp;n=181338&amp;dst=100022" TargetMode="External"/><Relationship Id="rId21" Type="http://schemas.openxmlformats.org/officeDocument/2006/relationships/hyperlink" Target="https://login.consultant.ru/link/?req=doc&amp;base=RLAW095&amp;n=190719&amp;dst=100008" TargetMode="External"/><Relationship Id="rId63" Type="http://schemas.openxmlformats.org/officeDocument/2006/relationships/hyperlink" Target="https://login.consultant.ru/link/?req=doc&amp;base=RLAW095&amp;n=161912&amp;dst=100013" TargetMode="External"/><Relationship Id="rId159" Type="http://schemas.openxmlformats.org/officeDocument/2006/relationships/hyperlink" Target="https://login.consultant.ru/link/?req=doc&amp;base=RLAW095&amp;n=212693&amp;dst=100085" TargetMode="External"/><Relationship Id="rId324" Type="http://schemas.openxmlformats.org/officeDocument/2006/relationships/hyperlink" Target="https://login.consultant.ru/link/?req=doc&amp;base=RLAW095&amp;n=212693&amp;dst=100141" TargetMode="External"/><Relationship Id="rId366" Type="http://schemas.openxmlformats.org/officeDocument/2006/relationships/hyperlink" Target="https://login.consultant.ru/link/?req=doc&amp;base=RLAW095&amp;n=202091&amp;dst=100031" TargetMode="External"/><Relationship Id="rId170" Type="http://schemas.openxmlformats.org/officeDocument/2006/relationships/hyperlink" Target="https://login.consultant.ru/link/?req=doc&amp;base=RLAW095&amp;n=220315&amp;dst=100025" TargetMode="External"/><Relationship Id="rId226" Type="http://schemas.openxmlformats.org/officeDocument/2006/relationships/hyperlink" Target="https://login.consultant.ru/link/?req=doc&amp;base=RLAW095&amp;n=212693&amp;dst=100110" TargetMode="External"/><Relationship Id="rId433" Type="http://schemas.openxmlformats.org/officeDocument/2006/relationships/hyperlink" Target="https://login.consultant.ru/link/?req=doc&amp;base=RLAW095&amp;n=141804&amp;dst=100014" TargetMode="External"/><Relationship Id="rId268" Type="http://schemas.openxmlformats.org/officeDocument/2006/relationships/hyperlink" Target="https://login.consultant.ru/link/?req=doc&amp;base=RLAW095&amp;n=212693&amp;dst=100123" TargetMode="External"/><Relationship Id="rId32" Type="http://schemas.openxmlformats.org/officeDocument/2006/relationships/hyperlink" Target="https://login.consultant.ru/link/?req=doc&amp;base=RLAW095&amp;n=228487&amp;dst=100008" TargetMode="External"/><Relationship Id="rId74" Type="http://schemas.openxmlformats.org/officeDocument/2006/relationships/hyperlink" Target="https://login.consultant.ru/link/?req=doc&amp;base=RLAW095&amp;n=225038" TargetMode="External"/><Relationship Id="rId128" Type="http://schemas.openxmlformats.org/officeDocument/2006/relationships/hyperlink" Target="https://login.consultant.ru/link/?req=doc&amp;base=RLAW095&amp;n=228635&amp;dst=100057" TargetMode="External"/><Relationship Id="rId335" Type="http://schemas.openxmlformats.org/officeDocument/2006/relationships/hyperlink" Target="https://login.consultant.ru/link/?req=doc&amp;base=RLAW095&amp;n=150904&amp;dst=100125" TargetMode="External"/><Relationship Id="rId377" Type="http://schemas.openxmlformats.org/officeDocument/2006/relationships/hyperlink" Target="https://login.consultant.ru/link/?req=doc&amp;base=RLAW095&amp;n=164973&amp;dst=100055" TargetMode="External"/><Relationship Id="rId5" Type="http://schemas.openxmlformats.org/officeDocument/2006/relationships/hyperlink" Target="https://login.consultant.ru/link/?req=doc&amp;base=RLAW095&amp;n=120111&amp;dst=100008" TargetMode="External"/><Relationship Id="rId181" Type="http://schemas.openxmlformats.org/officeDocument/2006/relationships/hyperlink" Target="https://login.consultant.ru/link/?req=doc&amp;base=RLAW095&amp;n=150904&amp;dst=100090" TargetMode="External"/><Relationship Id="rId237" Type="http://schemas.openxmlformats.org/officeDocument/2006/relationships/hyperlink" Target="https://login.consultant.ru/link/?req=doc&amp;base=RLAW095&amp;n=202091&amp;dst=100016" TargetMode="External"/><Relationship Id="rId402" Type="http://schemas.openxmlformats.org/officeDocument/2006/relationships/hyperlink" Target="https://login.consultant.ru/link/?req=doc&amp;base=RLAW095&amp;n=238139&amp;dst=100285" TargetMode="External"/><Relationship Id="rId279" Type="http://schemas.openxmlformats.org/officeDocument/2006/relationships/hyperlink" Target="https://login.consultant.ru/link/?req=doc&amp;base=RLAW095&amp;n=150904&amp;dst=100139" TargetMode="External"/><Relationship Id="rId444" Type="http://schemas.openxmlformats.org/officeDocument/2006/relationships/hyperlink" Target="https://login.consultant.ru/link/?req=doc&amp;base=LAW&amp;n=471068&amp;dst=882" TargetMode="External"/><Relationship Id="rId43" Type="http://schemas.openxmlformats.org/officeDocument/2006/relationships/hyperlink" Target="https://login.consultant.ru/link/?req=doc&amp;base=RLAW095&amp;n=190719&amp;dst=100010" TargetMode="External"/><Relationship Id="rId139" Type="http://schemas.openxmlformats.org/officeDocument/2006/relationships/hyperlink" Target="https://login.consultant.ru/link/?req=doc&amp;base=RLAW095&amp;n=211899&amp;dst=100132" TargetMode="External"/><Relationship Id="rId290" Type="http://schemas.openxmlformats.org/officeDocument/2006/relationships/hyperlink" Target="https://login.consultant.ru/link/?req=doc&amp;base=RLAW095&amp;n=228635&amp;dst=100131" TargetMode="External"/><Relationship Id="rId304" Type="http://schemas.openxmlformats.org/officeDocument/2006/relationships/hyperlink" Target="https://login.consultant.ru/link/?req=doc&amp;base=RLAW095&amp;n=228635&amp;dst=100134" TargetMode="External"/><Relationship Id="rId346" Type="http://schemas.openxmlformats.org/officeDocument/2006/relationships/hyperlink" Target="https://login.consultant.ru/link/?req=doc&amp;base=RLAW095&amp;n=185821&amp;dst=100012" TargetMode="External"/><Relationship Id="rId388" Type="http://schemas.openxmlformats.org/officeDocument/2006/relationships/hyperlink" Target="https://login.consultant.ru/link/?req=doc&amp;base=RLAW095&amp;n=212693&amp;dst=100160" TargetMode="External"/><Relationship Id="rId85" Type="http://schemas.openxmlformats.org/officeDocument/2006/relationships/hyperlink" Target="https://login.consultant.ru/link/?req=doc&amp;base=RLAW095&amp;n=150904&amp;dst=100027" TargetMode="External"/><Relationship Id="rId150" Type="http://schemas.openxmlformats.org/officeDocument/2006/relationships/hyperlink" Target="https://login.consultant.ru/link/?req=doc&amp;base=RLAW095&amp;n=212693&amp;dst=100077" TargetMode="External"/><Relationship Id="rId192" Type="http://schemas.openxmlformats.org/officeDocument/2006/relationships/hyperlink" Target="https://login.consultant.ru/link/?req=doc&amp;base=RLAW095&amp;n=220315&amp;dst=100028" TargetMode="External"/><Relationship Id="rId206" Type="http://schemas.openxmlformats.org/officeDocument/2006/relationships/hyperlink" Target="https://login.consultant.ru/link/?req=doc&amp;base=RLAW095&amp;n=228635&amp;dst=100092" TargetMode="External"/><Relationship Id="rId413" Type="http://schemas.openxmlformats.org/officeDocument/2006/relationships/hyperlink" Target="https://login.consultant.ru/link/?req=doc&amp;base=RLAW095&amp;n=234338&amp;dst=100117" TargetMode="External"/><Relationship Id="rId248" Type="http://schemas.openxmlformats.org/officeDocument/2006/relationships/hyperlink" Target="https://login.consultant.ru/link/?req=doc&amp;base=RLAW095&amp;n=234338&amp;dst=100021" TargetMode="External"/><Relationship Id="rId12" Type="http://schemas.openxmlformats.org/officeDocument/2006/relationships/hyperlink" Target="https://login.consultant.ru/link/?req=doc&amp;base=RLAW095&amp;n=156597&amp;dst=100008" TargetMode="External"/><Relationship Id="rId108" Type="http://schemas.openxmlformats.org/officeDocument/2006/relationships/hyperlink" Target="https://login.consultant.ru/link/?req=doc&amp;base=RLAW095&amp;n=212693&amp;dst=100049" TargetMode="External"/><Relationship Id="rId315" Type="http://schemas.openxmlformats.org/officeDocument/2006/relationships/hyperlink" Target="https://login.consultant.ru/link/?req=doc&amp;base=RLAW095&amp;n=150904&amp;dst=100115" TargetMode="External"/><Relationship Id="rId357" Type="http://schemas.openxmlformats.org/officeDocument/2006/relationships/hyperlink" Target="https://login.consultant.ru/link/?req=doc&amp;base=RLAW095&amp;n=212693&amp;dst=100152" TargetMode="External"/><Relationship Id="rId54" Type="http://schemas.openxmlformats.org/officeDocument/2006/relationships/hyperlink" Target="https://login.consultant.ru/link/?req=doc&amp;base=RLAW095&amp;n=212693&amp;dst=100012" TargetMode="External"/><Relationship Id="rId75" Type="http://schemas.openxmlformats.org/officeDocument/2006/relationships/hyperlink" Target="https://login.consultant.ru/link/?req=doc&amp;base=RLAW095&amp;n=217983&amp;dst=100015" TargetMode="External"/><Relationship Id="rId96" Type="http://schemas.openxmlformats.org/officeDocument/2006/relationships/hyperlink" Target="https://login.consultant.ru/link/?req=doc&amp;base=RLAW095&amp;n=212693&amp;dst=100027" TargetMode="External"/><Relationship Id="rId140" Type="http://schemas.openxmlformats.org/officeDocument/2006/relationships/hyperlink" Target="https://login.consultant.ru/link/?req=doc&amp;base=RLAW095&amp;n=211899&amp;dst=100140" TargetMode="External"/><Relationship Id="rId161" Type="http://schemas.openxmlformats.org/officeDocument/2006/relationships/hyperlink" Target="https://login.consultant.ru/link/?req=doc&amp;base=RLAW095&amp;n=212693&amp;dst=100087" TargetMode="External"/><Relationship Id="rId182" Type="http://schemas.openxmlformats.org/officeDocument/2006/relationships/hyperlink" Target="https://login.consultant.ru/link/?req=doc&amp;base=RLAW095&amp;n=150904&amp;dst=100091" TargetMode="External"/><Relationship Id="rId217" Type="http://schemas.openxmlformats.org/officeDocument/2006/relationships/hyperlink" Target="https://login.consultant.ru/link/?req=doc&amp;base=RLAW095&amp;n=150904&amp;dst=100095" TargetMode="External"/><Relationship Id="rId378" Type="http://schemas.openxmlformats.org/officeDocument/2006/relationships/hyperlink" Target="https://login.consultant.ru/link/?req=doc&amp;base=RLAW095&amp;n=164973&amp;dst=100057" TargetMode="External"/><Relationship Id="rId399" Type="http://schemas.openxmlformats.org/officeDocument/2006/relationships/hyperlink" Target="https://login.consultant.ru/link/?req=doc&amp;base=RLAW095&amp;n=220315&amp;dst=100069" TargetMode="External"/><Relationship Id="rId403" Type="http://schemas.openxmlformats.org/officeDocument/2006/relationships/hyperlink" Target="https://login.consultant.ru/link/?req=doc&amp;base=RLAW095&amp;n=220315&amp;dst=100070" TargetMode="External"/><Relationship Id="rId6" Type="http://schemas.openxmlformats.org/officeDocument/2006/relationships/hyperlink" Target="https://login.consultant.ru/link/?req=doc&amp;base=RLAW095&amp;n=133831&amp;dst=100008" TargetMode="External"/><Relationship Id="rId238" Type="http://schemas.openxmlformats.org/officeDocument/2006/relationships/hyperlink" Target="https://login.consultant.ru/link/?req=doc&amp;base=RLAW095&amp;n=161914&amp;dst=100030" TargetMode="External"/><Relationship Id="rId259" Type="http://schemas.openxmlformats.org/officeDocument/2006/relationships/hyperlink" Target="https://login.consultant.ru/link/?req=doc&amp;base=RLAW095&amp;n=212693&amp;dst=100114" TargetMode="External"/><Relationship Id="rId424" Type="http://schemas.openxmlformats.org/officeDocument/2006/relationships/hyperlink" Target="https://login.consultant.ru/link/?req=doc&amp;base=RLAW095&amp;n=135970&amp;dst=100009" TargetMode="External"/><Relationship Id="rId445" Type="http://schemas.openxmlformats.org/officeDocument/2006/relationships/hyperlink" Target="https://login.consultant.ru/link/?req=doc&amp;base=RLAW095&amp;n=236727&amp;dst=100008" TargetMode="External"/><Relationship Id="rId23" Type="http://schemas.openxmlformats.org/officeDocument/2006/relationships/hyperlink" Target="https://login.consultant.ru/link/?req=doc&amp;base=RLAW095&amp;n=202091&amp;dst=100008" TargetMode="External"/><Relationship Id="rId119" Type="http://schemas.openxmlformats.org/officeDocument/2006/relationships/hyperlink" Target="https://login.consultant.ru/link/?req=doc&amp;base=RLAW095&amp;n=228635&amp;dst=100047" TargetMode="External"/><Relationship Id="rId270" Type="http://schemas.openxmlformats.org/officeDocument/2006/relationships/hyperlink" Target="https://login.consultant.ru/link/?req=doc&amp;base=RLAW095&amp;n=228635&amp;dst=100113" TargetMode="External"/><Relationship Id="rId291" Type="http://schemas.openxmlformats.org/officeDocument/2006/relationships/hyperlink" Target="https://login.consultant.ru/link/?req=doc&amp;base=RLAW095&amp;n=235569" TargetMode="External"/><Relationship Id="rId305" Type="http://schemas.openxmlformats.org/officeDocument/2006/relationships/hyperlink" Target="https://login.consultant.ru/link/?req=doc&amp;base=RLAW095&amp;n=202091&amp;dst=100028" TargetMode="External"/><Relationship Id="rId326" Type="http://schemas.openxmlformats.org/officeDocument/2006/relationships/hyperlink" Target="https://login.consultant.ru/link/?req=doc&amp;base=RLAW095&amp;n=212693&amp;dst=100148" TargetMode="External"/><Relationship Id="rId347" Type="http://schemas.openxmlformats.org/officeDocument/2006/relationships/hyperlink" Target="https://login.consultant.ru/link/?req=doc&amp;base=RLAW095&amp;n=173509&amp;dst=100009" TargetMode="External"/><Relationship Id="rId44" Type="http://schemas.openxmlformats.org/officeDocument/2006/relationships/hyperlink" Target="https://login.consultant.ru/link/?req=doc&amp;base=RLAW095&amp;n=217983&amp;dst=100013" TargetMode="External"/><Relationship Id="rId65" Type="http://schemas.openxmlformats.org/officeDocument/2006/relationships/hyperlink" Target="https://login.consultant.ru/link/?req=doc&amp;base=RLAW095&amp;n=212693&amp;dst=100014" TargetMode="External"/><Relationship Id="rId86" Type="http://schemas.openxmlformats.org/officeDocument/2006/relationships/hyperlink" Target="https://login.consultant.ru/link/?req=doc&amp;base=RLAW095&amp;n=161912&amp;dst=100015" TargetMode="External"/><Relationship Id="rId130" Type="http://schemas.openxmlformats.org/officeDocument/2006/relationships/hyperlink" Target="https://login.consultant.ru/link/?req=doc&amp;base=RLAW095&amp;n=231525&amp;dst=100012" TargetMode="External"/><Relationship Id="rId151" Type="http://schemas.openxmlformats.org/officeDocument/2006/relationships/hyperlink" Target="https://login.consultant.ru/link/?req=doc&amp;base=RLAW095&amp;n=212693&amp;dst=100084" TargetMode="External"/><Relationship Id="rId368" Type="http://schemas.openxmlformats.org/officeDocument/2006/relationships/hyperlink" Target="https://login.consultant.ru/link/?req=doc&amp;base=RLAW095&amp;n=212693&amp;dst=100158" TargetMode="External"/><Relationship Id="rId389" Type="http://schemas.openxmlformats.org/officeDocument/2006/relationships/hyperlink" Target="https://login.consultant.ru/link/?req=doc&amp;base=RLAW095&amp;n=225038" TargetMode="External"/><Relationship Id="rId172" Type="http://schemas.openxmlformats.org/officeDocument/2006/relationships/hyperlink" Target="https://login.consultant.ru/link/?req=doc&amp;base=RLAW095&amp;n=228635&amp;dst=100075" TargetMode="External"/><Relationship Id="rId193" Type="http://schemas.openxmlformats.org/officeDocument/2006/relationships/hyperlink" Target="https://login.consultant.ru/link/?req=doc&amp;base=RLAW095&amp;n=164973&amp;dst=100015" TargetMode="External"/><Relationship Id="rId207" Type="http://schemas.openxmlformats.org/officeDocument/2006/relationships/hyperlink" Target="https://login.consultant.ru/link/?req=doc&amp;base=RLAW095&amp;n=161914&amp;dst=100022" TargetMode="External"/><Relationship Id="rId228" Type="http://schemas.openxmlformats.org/officeDocument/2006/relationships/hyperlink" Target="https://login.consultant.ru/link/?req=doc&amp;base=RLAW095&amp;n=217983&amp;dst=100041" TargetMode="External"/><Relationship Id="rId249" Type="http://schemas.openxmlformats.org/officeDocument/2006/relationships/hyperlink" Target="https://login.consultant.ru/link/?req=doc&amp;base=RLAW095&amp;n=228635&amp;dst=100108" TargetMode="External"/><Relationship Id="rId414" Type="http://schemas.openxmlformats.org/officeDocument/2006/relationships/hyperlink" Target="https://login.consultant.ru/link/?req=doc&amp;base=RLAW095&amp;n=236240&amp;dst=100009" TargetMode="External"/><Relationship Id="rId435" Type="http://schemas.openxmlformats.org/officeDocument/2006/relationships/hyperlink" Target="https://login.consultant.ru/link/?req=doc&amp;base=RLAW095&amp;n=141804&amp;dst=100016" TargetMode="External"/><Relationship Id="rId13" Type="http://schemas.openxmlformats.org/officeDocument/2006/relationships/hyperlink" Target="https://login.consultant.ru/link/?req=doc&amp;base=RLAW095&amp;n=161914&amp;dst=100008" TargetMode="External"/><Relationship Id="rId109" Type="http://schemas.openxmlformats.org/officeDocument/2006/relationships/hyperlink" Target="https://login.consultant.ru/link/?req=doc&amp;base=RLAW095&amp;n=212693&amp;dst=100050" TargetMode="External"/><Relationship Id="rId260" Type="http://schemas.openxmlformats.org/officeDocument/2006/relationships/hyperlink" Target="https://login.consultant.ru/link/?req=doc&amp;base=RLAW095&amp;n=139657&amp;dst=100055" TargetMode="External"/><Relationship Id="rId281" Type="http://schemas.openxmlformats.org/officeDocument/2006/relationships/hyperlink" Target="https://login.consultant.ru/link/?req=doc&amp;base=RLAW095&amp;n=228635&amp;dst=100127" TargetMode="External"/><Relationship Id="rId316" Type="http://schemas.openxmlformats.org/officeDocument/2006/relationships/hyperlink" Target="https://login.consultant.ru/link/?req=doc&amp;base=RLAW095&amp;n=228635&amp;dst=100140" TargetMode="External"/><Relationship Id="rId337" Type="http://schemas.openxmlformats.org/officeDocument/2006/relationships/hyperlink" Target="https://login.consultant.ru/link/?req=doc&amp;base=RLAW095&amp;n=228635&amp;dst=100146" TargetMode="External"/><Relationship Id="rId34" Type="http://schemas.openxmlformats.org/officeDocument/2006/relationships/hyperlink" Target="https://login.consultant.ru/link/?req=doc&amp;base=RLAW095&amp;n=231481&amp;dst=100008" TargetMode="External"/><Relationship Id="rId55" Type="http://schemas.openxmlformats.org/officeDocument/2006/relationships/hyperlink" Target="https://login.consultant.ru/link/?req=doc&amp;base=RLAW095&amp;n=150904&amp;dst=100018" TargetMode="External"/><Relationship Id="rId76" Type="http://schemas.openxmlformats.org/officeDocument/2006/relationships/hyperlink" Target="https://login.consultant.ru/link/?req=doc&amp;base=RLAW095&amp;n=225038" TargetMode="External"/><Relationship Id="rId97" Type="http://schemas.openxmlformats.org/officeDocument/2006/relationships/hyperlink" Target="https://login.consultant.ru/link/?req=doc&amp;base=RLAW095&amp;n=212693&amp;dst=100029" TargetMode="External"/><Relationship Id="rId120" Type="http://schemas.openxmlformats.org/officeDocument/2006/relationships/hyperlink" Target="https://login.consultant.ru/link/?req=doc&amp;base=RLAW095&amp;n=228635&amp;dst=100050" TargetMode="External"/><Relationship Id="rId141" Type="http://schemas.openxmlformats.org/officeDocument/2006/relationships/hyperlink" Target="https://login.consultant.ru/link/?req=doc&amp;base=RLAW095&amp;n=150904&amp;dst=100076" TargetMode="External"/><Relationship Id="rId358" Type="http://schemas.openxmlformats.org/officeDocument/2006/relationships/hyperlink" Target="https://login.consultant.ru/link/?req=doc&amp;base=RLAW095&amp;n=212693&amp;dst=100154" TargetMode="External"/><Relationship Id="rId379" Type="http://schemas.openxmlformats.org/officeDocument/2006/relationships/hyperlink" Target="https://login.consultant.ru/link/?req=doc&amp;base=RLAW095&amp;n=185821&amp;dst=100019" TargetMode="External"/><Relationship Id="rId7" Type="http://schemas.openxmlformats.org/officeDocument/2006/relationships/hyperlink" Target="https://login.consultant.ru/link/?req=doc&amp;base=RLAW095&amp;n=135970&amp;dst=100008" TargetMode="External"/><Relationship Id="rId162" Type="http://schemas.openxmlformats.org/officeDocument/2006/relationships/hyperlink" Target="https://login.consultant.ru/link/?req=doc&amp;base=RLAW095&amp;n=212693&amp;dst=100089" TargetMode="External"/><Relationship Id="rId183" Type="http://schemas.openxmlformats.org/officeDocument/2006/relationships/hyperlink" Target="https://login.consultant.ru/link/?req=doc&amp;base=RLAW095&amp;n=212693&amp;dst=100095" TargetMode="External"/><Relationship Id="rId218" Type="http://schemas.openxmlformats.org/officeDocument/2006/relationships/hyperlink" Target="https://login.consultant.ru/link/?req=doc&amp;base=RLAW095&amp;n=212693&amp;dst=100099" TargetMode="External"/><Relationship Id="rId239" Type="http://schemas.openxmlformats.org/officeDocument/2006/relationships/hyperlink" Target="https://login.consultant.ru/link/?req=doc&amp;base=RLAW095&amp;n=161914&amp;dst=100032" TargetMode="External"/><Relationship Id="rId390" Type="http://schemas.openxmlformats.org/officeDocument/2006/relationships/hyperlink" Target="https://login.consultant.ru/link/?req=doc&amp;base=RLAW095&amp;n=164973&amp;dst=100065" TargetMode="External"/><Relationship Id="rId404" Type="http://schemas.openxmlformats.org/officeDocument/2006/relationships/hyperlink" Target="https://login.consultant.ru/link/?req=doc&amp;base=RLAW095&amp;n=225038" TargetMode="External"/><Relationship Id="rId425" Type="http://schemas.openxmlformats.org/officeDocument/2006/relationships/hyperlink" Target="https://login.consultant.ru/link/?req=doc&amp;base=RLAW095&amp;n=139657&amp;dst=100090" TargetMode="External"/><Relationship Id="rId446" Type="http://schemas.openxmlformats.org/officeDocument/2006/relationships/fontTable" Target="fontTable.xml"/><Relationship Id="rId250" Type="http://schemas.openxmlformats.org/officeDocument/2006/relationships/hyperlink" Target="https://login.consultant.ru/link/?req=doc&amp;base=RLAW095&amp;n=234338&amp;dst=100022" TargetMode="External"/><Relationship Id="rId271" Type="http://schemas.openxmlformats.org/officeDocument/2006/relationships/hyperlink" Target="https://login.consultant.ru/link/?req=doc&amp;base=RLAW095&amp;n=202091&amp;dst=100025" TargetMode="External"/><Relationship Id="rId292" Type="http://schemas.openxmlformats.org/officeDocument/2006/relationships/hyperlink" Target="https://login.consultant.ru/link/?req=doc&amp;base=RLAW095&amp;n=156597&amp;dst=100018" TargetMode="External"/><Relationship Id="rId306" Type="http://schemas.openxmlformats.org/officeDocument/2006/relationships/hyperlink" Target="https://login.consultant.ru/link/?req=doc&amp;base=RLAW095&amp;n=161914&amp;dst=100041" TargetMode="External"/><Relationship Id="rId24" Type="http://schemas.openxmlformats.org/officeDocument/2006/relationships/hyperlink" Target="https://login.consultant.ru/link/?req=doc&amp;base=RLAW095&amp;n=202214&amp;dst=100008" TargetMode="External"/><Relationship Id="rId45" Type="http://schemas.openxmlformats.org/officeDocument/2006/relationships/hyperlink" Target="https://login.consultant.ru/link/?req=doc&amp;base=RLAW095&amp;n=228635&amp;dst=100012" TargetMode="External"/><Relationship Id="rId66" Type="http://schemas.openxmlformats.org/officeDocument/2006/relationships/hyperlink" Target="https://login.consultant.ru/link/?req=doc&amp;base=RLAW095&amp;n=156597&amp;dst=100009" TargetMode="External"/><Relationship Id="rId87" Type="http://schemas.openxmlformats.org/officeDocument/2006/relationships/hyperlink" Target="https://login.consultant.ru/link/?req=doc&amp;base=RLAW095&amp;n=228635&amp;dst=100031" TargetMode="External"/><Relationship Id="rId110" Type="http://schemas.openxmlformats.org/officeDocument/2006/relationships/hyperlink" Target="https://login.consultant.ru/link/?req=doc&amp;base=RLAW095&amp;n=212693&amp;dst=100052" TargetMode="External"/><Relationship Id="rId131" Type="http://schemas.openxmlformats.org/officeDocument/2006/relationships/hyperlink" Target="https://login.consultant.ru/link/?req=doc&amp;base=RLAW095&amp;n=228635&amp;dst=100059" TargetMode="External"/><Relationship Id="rId327" Type="http://schemas.openxmlformats.org/officeDocument/2006/relationships/hyperlink" Target="https://login.consultant.ru/link/?req=doc&amp;base=RLAW095&amp;n=156597&amp;dst=100022" TargetMode="External"/><Relationship Id="rId348" Type="http://schemas.openxmlformats.org/officeDocument/2006/relationships/hyperlink" Target="https://login.consultant.ru/link/?req=doc&amp;base=RLAW095&amp;n=164973&amp;dst=100042" TargetMode="External"/><Relationship Id="rId369" Type="http://schemas.openxmlformats.org/officeDocument/2006/relationships/hyperlink" Target="https://login.consultant.ru/link/?req=doc&amp;base=RLAW095&amp;n=238139&amp;dst=100009" TargetMode="External"/><Relationship Id="rId152" Type="http://schemas.openxmlformats.org/officeDocument/2006/relationships/hyperlink" Target="https://login.consultant.ru/link/?req=doc&amp;base=RLAW095&amp;n=217983&amp;dst=100028" TargetMode="External"/><Relationship Id="rId173" Type="http://schemas.openxmlformats.org/officeDocument/2006/relationships/hyperlink" Target="https://login.consultant.ru/link/?req=doc&amp;base=RLAW095&amp;n=139657&amp;dst=100032" TargetMode="External"/><Relationship Id="rId194" Type="http://schemas.openxmlformats.org/officeDocument/2006/relationships/hyperlink" Target="https://login.consultant.ru/link/?req=doc&amp;base=RLAW095&amp;n=139657&amp;dst=100036" TargetMode="External"/><Relationship Id="rId208" Type="http://schemas.openxmlformats.org/officeDocument/2006/relationships/hyperlink" Target="https://login.consultant.ru/link/?req=doc&amp;base=RLAW095&amp;n=181338&amp;dst=100017" TargetMode="External"/><Relationship Id="rId229" Type="http://schemas.openxmlformats.org/officeDocument/2006/relationships/hyperlink" Target="https://login.consultant.ru/link/?req=doc&amp;base=RLAW095&amp;n=217983&amp;dst=100043" TargetMode="External"/><Relationship Id="rId380" Type="http://schemas.openxmlformats.org/officeDocument/2006/relationships/hyperlink" Target="https://login.consultant.ru/link/?req=doc&amp;base=RLAW095&amp;n=164973&amp;dst=100059" TargetMode="External"/><Relationship Id="rId415" Type="http://schemas.openxmlformats.org/officeDocument/2006/relationships/hyperlink" Target="https://login.consultant.ru/link/?req=doc&amp;base=RLAW095&amp;n=225038" TargetMode="External"/><Relationship Id="rId436" Type="http://schemas.openxmlformats.org/officeDocument/2006/relationships/hyperlink" Target="https://login.consultant.ru/link/?req=doc&amp;base=RLAW095&amp;n=164973&amp;dst=100068" TargetMode="External"/><Relationship Id="rId240" Type="http://schemas.openxmlformats.org/officeDocument/2006/relationships/hyperlink" Target="https://login.consultant.ru/link/?req=doc&amp;base=RLAW095&amp;n=208317&amp;dst=100013" TargetMode="External"/><Relationship Id="rId261" Type="http://schemas.openxmlformats.org/officeDocument/2006/relationships/hyperlink" Target="https://login.consultant.ru/link/?req=doc&amp;base=RLAW095&amp;n=212693&amp;dst=100116" TargetMode="External"/><Relationship Id="rId14" Type="http://schemas.openxmlformats.org/officeDocument/2006/relationships/hyperlink" Target="https://login.consultant.ru/link/?req=doc&amp;base=RLAW095&amp;n=161912&amp;dst=100008" TargetMode="External"/><Relationship Id="rId35" Type="http://schemas.openxmlformats.org/officeDocument/2006/relationships/hyperlink" Target="https://login.consultant.ru/link/?req=doc&amp;base=RLAW095&amp;n=231525&amp;dst=100008" TargetMode="External"/><Relationship Id="rId56" Type="http://schemas.openxmlformats.org/officeDocument/2006/relationships/hyperlink" Target="https://login.consultant.ru/link/?req=doc&amp;base=RLAW095&amp;n=150904&amp;dst=100019" TargetMode="External"/><Relationship Id="rId77" Type="http://schemas.openxmlformats.org/officeDocument/2006/relationships/hyperlink" Target="https://login.consultant.ru/link/?req=doc&amp;base=RLAW095&amp;n=217983&amp;dst=100020" TargetMode="External"/><Relationship Id="rId100" Type="http://schemas.openxmlformats.org/officeDocument/2006/relationships/hyperlink" Target="https://login.consultant.ru/link/?req=doc&amp;base=RLAW095&amp;n=220315&amp;dst=100019" TargetMode="External"/><Relationship Id="rId282" Type="http://schemas.openxmlformats.org/officeDocument/2006/relationships/hyperlink" Target="https://login.consultant.ru/link/?req=doc&amp;base=RLAW095&amp;n=228635&amp;dst=100128" TargetMode="External"/><Relationship Id="rId317" Type="http://schemas.openxmlformats.org/officeDocument/2006/relationships/hyperlink" Target="https://login.consultant.ru/link/?req=doc&amp;base=RLAW095&amp;n=234338&amp;dst=100029" TargetMode="External"/><Relationship Id="rId338" Type="http://schemas.openxmlformats.org/officeDocument/2006/relationships/hyperlink" Target="https://login.consultant.ru/link/?req=doc&amp;base=RLAW095&amp;n=220315&amp;dst=100046" TargetMode="External"/><Relationship Id="rId359" Type="http://schemas.openxmlformats.org/officeDocument/2006/relationships/hyperlink" Target="https://login.consultant.ru/link/?req=doc&amp;base=RLAW095&amp;n=164973&amp;dst=100047" TargetMode="External"/><Relationship Id="rId8" Type="http://schemas.openxmlformats.org/officeDocument/2006/relationships/hyperlink" Target="https://login.consultant.ru/link/?req=doc&amp;base=RLAW095&amp;n=139657&amp;dst=100008" TargetMode="External"/><Relationship Id="rId98" Type="http://schemas.openxmlformats.org/officeDocument/2006/relationships/hyperlink" Target="https://login.consultant.ru/link/?req=doc&amp;base=RLAW095&amp;n=212693&amp;dst=100032" TargetMode="External"/><Relationship Id="rId121" Type="http://schemas.openxmlformats.org/officeDocument/2006/relationships/hyperlink" Target="https://login.consultant.ru/link/?req=doc&amp;base=RLAW095&amp;n=139657&amp;dst=100022" TargetMode="External"/><Relationship Id="rId142" Type="http://schemas.openxmlformats.org/officeDocument/2006/relationships/hyperlink" Target="https://login.consultant.ru/link/?req=doc&amp;base=RLAW095&amp;n=212693&amp;dst=100064" TargetMode="External"/><Relationship Id="rId163" Type="http://schemas.openxmlformats.org/officeDocument/2006/relationships/hyperlink" Target="https://login.consultant.ru/link/?req=doc&amp;base=RLAW095&amp;n=156597&amp;dst=100016" TargetMode="External"/><Relationship Id="rId184" Type="http://schemas.openxmlformats.org/officeDocument/2006/relationships/hyperlink" Target="https://login.consultant.ru/link/?req=doc&amp;base=RLAW095&amp;n=150904&amp;dst=100093" TargetMode="External"/><Relationship Id="rId219" Type="http://schemas.openxmlformats.org/officeDocument/2006/relationships/hyperlink" Target="https://login.consultant.ru/link/?req=doc&amp;base=RLAW095&amp;n=202091&amp;dst=100012" TargetMode="External"/><Relationship Id="rId370" Type="http://schemas.openxmlformats.org/officeDocument/2006/relationships/hyperlink" Target="https://login.consultant.ru/link/?req=doc&amp;base=LAW&amp;n=466787&amp;dst=100392" TargetMode="External"/><Relationship Id="rId391" Type="http://schemas.openxmlformats.org/officeDocument/2006/relationships/hyperlink" Target="https://login.consultant.ru/link/?req=doc&amp;base=RLAW095&amp;n=220315&amp;dst=100058" TargetMode="External"/><Relationship Id="rId405" Type="http://schemas.openxmlformats.org/officeDocument/2006/relationships/hyperlink" Target="https://login.consultant.ru/link/?req=doc&amp;base=RLAW095&amp;n=208317&amp;dst=100075" TargetMode="External"/><Relationship Id="rId426" Type="http://schemas.openxmlformats.org/officeDocument/2006/relationships/hyperlink" Target="https://login.consultant.ru/link/?req=doc&amp;base=RLAW095&amp;n=135970&amp;dst=100011" TargetMode="External"/><Relationship Id="rId447" Type="http://schemas.openxmlformats.org/officeDocument/2006/relationships/theme" Target="theme/theme1.xml"/><Relationship Id="rId230" Type="http://schemas.openxmlformats.org/officeDocument/2006/relationships/hyperlink" Target="https://login.consultant.ru/link/?req=doc&amp;base=RLAW095&amp;n=225038" TargetMode="External"/><Relationship Id="rId251" Type="http://schemas.openxmlformats.org/officeDocument/2006/relationships/hyperlink" Target="https://login.consultant.ru/link/?req=doc&amp;base=RLAW095&amp;n=234338&amp;dst=100023" TargetMode="External"/><Relationship Id="rId25" Type="http://schemas.openxmlformats.org/officeDocument/2006/relationships/hyperlink" Target="https://login.consultant.ru/link/?req=doc&amp;base=RLAW095&amp;n=208317&amp;dst=100008" TargetMode="External"/><Relationship Id="rId46" Type="http://schemas.openxmlformats.org/officeDocument/2006/relationships/hyperlink" Target="https://login.consultant.ru/link/?req=doc&amp;base=RLAW095&amp;n=234338&amp;dst=100012" TargetMode="External"/><Relationship Id="rId67" Type="http://schemas.openxmlformats.org/officeDocument/2006/relationships/hyperlink" Target="https://login.consultant.ru/link/?req=doc&amp;base=RLAW095&amp;n=202214&amp;dst=100008" TargetMode="External"/><Relationship Id="rId272" Type="http://schemas.openxmlformats.org/officeDocument/2006/relationships/hyperlink" Target="https://login.consultant.ru/link/?req=doc&amp;base=RLAW095&amp;n=228635&amp;dst=100118" TargetMode="External"/><Relationship Id="rId293" Type="http://schemas.openxmlformats.org/officeDocument/2006/relationships/hyperlink" Target="https://login.consultant.ru/link/?req=doc&amp;base=RLAW095&amp;n=139657&amp;dst=100069" TargetMode="External"/><Relationship Id="rId307" Type="http://schemas.openxmlformats.org/officeDocument/2006/relationships/hyperlink" Target="https://login.consultant.ru/link/?req=doc&amp;base=RLAW095&amp;n=212693&amp;dst=100133" TargetMode="External"/><Relationship Id="rId328" Type="http://schemas.openxmlformats.org/officeDocument/2006/relationships/hyperlink" Target="https://login.consultant.ru/link/?req=doc&amp;base=RLAW095&amp;n=161912&amp;dst=100019" TargetMode="External"/><Relationship Id="rId349" Type="http://schemas.openxmlformats.org/officeDocument/2006/relationships/hyperlink" Target="https://login.consultant.ru/link/?req=doc&amp;base=RLAW095&amp;n=208317&amp;dst=100022" TargetMode="External"/><Relationship Id="rId88" Type="http://schemas.openxmlformats.org/officeDocument/2006/relationships/hyperlink" Target="https://login.consultant.ru/link/?req=doc&amp;base=RLAW095&amp;n=150904&amp;dst=100030" TargetMode="External"/><Relationship Id="rId111" Type="http://schemas.openxmlformats.org/officeDocument/2006/relationships/hyperlink" Target="https://login.consultant.ru/link/?req=doc&amp;base=RLAW095&amp;n=231481&amp;dst=100011" TargetMode="External"/><Relationship Id="rId132" Type="http://schemas.openxmlformats.org/officeDocument/2006/relationships/hyperlink" Target="https://login.consultant.ru/link/?req=doc&amp;base=RLAW095&amp;n=231525&amp;dst=100014" TargetMode="External"/><Relationship Id="rId153" Type="http://schemas.openxmlformats.org/officeDocument/2006/relationships/hyperlink" Target="https://login.consultant.ru/link/?req=doc&amp;base=RLAW095&amp;n=225038" TargetMode="External"/><Relationship Id="rId174" Type="http://schemas.openxmlformats.org/officeDocument/2006/relationships/hyperlink" Target="https://login.consultant.ru/link/?req=doc&amp;base=RLAW095&amp;n=161914&amp;dst=100014" TargetMode="External"/><Relationship Id="rId195" Type="http://schemas.openxmlformats.org/officeDocument/2006/relationships/hyperlink" Target="https://login.consultant.ru/link/?req=doc&amp;base=RLAW095&amp;n=139657&amp;dst=100037" TargetMode="External"/><Relationship Id="rId209" Type="http://schemas.openxmlformats.org/officeDocument/2006/relationships/hyperlink" Target="https://login.consultant.ru/link/?req=doc&amp;base=RLAW095&amp;n=212693&amp;dst=100097" TargetMode="External"/><Relationship Id="rId360" Type="http://schemas.openxmlformats.org/officeDocument/2006/relationships/hyperlink" Target="https://login.consultant.ru/link/?req=doc&amp;base=RLAW095&amp;n=164973&amp;dst=100048" TargetMode="External"/><Relationship Id="rId381" Type="http://schemas.openxmlformats.org/officeDocument/2006/relationships/hyperlink" Target="https://login.consultant.ru/link/?req=doc&amp;base=RLAW095&amp;n=185821&amp;dst=100020" TargetMode="External"/><Relationship Id="rId416" Type="http://schemas.openxmlformats.org/officeDocument/2006/relationships/hyperlink" Target="https://login.consultant.ru/link/?req=doc&amp;base=RLAW095&amp;n=108121" TargetMode="External"/><Relationship Id="rId220" Type="http://schemas.openxmlformats.org/officeDocument/2006/relationships/hyperlink" Target="https://login.consultant.ru/link/?req=doc&amp;base=RLAW095&amp;n=212693&amp;dst=100102" TargetMode="External"/><Relationship Id="rId241" Type="http://schemas.openxmlformats.org/officeDocument/2006/relationships/hyperlink" Target="https://login.consultant.ru/link/?req=doc&amp;base=LAW&amp;n=471068&amp;dst=810" TargetMode="External"/><Relationship Id="rId437" Type="http://schemas.openxmlformats.org/officeDocument/2006/relationships/hyperlink" Target="https://login.consultant.ru/link/?req=doc&amp;base=RLAW095&amp;n=212693&amp;dst=100167" TargetMode="External"/><Relationship Id="rId15" Type="http://schemas.openxmlformats.org/officeDocument/2006/relationships/hyperlink" Target="https://login.consultant.ru/link/?req=doc&amp;base=RLAW095&amp;n=164973&amp;dst=100008" TargetMode="External"/><Relationship Id="rId36" Type="http://schemas.openxmlformats.org/officeDocument/2006/relationships/hyperlink" Target="https://login.consultant.ru/link/?req=doc&amp;base=RLAW095&amp;n=234338&amp;dst=100008" TargetMode="External"/><Relationship Id="rId57" Type="http://schemas.openxmlformats.org/officeDocument/2006/relationships/hyperlink" Target="https://login.consultant.ru/link/?req=doc&amp;base=RLAW095&amp;n=161912&amp;dst=100011" TargetMode="External"/><Relationship Id="rId262" Type="http://schemas.openxmlformats.org/officeDocument/2006/relationships/hyperlink" Target="https://login.consultant.ru/link/?req=doc&amp;base=RLAW095&amp;n=220315&amp;dst=100034" TargetMode="External"/><Relationship Id="rId283" Type="http://schemas.openxmlformats.org/officeDocument/2006/relationships/hyperlink" Target="https://login.consultant.ru/link/?req=doc&amp;base=RLAW095&amp;n=212693&amp;dst=100129" TargetMode="External"/><Relationship Id="rId318" Type="http://schemas.openxmlformats.org/officeDocument/2006/relationships/hyperlink" Target="https://login.consultant.ru/link/?req=doc&amp;base=RLAW095&amp;n=228635&amp;dst=100142" TargetMode="External"/><Relationship Id="rId339" Type="http://schemas.openxmlformats.org/officeDocument/2006/relationships/hyperlink" Target="https://login.consultant.ru/link/?req=doc&amp;base=RLAW095&amp;n=150904&amp;dst=100131" TargetMode="External"/><Relationship Id="rId78" Type="http://schemas.openxmlformats.org/officeDocument/2006/relationships/hyperlink" Target="https://login.consultant.ru/link/?req=doc&amp;base=RLAW095&amp;n=231525&amp;dst=100009" TargetMode="External"/><Relationship Id="rId99" Type="http://schemas.openxmlformats.org/officeDocument/2006/relationships/hyperlink" Target="https://login.consultant.ru/link/?req=doc&amp;base=RLAW095&amp;n=212693&amp;dst=100034" TargetMode="External"/><Relationship Id="rId101" Type="http://schemas.openxmlformats.org/officeDocument/2006/relationships/hyperlink" Target="https://login.consultant.ru/link/?req=doc&amp;base=RLAW095&amp;n=161912&amp;dst=100017" TargetMode="External"/><Relationship Id="rId122" Type="http://schemas.openxmlformats.org/officeDocument/2006/relationships/hyperlink" Target="https://login.consultant.ru/link/?req=doc&amp;base=RLAW095&amp;n=212693&amp;dst=100055" TargetMode="External"/><Relationship Id="rId143" Type="http://schemas.openxmlformats.org/officeDocument/2006/relationships/hyperlink" Target="https://login.consultant.ru/link/?req=doc&amp;base=RLAW095&amp;n=212693&amp;dst=100066" TargetMode="External"/><Relationship Id="rId164" Type="http://schemas.openxmlformats.org/officeDocument/2006/relationships/hyperlink" Target="https://login.consultant.ru/link/?req=doc&amp;base=RLAW095&amp;n=211512&amp;dst=100008" TargetMode="External"/><Relationship Id="rId185" Type="http://schemas.openxmlformats.org/officeDocument/2006/relationships/hyperlink" Target="https://login.consultant.ru/link/?req=doc&amp;base=RLAW095&amp;n=217983&amp;dst=100033" TargetMode="External"/><Relationship Id="rId350" Type="http://schemas.openxmlformats.org/officeDocument/2006/relationships/hyperlink" Target="https://login.consultant.ru/link/?req=doc&amp;base=RLAW095&amp;n=164973&amp;dst=100043" TargetMode="External"/><Relationship Id="rId371" Type="http://schemas.openxmlformats.org/officeDocument/2006/relationships/hyperlink" Target="https://login.consultant.ru/link/?req=doc&amp;base=RLAW095&amp;n=164973&amp;dst=100052" TargetMode="External"/><Relationship Id="rId406" Type="http://schemas.openxmlformats.org/officeDocument/2006/relationships/hyperlink" Target="https://login.consultant.ru/link/?req=doc&amp;base=RLAW095&amp;n=220315&amp;dst=100072" TargetMode="External"/><Relationship Id="rId9" Type="http://schemas.openxmlformats.org/officeDocument/2006/relationships/hyperlink" Target="https://login.consultant.ru/link/?req=doc&amp;base=RLAW095&amp;n=141804&amp;dst=100008" TargetMode="External"/><Relationship Id="rId210" Type="http://schemas.openxmlformats.org/officeDocument/2006/relationships/hyperlink" Target="https://login.consultant.ru/link/?req=doc&amp;base=RLAW095&amp;n=217983&amp;dst=100039" TargetMode="External"/><Relationship Id="rId392" Type="http://schemas.openxmlformats.org/officeDocument/2006/relationships/hyperlink" Target="https://login.consultant.ru/link/?req=doc&amp;base=RLAW095&amp;n=168512&amp;dst=100016" TargetMode="External"/><Relationship Id="rId427" Type="http://schemas.openxmlformats.org/officeDocument/2006/relationships/hyperlink" Target="https://login.consultant.ru/link/?req=doc&amp;base=RLAW095&amp;n=135970&amp;dst=100012" TargetMode="External"/><Relationship Id="rId26" Type="http://schemas.openxmlformats.org/officeDocument/2006/relationships/hyperlink" Target="https://login.consultant.ru/link/?req=doc&amp;base=RLAW095&amp;n=211512&amp;dst=100008" TargetMode="External"/><Relationship Id="rId231" Type="http://schemas.openxmlformats.org/officeDocument/2006/relationships/hyperlink" Target="https://login.consultant.ru/link/?req=doc&amp;base=RLAW095&amp;n=217983&amp;dst=100044" TargetMode="External"/><Relationship Id="rId252" Type="http://schemas.openxmlformats.org/officeDocument/2006/relationships/hyperlink" Target="https://login.consultant.ru/link/?req=doc&amp;base=RLAW095&amp;n=234338&amp;dst=100025" TargetMode="External"/><Relationship Id="rId273" Type="http://schemas.openxmlformats.org/officeDocument/2006/relationships/hyperlink" Target="https://login.consultant.ru/link/?req=doc&amp;base=RLAW095&amp;n=228635&amp;dst=100120" TargetMode="External"/><Relationship Id="rId294" Type="http://schemas.openxmlformats.org/officeDocument/2006/relationships/hyperlink" Target="https://login.consultant.ru/link/?req=doc&amp;base=LAW&amp;n=483143&amp;dst=100354" TargetMode="External"/><Relationship Id="rId308" Type="http://schemas.openxmlformats.org/officeDocument/2006/relationships/hyperlink" Target="https://login.consultant.ru/link/?req=doc&amp;base=RLAW095&amp;n=202091&amp;dst=100030" TargetMode="External"/><Relationship Id="rId329" Type="http://schemas.openxmlformats.org/officeDocument/2006/relationships/hyperlink" Target="https://login.consultant.ru/link/?req=doc&amp;base=RLAW095&amp;n=217983&amp;dst=100050" TargetMode="External"/><Relationship Id="rId47" Type="http://schemas.openxmlformats.org/officeDocument/2006/relationships/hyperlink" Target="https://login.consultant.ru/link/?req=doc&amp;base=RLAW095&amp;n=228635&amp;dst=100014" TargetMode="External"/><Relationship Id="rId68" Type="http://schemas.openxmlformats.org/officeDocument/2006/relationships/hyperlink" Target="https://login.consultant.ru/link/?req=doc&amp;base=RLAW095&amp;n=212693&amp;dst=100016" TargetMode="External"/><Relationship Id="rId89" Type="http://schemas.openxmlformats.org/officeDocument/2006/relationships/hyperlink" Target="https://login.consultant.ru/link/?req=doc&amp;base=RLAW095&amp;n=164973&amp;dst=100010" TargetMode="External"/><Relationship Id="rId112" Type="http://schemas.openxmlformats.org/officeDocument/2006/relationships/hyperlink" Target="https://login.consultant.ru/link/?req=doc&amp;base=RLAW095&amp;n=231481&amp;dst=100013" TargetMode="External"/><Relationship Id="rId133" Type="http://schemas.openxmlformats.org/officeDocument/2006/relationships/hyperlink" Target="https://login.consultant.ru/link/?req=doc&amp;base=RLAW095&amp;n=228635&amp;dst=100063" TargetMode="External"/><Relationship Id="rId154" Type="http://schemas.openxmlformats.org/officeDocument/2006/relationships/hyperlink" Target="https://login.consultant.ru/link/?req=doc&amp;base=RLAW095&amp;n=217983&amp;dst=100030" TargetMode="External"/><Relationship Id="rId175" Type="http://schemas.openxmlformats.org/officeDocument/2006/relationships/hyperlink" Target="https://login.consultant.ru/link/?req=doc&amp;base=RLAW095&amp;n=181338&amp;dst=100013" TargetMode="External"/><Relationship Id="rId340" Type="http://schemas.openxmlformats.org/officeDocument/2006/relationships/hyperlink" Target="https://login.consultant.ru/link/?req=doc&amp;base=RLAW095&amp;n=164973&amp;dst=100039" TargetMode="External"/><Relationship Id="rId361" Type="http://schemas.openxmlformats.org/officeDocument/2006/relationships/hyperlink" Target="https://login.consultant.ru/link/?req=doc&amp;base=RLAW095&amp;n=185821&amp;dst=100013" TargetMode="External"/><Relationship Id="rId196" Type="http://schemas.openxmlformats.org/officeDocument/2006/relationships/hyperlink" Target="https://login.consultant.ru/link/?req=doc&amp;base=RLAW095&amp;n=139657&amp;dst=100038" TargetMode="External"/><Relationship Id="rId200" Type="http://schemas.openxmlformats.org/officeDocument/2006/relationships/hyperlink" Target="https://login.consultant.ru/link/?req=doc&amp;base=RLAW095&amp;n=220315&amp;dst=100030" TargetMode="External"/><Relationship Id="rId382" Type="http://schemas.openxmlformats.org/officeDocument/2006/relationships/hyperlink" Target="https://login.consultant.ru/link/?req=doc&amp;base=RLAW095&amp;n=164973&amp;dst=100060" TargetMode="External"/><Relationship Id="rId417" Type="http://schemas.openxmlformats.org/officeDocument/2006/relationships/hyperlink" Target="https://login.consultant.ru/link/?req=doc&amp;base=RLAW095&amp;n=83203" TargetMode="External"/><Relationship Id="rId438" Type="http://schemas.openxmlformats.org/officeDocument/2006/relationships/hyperlink" Target="https://login.consultant.ru/link/?req=doc&amp;base=RLAW095&amp;n=212693&amp;dst=100172" TargetMode="External"/><Relationship Id="rId16" Type="http://schemas.openxmlformats.org/officeDocument/2006/relationships/hyperlink" Target="https://login.consultant.ru/link/?req=doc&amp;base=RLAW095&amp;n=168512&amp;dst=100008" TargetMode="External"/><Relationship Id="rId221" Type="http://schemas.openxmlformats.org/officeDocument/2006/relationships/hyperlink" Target="https://login.consultant.ru/link/?req=doc&amp;base=RLAW095&amp;n=212693&amp;dst=100105" TargetMode="External"/><Relationship Id="rId242" Type="http://schemas.openxmlformats.org/officeDocument/2006/relationships/hyperlink" Target="https://login.consultant.ru/link/?req=doc&amp;base=LAW&amp;n=471068&amp;dst=812" TargetMode="External"/><Relationship Id="rId263" Type="http://schemas.openxmlformats.org/officeDocument/2006/relationships/hyperlink" Target="https://login.consultant.ru/link/?req=doc&amp;base=RLAW095&amp;n=212693&amp;dst=100119" TargetMode="External"/><Relationship Id="rId284" Type="http://schemas.openxmlformats.org/officeDocument/2006/relationships/hyperlink" Target="https://login.consultant.ru/link/?req=doc&amp;base=LAW&amp;n=471068&amp;dst=837" TargetMode="External"/><Relationship Id="rId319" Type="http://schemas.openxmlformats.org/officeDocument/2006/relationships/hyperlink" Target="https://login.consultant.ru/link/?req=doc&amp;base=RLAW095&amp;n=234338&amp;dst=100030" TargetMode="External"/><Relationship Id="rId37" Type="http://schemas.openxmlformats.org/officeDocument/2006/relationships/hyperlink" Target="https://login.consultant.ru/link/?req=doc&amp;base=RLAW095&amp;n=236727&amp;dst=100008" TargetMode="External"/><Relationship Id="rId58" Type="http://schemas.openxmlformats.org/officeDocument/2006/relationships/hyperlink" Target="https://login.consultant.ru/link/?req=doc&amp;base=RLAW095&amp;n=150904&amp;dst=100020" TargetMode="External"/><Relationship Id="rId79" Type="http://schemas.openxmlformats.org/officeDocument/2006/relationships/hyperlink" Target="https://login.consultant.ru/link/?req=doc&amp;base=RLAW095&amp;n=228635&amp;dst=100015" TargetMode="External"/><Relationship Id="rId102" Type="http://schemas.openxmlformats.org/officeDocument/2006/relationships/hyperlink" Target="https://login.consultant.ru/link/?req=doc&amp;base=RLAW095&amp;n=212693&amp;dst=100036" TargetMode="External"/><Relationship Id="rId123" Type="http://schemas.openxmlformats.org/officeDocument/2006/relationships/hyperlink" Target="https://login.consultant.ru/link/?req=doc&amp;base=RLAW095&amp;n=228635&amp;dst=100053" TargetMode="External"/><Relationship Id="rId144" Type="http://schemas.openxmlformats.org/officeDocument/2006/relationships/hyperlink" Target="https://login.consultant.ru/link/?req=doc&amp;base=RLAW095&amp;n=212693&amp;dst=100068" TargetMode="External"/><Relationship Id="rId330" Type="http://schemas.openxmlformats.org/officeDocument/2006/relationships/hyperlink" Target="https://login.consultant.ru/link/?req=doc&amp;base=RLAW095&amp;n=236848&amp;dst=100011" TargetMode="External"/><Relationship Id="rId90" Type="http://schemas.openxmlformats.org/officeDocument/2006/relationships/hyperlink" Target="https://login.consultant.ru/link/?req=doc&amp;base=RLAW095&amp;n=228635&amp;dst=100033" TargetMode="External"/><Relationship Id="rId165" Type="http://schemas.openxmlformats.org/officeDocument/2006/relationships/hyperlink" Target="https://login.consultant.ru/link/?req=doc&amp;base=RLAW095&amp;n=139657&amp;dst=100031" TargetMode="External"/><Relationship Id="rId186" Type="http://schemas.openxmlformats.org/officeDocument/2006/relationships/hyperlink" Target="https://login.consultant.ru/link/?req=doc&amp;base=RLAW095&amp;n=228635&amp;dst=100077" TargetMode="External"/><Relationship Id="rId351" Type="http://schemas.openxmlformats.org/officeDocument/2006/relationships/hyperlink" Target="https://login.consultant.ru/link/?req=doc&amp;base=RLAW095&amp;n=208317&amp;dst=100023" TargetMode="External"/><Relationship Id="rId372" Type="http://schemas.openxmlformats.org/officeDocument/2006/relationships/hyperlink" Target="https://login.consultant.ru/link/?req=doc&amp;base=RLAW095&amp;n=164973&amp;dst=100054" TargetMode="External"/><Relationship Id="rId393" Type="http://schemas.openxmlformats.org/officeDocument/2006/relationships/hyperlink" Target="https://login.consultant.ru/link/?req=doc&amp;base=RLAW095&amp;n=185821&amp;dst=100022" TargetMode="External"/><Relationship Id="rId407" Type="http://schemas.openxmlformats.org/officeDocument/2006/relationships/hyperlink" Target="https://login.consultant.ru/link/?req=doc&amp;base=RLAW095&amp;n=212693&amp;dst=100165" TargetMode="External"/><Relationship Id="rId428" Type="http://schemas.openxmlformats.org/officeDocument/2006/relationships/hyperlink" Target="https://login.consultant.ru/link/?req=doc&amp;base=RLAW095&amp;n=135970&amp;dst=100017" TargetMode="External"/><Relationship Id="rId211" Type="http://schemas.openxmlformats.org/officeDocument/2006/relationships/hyperlink" Target="https://login.consultant.ru/link/?req=doc&amp;base=RLAW095&amp;n=228635&amp;dst=100096" TargetMode="External"/><Relationship Id="rId232" Type="http://schemas.openxmlformats.org/officeDocument/2006/relationships/hyperlink" Target="https://login.consultant.ru/link/?req=doc&amp;base=RLAW095&amp;n=228635&amp;dst=100104" TargetMode="External"/><Relationship Id="rId253" Type="http://schemas.openxmlformats.org/officeDocument/2006/relationships/hyperlink" Target="https://login.consultant.ru/link/?req=doc&amp;base=RLAW095&amp;n=161914&amp;dst=100034" TargetMode="External"/><Relationship Id="rId274" Type="http://schemas.openxmlformats.org/officeDocument/2006/relationships/hyperlink" Target="https://login.consultant.ru/link/?req=doc&amp;base=RLAW095&amp;n=228635&amp;dst=100121" TargetMode="External"/><Relationship Id="rId295" Type="http://schemas.openxmlformats.org/officeDocument/2006/relationships/hyperlink" Target="https://login.consultant.ru/link/?req=doc&amp;base=RLAW095&amp;n=212693&amp;dst=100131" TargetMode="External"/><Relationship Id="rId309" Type="http://schemas.openxmlformats.org/officeDocument/2006/relationships/hyperlink" Target="https://login.consultant.ru/link/?req=doc&amp;base=RLAW095&amp;n=228635&amp;dst=100137" TargetMode="External"/><Relationship Id="rId27" Type="http://schemas.openxmlformats.org/officeDocument/2006/relationships/hyperlink" Target="https://login.consultant.ru/link/?req=doc&amp;base=RLAW095&amp;n=212693&amp;dst=100008" TargetMode="External"/><Relationship Id="rId48" Type="http://schemas.openxmlformats.org/officeDocument/2006/relationships/hyperlink" Target="https://login.consultant.ru/link/?req=doc&amp;base=RLAW095&amp;n=139657&amp;dst=100010" TargetMode="External"/><Relationship Id="rId69" Type="http://schemas.openxmlformats.org/officeDocument/2006/relationships/hyperlink" Target="https://login.consultant.ru/link/?req=doc&amp;base=RLAW095&amp;n=212693&amp;dst=100019" TargetMode="External"/><Relationship Id="rId113" Type="http://schemas.openxmlformats.org/officeDocument/2006/relationships/hyperlink" Target="https://login.consultant.ru/link/?req=doc&amp;base=RLAW095&amp;n=164973&amp;dst=100011" TargetMode="External"/><Relationship Id="rId134" Type="http://schemas.openxmlformats.org/officeDocument/2006/relationships/hyperlink" Target="https://login.consultant.ru/link/?req=doc&amp;base=RLAW095&amp;n=228635&amp;dst=100071" TargetMode="External"/><Relationship Id="rId320" Type="http://schemas.openxmlformats.org/officeDocument/2006/relationships/hyperlink" Target="https://login.consultant.ru/link/?req=doc&amp;base=RLAW095&amp;n=156597&amp;dst=100020" TargetMode="External"/><Relationship Id="rId80" Type="http://schemas.openxmlformats.org/officeDocument/2006/relationships/hyperlink" Target="https://login.consultant.ru/link/?req=doc&amp;base=RLAW095&amp;n=228635&amp;dst=100020" TargetMode="External"/><Relationship Id="rId155" Type="http://schemas.openxmlformats.org/officeDocument/2006/relationships/hyperlink" Target="https://login.consultant.ru/link/?req=doc&amp;base=RLAW095&amp;n=217983&amp;dst=100031" TargetMode="External"/><Relationship Id="rId176" Type="http://schemas.openxmlformats.org/officeDocument/2006/relationships/hyperlink" Target="https://login.consultant.ru/link/?req=doc&amp;base=RLAW095&amp;n=139657&amp;dst=100033" TargetMode="External"/><Relationship Id="rId197" Type="http://schemas.openxmlformats.org/officeDocument/2006/relationships/hyperlink" Target="https://login.consultant.ru/link/?req=doc&amp;base=RLAW095&amp;n=161914&amp;dst=100016" TargetMode="External"/><Relationship Id="rId341" Type="http://schemas.openxmlformats.org/officeDocument/2006/relationships/hyperlink" Target="https://login.consultant.ru/link/?req=doc&amp;base=RLAW095&amp;n=232005&amp;dst=100905" TargetMode="External"/><Relationship Id="rId362" Type="http://schemas.openxmlformats.org/officeDocument/2006/relationships/hyperlink" Target="https://login.consultant.ru/link/?req=doc&amp;base=RLAW095&amp;n=164973&amp;dst=100051" TargetMode="External"/><Relationship Id="rId383" Type="http://schemas.openxmlformats.org/officeDocument/2006/relationships/hyperlink" Target="https://login.consultant.ru/link/?req=doc&amp;base=RLAW095&amp;n=164973&amp;dst=100061" TargetMode="External"/><Relationship Id="rId418" Type="http://schemas.openxmlformats.org/officeDocument/2006/relationships/hyperlink" Target="https://login.consultant.ru/link/?req=doc&amp;base=RLAW095&amp;n=85270" TargetMode="External"/><Relationship Id="rId439" Type="http://schemas.openxmlformats.org/officeDocument/2006/relationships/hyperlink" Target="https://login.consultant.ru/link/?req=doc&amp;base=RLAW095&amp;n=212693&amp;dst=100180" TargetMode="External"/><Relationship Id="rId201" Type="http://schemas.openxmlformats.org/officeDocument/2006/relationships/hyperlink" Target="https://login.consultant.ru/link/?req=doc&amp;base=RLAW095&amp;n=220315&amp;dst=100032" TargetMode="External"/><Relationship Id="rId222" Type="http://schemas.openxmlformats.org/officeDocument/2006/relationships/hyperlink" Target="https://login.consultant.ru/link/?req=doc&amp;base=RLAW095&amp;n=228635&amp;dst=100102" TargetMode="External"/><Relationship Id="rId243" Type="http://schemas.openxmlformats.org/officeDocument/2006/relationships/hyperlink" Target="https://login.consultant.ru/link/?req=doc&amp;base=RLAW095&amp;n=234338&amp;dst=100020" TargetMode="External"/><Relationship Id="rId264" Type="http://schemas.openxmlformats.org/officeDocument/2006/relationships/hyperlink" Target="https://login.consultant.ru/link/?req=doc&amp;base=RLAW095&amp;n=212693&amp;dst=100121" TargetMode="External"/><Relationship Id="rId285" Type="http://schemas.openxmlformats.org/officeDocument/2006/relationships/hyperlink" Target="https://login.consultant.ru/link/?req=doc&amp;base=RLAW095&amp;n=150904&amp;dst=100107" TargetMode="External"/><Relationship Id="rId17" Type="http://schemas.openxmlformats.org/officeDocument/2006/relationships/hyperlink" Target="https://login.consultant.ru/link/?req=doc&amp;base=RLAW095&amp;n=173509&amp;dst=100008" TargetMode="External"/><Relationship Id="rId38" Type="http://schemas.openxmlformats.org/officeDocument/2006/relationships/hyperlink" Target="https://login.consultant.ru/link/?req=doc&amp;base=RLAW095&amp;n=236848&amp;dst=100008" TargetMode="External"/><Relationship Id="rId59" Type="http://schemas.openxmlformats.org/officeDocument/2006/relationships/hyperlink" Target="https://login.consultant.ru/link/?req=doc&amp;base=RLAW095&amp;n=161912&amp;dst=100012" TargetMode="External"/><Relationship Id="rId103" Type="http://schemas.openxmlformats.org/officeDocument/2006/relationships/hyperlink" Target="https://login.consultant.ru/link/?req=doc&amp;base=RLAW095&amp;n=220315&amp;dst=100023" TargetMode="External"/><Relationship Id="rId124" Type="http://schemas.openxmlformats.org/officeDocument/2006/relationships/hyperlink" Target="https://login.consultant.ru/link/?req=doc&amp;base=RLAW095&amp;n=217983&amp;dst=100026" TargetMode="External"/><Relationship Id="rId310" Type="http://schemas.openxmlformats.org/officeDocument/2006/relationships/hyperlink" Target="https://login.consultant.ru/link/?req=doc&amp;base=RLAW095&amp;n=225038" TargetMode="External"/><Relationship Id="rId70" Type="http://schemas.openxmlformats.org/officeDocument/2006/relationships/hyperlink" Target="https://login.consultant.ru/link/?req=doc&amp;base=RLAW095&amp;n=225092&amp;dst=100009" TargetMode="External"/><Relationship Id="rId91" Type="http://schemas.openxmlformats.org/officeDocument/2006/relationships/hyperlink" Target="https://login.consultant.ru/link/?req=doc&amp;base=RLAW095&amp;n=236848&amp;dst=100009" TargetMode="External"/><Relationship Id="rId145" Type="http://schemas.openxmlformats.org/officeDocument/2006/relationships/hyperlink" Target="https://login.consultant.ru/link/?req=doc&amp;base=RLAW095&amp;n=212693&amp;dst=100072" TargetMode="External"/><Relationship Id="rId166" Type="http://schemas.openxmlformats.org/officeDocument/2006/relationships/hyperlink" Target="https://login.consultant.ru/link/?req=doc&amp;base=RLAW095&amp;n=212693&amp;dst=100091" TargetMode="External"/><Relationship Id="rId187" Type="http://schemas.openxmlformats.org/officeDocument/2006/relationships/hyperlink" Target="https://login.consultant.ru/link/?req=doc&amp;base=RLAW095&amp;n=228635&amp;dst=100084" TargetMode="External"/><Relationship Id="rId331" Type="http://schemas.openxmlformats.org/officeDocument/2006/relationships/hyperlink" Target="https://login.consultant.ru/link/?req=doc&amp;base=RLAW095&amp;n=156597&amp;dst=100024" TargetMode="External"/><Relationship Id="rId352" Type="http://schemas.openxmlformats.org/officeDocument/2006/relationships/hyperlink" Target="https://login.consultant.ru/link/?req=doc&amp;base=RLAW095&amp;n=220315&amp;dst=100051" TargetMode="External"/><Relationship Id="rId373" Type="http://schemas.openxmlformats.org/officeDocument/2006/relationships/hyperlink" Target="https://login.consultant.ru/link/?req=doc&amp;base=RLAW095&amp;n=212693&amp;dst=100159" TargetMode="External"/><Relationship Id="rId394" Type="http://schemas.openxmlformats.org/officeDocument/2006/relationships/hyperlink" Target="https://login.consultant.ru/link/?req=doc&amp;base=RLAW095&amp;n=220315&amp;dst=100060" TargetMode="External"/><Relationship Id="rId408" Type="http://schemas.openxmlformats.org/officeDocument/2006/relationships/hyperlink" Target="https://login.consultant.ru/link/?req=doc&amp;base=RLAW095&amp;n=225038" TargetMode="External"/><Relationship Id="rId429" Type="http://schemas.openxmlformats.org/officeDocument/2006/relationships/hyperlink" Target="https://login.consultant.ru/link/?req=doc&amp;base=RLAW095&amp;n=135970&amp;dst=100018" TargetMode="External"/><Relationship Id="rId1" Type="http://schemas.openxmlformats.org/officeDocument/2006/relationships/styles" Target="styles.xml"/><Relationship Id="rId212" Type="http://schemas.openxmlformats.org/officeDocument/2006/relationships/hyperlink" Target="https://login.consultant.ru/link/?req=doc&amp;base=RLAW095&amp;n=228635&amp;dst=100098" TargetMode="External"/><Relationship Id="rId233" Type="http://schemas.openxmlformats.org/officeDocument/2006/relationships/hyperlink" Target="https://login.consultant.ru/link/?req=doc&amp;base=RLAW095&amp;n=234338&amp;dst=100018" TargetMode="External"/><Relationship Id="rId254" Type="http://schemas.openxmlformats.org/officeDocument/2006/relationships/hyperlink" Target="https://login.consultant.ru/link/?req=doc&amp;base=RLAW095&amp;n=161914&amp;dst=100038" TargetMode="External"/><Relationship Id="rId440" Type="http://schemas.openxmlformats.org/officeDocument/2006/relationships/hyperlink" Target="https://login.consultant.ru/link/?req=doc&amp;base=RLAW095&amp;n=212693&amp;dst=100187" TargetMode="External"/><Relationship Id="rId28" Type="http://schemas.openxmlformats.org/officeDocument/2006/relationships/hyperlink" Target="https://login.consultant.ru/link/?req=doc&amp;base=RLAW095&amp;n=215890&amp;dst=100008" TargetMode="External"/><Relationship Id="rId49" Type="http://schemas.openxmlformats.org/officeDocument/2006/relationships/hyperlink" Target="https://login.consultant.ru/link/?req=doc&amp;base=RLAW095&amp;n=212693&amp;dst=100010" TargetMode="External"/><Relationship Id="rId114" Type="http://schemas.openxmlformats.org/officeDocument/2006/relationships/hyperlink" Target="https://login.consultant.ru/link/?req=doc&amp;base=RLAW095&amp;n=190719&amp;dst=100013" TargetMode="External"/><Relationship Id="rId275" Type="http://schemas.openxmlformats.org/officeDocument/2006/relationships/hyperlink" Target="https://login.consultant.ru/link/?req=doc&amp;base=RLAW095&amp;n=228635&amp;dst=100123" TargetMode="External"/><Relationship Id="rId296" Type="http://schemas.openxmlformats.org/officeDocument/2006/relationships/hyperlink" Target="https://login.consultant.ru/link/?req=doc&amp;base=RLAW095&amp;n=220315&amp;dst=100037" TargetMode="External"/><Relationship Id="rId300" Type="http://schemas.openxmlformats.org/officeDocument/2006/relationships/hyperlink" Target="https://login.consultant.ru/link/?req=doc&amp;base=RLAW095&amp;n=185821&amp;dst=100010" TargetMode="External"/><Relationship Id="rId60" Type="http://schemas.openxmlformats.org/officeDocument/2006/relationships/hyperlink" Target="https://login.consultant.ru/link/?req=doc&amp;base=RLAW095&amp;n=168512&amp;dst=100010" TargetMode="External"/><Relationship Id="rId81" Type="http://schemas.openxmlformats.org/officeDocument/2006/relationships/hyperlink" Target="https://login.consultant.ru/link/?req=doc&amp;base=RLAW095&amp;n=228635&amp;dst=100023" TargetMode="External"/><Relationship Id="rId135" Type="http://schemas.openxmlformats.org/officeDocument/2006/relationships/hyperlink" Target="https://login.consultant.ru/link/?req=doc&amp;base=RLAW095&amp;n=212693&amp;dst=100061" TargetMode="External"/><Relationship Id="rId156" Type="http://schemas.openxmlformats.org/officeDocument/2006/relationships/hyperlink" Target="https://login.consultant.ru/link/?req=doc&amp;base=RLAW095&amp;n=228635&amp;dst=100072" TargetMode="External"/><Relationship Id="rId177" Type="http://schemas.openxmlformats.org/officeDocument/2006/relationships/hyperlink" Target="https://login.consultant.ru/link/?req=doc&amp;base=RLAW095&amp;n=212693&amp;dst=100093" TargetMode="External"/><Relationship Id="rId198" Type="http://schemas.openxmlformats.org/officeDocument/2006/relationships/hyperlink" Target="https://login.consultant.ru/link/?req=doc&amp;base=RLAW095&amp;n=208317&amp;dst=100011" TargetMode="External"/><Relationship Id="rId321" Type="http://schemas.openxmlformats.org/officeDocument/2006/relationships/hyperlink" Target="https://login.consultant.ru/link/?req=doc&amp;base=RLAW095&amp;n=212693&amp;dst=100137" TargetMode="External"/><Relationship Id="rId342" Type="http://schemas.openxmlformats.org/officeDocument/2006/relationships/hyperlink" Target="https://login.consultant.ru/link/?req=doc&amp;base=RLAW095&amp;n=168512&amp;dst=100012" TargetMode="External"/><Relationship Id="rId363" Type="http://schemas.openxmlformats.org/officeDocument/2006/relationships/hyperlink" Target="https://login.consultant.ru/link/?req=doc&amp;base=RLAW095&amp;n=185821&amp;dst=100014" TargetMode="External"/><Relationship Id="rId384" Type="http://schemas.openxmlformats.org/officeDocument/2006/relationships/hyperlink" Target="https://login.consultant.ru/link/?req=doc&amp;base=RLAW095&amp;n=181338&amp;dst=100028" TargetMode="External"/><Relationship Id="rId419" Type="http://schemas.openxmlformats.org/officeDocument/2006/relationships/hyperlink" Target="https://login.consultant.ru/link/?req=doc&amp;base=RLAW095&amp;n=97595" TargetMode="External"/><Relationship Id="rId202" Type="http://schemas.openxmlformats.org/officeDocument/2006/relationships/hyperlink" Target="https://login.consultant.ru/link/?req=doc&amp;base=RLAW095&amp;n=139657&amp;dst=100042" TargetMode="External"/><Relationship Id="rId223" Type="http://schemas.openxmlformats.org/officeDocument/2006/relationships/hyperlink" Target="https://login.consultant.ru/link/?req=doc&amp;base=RLAW095&amp;n=150904&amp;dst=100098" TargetMode="External"/><Relationship Id="rId244" Type="http://schemas.openxmlformats.org/officeDocument/2006/relationships/hyperlink" Target="https://login.consultant.ru/link/?req=doc&amp;base=RLAW095&amp;n=208317&amp;dst=100015" TargetMode="External"/><Relationship Id="rId430" Type="http://schemas.openxmlformats.org/officeDocument/2006/relationships/hyperlink" Target="https://login.consultant.ru/link/?req=doc&amp;base=RLAW095&amp;n=135970&amp;dst=100019" TargetMode="External"/><Relationship Id="rId18" Type="http://schemas.openxmlformats.org/officeDocument/2006/relationships/hyperlink" Target="https://login.consultant.ru/link/?req=doc&amp;base=RLAW095&amp;n=179545&amp;dst=100022" TargetMode="External"/><Relationship Id="rId39" Type="http://schemas.openxmlformats.org/officeDocument/2006/relationships/hyperlink" Target="https://login.consultant.ru/link/?req=doc&amp;base=LAW&amp;n=471068&amp;dst=883" TargetMode="External"/><Relationship Id="rId265" Type="http://schemas.openxmlformats.org/officeDocument/2006/relationships/hyperlink" Target="https://login.consultant.ru/link/?req=doc&amp;base=RLAW095&amp;n=212693&amp;dst=100122" TargetMode="External"/><Relationship Id="rId286" Type="http://schemas.openxmlformats.org/officeDocument/2006/relationships/hyperlink" Target="https://login.consultant.ru/link/?req=doc&amp;base=RLAW095&amp;n=217983&amp;dst=100047" TargetMode="External"/><Relationship Id="rId50" Type="http://schemas.openxmlformats.org/officeDocument/2006/relationships/hyperlink" Target="https://login.consultant.ru/link/?req=doc&amp;base=RLAW095&amp;n=211899" TargetMode="External"/><Relationship Id="rId104" Type="http://schemas.openxmlformats.org/officeDocument/2006/relationships/hyperlink" Target="https://login.consultant.ru/link/?req=doc&amp;base=RLAW095&amp;n=212693&amp;dst=100039" TargetMode="External"/><Relationship Id="rId125" Type="http://schemas.openxmlformats.org/officeDocument/2006/relationships/hyperlink" Target="https://login.consultant.ru/link/?req=doc&amp;base=RLAW095&amp;n=234338&amp;dst=100015" TargetMode="External"/><Relationship Id="rId146" Type="http://schemas.openxmlformats.org/officeDocument/2006/relationships/hyperlink" Target="https://login.consultant.ru/link/?req=doc&amp;base=RLAW095&amp;n=225092&amp;dst=100012" TargetMode="External"/><Relationship Id="rId167" Type="http://schemas.openxmlformats.org/officeDocument/2006/relationships/hyperlink" Target="https://login.consultant.ru/link/?req=doc&amp;base=RLAW095&amp;n=181338&amp;dst=100010" TargetMode="External"/><Relationship Id="rId188" Type="http://schemas.openxmlformats.org/officeDocument/2006/relationships/hyperlink" Target="https://login.consultant.ru/link/?req=doc&amp;base=RLAW095&amp;n=228635&amp;dst=100088" TargetMode="External"/><Relationship Id="rId311" Type="http://schemas.openxmlformats.org/officeDocument/2006/relationships/hyperlink" Target="https://login.consultant.ru/link/?req=doc&amp;base=RLAW095&amp;n=164973&amp;dst=100034" TargetMode="External"/><Relationship Id="rId332" Type="http://schemas.openxmlformats.org/officeDocument/2006/relationships/hyperlink" Target="https://login.consultant.ru/link/?req=doc&amp;base=RLAW095&amp;n=156597&amp;dst=100026" TargetMode="External"/><Relationship Id="rId353" Type="http://schemas.openxmlformats.org/officeDocument/2006/relationships/hyperlink" Target="https://login.consultant.ru/link/?req=doc&amp;base=RLAW095&amp;n=173509&amp;dst=100011" TargetMode="External"/><Relationship Id="rId374" Type="http://schemas.openxmlformats.org/officeDocument/2006/relationships/hyperlink" Target="https://login.consultant.ru/link/?req=doc&amp;base=RLAW095&amp;n=168512&amp;dst=100014" TargetMode="External"/><Relationship Id="rId395" Type="http://schemas.openxmlformats.org/officeDocument/2006/relationships/hyperlink" Target="https://login.consultant.ru/link/?req=doc&amp;base=RLAW095&amp;n=225038" TargetMode="External"/><Relationship Id="rId409" Type="http://schemas.openxmlformats.org/officeDocument/2006/relationships/hyperlink" Target="https://login.consultant.ru/link/?req=doc&amp;base=RLAW095&amp;n=234338&amp;dst=100031" TargetMode="External"/><Relationship Id="rId71" Type="http://schemas.openxmlformats.org/officeDocument/2006/relationships/hyperlink" Target="https://login.consultant.ru/link/?req=doc&amp;base=RLAW095&amp;n=228487&amp;dst=100009" TargetMode="External"/><Relationship Id="rId92" Type="http://schemas.openxmlformats.org/officeDocument/2006/relationships/hyperlink" Target="https://login.consultant.ru/link/?req=doc&amp;base=RLAW095&amp;n=220315&amp;dst=100009" TargetMode="External"/><Relationship Id="rId213" Type="http://schemas.openxmlformats.org/officeDocument/2006/relationships/hyperlink" Target="https://login.consultant.ru/link/?req=doc&amp;base=RLAW095&amp;n=139657&amp;dst=100043" TargetMode="External"/><Relationship Id="rId234" Type="http://schemas.openxmlformats.org/officeDocument/2006/relationships/hyperlink" Target="https://login.consultant.ru/link/?req=doc&amp;base=RLAW095&amp;n=139657&amp;dst=100049" TargetMode="External"/><Relationship Id="rId420" Type="http://schemas.openxmlformats.org/officeDocument/2006/relationships/hyperlink" Target="https://login.consultant.ru/link/?req=doc&amp;base=RLAW095&amp;n=98603" TargetMode="External"/><Relationship Id="rId2" Type="http://schemas.openxmlformats.org/officeDocument/2006/relationships/settings" Target="settings.xml"/><Relationship Id="rId29" Type="http://schemas.openxmlformats.org/officeDocument/2006/relationships/hyperlink" Target="https://login.consultant.ru/link/?req=doc&amp;base=RLAW095&amp;n=217983&amp;dst=100008" TargetMode="External"/><Relationship Id="rId255" Type="http://schemas.openxmlformats.org/officeDocument/2006/relationships/hyperlink" Target="https://login.consultant.ru/link/?req=doc&amp;base=RLAW095&amp;n=161914&amp;dst=100040" TargetMode="External"/><Relationship Id="rId276" Type="http://schemas.openxmlformats.org/officeDocument/2006/relationships/hyperlink" Target="https://login.consultant.ru/link/?req=doc&amp;base=RLAW095&amp;n=228635&amp;dst=100124" TargetMode="External"/><Relationship Id="rId297" Type="http://schemas.openxmlformats.org/officeDocument/2006/relationships/hyperlink" Target="https://login.consultant.ru/link/?req=doc&amp;base=RLAW095&amp;n=228635&amp;dst=100133" TargetMode="External"/><Relationship Id="rId441" Type="http://schemas.openxmlformats.org/officeDocument/2006/relationships/hyperlink" Target="https://login.consultant.ru/link/?req=doc&amp;base=RLAW095&amp;n=212693&amp;dst=100188" TargetMode="External"/><Relationship Id="rId40" Type="http://schemas.openxmlformats.org/officeDocument/2006/relationships/hyperlink" Target="https://login.consultant.ru/link/?req=doc&amp;base=RLAW095&amp;n=234338&amp;dst=100009" TargetMode="External"/><Relationship Id="rId115" Type="http://schemas.openxmlformats.org/officeDocument/2006/relationships/hyperlink" Target="https://login.consultant.ru/link/?req=doc&amp;base=RLAW095&amp;n=225038" TargetMode="External"/><Relationship Id="rId136" Type="http://schemas.openxmlformats.org/officeDocument/2006/relationships/hyperlink" Target="https://login.consultant.ru/link/?req=doc&amp;base=RLAW095&amp;n=211899" TargetMode="External"/><Relationship Id="rId157" Type="http://schemas.openxmlformats.org/officeDocument/2006/relationships/hyperlink" Target="https://login.consultant.ru/link/?req=doc&amp;base=RLAW095&amp;n=164973&amp;dst=100013" TargetMode="External"/><Relationship Id="rId178" Type="http://schemas.openxmlformats.org/officeDocument/2006/relationships/hyperlink" Target="https://login.consultant.ru/link/?req=doc&amp;base=RLAW095&amp;n=228635&amp;dst=100076" TargetMode="External"/><Relationship Id="rId301" Type="http://schemas.openxmlformats.org/officeDocument/2006/relationships/hyperlink" Target="https://login.consultant.ru/link/?req=doc&amp;base=RLAW095&amp;n=212693&amp;dst=100132" TargetMode="External"/><Relationship Id="rId322" Type="http://schemas.openxmlformats.org/officeDocument/2006/relationships/hyperlink" Target="https://login.consultant.ru/link/?req=doc&amp;base=RLAW095&amp;n=220315&amp;dst=100040" TargetMode="External"/><Relationship Id="rId343" Type="http://schemas.openxmlformats.org/officeDocument/2006/relationships/hyperlink" Target="https://login.consultant.ru/link/?req=doc&amp;base=RLAW095&amp;n=181338&amp;dst=100026" TargetMode="External"/><Relationship Id="rId364" Type="http://schemas.openxmlformats.org/officeDocument/2006/relationships/hyperlink" Target="https://login.consultant.ru/link/?req=doc&amp;base=RLAW095&amp;n=220315&amp;dst=100055" TargetMode="External"/><Relationship Id="rId61" Type="http://schemas.openxmlformats.org/officeDocument/2006/relationships/hyperlink" Target="https://login.consultant.ru/link/?req=doc&amp;base=RLAW095&amp;n=212693&amp;dst=100013" TargetMode="External"/><Relationship Id="rId82" Type="http://schemas.openxmlformats.org/officeDocument/2006/relationships/hyperlink" Target="https://login.consultant.ru/link/?req=doc&amp;base=RLAW095&amp;n=228635&amp;dst=100028" TargetMode="External"/><Relationship Id="rId199" Type="http://schemas.openxmlformats.org/officeDocument/2006/relationships/hyperlink" Target="https://login.consultant.ru/link/?req=doc&amp;base=RLAW095&amp;n=238634&amp;dst=100054" TargetMode="External"/><Relationship Id="rId203" Type="http://schemas.openxmlformats.org/officeDocument/2006/relationships/hyperlink" Target="https://login.consultant.ru/link/?req=doc&amp;base=RLAW095&amp;n=161914&amp;dst=100020" TargetMode="External"/><Relationship Id="rId385" Type="http://schemas.openxmlformats.org/officeDocument/2006/relationships/hyperlink" Target="https://login.consultant.ru/link/?req=doc&amp;base=RLAW095&amp;n=164973&amp;dst=100062" TargetMode="External"/><Relationship Id="rId19" Type="http://schemas.openxmlformats.org/officeDocument/2006/relationships/hyperlink" Target="https://login.consultant.ru/link/?req=doc&amp;base=RLAW095&amp;n=181338&amp;dst=100008" TargetMode="External"/><Relationship Id="rId224" Type="http://schemas.openxmlformats.org/officeDocument/2006/relationships/hyperlink" Target="https://login.consultant.ru/link/?req=doc&amp;base=RLAW095&amp;n=212693&amp;dst=100108" TargetMode="External"/><Relationship Id="rId245" Type="http://schemas.openxmlformats.org/officeDocument/2006/relationships/hyperlink" Target="https://login.consultant.ru/link/?req=doc&amp;base=RLAW095&amp;n=164973&amp;dst=100023" TargetMode="External"/><Relationship Id="rId266" Type="http://schemas.openxmlformats.org/officeDocument/2006/relationships/hyperlink" Target="https://login.consultant.ru/link/?req=doc&amp;base=RLAW095&amp;n=228635&amp;dst=100110" TargetMode="External"/><Relationship Id="rId287" Type="http://schemas.openxmlformats.org/officeDocument/2006/relationships/hyperlink" Target="https://login.consultant.ru/link/?req=doc&amp;base=RLAW095&amp;n=228635&amp;dst=100130" TargetMode="External"/><Relationship Id="rId410" Type="http://schemas.openxmlformats.org/officeDocument/2006/relationships/hyperlink" Target="https://login.consultant.ru/link/?req=doc&amp;base=RLAW095&amp;n=238139&amp;dst=100285" TargetMode="External"/><Relationship Id="rId431" Type="http://schemas.openxmlformats.org/officeDocument/2006/relationships/hyperlink" Target="https://login.consultant.ru/link/?req=doc&amp;base=RLAW095&amp;n=135970&amp;dst=100020" TargetMode="External"/><Relationship Id="rId30" Type="http://schemas.openxmlformats.org/officeDocument/2006/relationships/hyperlink" Target="https://login.consultant.ru/link/?req=doc&amp;base=RLAW095&amp;n=220315&amp;dst=100008" TargetMode="External"/><Relationship Id="rId105" Type="http://schemas.openxmlformats.org/officeDocument/2006/relationships/hyperlink" Target="https://login.consultant.ru/link/?req=doc&amp;base=RLAW095&amp;n=212693&amp;dst=100043" TargetMode="External"/><Relationship Id="rId126" Type="http://schemas.openxmlformats.org/officeDocument/2006/relationships/hyperlink" Target="https://login.consultant.ru/link/?req=doc&amp;base=RLAW095&amp;n=139657&amp;dst=100023" TargetMode="External"/><Relationship Id="rId147" Type="http://schemas.openxmlformats.org/officeDocument/2006/relationships/hyperlink" Target="https://login.consultant.ru/link/?req=doc&amp;base=LAW&amp;n=475114&amp;dst=2360" TargetMode="External"/><Relationship Id="rId168" Type="http://schemas.openxmlformats.org/officeDocument/2006/relationships/hyperlink" Target="https://login.consultant.ru/link/?req=doc&amp;base=RLAW095&amp;n=181338&amp;dst=100012" TargetMode="External"/><Relationship Id="rId312" Type="http://schemas.openxmlformats.org/officeDocument/2006/relationships/hyperlink" Target="https://login.consultant.ru/link/?req=doc&amp;base=RLAW095&amp;n=234338&amp;dst=100027" TargetMode="External"/><Relationship Id="rId333" Type="http://schemas.openxmlformats.org/officeDocument/2006/relationships/hyperlink" Target="https://login.consultant.ru/link/?req=doc&amp;base=RLAW095&amp;n=228635&amp;dst=100144" TargetMode="External"/><Relationship Id="rId354" Type="http://schemas.openxmlformats.org/officeDocument/2006/relationships/hyperlink" Target="https://login.consultant.ru/link/?req=doc&amp;base=RLAW095&amp;n=164973&amp;dst=100045" TargetMode="External"/><Relationship Id="rId51" Type="http://schemas.openxmlformats.org/officeDocument/2006/relationships/hyperlink" Target="https://login.consultant.ru/link/?req=doc&amp;base=RLAW095&amp;n=150904&amp;dst=100015" TargetMode="External"/><Relationship Id="rId72" Type="http://schemas.openxmlformats.org/officeDocument/2006/relationships/hyperlink" Target="https://login.consultant.ru/link/?req=doc&amp;base=RLAW095&amp;n=231481&amp;dst=100009" TargetMode="External"/><Relationship Id="rId93" Type="http://schemas.openxmlformats.org/officeDocument/2006/relationships/hyperlink" Target="https://login.consultant.ru/link/?req=doc&amp;base=RLAW095&amp;n=238634&amp;dst=100071" TargetMode="External"/><Relationship Id="rId189" Type="http://schemas.openxmlformats.org/officeDocument/2006/relationships/hyperlink" Target="https://login.consultant.ru/link/?req=doc&amp;base=RLAW095&amp;n=228635&amp;dst=100089" TargetMode="External"/><Relationship Id="rId375" Type="http://schemas.openxmlformats.org/officeDocument/2006/relationships/hyperlink" Target="https://login.consultant.ru/link/?req=doc&amp;base=RLAW095&amp;n=220315&amp;dst=100056" TargetMode="External"/><Relationship Id="rId396" Type="http://schemas.openxmlformats.org/officeDocument/2006/relationships/hyperlink" Target="https://login.consultant.ru/link/?req=doc&amp;base=RLAW095&amp;n=208317&amp;dst=10002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5&amp;n=228635&amp;dst=100099" TargetMode="External"/><Relationship Id="rId235" Type="http://schemas.openxmlformats.org/officeDocument/2006/relationships/hyperlink" Target="https://login.consultant.ru/link/?req=doc&amp;base=RLAW095&amp;n=202091&amp;dst=100014" TargetMode="External"/><Relationship Id="rId256" Type="http://schemas.openxmlformats.org/officeDocument/2006/relationships/hyperlink" Target="https://login.consultant.ru/link/?req=doc&amp;base=RLAW095&amp;n=208317&amp;dst=100019" TargetMode="External"/><Relationship Id="rId277" Type="http://schemas.openxmlformats.org/officeDocument/2006/relationships/hyperlink" Target="https://login.consultant.ru/link/?req=doc&amp;base=RLAW095&amp;n=228635&amp;dst=100126" TargetMode="External"/><Relationship Id="rId298" Type="http://schemas.openxmlformats.org/officeDocument/2006/relationships/hyperlink" Target="https://login.consultant.ru/link/?req=doc&amp;base=RLAW095&amp;n=220315&amp;dst=100038" TargetMode="External"/><Relationship Id="rId400" Type="http://schemas.openxmlformats.org/officeDocument/2006/relationships/hyperlink" Target="https://login.consultant.ru/link/?req=doc&amp;base=RLAW095&amp;n=212693&amp;dst=100162" TargetMode="External"/><Relationship Id="rId421" Type="http://schemas.openxmlformats.org/officeDocument/2006/relationships/hyperlink" Target="https://login.consultant.ru/link/?req=doc&amp;base=RLAW095&amp;n=107767" TargetMode="External"/><Relationship Id="rId442" Type="http://schemas.openxmlformats.org/officeDocument/2006/relationships/hyperlink" Target="https://login.consultant.ru/link/?req=doc&amp;base=RLAW095&amp;n=212693&amp;dst=100189" TargetMode="External"/><Relationship Id="rId116" Type="http://schemas.openxmlformats.org/officeDocument/2006/relationships/hyperlink" Target="https://login.consultant.ru/link/?req=doc&amp;base=RLAW095&amp;n=217983&amp;dst=100023" TargetMode="External"/><Relationship Id="rId137" Type="http://schemas.openxmlformats.org/officeDocument/2006/relationships/hyperlink" Target="https://login.consultant.ru/link/?req=doc&amp;base=RLAW095&amp;n=150904&amp;dst=100074" TargetMode="External"/><Relationship Id="rId158" Type="http://schemas.openxmlformats.org/officeDocument/2006/relationships/hyperlink" Target="https://login.consultant.ru/link/?req=doc&amp;base=RLAW095&amp;n=190719&amp;dst=100015" TargetMode="External"/><Relationship Id="rId302" Type="http://schemas.openxmlformats.org/officeDocument/2006/relationships/hyperlink" Target="https://login.consultant.ru/link/?req=doc&amp;base=RLAW095&amp;n=190719&amp;dst=100017" TargetMode="External"/><Relationship Id="rId323" Type="http://schemas.openxmlformats.org/officeDocument/2006/relationships/hyperlink" Target="https://login.consultant.ru/link/?req=doc&amp;base=LAW&amp;n=482907" TargetMode="External"/><Relationship Id="rId344" Type="http://schemas.openxmlformats.org/officeDocument/2006/relationships/hyperlink" Target="https://login.consultant.ru/link/?req=doc&amp;base=RLAW095&amp;n=212693&amp;dst=100149" TargetMode="External"/><Relationship Id="rId20" Type="http://schemas.openxmlformats.org/officeDocument/2006/relationships/hyperlink" Target="https://login.consultant.ru/link/?req=doc&amp;base=RLAW095&amp;n=185821&amp;dst=100008" TargetMode="External"/><Relationship Id="rId41" Type="http://schemas.openxmlformats.org/officeDocument/2006/relationships/hyperlink" Target="https://login.consultant.ru/link/?req=doc&amp;base=RLAW095&amp;n=217983&amp;dst=100011" TargetMode="External"/><Relationship Id="rId62" Type="http://schemas.openxmlformats.org/officeDocument/2006/relationships/hyperlink" Target="https://login.consultant.ru/link/?req=doc&amp;base=RLAW095&amp;n=150904&amp;dst=100021" TargetMode="External"/><Relationship Id="rId83" Type="http://schemas.openxmlformats.org/officeDocument/2006/relationships/hyperlink" Target="https://login.consultant.ru/link/?req=doc&amp;base=RLAW095&amp;n=228635&amp;dst=100029" TargetMode="External"/><Relationship Id="rId179" Type="http://schemas.openxmlformats.org/officeDocument/2006/relationships/hyperlink" Target="https://login.consultant.ru/link/?req=doc&amp;base=RLAW095&amp;n=212693&amp;dst=100094" TargetMode="External"/><Relationship Id="rId365" Type="http://schemas.openxmlformats.org/officeDocument/2006/relationships/hyperlink" Target="https://login.consultant.ru/link/?req=doc&amp;base=RLAW095&amp;n=185821&amp;dst=100016" TargetMode="External"/><Relationship Id="rId386" Type="http://schemas.openxmlformats.org/officeDocument/2006/relationships/hyperlink" Target="https://login.consultant.ru/link/?req=doc&amp;base=RLAW095&amp;n=164973&amp;dst=100063" TargetMode="External"/><Relationship Id="rId190" Type="http://schemas.openxmlformats.org/officeDocument/2006/relationships/hyperlink" Target="https://login.consultant.ru/link/?req=doc&amp;base=RLAW095&amp;n=139657&amp;dst=100034" TargetMode="External"/><Relationship Id="rId204" Type="http://schemas.openxmlformats.org/officeDocument/2006/relationships/hyperlink" Target="https://login.consultant.ru/link/?req=doc&amp;base=RLAW095&amp;n=202091&amp;dst=100011" TargetMode="External"/><Relationship Id="rId225" Type="http://schemas.openxmlformats.org/officeDocument/2006/relationships/hyperlink" Target="https://login.consultant.ru/link/?req=doc&amp;base=RLAW095&amp;n=161914&amp;dst=100024" TargetMode="External"/><Relationship Id="rId246" Type="http://schemas.openxmlformats.org/officeDocument/2006/relationships/hyperlink" Target="https://login.consultant.ru/link/?req=doc&amp;base=RLAW095&amp;n=208317&amp;dst=100017" TargetMode="External"/><Relationship Id="rId267" Type="http://schemas.openxmlformats.org/officeDocument/2006/relationships/hyperlink" Target="https://login.consultant.ru/link/?req=doc&amp;base=RLAW095&amp;n=228635&amp;dst=100111" TargetMode="External"/><Relationship Id="rId288" Type="http://schemas.openxmlformats.org/officeDocument/2006/relationships/hyperlink" Target="https://login.consultant.ru/link/?req=doc&amp;base=RLAW095&amp;n=150791&amp;dst=100020" TargetMode="External"/><Relationship Id="rId411" Type="http://schemas.openxmlformats.org/officeDocument/2006/relationships/hyperlink" Target="https://login.consultant.ru/link/?req=doc&amp;base=RLAW095&amp;n=234338&amp;dst=100080" TargetMode="External"/><Relationship Id="rId432" Type="http://schemas.openxmlformats.org/officeDocument/2006/relationships/hyperlink" Target="https://login.consultant.ru/link/?req=doc&amp;base=RLAW095&amp;n=141804&amp;dst=100008" TargetMode="External"/><Relationship Id="rId106" Type="http://schemas.openxmlformats.org/officeDocument/2006/relationships/hyperlink" Target="https://login.consultant.ru/link/?req=doc&amp;base=RLAW095&amp;n=212693&amp;dst=100044" TargetMode="External"/><Relationship Id="rId127" Type="http://schemas.openxmlformats.org/officeDocument/2006/relationships/hyperlink" Target="https://login.consultant.ru/link/?req=doc&amp;base=RLAW095&amp;n=156597&amp;dst=100015" TargetMode="External"/><Relationship Id="rId313" Type="http://schemas.openxmlformats.org/officeDocument/2006/relationships/hyperlink" Target="https://login.consultant.ru/link/?req=doc&amp;base=RLAW095&amp;n=228635&amp;dst=100138" TargetMode="External"/><Relationship Id="rId10" Type="http://schemas.openxmlformats.org/officeDocument/2006/relationships/hyperlink" Target="https://login.consultant.ru/link/?req=doc&amp;base=RLAW095&amp;n=150904&amp;dst=100008" TargetMode="External"/><Relationship Id="rId31" Type="http://schemas.openxmlformats.org/officeDocument/2006/relationships/hyperlink" Target="https://login.consultant.ru/link/?req=doc&amp;base=RLAW095&amp;n=225092&amp;dst=100008" TargetMode="External"/><Relationship Id="rId52" Type="http://schemas.openxmlformats.org/officeDocument/2006/relationships/hyperlink" Target="https://login.consultant.ru/link/?req=doc&amp;base=RLAW095&amp;n=150904&amp;dst=100017" TargetMode="External"/><Relationship Id="rId73" Type="http://schemas.openxmlformats.org/officeDocument/2006/relationships/hyperlink" Target="https://login.consultant.ru/link/?req=doc&amp;base=RLAW095&amp;n=190719&amp;dst=100011" TargetMode="External"/><Relationship Id="rId94" Type="http://schemas.openxmlformats.org/officeDocument/2006/relationships/hyperlink" Target="https://login.consultant.ru/link/?req=doc&amp;base=RLAW095&amp;n=150904&amp;dst=100033" TargetMode="External"/><Relationship Id="rId148" Type="http://schemas.openxmlformats.org/officeDocument/2006/relationships/hyperlink" Target="https://login.consultant.ru/link/?req=doc&amp;base=RLAW095&amp;n=228487&amp;dst=100011" TargetMode="External"/><Relationship Id="rId169" Type="http://schemas.openxmlformats.org/officeDocument/2006/relationships/hyperlink" Target="https://login.consultant.ru/link/?req=doc&amp;base=RLAW095&amp;n=212693&amp;dst=100092" TargetMode="External"/><Relationship Id="rId334" Type="http://schemas.openxmlformats.org/officeDocument/2006/relationships/hyperlink" Target="https://login.consultant.ru/link/?req=doc&amp;base=RLAW095&amp;n=220315&amp;dst=100042" TargetMode="External"/><Relationship Id="rId355" Type="http://schemas.openxmlformats.org/officeDocument/2006/relationships/hyperlink" Target="https://login.consultant.ru/link/?req=doc&amp;base=RLAW095&amp;n=208317&amp;dst=100025" TargetMode="External"/><Relationship Id="rId376" Type="http://schemas.openxmlformats.org/officeDocument/2006/relationships/hyperlink" Target="https://login.consultant.ru/link/?req=doc&amp;base=RLAW095&amp;n=168512&amp;dst=100015" TargetMode="External"/><Relationship Id="rId397" Type="http://schemas.openxmlformats.org/officeDocument/2006/relationships/hyperlink" Target="https://login.consultant.ru/link/?req=doc&amp;base=RLAW095&amp;n=228635&amp;dst=10014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95&amp;n=133831&amp;dst=100008" TargetMode="External"/><Relationship Id="rId215" Type="http://schemas.openxmlformats.org/officeDocument/2006/relationships/hyperlink" Target="https://login.consultant.ru/link/?req=doc&amp;base=RLAW095&amp;n=228635&amp;dst=100101" TargetMode="External"/><Relationship Id="rId236" Type="http://schemas.openxmlformats.org/officeDocument/2006/relationships/hyperlink" Target="https://login.consultant.ru/link/?req=doc&amp;base=RLAW095&amp;n=212693&amp;dst=100113" TargetMode="External"/><Relationship Id="rId257" Type="http://schemas.openxmlformats.org/officeDocument/2006/relationships/hyperlink" Target="https://login.consultant.ru/link/?req=doc&amp;base=RLAW095&amp;n=139657&amp;dst=100054" TargetMode="External"/><Relationship Id="rId278" Type="http://schemas.openxmlformats.org/officeDocument/2006/relationships/hyperlink" Target="https://login.consultant.ru/link/?req=doc&amp;base=LAW&amp;n=471068&amp;dst=749" TargetMode="External"/><Relationship Id="rId401" Type="http://schemas.openxmlformats.org/officeDocument/2006/relationships/hyperlink" Target="https://login.consultant.ru/link/?req=doc&amp;base=RLAW095&amp;n=212693&amp;dst=100164" TargetMode="External"/><Relationship Id="rId422" Type="http://schemas.openxmlformats.org/officeDocument/2006/relationships/hyperlink" Target="https://login.consultant.ru/link/?req=doc&amp;base=RLAW095&amp;n=107768" TargetMode="External"/><Relationship Id="rId443" Type="http://schemas.openxmlformats.org/officeDocument/2006/relationships/hyperlink" Target="https://login.consultant.ru/link/?req=doc&amp;base=LAW&amp;n=468948&amp;dst=100038" TargetMode="External"/><Relationship Id="rId303" Type="http://schemas.openxmlformats.org/officeDocument/2006/relationships/hyperlink" Target="https://login.consultant.ru/link/?req=doc&amp;base=RLAW095&amp;n=217983&amp;dst=100048" TargetMode="External"/><Relationship Id="rId42" Type="http://schemas.openxmlformats.org/officeDocument/2006/relationships/hyperlink" Target="https://login.consultant.ru/link/?req=doc&amp;base=RLAW095&amp;n=164973&amp;dst=100009" TargetMode="External"/><Relationship Id="rId84" Type="http://schemas.openxmlformats.org/officeDocument/2006/relationships/hyperlink" Target="https://login.consultant.ru/link/?req=doc&amp;base=RLAW095&amp;n=234338&amp;dst=100013" TargetMode="External"/><Relationship Id="rId138" Type="http://schemas.openxmlformats.org/officeDocument/2006/relationships/hyperlink" Target="https://login.consultant.ru/link/?req=doc&amp;base=RLAW095&amp;n=212693&amp;dst=100063" TargetMode="External"/><Relationship Id="rId345" Type="http://schemas.openxmlformats.org/officeDocument/2006/relationships/hyperlink" Target="https://login.consultant.ru/link/?req=doc&amp;base=RLAW095&amp;n=161914&amp;dst=100043" TargetMode="External"/><Relationship Id="rId387" Type="http://schemas.openxmlformats.org/officeDocument/2006/relationships/hyperlink" Target="https://login.consultant.ru/link/?req=doc&amp;base=RLAW095&amp;n=185821&amp;dst=100021" TargetMode="External"/><Relationship Id="rId191" Type="http://schemas.openxmlformats.org/officeDocument/2006/relationships/hyperlink" Target="https://login.consultant.ru/link/?req=doc&amp;base=RLAW095&amp;n=161914&amp;dst=100015" TargetMode="External"/><Relationship Id="rId205" Type="http://schemas.openxmlformats.org/officeDocument/2006/relationships/hyperlink" Target="https://login.consultant.ru/link/?req=doc&amp;base=RLAW095&amp;n=225038" TargetMode="External"/><Relationship Id="rId247" Type="http://schemas.openxmlformats.org/officeDocument/2006/relationships/hyperlink" Target="https://login.consultant.ru/link/?req=doc&amp;base=RLAW095&amp;n=228635&amp;dst=100106" TargetMode="External"/><Relationship Id="rId412" Type="http://schemas.openxmlformats.org/officeDocument/2006/relationships/hyperlink" Target="https://login.consultant.ru/link/?req=doc&amp;base=RLAW095&amp;n=234338&amp;dst=100107" TargetMode="External"/><Relationship Id="rId107" Type="http://schemas.openxmlformats.org/officeDocument/2006/relationships/hyperlink" Target="https://login.consultant.ru/link/?req=doc&amp;base=RLAW095&amp;n=212693&amp;dst=100046" TargetMode="External"/><Relationship Id="rId289" Type="http://schemas.openxmlformats.org/officeDocument/2006/relationships/hyperlink" Target="https://login.consultant.ru/link/?req=doc&amp;base=RLAW095&amp;n=161912&amp;dst=100018" TargetMode="External"/><Relationship Id="rId11" Type="http://schemas.openxmlformats.org/officeDocument/2006/relationships/hyperlink" Target="https://login.consultant.ru/link/?req=doc&amp;base=RLAW095&amp;n=150791&amp;dst=100008" TargetMode="External"/><Relationship Id="rId53" Type="http://schemas.openxmlformats.org/officeDocument/2006/relationships/hyperlink" Target="https://login.consultant.ru/link/?req=doc&amp;base=RLAW095&amp;n=161912&amp;dst=100010" TargetMode="External"/><Relationship Id="rId149" Type="http://schemas.openxmlformats.org/officeDocument/2006/relationships/hyperlink" Target="https://login.consultant.ru/link/?req=doc&amp;base=RLAW095&amp;n=225092&amp;dst=100014" TargetMode="External"/><Relationship Id="rId314" Type="http://schemas.openxmlformats.org/officeDocument/2006/relationships/hyperlink" Target="https://login.consultant.ru/link/?req=doc&amp;base=RLAW095&amp;n=215890&amp;dst=100008" TargetMode="External"/><Relationship Id="rId356" Type="http://schemas.openxmlformats.org/officeDocument/2006/relationships/hyperlink" Target="https://login.consultant.ru/link/?req=doc&amp;base=RLAW095&amp;n=220315&amp;dst=100053" TargetMode="External"/><Relationship Id="rId398" Type="http://schemas.openxmlformats.org/officeDocument/2006/relationships/hyperlink" Target="https://login.consultant.ru/link/?req=doc&amp;base=RLAW095&amp;n=228635&amp;dst=100158" TargetMode="External"/><Relationship Id="rId95" Type="http://schemas.openxmlformats.org/officeDocument/2006/relationships/hyperlink" Target="https://login.consultant.ru/link/?req=doc&amp;base=RLAW095&amp;n=212693&amp;dst=100025" TargetMode="External"/><Relationship Id="rId160" Type="http://schemas.openxmlformats.org/officeDocument/2006/relationships/hyperlink" Target="https://login.consultant.ru/link/?req=doc&amp;base=RLAW095&amp;n=217983&amp;dst=100032" TargetMode="External"/><Relationship Id="rId216" Type="http://schemas.openxmlformats.org/officeDocument/2006/relationships/hyperlink" Target="https://login.consultant.ru/link/?req=doc&amp;base=RLAW095&amp;n=139657&amp;dst=100048" TargetMode="External"/><Relationship Id="rId423" Type="http://schemas.openxmlformats.org/officeDocument/2006/relationships/hyperlink" Target="https://login.consultant.ru/link/?req=doc&amp;base=RLAW095&amp;n=108072" TargetMode="External"/><Relationship Id="rId258" Type="http://schemas.openxmlformats.org/officeDocument/2006/relationships/hyperlink" Target="https://login.consultant.ru/link/?req=doc&amp;base=RLAW095&amp;n=181338&amp;dst=100019" TargetMode="External"/><Relationship Id="rId22" Type="http://schemas.openxmlformats.org/officeDocument/2006/relationships/hyperlink" Target="https://login.consultant.ru/link/?req=doc&amp;base=RLAW095&amp;n=200342&amp;dst=100011" TargetMode="External"/><Relationship Id="rId64" Type="http://schemas.openxmlformats.org/officeDocument/2006/relationships/hyperlink" Target="https://login.consultant.ru/link/?req=doc&amp;base=RLAW095&amp;n=168512&amp;dst=100011" TargetMode="External"/><Relationship Id="rId118" Type="http://schemas.openxmlformats.org/officeDocument/2006/relationships/hyperlink" Target="https://login.consultant.ru/link/?req=doc&amp;base=RLAW095&amp;n=228635&amp;dst=100043" TargetMode="External"/><Relationship Id="rId325" Type="http://schemas.openxmlformats.org/officeDocument/2006/relationships/hyperlink" Target="https://login.consultant.ru/link/?req=doc&amp;base=RLAW095&amp;n=212693&amp;dst=100143" TargetMode="External"/><Relationship Id="rId367" Type="http://schemas.openxmlformats.org/officeDocument/2006/relationships/hyperlink" Target="https://login.consultant.ru/link/?req=doc&amp;base=RLAW095&amp;n=212693&amp;dst=100156" TargetMode="External"/><Relationship Id="rId171" Type="http://schemas.openxmlformats.org/officeDocument/2006/relationships/hyperlink" Target="https://login.consultant.ru/link/?req=doc&amp;base=RLAW095&amp;n=220315&amp;dst=100027" TargetMode="External"/><Relationship Id="rId227" Type="http://schemas.openxmlformats.org/officeDocument/2006/relationships/hyperlink" Target="https://login.consultant.ru/link/?req=doc&amp;base=RLAW095&amp;n=212693&amp;dst=100112" TargetMode="External"/><Relationship Id="rId269" Type="http://schemas.openxmlformats.org/officeDocument/2006/relationships/hyperlink" Target="https://login.consultant.ru/link/?req=doc&amp;base=RLAW095&amp;n=202091&amp;dst=100021" TargetMode="External"/><Relationship Id="rId434" Type="http://schemas.openxmlformats.org/officeDocument/2006/relationships/hyperlink" Target="https://login.consultant.ru/link/?req=doc&amp;base=RLAW095&amp;n=141804&amp;dst=100015" TargetMode="External"/><Relationship Id="rId33" Type="http://schemas.openxmlformats.org/officeDocument/2006/relationships/hyperlink" Target="https://login.consultant.ru/link/?req=doc&amp;base=RLAW095&amp;n=228635&amp;dst=100008" TargetMode="External"/><Relationship Id="rId129" Type="http://schemas.openxmlformats.org/officeDocument/2006/relationships/hyperlink" Target="https://login.consultant.ru/link/?req=doc&amp;base=RLAW095&amp;n=212693&amp;dst=100056" TargetMode="External"/><Relationship Id="rId280" Type="http://schemas.openxmlformats.org/officeDocument/2006/relationships/hyperlink" Target="https://login.consultant.ru/link/?req=doc&amp;base=RLAW095&amp;n=217983&amp;dst=100046" TargetMode="External"/><Relationship Id="rId336" Type="http://schemas.openxmlformats.org/officeDocument/2006/relationships/hyperlink" Target="https://login.consultant.ru/link/?req=doc&amp;base=RLAW095&amp;n=164973&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62</Pages>
  <Words>37202</Words>
  <Characters>212057</Characters>
  <Application>Microsoft Office Word</Application>
  <DocSecurity>0</DocSecurity>
  <Lines>1767</Lines>
  <Paragraphs>497</Paragraphs>
  <ScaleCrop>false</ScaleCrop>
  <Company>Microsoft</Company>
  <LinksUpToDate>false</LinksUpToDate>
  <CharactersWithSpaces>248762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1</cp:revision>
  <dcterms:created xsi:type="dcterms:W3CDTF">2024-10-14T12:57:00Z</dcterms:created>
  <dcterms:modified xsi:type="dcterms:W3CDTF">2024-10-14T13:01:00Z</dcterms:modified>
</cp:coreProperties>
</file>