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997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Развитие кадрового потенциала </w:t>
      </w:r>
      <w:proofErr w:type="spellStart"/>
      <w:r w:rsidR="00997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997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97E25">
        <w:rPr>
          <w:rFonts w:ascii="Times New Roman" w:hAnsi="Times New Roman" w:cs="Times New Roman"/>
          <w:sz w:val="28"/>
          <w:szCs w:val="28"/>
        </w:rPr>
        <w:t xml:space="preserve">организационно-контрольной и кадровой работы администрации </w:t>
      </w:r>
      <w:proofErr w:type="spellStart"/>
      <w:r w:rsidR="00997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997E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997E25">
        <w:rPr>
          <w:rFonts w:ascii="Times New Roman" w:hAnsi="Times New Roman" w:cs="Times New Roman"/>
          <w:sz w:val="28"/>
          <w:szCs w:val="28"/>
        </w:rPr>
        <w:t>Бараусова</w:t>
      </w:r>
      <w:proofErr w:type="spellEnd"/>
      <w:r w:rsidR="00997E25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3C17C4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997E2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39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997E25" w:rsidRPr="00997E2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barausova.tanya@mail.ru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>
        <w:rPr>
          <w:rFonts w:ascii="Times New Roman" w:hAnsi="Times New Roman" w:cs="Times New Roman"/>
          <w:sz w:val="28"/>
          <w:szCs w:val="28"/>
        </w:rPr>
        <w:t>21233</w:t>
      </w:r>
      <w:bookmarkStart w:id="0" w:name="_GoBack"/>
      <w:bookmarkEnd w:id="0"/>
    </w:p>
    <w:sectPr w:rsidR="00254743" w:rsidRPr="003C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3C17C4"/>
    <w:rsid w:val="00997E25"/>
    <w:rsid w:val="00B67D3F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2023-08-24T12:06:00Z</dcterms:created>
  <dcterms:modified xsi:type="dcterms:W3CDTF">2024-08-26T12:17:00Z</dcterms:modified>
</cp:coreProperties>
</file>