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353A9" w:rsidRDefault="000353A9">
      <w:pPr>
        <w:jc w:val="center"/>
      </w:pPr>
    </w:p>
    <w:p w14:paraId="02000000" w14:textId="77777777" w:rsidR="000353A9" w:rsidRDefault="000D3A7C">
      <w:pPr>
        <w:jc w:val="both"/>
      </w:pPr>
      <w:r>
        <w:rPr>
          <w:sz w:val="28"/>
        </w:rPr>
        <w:t xml:space="preserve">     </w:t>
      </w:r>
    </w:p>
    <w:p w14:paraId="03000000" w14:textId="77777777" w:rsidR="000353A9" w:rsidRPr="00E27885" w:rsidRDefault="000D3A7C">
      <w:pPr>
        <w:jc w:val="center"/>
        <w:rPr>
          <w:b/>
          <w:sz w:val="32"/>
          <w:szCs w:val="32"/>
        </w:rPr>
      </w:pPr>
      <w:r w:rsidRPr="00E27885">
        <w:rPr>
          <w:b/>
          <w:sz w:val="32"/>
          <w:szCs w:val="32"/>
        </w:rPr>
        <w:t>Оповещение о начале общественных обсуждений</w:t>
      </w:r>
    </w:p>
    <w:p w14:paraId="04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 w14:textId="156D861C" w:rsidR="000353A9" w:rsidRDefault="000D3A7C">
      <w:pPr>
        <w:pStyle w:val="af9"/>
        <w:jc w:val="both"/>
        <w:rPr>
          <w:rFonts w:ascii="XO Thames" w:hAnsi="XO Thames"/>
          <w:b/>
        </w:rPr>
      </w:pPr>
      <w:r>
        <w:rPr>
          <w:rFonts w:ascii="XO Thames" w:hAnsi="XO Thames"/>
          <w:sz w:val="28"/>
        </w:rPr>
        <w:tab/>
      </w:r>
      <w:bookmarkStart w:id="0" w:name="sub_82"/>
      <w:bookmarkEnd w:id="0"/>
      <w:r>
        <w:rPr>
          <w:rFonts w:ascii="XO Thames" w:hAnsi="XO Thames"/>
          <w:sz w:val="28"/>
        </w:rPr>
        <w:t xml:space="preserve">1. Провести общественные обсуждения по проекту </w:t>
      </w:r>
      <w:r w:rsidR="006F5C41" w:rsidRPr="006F5C41">
        <w:rPr>
          <w:rFonts w:ascii="XO Thames" w:hAnsi="XO Thames"/>
          <w:sz w:val="28"/>
        </w:rPr>
        <w:t xml:space="preserve">внесения изменений в правила землепользования и застройки </w:t>
      </w:r>
      <w:proofErr w:type="spellStart"/>
      <w:r w:rsidR="006F5C41" w:rsidRPr="006F5C41">
        <w:rPr>
          <w:rFonts w:ascii="XO Thames" w:hAnsi="XO Thames"/>
          <w:sz w:val="28"/>
        </w:rPr>
        <w:t>Чагодощенского</w:t>
      </w:r>
      <w:proofErr w:type="spellEnd"/>
      <w:r w:rsidR="006F5C41" w:rsidRPr="006F5C41">
        <w:rPr>
          <w:rFonts w:ascii="XO Thames" w:hAnsi="XO Thames"/>
          <w:sz w:val="28"/>
        </w:rPr>
        <w:t xml:space="preserve"> муниципального округа Вологодской области применительно к территории в границах </w:t>
      </w:r>
      <w:r w:rsidR="007D2F90" w:rsidRPr="007D2F90">
        <w:rPr>
          <w:rFonts w:ascii="XO Thames" w:hAnsi="XO Thames"/>
          <w:sz w:val="28"/>
        </w:rPr>
        <w:t xml:space="preserve">городского поселения поселок </w:t>
      </w:r>
      <w:r w:rsidR="004C3969">
        <w:rPr>
          <w:rFonts w:ascii="XO Thames" w:hAnsi="XO Thames"/>
          <w:sz w:val="28"/>
        </w:rPr>
        <w:t>Сазоново</w:t>
      </w:r>
      <w:r w:rsidR="007D2F90" w:rsidRPr="007D2F90">
        <w:rPr>
          <w:rFonts w:ascii="XO Thames" w:hAnsi="XO Thames"/>
          <w:sz w:val="28"/>
        </w:rPr>
        <w:t xml:space="preserve"> </w:t>
      </w:r>
      <w:proofErr w:type="spellStart"/>
      <w:r w:rsidR="006F5C41" w:rsidRPr="006F5C41">
        <w:rPr>
          <w:rFonts w:ascii="XO Thames" w:hAnsi="XO Thames"/>
          <w:sz w:val="28"/>
        </w:rPr>
        <w:t>Чагодощенского</w:t>
      </w:r>
      <w:proofErr w:type="spellEnd"/>
      <w:r w:rsidR="006F5C41" w:rsidRPr="006F5C41">
        <w:rPr>
          <w:rFonts w:ascii="XO Thames" w:hAnsi="XO Thames"/>
          <w:sz w:val="28"/>
        </w:rPr>
        <w:t xml:space="preserve"> муниципального района, существовавшег</w:t>
      </w:r>
      <w:r w:rsidR="004C3969">
        <w:rPr>
          <w:rFonts w:ascii="XO Thames" w:hAnsi="XO Thames"/>
          <w:sz w:val="28"/>
        </w:rPr>
        <w:t>о до преобразования его в округ</w:t>
      </w:r>
      <w:r>
        <w:rPr>
          <w:rFonts w:ascii="XO Thames" w:hAnsi="XO Thames"/>
          <w:b/>
        </w:rPr>
        <w:t>.</w:t>
      </w:r>
    </w:p>
    <w:p w14:paraId="28F292E9" w14:textId="77777777" w:rsidR="00F9748C" w:rsidRDefault="000D3A7C" w:rsidP="002A24DF">
      <w:pPr>
        <w:pStyle w:val="af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bookmarkStart w:id="1" w:name="sub_83"/>
      <w:r>
        <w:rPr>
          <w:rFonts w:ascii="XO Thames" w:hAnsi="XO Thames"/>
          <w:sz w:val="28"/>
        </w:rPr>
        <w:t>2. Перечень информационных материалов к проекту:</w:t>
      </w:r>
      <w:bookmarkEnd w:id="1"/>
      <w:r>
        <w:rPr>
          <w:rFonts w:ascii="XO Thames" w:hAnsi="XO Thames"/>
          <w:sz w:val="28"/>
        </w:rPr>
        <w:t xml:space="preserve"> </w:t>
      </w:r>
    </w:p>
    <w:p w14:paraId="347F573E" w14:textId="2C9073E7" w:rsidR="002A24DF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 w:rsidRPr="00F9748C">
        <w:rPr>
          <w:rFonts w:ascii="XO Thames" w:hAnsi="XO Thames"/>
          <w:color w:val="auto"/>
          <w:sz w:val="28"/>
        </w:rPr>
        <w:t xml:space="preserve">- </w:t>
      </w:r>
      <w:r>
        <w:rPr>
          <w:rFonts w:ascii="XO Thames" w:hAnsi="XO Thames"/>
          <w:color w:val="auto"/>
          <w:sz w:val="28"/>
        </w:rPr>
        <w:t>К</w:t>
      </w:r>
      <w:r w:rsidR="00B86F00" w:rsidRPr="00F9748C">
        <w:rPr>
          <w:rFonts w:ascii="XO Thames" w:hAnsi="XO Thames"/>
          <w:color w:val="auto"/>
          <w:sz w:val="28"/>
        </w:rPr>
        <w:t>арта градостроительного зонирования</w:t>
      </w:r>
      <w:r w:rsidRPr="00F9748C">
        <w:rPr>
          <w:color w:val="auto"/>
        </w:rPr>
        <w:t xml:space="preserve"> </w:t>
      </w:r>
      <w:proofErr w:type="spellStart"/>
      <w:r w:rsidRPr="00F9748C">
        <w:rPr>
          <w:rFonts w:ascii="XO Thames" w:hAnsi="XO Thames"/>
          <w:color w:val="auto"/>
          <w:sz w:val="28"/>
        </w:rPr>
        <w:t>Чагодощенского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муниципального округа Вологодской области применительно к территории в границах </w:t>
      </w:r>
      <w:r w:rsidR="007D2F90" w:rsidRPr="007D2F90">
        <w:rPr>
          <w:rFonts w:ascii="XO Thames" w:hAnsi="XO Thames"/>
          <w:color w:val="auto"/>
          <w:sz w:val="28"/>
        </w:rPr>
        <w:t xml:space="preserve">городского поселения поселок </w:t>
      </w:r>
      <w:r w:rsidR="004C3969">
        <w:rPr>
          <w:rFonts w:ascii="XO Thames" w:hAnsi="XO Thames"/>
          <w:color w:val="auto"/>
          <w:sz w:val="28"/>
        </w:rPr>
        <w:t>Сазоново</w:t>
      </w:r>
      <w:r w:rsidR="007D2F90" w:rsidRPr="007D2F90">
        <w:rPr>
          <w:rFonts w:ascii="XO Thames" w:hAnsi="XO Thames"/>
          <w:color w:val="auto"/>
          <w:sz w:val="28"/>
        </w:rPr>
        <w:t xml:space="preserve"> </w:t>
      </w:r>
      <w:proofErr w:type="spellStart"/>
      <w:r w:rsidRPr="00F9748C">
        <w:rPr>
          <w:rFonts w:ascii="XO Thames" w:hAnsi="XO Thames"/>
          <w:color w:val="auto"/>
          <w:sz w:val="28"/>
        </w:rPr>
        <w:t>Чагодощенского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муниципального района, существовавшего до преобразования его в округе;</w:t>
      </w:r>
    </w:p>
    <w:p w14:paraId="4BCA8DA5" w14:textId="43157FC7" w:rsidR="00F9748C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>
        <w:rPr>
          <w:rFonts w:ascii="XO Thames" w:hAnsi="XO Thames"/>
          <w:color w:val="auto"/>
          <w:sz w:val="28"/>
        </w:rPr>
        <w:t>-К</w:t>
      </w:r>
      <w:r w:rsidRPr="00F9748C">
        <w:rPr>
          <w:rFonts w:ascii="XO Thames" w:hAnsi="XO Thames"/>
          <w:color w:val="auto"/>
          <w:sz w:val="28"/>
        </w:rPr>
        <w:t xml:space="preserve">арта градостроительных ограничений </w:t>
      </w:r>
      <w:proofErr w:type="spellStart"/>
      <w:r w:rsidRPr="00F9748C">
        <w:rPr>
          <w:rFonts w:ascii="XO Thames" w:hAnsi="XO Thames"/>
          <w:color w:val="auto"/>
          <w:sz w:val="28"/>
        </w:rPr>
        <w:t>Чагодощенского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муниципального округа Вологодской области применительно к территории в границах </w:t>
      </w:r>
      <w:r w:rsidR="007D2F90" w:rsidRPr="007D2F90">
        <w:rPr>
          <w:rFonts w:ascii="XO Thames" w:hAnsi="XO Thames"/>
          <w:color w:val="auto"/>
          <w:sz w:val="28"/>
        </w:rPr>
        <w:t xml:space="preserve">городского поселения поселок </w:t>
      </w:r>
      <w:r w:rsidR="004C3969" w:rsidRPr="004C3969">
        <w:rPr>
          <w:rFonts w:ascii="XO Thames" w:hAnsi="XO Thames"/>
          <w:color w:val="auto"/>
          <w:sz w:val="28"/>
        </w:rPr>
        <w:t>Сазоново</w:t>
      </w:r>
      <w:r w:rsidR="007D2F90" w:rsidRPr="007D2F90">
        <w:rPr>
          <w:rFonts w:ascii="XO Thames" w:hAnsi="XO Thames"/>
          <w:color w:val="auto"/>
          <w:sz w:val="28"/>
        </w:rPr>
        <w:t xml:space="preserve"> </w:t>
      </w:r>
      <w:proofErr w:type="spellStart"/>
      <w:r w:rsidRPr="00F9748C">
        <w:rPr>
          <w:rFonts w:ascii="XO Thames" w:hAnsi="XO Thames"/>
          <w:color w:val="auto"/>
          <w:sz w:val="28"/>
        </w:rPr>
        <w:t>Чагодощенского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муниципального района, существовавшего до преобразования его в округе;</w:t>
      </w:r>
    </w:p>
    <w:p w14:paraId="13E7235F" w14:textId="4007104A" w:rsidR="00F9748C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 w:rsidRPr="00F9748C">
        <w:rPr>
          <w:rFonts w:ascii="XO Thames" w:hAnsi="XO Thames"/>
          <w:color w:val="auto"/>
          <w:sz w:val="28"/>
        </w:rPr>
        <w:t>-</w:t>
      </w:r>
      <w:r w:rsidRPr="00F9748C">
        <w:rPr>
          <w:color w:val="auto"/>
        </w:rPr>
        <w:t xml:space="preserve"> </w:t>
      </w:r>
      <w:r w:rsidRPr="00F9748C">
        <w:rPr>
          <w:rFonts w:ascii="XO Thames" w:hAnsi="XO Thames"/>
          <w:color w:val="auto"/>
          <w:sz w:val="28"/>
        </w:rPr>
        <w:t>Градостроительные регламенты;</w:t>
      </w:r>
    </w:p>
    <w:p w14:paraId="6A08CF55" w14:textId="2AB41B36" w:rsidR="00F9748C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 w:rsidRPr="00F9748C">
        <w:rPr>
          <w:rFonts w:ascii="XO Thames" w:hAnsi="XO Thames"/>
          <w:color w:val="auto"/>
          <w:sz w:val="28"/>
        </w:rPr>
        <w:t>- Порядок применения и внесения изменений</w:t>
      </w:r>
      <w:r w:rsidR="007D2F90">
        <w:rPr>
          <w:rFonts w:ascii="XO Thames" w:hAnsi="XO Thames"/>
          <w:color w:val="auto"/>
          <w:sz w:val="28"/>
        </w:rPr>
        <w:t xml:space="preserve"> </w:t>
      </w:r>
      <w:r w:rsidRPr="00F9748C">
        <w:rPr>
          <w:rFonts w:ascii="XO Thames" w:hAnsi="XO Thames"/>
          <w:color w:val="auto"/>
          <w:sz w:val="28"/>
        </w:rPr>
        <w:t>для округа;</w:t>
      </w:r>
    </w:p>
    <w:p w14:paraId="19C180A5" w14:textId="25BE9FF0" w:rsidR="00F9748C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 w:rsidRPr="00F9748C">
        <w:rPr>
          <w:rFonts w:ascii="XO Thames" w:hAnsi="XO Thames"/>
          <w:color w:val="auto"/>
          <w:sz w:val="28"/>
        </w:rPr>
        <w:t>- Приложение к градостроительным регламентам</w:t>
      </w:r>
      <w:r w:rsidR="004C3969">
        <w:rPr>
          <w:rFonts w:ascii="XO Thames" w:hAnsi="XO Thames"/>
          <w:color w:val="auto"/>
          <w:sz w:val="28"/>
        </w:rPr>
        <w:t xml:space="preserve"> </w:t>
      </w:r>
      <w:r w:rsidRPr="00F9748C">
        <w:rPr>
          <w:rFonts w:ascii="XO Thames" w:hAnsi="XO Thames"/>
          <w:color w:val="auto"/>
          <w:sz w:val="28"/>
        </w:rPr>
        <w:t>Градостроительные ограничения;</w:t>
      </w:r>
    </w:p>
    <w:p w14:paraId="07000000" w14:textId="60950E5B" w:rsidR="000353A9" w:rsidRDefault="000D3A7C">
      <w:pPr>
        <w:pStyle w:val="af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4"/>
      <w:r>
        <w:rPr>
          <w:rFonts w:ascii="XO Thames" w:hAnsi="XO Thames"/>
          <w:sz w:val="28"/>
        </w:rPr>
        <w:t>3. Орга</w:t>
      </w:r>
      <w:r w:rsidR="002A24DF">
        <w:rPr>
          <w:rFonts w:ascii="XO Thames" w:hAnsi="XO Thames"/>
          <w:sz w:val="28"/>
        </w:rPr>
        <w:t>низатором общественных обсуждений является</w:t>
      </w:r>
      <w:r>
        <w:rPr>
          <w:rFonts w:ascii="XO Thames" w:hAnsi="XO Thames"/>
          <w:sz w:val="28"/>
        </w:rPr>
        <w:t xml:space="preserve"> Администрация </w:t>
      </w:r>
      <w:proofErr w:type="spellStart"/>
      <w:r w:rsidR="000765D7">
        <w:rPr>
          <w:rFonts w:ascii="XO Thames" w:hAnsi="XO Thames"/>
          <w:sz w:val="28"/>
        </w:rPr>
        <w:t>Чагодощенского</w:t>
      </w:r>
      <w:proofErr w:type="spellEnd"/>
      <w:r w:rsidR="000765D7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 округа</w:t>
      </w:r>
      <w:r w:rsidR="000765D7">
        <w:rPr>
          <w:rFonts w:ascii="XO Thames" w:hAnsi="XO Thames"/>
          <w:sz w:val="28"/>
        </w:rPr>
        <w:t xml:space="preserve"> Вологодской области</w:t>
      </w:r>
      <w:r w:rsidR="002A24DF">
        <w:rPr>
          <w:rFonts w:ascii="XO Thames" w:hAnsi="XO Thames"/>
          <w:sz w:val="28"/>
        </w:rPr>
        <w:t xml:space="preserve"> в лице </w:t>
      </w:r>
      <w:r w:rsidR="003F1809">
        <w:rPr>
          <w:rFonts w:ascii="XO Thames" w:hAnsi="XO Thames"/>
          <w:sz w:val="28"/>
        </w:rPr>
        <w:t xml:space="preserve">-  </w:t>
      </w:r>
      <w:r w:rsidR="00384B61">
        <w:rPr>
          <w:rFonts w:ascii="XO Thames" w:hAnsi="XO Thames"/>
          <w:sz w:val="28"/>
        </w:rPr>
        <w:t>отдела архитектуры и градостроительства</w:t>
      </w:r>
      <w:r w:rsidR="002A24DF">
        <w:rPr>
          <w:rFonts w:ascii="XO Thames" w:hAnsi="XO Thames"/>
          <w:sz w:val="28"/>
        </w:rPr>
        <w:t xml:space="preserve"> администрации </w:t>
      </w:r>
      <w:proofErr w:type="spellStart"/>
      <w:r w:rsidR="002A24DF">
        <w:rPr>
          <w:rFonts w:ascii="XO Thames" w:hAnsi="XO Thames"/>
          <w:sz w:val="28"/>
        </w:rPr>
        <w:t>Чагодощенского</w:t>
      </w:r>
      <w:proofErr w:type="spellEnd"/>
      <w:r w:rsidR="002A24DF">
        <w:rPr>
          <w:rFonts w:ascii="XO Thames" w:hAnsi="XO Thames"/>
          <w:sz w:val="28"/>
        </w:rPr>
        <w:t xml:space="preserve"> муниципального округа Вологодской области</w:t>
      </w:r>
      <w:r>
        <w:rPr>
          <w:rFonts w:ascii="XO Thames" w:hAnsi="XO Thames"/>
          <w:sz w:val="28"/>
        </w:rPr>
        <w:t>.</w:t>
      </w:r>
    </w:p>
    <w:bookmarkEnd w:id="2"/>
    <w:p w14:paraId="08000000" w14:textId="7280D7D0" w:rsidR="000353A9" w:rsidRPr="00E27885" w:rsidRDefault="000D3A7C">
      <w:pPr>
        <w:pStyle w:val="af9"/>
        <w:jc w:val="both"/>
        <w:rPr>
          <w:rFonts w:ascii="XO Thames" w:hAnsi="XO Thames"/>
          <w:b/>
          <w:color w:val="auto"/>
        </w:rPr>
      </w:pPr>
      <w:r>
        <w:rPr>
          <w:rFonts w:ascii="XO Thames" w:hAnsi="XO Thames"/>
          <w:sz w:val="28"/>
        </w:rPr>
        <w:tab/>
      </w:r>
      <w:bookmarkStart w:id="3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3"/>
      <w:r>
        <w:rPr>
          <w:rFonts w:ascii="XO Thames" w:hAnsi="XO Thames"/>
          <w:sz w:val="28"/>
        </w:rPr>
        <w:t xml:space="preserve"> проекту:</w:t>
      </w:r>
      <w:r w:rsidR="000765D7">
        <w:rPr>
          <w:rFonts w:ascii="XO Thames" w:hAnsi="XO Thames"/>
          <w:sz w:val="28"/>
        </w:rPr>
        <w:t xml:space="preserve"> </w:t>
      </w:r>
      <w:r w:rsidRPr="00E27885">
        <w:rPr>
          <w:rFonts w:ascii="XO Thames" w:hAnsi="XO Thames"/>
          <w:b/>
          <w:color w:val="auto"/>
          <w:sz w:val="28"/>
        </w:rPr>
        <w:t xml:space="preserve">с </w:t>
      </w:r>
      <w:r w:rsidR="004C3969">
        <w:rPr>
          <w:rFonts w:ascii="XO Thames" w:hAnsi="XO Thames"/>
          <w:b/>
          <w:color w:val="auto"/>
          <w:sz w:val="28"/>
        </w:rPr>
        <w:t>16</w:t>
      </w:r>
      <w:r w:rsidRPr="00E27885">
        <w:rPr>
          <w:rFonts w:ascii="XO Thames" w:hAnsi="XO Thames"/>
          <w:b/>
          <w:color w:val="auto"/>
          <w:sz w:val="28"/>
        </w:rPr>
        <w:t xml:space="preserve"> </w:t>
      </w:r>
      <w:r w:rsidR="004C3969">
        <w:rPr>
          <w:rFonts w:ascii="XO Thames" w:hAnsi="XO Thames"/>
          <w:b/>
          <w:color w:val="auto"/>
          <w:sz w:val="28"/>
        </w:rPr>
        <w:t>июля</w:t>
      </w:r>
      <w:r w:rsidR="006F5C41">
        <w:rPr>
          <w:rFonts w:ascii="XO Thames" w:hAnsi="XO Thames"/>
          <w:b/>
          <w:color w:val="auto"/>
          <w:sz w:val="28"/>
        </w:rPr>
        <w:t xml:space="preserve"> 2025</w:t>
      </w:r>
      <w:r w:rsidRPr="00E27885">
        <w:rPr>
          <w:rFonts w:ascii="XO Thames" w:hAnsi="XO Thames"/>
          <w:b/>
          <w:color w:val="auto"/>
          <w:sz w:val="28"/>
        </w:rPr>
        <w:t xml:space="preserve"> года по </w:t>
      </w:r>
      <w:r w:rsidR="007D2F90">
        <w:rPr>
          <w:rFonts w:ascii="XO Thames" w:hAnsi="XO Thames"/>
          <w:b/>
          <w:color w:val="auto"/>
          <w:sz w:val="28"/>
        </w:rPr>
        <w:t>0</w:t>
      </w:r>
      <w:r w:rsidR="005A458D">
        <w:rPr>
          <w:rFonts w:ascii="XO Thames" w:hAnsi="XO Thames"/>
          <w:b/>
          <w:color w:val="auto"/>
          <w:sz w:val="28"/>
        </w:rPr>
        <w:t>8</w:t>
      </w:r>
      <w:bookmarkStart w:id="4" w:name="_GoBack"/>
      <w:bookmarkEnd w:id="4"/>
      <w:r w:rsidR="003F1809">
        <w:rPr>
          <w:rFonts w:ascii="XO Thames" w:hAnsi="XO Thames"/>
          <w:b/>
          <w:color w:val="auto"/>
          <w:sz w:val="28"/>
        </w:rPr>
        <w:t xml:space="preserve"> </w:t>
      </w:r>
      <w:r w:rsidR="004C3969">
        <w:rPr>
          <w:rFonts w:ascii="XO Thames" w:hAnsi="XO Thames"/>
          <w:b/>
          <w:color w:val="auto"/>
          <w:sz w:val="28"/>
        </w:rPr>
        <w:t>августа</w:t>
      </w:r>
      <w:r w:rsidRPr="00E27885">
        <w:rPr>
          <w:rFonts w:ascii="XO Thames" w:hAnsi="XO Thames"/>
          <w:b/>
          <w:color w:val="auto"/>
          <w:sz w:val="28"/>
        </w:rPr>
        <w:t xml:space="preserve"> 202</w:t>
      </w:r>
      <w:r w:rsidR="006F5C41">
        <w:rPr>
          <w:rFonts w:ascii="XO Thames" w:hAnsi="XO Thames"/>
          <w:b/>
          <w:color w:val="auto"/>
          <w:sz w:val="28"/>
        </w:rPr>
        <w:t>5</w:t>
      </w:r>
      <w:r w:rsidRPr="00E27885">
        <w:rPr>
          <w:rFonts w:ascii="XO Thames" w:hAnsi="XO Thames"/>
          <w:b/>
          <w:color w:val="auto"/>
          <w:sz w:val="28"/>
        </w:rPr>
        <w:t xml:space="preserve"> года.</w:t>
      </w:r>
    </w:p>
    <w:p w14:paraId="09000000" w14:textId="6A24E36D" w:rsidR="000353A9" w:rsidRPr="00E27885" w:rsidRDefault="000D3A7C">
      <w:pPr>
        <w:pStyle w:val="af9"/>
        <w:jc w:val="both"/>
        <w:rPr>
          <w:color w:val="auto"/>
        </w:rPr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</w:t>
      </w:r>
      <w:proofErr w:type="spellStart"/>
      <w:r w:rsidR="00205691">
        <w:rPr>
          <w:rFonts w:ascii="XO Thames" w:hAnsi="XO Thames"/>
          <w:sz w:val="28"/>
        </w:rPr>
        <w:t>Чагодощенского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округа, утвержденным </w:t>
      </w:r>
      <w:r w:rsidRPr="00E27885">
        <w:rPr>
          <w:rFonts w:ascii="XO Thames" w:hAnsi="XO Thames"/>
          <w:color w:val="auto"/>
          <w:sz w:val="28"/>
        </w:rPr>
        <w:t xml:space="preserve">решением </w:t>
      </w:r>
      <w:r w:rsidR="00205691" w:rsidRPr="00E27885">
        <w:rPr>
          <w:rFonts w:ascii="XO Thames" w:hAnsi="XO Thames"/>
          <w:color w:val="auto"/>
          <w:sz w:val="28"/>
        </w:rPr>
        <w:t>Представительного</w:t>
      </w:r>
      <w:r w:rsidRPr="00E27885">
        <w:rPr>
          <w:rFonts w:ascii="Times New Roman" w:hAnsi="Times New Roman"/>
          <w:color w:val="auto"/>
          <w:sz w:val="28"/>
        </w:rPr>
        <w:t xml:space="preserve"> Собрания </w:t>
      </w:r>
      <w:proofErr w:type="spellStart"/>
      <w:r w:rsidR="00205691" w:rsidRPr="00E27885">
        <w:rPr>
          <w:rFonts w:ascii="Times New Roman" w:hAnsi="Times New Roman"/>
          <w:color w:val="auto"/>
          <w:sz w:val="28"/>
        </w:rPr>
        <w:t>Чагодощенского</w:t>
      </w:r>
      <w:proofErr w:type="spellEnd"/>
      <w:r w:rsidRPr="00E27885">
        <w:rPr>
          <w:rFonts w:ascii="Times New Roman" w:hAnsi="Times New Roman"/>
          <w:color w:val="auto"/>
          <w:sz w:val="28"/>
        </w:rPr>
        <w:t xml:space="preserve"> муниципального округа от </w:t>
      </w:r>
      <w:r w:rsidR="00205691" w:rsidRPr="00E27885">
        <w:rPr>
          <w:rFonts w:ascii="Times New Roman" w:hAnsi="Times New Roman"/>
          <w:color w:val="auto"/>
          <w:sz w:val="28"/>
        </w:rPr>
        <w:t>29.09.2022 № 10.</w:t>
      </w:r>
      <w:r w:rsidRPr="00E27885">
        <w:rPr>
          <w:rFonts w:ascii="Times New Roman" w:hAnsi="Times New Roman"/>
          <w:color w:val="auto"/>
          <w:sz w:val="28"/>
        </w:rPr>
        <w:t xml:space="preserve"> </w:t>
      </w:r>
    </w:p>
    <w:p w14:paraId="0A000000" w14:textId="59959C3B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на официальном сайте </w:t>
      </w:r>
      <w:r w:rsidR="00B76180" w:rsidRPr="00B76180">
        <w:rPr>
          <w:rStyle w:val="af4"/>
          <w:rFonts w:ascii="Times New Roman" w:hAnsi="Times New Roman"/>
          <w:color w:val="000000"/>
          <w:sz w:val="28"/>
          <w:u w:val="none"/>
        </w:rPr>
        <w:t>https://35chagodoschenskij.gosuslugi.ru/</w:t>
      </w:r>
      <w:r>
        <w:rPr>
          <w:rFonts w:ascii="Times New Roman" w:hAnsi="Times New Roman"/>
          <w:sz w:val="28"/>
        </w:rPr>
        <w:t xml:space="preserve">, в здании </w:t>
      </w:r>
      <w:proofErr w:type="spellStart"/>
      <w:r w:rsidR="004C3969">
        <w:rPr>
          <w:rFonts w:ascii="Times New Roman" w:hAnsi="Times New Roman"/>
          <w:sz w:val="28"/>
        </w:rPr>
        <w:t>Сазоновского</w:t>
      </w:r>
      <w:proofErr w:type="spellEnd"/>
      <w:r w:rsidR="00205691">
        <w:rPr>
          <w:rFonts w:ascii="Times New Roman" w:hAnsi="Times New Roman"/>
          <w:sz w:val="28"/>
        </w:rPr>
        <w:t xml:space="preserve"> территориального управления администрации </w:t>
      </w:r>
      <w:proofErr w:type="spellStart"/>
      <w:r w:rsidR="00205691">
        <w:rPr>
          <w:rFonts w:ascii="Times New Roman" w:hAnsi="Times New Roman"/>
          <w:sz w:val="28"/>
        </w:rPr>
        <w:t>Чагодощенского</w:t>
      </w:r>
      <w:proofErr w:type="spellEnd"/>
      <w:r w:rsidR="00205691">
        <w:rPr>
          <w:rFonts w:ascii="Times New Roman" w:hAnsi="Times New Roman"/>
          <w:sz w:val="28"/>
        </w:rPr>
        <w:t xml:space="preserve">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, по адресу: </w:t>
      </w:r>
      <w:r w:rsidR="007D2F90">
        <w:rPr>
          <w:rFonts w:ascii="Times New Roman" w:hAnsi="Times New Roman"/>
          <w:sz w:val="28"/>
        </w:rPr>
        <w:t>п.</w:t>
      </w:r>
      <w:r w:rsidR="00205691">
        <w:rPr>
          <w:rFonts w:ascii="Times New Roman" w:hAnsi="Times New Roman"/>
          <w:sz w:val="28"/>
        </w:rPr>
        <w:t xml:space="preserve"> </w:t>
      </w:r>
      <w:r w:rsidR="004C3969">
        <w:rPr>
          <w:rFonts w:ascii="Times New Roman" w:hAnsi="Times New Roman"/>
          <w:sz w:val="28"/>
        </w:rPr>
        <w:t>Сазоново</w:t>
      </w:r>
      <w:r w:rsidR="00205691">
        <w:rPr>
          <w:rFonts w:ascii="Times New Roman" w:hAnsi="Times New Roman"/>
          <w:sz w:val="28"/>
        </w:rPr>
        <w:t xml:space="preserve">, ул. </w:t>
      </w:r>
      <w:r w:rsidR="004C3969">
        <w:rPr>
          <w:rFonts w:ascii="Times New Roman" w:hAnsi="Times New Roman"/>
          <w:sz w:val="28"/>
        </w:rPr>
        <w:t>Советская</w:t>
      </w:r>
      <w:r w:rsidR="007D2F90">
        <w:rPr>
          <w:rFonts w:ascii="Times New Roman" w:hAnsi="Times New Roman"/>
          <w:sz w:val="28"/>
        </w:rPr>
        <w:t>,</w:t>
      </w:r>
      <w:r w:rsidR="00205691">
        <w:rPr>
          <w:rFonts w:ascii="Times New Roman" w:hAnsi="Times New Roman"/>
          <w:sz w:val="28"/>
        </w:rPr>
        <w:t xml:space="preserve"> д. </w:t>
      </w:r>
      <w:r w:rsidR="004C3969">
        <w:rPr>
          <w:rFonts w:ascii="Times New Roman" w:hAnsi="Times New Roman"/>
          <w:sz w:val="28"/>
        </w:rPr>
        <w:t>14</w:t>
      </w:r>
      <w:r w:rsidR="00205691">
        <w:rPr>
          <w:rFonts w:ascii="Times New Roman" w:hAnsi="Times New Roman"/>
          <w:sz w:val="28"/>
        </w:rPr>
        <w:t>.</w:t>
      </w:r>
    </w:p>
    <w:p w14:paraId="0B000000" w14:textId="4CB330D3" w:rsidR="000353A9" w:rsidRDefault="000D3A7C">
      <w:pPr>
        <w:pStyle w:val="af9"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sz w:val="28"/>
        </w:rPr>
        <w:t>7. Место экспозиции проекта:</w:t>
      </w:r>
      <w:bookmarkEnd w:id="7"/>
      <w:r w:rsidR="00205691" w:rsidRPr="00205691">
        <w:rPr>
          <w:rFonts w:ascii="Times New Roman" w:hAnsi="Times New Roman"/>
          <w:sz w:val="28"/>
        </w:rPr>
        <w:t xml:space="preserve"> </w:t>
      </w:r>
      <w:r w:rsidR="004C3969" w:rsidRPr="004C3969">
        <w:rPr>
          <w:rFonts w:ascii="Times New Roman" w:hAnsi="Times New Roman"/>
          <w:sz w:val="28"/>
        </w:rPr>
        <w:t xml:space="preserve">п. Сазоново, ул. </w:t>
      </w:r>
      <w:proofErr w:type="gramStart"/>
      <w:r w:rsidR="004C3969" w:rsidRPr="004C3969">
        <w:rPr>
          <w:rFonts w:ascii="Times New Roman" w:hAnsi="Times New Roman"/>
          <w:sz w:val="28"/>
        </w:rPr>
        <w:t>Советская</w:t>
      </w:r>
      <w:proofErr w:type="gramEnd"/>
      <w:r w:rsidR="004C3969" w:rsidRPr="004C3969">
        <w:rPr>
          <w:rFonts w:ascii="Times New Roman" w:hAnsi="Times New Roman"/>
          <w:sz w:val="28"/>
        </w:rPr>
        <w:t>, д. 14</w:t>
      </w:r>
      <w:r w:rsidR="007D2F90" w:rsidRPr="007D2F90">
        <w:rPr>
          <w:rFonts w:ascii="Times New Roman" w:hAnsi="Times New Roman"/>
          <w:sz w:val="28"/>
        </w:rPr>
        <w:t>.</w:t>
      </w:r>
    </w:p>
    <w:p w14:paraId="0C000000" w14:textId="6AA9ACE6" w:rsidR="000353A9" w:rsidRDefault="000D3A7C">
      <w:pPr>
        <w:pStyle w:val="af9"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8</w:t>
      </w:r>
      <w:bookmarkStart w:id="8" w:name="sub_89"/>
      <w:r>
        <w:rPr>
          <w:rFonts w:ascii="Times New Roman" w:hAnsi="Times New Roman"/>
          <w:sz w:val="28"/>
        </w:rPr>
        <w:t>. Время экспозиция проекта:</w:t>
      </w:r>
      <w:bookmarkEnd w:id="8"/>
      <w:r>
        <w:rPr>
          <w:rFonts w:ascii="Times New Roman" w:hAnsi="Times New Roman"/>
          <w:sz w:val="28"/>
        </w:rPr>
        <w:t xml:space="preserve"> с </w:t>
      </w:r>
      <w:r w:rsidR="007D2F90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.00 до 1</w:t>
      </w:r>
      <w:r w:rsidR="007D2F9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.00 в рабочие дн</w:t>
      </w:r>
      <w:r w:rsidR="00205691">
        <w:rPr>
          <w:rFonts w:ascii="Times New Roman" w:hAnsi="Times New Roman"/>
          <w:sz w:val="28"/>
        </w:rPr>
        <w:t>и недели, перерыв на обед с 1</w:t>
      </w:r>
      <w:r w:rsidR="007D2F90">
        <w:rPr>
          <w:rFonts w:ascii="Times New Roman" w:hAnsi="Times New Roman"/>
          <w:sz w:val="28"/>
        </w:rPr>
        <w:t>2</w:t>
      </w:r>
      <w:r w:rsidR="00205691">
        <w:rPr>
          <w:rFonts w:ascii="Times New Roman" w:hAnsi="Times New Roman"/>
          <w:sz w:val="28"/>
        </w:rPr>
        <w:t>.00 до 1</w:t>
      </w:r>
      <w:r w:rsidR="007D2F90">
        <w:rPr>
          <w:rFonts w:ascii="Times New Roman" w:hAnsi="Times New Roman"/>
          <w:sz w:val="28"/>
        </w:rPr>
        <w:t>3</w:t>
      </w:r>
      <w:r w:rsidR="00205691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0.</w:t>
      </w:r>
    </w:p>
    <w:p w14:paraId="0D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  <w:t>9</w:t>
      </w:r>
      <w:bookmarkStart w:id="9" w:name="sub_90"/>
      <w:r>
        <w:rPr>
          <w:rFonts w:ascii="Times New Roman" w:hAnsi="Times New Roman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</w:r>
      <w:bookmarkStart w:id="10" w:name="sub_52"/>
      <w:r>
        <w:rPr>
          <w:rFonts w:ascii="Times New Roman" w:hAnsi="Times New Roman"/>
          <w:sz w:val="28"/>
        </w:rPr>
        <w:t>1) посредством официального сайта или информационных систем;</w:t>
      </w:r>
    </w:p>
    <w:p w14:paraId="13000000" w14:textId="373877A2" w:rsidR="000353A9" w:rsidRDefault="000D3A7C" w:rsidP="00F9748C">
      <w:pPr>
        <w:ind w:firstLine="720"/>
        <w:jc w:val="both"/>
      </w:pPr>
      <w:bookmarkStart w:id="11" w:name="sub_53"/>
      <w:bookmarkEnd w:id="10"/>
      <w:r>
        <w:rPr>
          <w:sz w:val="28"/>
        </w:rPr>
        <w:t xml:space="preserve">2) </w:t>
      </w:r>
      <w:bookmarkStart w:id="12" w:name="sub_54"/>
      <w:bookmarkEnd w:id="11"/>
      <w:r>
        <w:rPr>
          <w:sz w:val="28"/>
        </w:rPr>
        <w:t>в письменной форме или в форме электронного документа в адрес орган</w:t>
      </w:r>
      <w:r w:rsidR="006F5C41">
        <w:rPr>
          <w:sz w:val="28"/>
        </w:rPr>
        <w:t>изатора общественных обсуждений.</w:t>
      </w:r>
      <w:bookmarkEnd w:id="12"/>
    </w:p>
    <w:sectPr w:rsidR="000353A9">
      <w:pgSz w:w="11906" w:h="16838"/>
      <w:pgMar w:top="345" w:right="6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2B75"/>
    <w:multiLevelType w:val="multilevel"/>
    <w:tmpl w:val="B04A859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353A9"/>
    <w:rsid w:val="000353A9"/>
    <w:rsid w:val="000765D7"/>
    <w:rsid w:val="00084883"/>
    <w:rsid w:val="000D3A7C"/>
    <w:rsid w:val="00205691"/>
    <w:rsid w:val="002A24DF"/>
    <w:rsid w:val="00384B61"/>
    <w:rsid w:val="003F1809"/>
    <w:rsid w:val="004C3969"/>
    <w:rsid w:val="005A458D"/>
    <w:rsid w:val="005B1A3D"/>
    <w:rsid w:val="00631723"/>
    <w:rsid w:val="006F5C41"/>
    <w:rsid w:val="007D2F90"/>
    <w:rsid w:val="00B76180"/>
    <w:rsid w:val="00B86F00"/>
    <w:rsid w:val="00E27885"/>
    <w:rsid w:val="00F9748C"/>
    <w:rsid w:val="00F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outlineLvl w:val="0"/>
    </w:pPr>
    <w:rPr>
      <w:b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23">
    <w:name w:val="Основной шрифт абзаца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4">
    <w:name w:val="Строгий1"/>
    <w:basedOn w:val="DefaultParagraphFont0"/>
    <w:link w:val="a3"/>
    <w:rPr>
      <w:b/>
    </w:rPr>
  </w:style>
  <w:style w:type="character" w:styleId="a3">
    <w:name w:val="Strong"/>
    <w:basedOn w:val="DefaultParagraphFont00"/>
    <w:link w:val="14"/>
    <w:rPr>
      <w:rFonts w:ascii="Times New Roman" w:hAnsi="Times New Roman"/>
      <w:b/>
      <w:color w:val="000000"/>
      <w:spacing w:val="0"/>
      <w:sz w:val="20"/>
    </w:rPr>
  </w:style>
  <w:style w:type="paragraph" w:styleId="a4">
    <w:name w:val="caption"/>
    <w:basedOn w:val="a"/>
    <w:link w:val="a5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b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color w:val="000000"/>
      <w:spacing w:val="0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  <w:rPr>
      <w:rFonts w:ascii="Times New Roman" w:hAnsi="Times New Roman"/>
      <w:color w:val="000000"/>
      <w:spacing w:val="0"/>
      <w:sz w:val="20"/>
    </w:rPr>
  </w:style>
  <w:style w:type="paragraph" w:styleId="a6">
    <w:name w:val="Normal (Web)"/>
    <w:basedOn w:val="a"/>
    <w:link w:val="a7"/>
    <w:pPr>
      <w:spacing w:before="280" w:after="280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Гипертекстовая ссылка"/>
    <w:basedOn w:val="a9"/>
    <w:link w:val="aa"/>
    <w:rPr>
      <w:b w:val="0"/>
      <w:color w:val="106BBE"/>
    </w:rPr>
  </w:style>
  <w:style w:type="character" w:customStyle="1" w:styleId="aa">
    <w:name w:val="Гипертекстовая ссылка"/>
    <w:basedOn w:val="ab"/>
    <w:link w:val="a8"/>
    <w:rPr>
      <w:rFonts w:ascii="Times New Roman" w:hAnsi="Times New Roman"/>
      <w:b w:val="0"/>
      <w:color w:val="106BBE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8"/>
    </w:rPr>
  </w:style>
  <w:style w:type="paragraph" w:styleId="ac">
    <w:name w:val="Body Text"/>
    <w:basedOn w:val="a"/>
    <w:link w:val="ad"/>
    <w:pPr>
      <w:jc w:val="center"/>
    </w:pPr>
    <w:rPr>
      <w:b/>
      <w:sz w:val="22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color w:val="000000"/>
      <w:spacing w:val="0"/>
      <w:sz w:val="22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  <w:rPr>
      <w:rFonts w:ascii="Times New Roman" w:hAnsi="Times New Roman"/>
      <w:color w:val="000000"/>
      <w:spacing w:val="0"/>
      <w:sz w:val="20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Pr>
      <w:rFonts w:ascii="Times New Roman" w:hAnsi="Times New Roman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9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9"/>
    <w:rPr>
      <w:rFonts w:ascii="Times New Roman" w:hAnsi="Times New Roman"/>
      <w:b/>
      <w:color w:val="26282F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Pr>
      <w:b/>
      <w:sz w:val="28"/>
    </w:rPr>
  </w:style>
  <w:style w:type="paragraph" w:styleId="af0">
    <w:name w:val="Subtitle"/>
    <w:link w:val="af1"/>
    <w:uiPriority w:val="11"/>
    <w:qFormat/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24">
    <w:name w:val="Название объекта2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af2">
    <w:name w:val="Колонтитул"/>
    <w:link w:val="af3"/>
    <w:pPr>
      <w:jc w:val="both"/>
    </w:pPr>
    <w:rPr>
      <w:rFonts w:ascii="XO Thames" w:hAnsi="XO Thames"/>
    </w:rPr>
  </w:style>
  <w:style w:type="character" w:customStyle="1" w:styleId="af3">
    <w:name w:val="Колонтитул"/>
    <w:link w:val="af2"/>
    <w:rPr>
      <w:rFonts w:ascii="XO Thames" w:hAnsi="XO Thames"/>
      <w:color w:val="000000"/>
      <w:spacing w:val="0"/>
      <w:sz w:val="20"/>
    </w:rPr>
  </w:style>
  <w:style w:type="paragraph" w:customStyle="1" w:styleId="19">
    <w:name w:val="Гиперссылка1"/>
    <w:link w:val="af4"/>
    <w:rPr>
      <w:color w:val="000080"/>
      <w:u w:val="single"/>
    </w:rPr>
  </w:style>
  <w:style w:type="character" w:styleId="af4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Название1"/>
    <w:rPr>
      <w:rFonts w:ascii="XO Thames" w:hAnsi="XO Thames"/>
      <w:b/>
      <w:caps/>
      <w:sz w:val="40"/>
    </w:rPr>
  </w:style>
  <w:style w:type="paragraph" w:styleId="af7">
    <w:name w:val="List"/>
    <w:basedOn w:val="Textbody"/>
    <w:link w:val="af8"/>
  </w:style>
  <w:style w:type="character" w:customStyle="1" w:styleId="1b">
    <w:name w:val="Список1"/>
    <w:basedOn w:val="Textbody0"/>
    <w:rPr>
      <w:b/>
      <w:sz w:val="22"/>
    </w:rPr>
  </w:style>
  <w:style w:type="paragraph" w:customStyle="1" w:styleId="af9">
    <w:name w:val="Таблицы (моноширинный)"/>
    <w:basedOn w:val="a"/>
    <w:link w:val="afa"/>
    <w:rPr>
      <w:rFonts w:ascii="Courier New" w:hAnsi="Courier New"/>
      <w:sz w:val="24"/>
    </w:rPr>
  </w:style>
  <w:style w:type="character" w:customStyle="1" w:styleId="afa">
    <w:name w:val="Таблицы (моноширинный)"/>
    <w:basedOn w:val="1"/>
    <w:link w:val="af9"/>
    <w:rPr>
      <w:rFonts w:ascii="Courier New" w:hAnsi="Courier New"/>
      <w:color w:val="000000"/>
      <w:spacing w:val="0"/>
      <w:sz w:val="24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  <w:rPr>
      <w:rFonts w:ascii="Times New Roman" w:hAnsi="Times New Roman"/>
      <w:color w:val="000000"/>
      <w:spacing w:val="0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34">
    <w:name w:val="Основной шрифт абзаца3"/>
  </w:style>
  <w:style w:type="paragraph" w:customStyle="1" w:styleId="Textbody">
    <w:name w:val="Text body"/>
    <w:link w:val="Textbody0"/>
    <w:rPr>
      <w:b/>
      <w:sz w:val="22"/>
    </w:rPr>
  </w:style>
  <w:style w:type="character" w:customStyle="1" w:styleId="Textbody0">
    <w:name w:val="Text body"/>
    <w:link w:val="Textbody"/>
    <w:rPr>
      <w:b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0"/>
    </w:rPr>
  </w:style>
  <w:style w:type="paragraph" w:customStyle="1" w:styleId="afb">
    <w:name w:val="Маркеры списка"/>
    <w:link w:val="afc"/>
    <w:rPr>
      <w:rFonts w:ascii="OpenSymbol" w:hAnsi="OpenSymbol"/>
    </w:rPr>
  </w:style>
  <w:style w:type="character" w:customStyle="1" w:styleId="afc">
    <w:name w:val="Маркеры списка"/>
    <w:link w:val="afb"/>
    <w:rPr>
      <w:rFonts w:ascii="OpenSymbol" w:hAnsi="OpenSymbol"/>
      <w:color w:val="000000"/>
      <w:spacing w:val="0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  <w:rPr>
      <w:rFonts w:ascii="Times New Roman" w:hAnsi="Times New Roman"/>
      <w:color w:val="000000"/>
      <w:spacing w:val="0"/>
      <w:sz w:val="20"/>
    </w:rPr>
  </w:style>
  <w:style w:type="paragraph" w:customStyle="1" w:styleId="afd">
    <w:name w:val="Заголовок"/>
    <w:basedOn w:val="a"/>
    <w:next w:val="ac"/>
    <w:link w:val="afe"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"/>
    <w:basedOn w:val="1"/>
    <w:link w:val="afd"/>
    <w:rPr>
      <w:rFonts w:ascii="Arial" w:hAnsi="Arial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f">
    <w:name w:val="Заголовок таблицы"/>
    <w:basedOn w:val="aff0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f2"/>
    <w:link w:val="aff"/>
    <w:rPr>
      <w:rFonts w:ascii="Times New Roman" w:hAnsi="Times New Roman"/>
      <w:b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f8">
    <w:name w:val="Список Знак"/>
    <w:basedOn w:val="ad"/>
    <w:link w:val="af7"/>
    <w:rPr>
      <w:rFonts w:ascii="Times New Roman" w:hAnsi="Times New Roman"/>
      <w:b/>
      <w:color w:val="000000"/>
      <w:spacing w:val="0"/>
      <w:sz w:val="22"/>
    </w:rPr>
  </w:style>
  <w:style w:type="paragraph" w:customStyle="1" w:styleId="aff3">
    <w:name w:val="Цветовое выделение для Текст"/>
    <w:link w:val="aff4"/>
    <w:rPr>
      <w:rFonts w:ascii="Times New Roman CYR" w:hAnsi="Times New Roman CYR"/>
      <w:sz w:val="24"/>
    </w:rPr>
  </w:style>
  <w:style w:type="character" w:customStyle="1" w:styleId="aff4">
    <w:name w:val="Цветовое выделение для Текст"/>
    <w:link w:val="aff3"/>
    <w:rPr>
      <w:rFonts w:ascii="Times New Roman CYR" w:hAnsi="Times New Roman CYR"/>
      <w:color w:val="000000"/>
      <w:spacing w:val="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rFonts w:ascii="Times New Roman" w:hAnsi="Times New Roman"/>
      <w:color w:val="000000"/>
      <w:spacing w:val="0"/>
      <w:sz w:val="20"/>
    </w:rPr>
  </w:style>
  <w:style w:type="paragraph" w:customStyle="1" w:styleId="aff0">
    <w:name w:val="Содержимое таблицы"/>
    <w:basedOn w:val="a"/>
    <w:link w:val="aff2"/>
  </w:style>
  <w:style w:type="character" w:customStyle="1" w:styleId="aff2">
    <w:name w:val="Содержимое таблицы"/>
    <w:basedOn w:val="1"/>
    <w:link w:val="aff0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  <w:rPr>
      <w:rFonts w:ascii="Times New Roman" w:hAnsi="Times New Roman"/>
      <w:color w:val="000000"/>
      <w:spacing w:val="0"/>
      <w:sz w:val="20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Pr>
      <w:rFonts w:ascii="Times New Roman" w:hAnsi="Times New Roman"/>
      <w:color w:val="000000"/>
      <w:spacing w:val="0"/>
      <w:sz w:val="20"/>
    </w:rPr>
  </w:style>
  <w:style w:type="character" w:customStyle="1" w:styleId="af6">
    <w:name w:val="Название Знак"/>
    <w:link w:val="af5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basedOn w:val="1"/>
    <w:rPr>
      <w:rFonts w:ascii="Times New Roman" w:hAnsi="Times New Roman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b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  <w:rPr>
      <w:rFonts w:ascii="Times New Roman" w:hAnsi="Times New Roman"/>
      <w:color w:val="000000"/>
      <w:spacing w:val="0"/>
      <w:sz w:val="2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80"/>
      <w:spacing w:val="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outlineLvl w:val="0"/>
    </w:pPr>
    <w:rPr>
      <w:b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23">
    <w:name w:val="Основной шрифт абзаца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4">
    <w:name w:val="Строгий1"/>
    <w:basedOn w:val="DefaultParagraphFont0"/>
    <w:link w:val="a3"/>
    <w:rPr>
      <w:b/>
    </w:rPr>
  </w:style>
  <w:style w:type="character" w:styleId="a3">
    <w:name w:val="Strong"/>
    <w:basedOn w:val="DefaultParagraphFont00"/>
    <w:link w:val="14"/>
    <w:rPr>
      <w:rFonts w:ascii="Times New Roman" w:hAnsi="Times New Roman"/>
      <w:b/>
      <w:color w:val="000000"/>
      <w:spacing w:val="0"/>
      <w:sz w:val="20"/>
    </w:rPr>
  </w:style>
  <w:style w:type="paragraph" w:styleId="a4">
    <w:name w:val="caption"/>
    <w:basedOn w:val="a"/>
    <w:link w:val="a5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b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color w:val="000000"/>
      <w:spacing w:val="0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  <w:rPr>
      <w:rFonts w:ascii="Times New Roman" w:hAnsi="Times New Roman"/>
      <w:color w:val="000000"/>
      <w:spacing w:val="0"/>
      <w:sz w:val="20"/>
    </w:rPr>
  </w:style>
  <w:style w:type="paragraph" w:styleId="a6">
    <w:name w:val="Normal (Web)"/>
    <w:basedOn w:val="a"/>
    <w:link w:val="a7"/>
    <w:pPr>
      <w:spacing w:before="280" w:after="280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Гипертекстовая ссылка"/>
    <w:basedOn w:val="a9"/>
    <w:link w:val="aa"/>
    <w:rPr>
      <w:b w:val="0"/>
      <w:color w:val="106BBE"/>
    </w:rPr>
  </w:style>
  <w:style w:type="character" w:customStyle="1" w:styleId="aa">
    <w:name w:val="Гипертекстовая ссылка"/>
    <w:basedOn w:val="ab"/>
    <w:link w:val="a8"/>
    <w:rPr>
      <w:rFonts w:ascii="Times New Roman" w:hAnsi="Times New Roman"/>
      <w:b w:val="0"/>
      <w:color w:val="106BBE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8"/>
    </w:rPr>
  </w:style>
  <w:style w:type="paragraph" w:styleId="ac">
    <w:name w:val="Body Text"/>
    <w:basedOn w:val="a"/>
    <w:link w:val="ad"/>
    <w:pPr>
      <w:jc w:val="center"/>
    </w:pPr>
    <w:rPr>
      <w:b/>
      <w:sz w:val="22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color w:val="000000"/>
      <w:spacing w:val="0"/>
      <w:sz w:val="22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  <w:rPr>
      <w:rFonts w:ascii="Times New Roman" w:hAnsi="Times New Roman"/>
      <w:color w:val="000000"/>
      <w:spacing w:val="0"/>
      <w:sz w:val="20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Pr>
      <w:rFonts w:ascii="Times New Roman" w:hAnsi="Times New Roman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9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9"/>
    <w:rPr>
      <w:rFonts w:ascii="Times New Roman" w:hAnsi="Times New Roman"/>
      <w:b/>
      <w:color w:val="26282F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Pr>
      <w:b/>
      <w:sz w:val="28"/>
    </w:rPr>
  </w:style>
  <w:style w:type="paragraph" w:styleId="af0">
    <w:name w:val="Subtitle"/>
    <w:link w:val="af1"/>
    <w:uiPriority w:val="11"/>
    <w:qFormat/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24">
    <w:name w:val="Название объекта2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af2">
    <w:name w:val="Колонтитул"/>
    <w:link w:val="af3"/>
    <w:pPr>
      <w:jc w:val="both"/>
    </w:pPr>
    <w:rPr>
      <w:rFonts w:ascii="XO Thames" w:hAnsi="XO Thames"/>
    </w:rPr>
  </w:style>
  <w:style w:type="character" w:customStyle="1" w:styleId="af3">
    <w:name w:val="Колонтитул"/>
    <w:link w:val="af2"/>
    <w:rPr>
      <w:rFonts w:ascii="XO Thames" w:hAnsi="XO Thames"/>
      <w:color w:val="000000"/>
      <w:spacing w:val="0"/>
      <w:sz w:val="20"/>
    </w:rPr>
  </w:style>
  <w:style w:type="paragraph" w:customStyle="1" w:styleId="19">
    <w:name w:val="Гиперссылка1"/>
    <w:link w:val="af4"/>
    <w:rPr>
      <w:color w:val="000080"/>
      <w:u w:val="single"/>
    </w:rPr>
  </w:style>
  <w:style w:type="character" w:styleId="af4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Название1"/>
    <w:rPr>
      <w:rFonts w:ascii="XO Thames" w:hAnsi="XO Thames"/>
      <w:b/>
      <w:caps/>
      <w:sz w:val="40"/>
    </w:rPr>
  </w:style>
  <w:style w:type="paragraph" w:styleId="af7">
    <w:name w:val="List"/>
    <w:basedOn w:val="Textbody"/>
    <w:link w:val="af8"/>
  </w:style>
  <w:style w:type="character" w:customStyle="1" w:styleId="1b">
    <w:name w:val="Список1"/>
    <w:basedOn w:val="Textbody0"/>
    <w:rPr>
      <w:b/>
      <w:sz w:val="22"/>
    </w:rPr>
  </w:style>
  <w:style w:type="paragraph" w:customStyle="1" w:styleId="af9">
    <w:name w:val="Таблицы (моноширинный)"/>
    <w:basedOn w:val="a"/>
    <w:link w:val="afa"/>
    <w:rPr>
      <w:rFonts w:ascii="Courier New" w:hAnsi="Courier New"/>
      <w:sz w:val="24"/>
    </w:rPr>
  </w:style>
  <w:style w:type="character" w:customStyle="1" w:styleId="afa">
    <w:name w:val="Таблицы (моноширинный)"/>
    <w:basedOn w:val="1"/>
    <w:link w:val="af9"/>
    <w:rPr>
      <w:rFonts w:ascii="Courier New" w:hAnsi="Courier New"/>
      <w:color w:val="000000"/>
      <w:spacing w:val="0"/>
      <w:sz w:val="24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  <w:rPr>
      <w:rFonts w:ascii="Times New Roman" w:hAnsi="Times New Roman"/>
      <w:color w:val="000000"/>
      <w:spacing w:val="0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34">
    <w:name w:val="Основной шрифт абзаца3"/>
  </w:style>
  <w:style w:type="paragraph" w:customStyle="1" w:styleId="Textbody">
    <w:name w:val="Text body"/>
    <w:link w:val="Textbody0"/>
    <w:rPr>
      <w:b/>
      <w:sz w:val="22"/>
    </w:rPr>
  </w:style>
  <w:style w:type="character" w:customStyle="1" w:styleId="Textbody0">
    <w:name w:val="Text body"/>
    <w:link w:val="Textbody"/>
    <w:rPr>
      <w:b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0"/>
    </w:rPr>
  </w:style>
  <w:style w:type="paragraph" w:customStyle="1" w:styleId="afb">
    <w:name w:val="Маркеры списка"/>
    <w:link w:val="afc"/>
    <w:rPr>
      <w:rFonts w:ascii="OpenSymbol" w:hAnsi="OpenSymbol"/>
    </w:rPr>
  </w:style>
  <w:style w:type="character" w:customStyle="1" w:styleId="afc">
    <w:name w:val="Маркеры списка"/>
    <w:link w:val="afb"/>
    <w:rPr>
      <w:rFonts w:ascii="OpenSymbol" w:hAnsi="OpenSymbol"/>
      <w:color w:val="000000"/>
      <w:spacing w:val="0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  <w:rPr>
      <w:rFonts w:ascii="Times New Roman" w:hAnsi="Times New Roman"/>
      <w:color w:val="000000"/>
      <w:spacing w:val="0"/>
      <w:sz w:val="20"/>
    </w:rPr>
  </w:style>
  <w:style w:type="paragraph" w:customStyle="1" w:styleId="afd">
    <w:name w:val="Заголовок"/>
    <w:basedOn w:val="a"/>
    <w:next w:val="ac"/>
    <w:link w:val="afe"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"/>
    <w:basedOn w:val="1"/>
    <w:link w:val="afd"/>
    <w:rPr>
      <w:rFonts w:ascii="Arial" w:hAnsi="Arial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f">
    <w:name w:val="Заголовок таблицы"/>
    <w:basedOn w:val="aff0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f2"/>
    <w:link w:val="aff"/>
    <w:rPr>
      <w:rFonts w:ascii="Times New Roman" w:hAnsi="Times New Roman"/>
      <w:b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f8">
    <w:name w:val="Список Знак"/>
    <w:basedOn w:val="ad"/>
    <w:link w:val="af7"/>
    <w:rPr>
      <w:rFonts w:ascii="Times New Roman" w:hAnsi="Times New Roman"/>
      <w:b/>
      <w:color w:val="000000"/>
      <w:spacing w:val="0"/>
      <w:sz w:val="22"/>
    </w:rPr>
  </w:style>
  <w:style w:type="paragraph" w:customStyle="1" w:styleId="aff3">
    <w:name w:val="Цветовое выделение для Текст"/>
    <w:link w:val="aff4"/>
    <w:rPr>
      <w:rFonts w:ascii="Times New Roman CYR" w:hAnsi="Times New Roman CYR"/>
      <w:sz w:val="24"/>
    </w:rPr>
  </w:style>
  <w:style w:type="character" w:customStyle="1" w:styleId="aff4">
    <w:name w:val="Цветовое выделение для Текст"/>
    <w:link w:val="aff3"/>
    <w:rPr>
      <w:rFonts w:ascii="Times New Roman CYR" w:hAnsi="Times New Roman CYR"/>
      <w:color w:val="000000"/>
      <w:spacing w:val="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rFonts w:ascii="Times New Roman" w:hAnsi="Times New Roman"/>
      <w:color w:val="000000"/>
      <w:spacing w:val="0"/>
      <w:sz w:val="20"/>
    </w:rPr>
  </w:style>
  <w:style w:type="paragraph" w:customStyle="1" w:styleId="aff0">
    <w:name w:val="Содержимое таблицы"/>
    <w:basedOn w:val="a"/>
    <w:link w:val="aff2"/>
  </w:style>
  <w:style w:type="character" w:customStyle="1" w:styleId="aff2">
    <w:name w:val="Содержимое таблицы"/>
    <w:basedOn w:val="1"/>
    <w:link w:val="aff0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  <w:rPr>
      <w:rFonts w:ascii="Times New Roman" w:hAnsi="Times New Roman"/>
      <w:color w:val="000000"/>
      <w:spacing w:val="0"/>
      <w:sz w:val="20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Pr>
      <w:rFonts w:ascii="Times New Roman" w:hAnsi="Times New Roman"/>
      <w:color w:val="000000"/>
      <w:spacing w:val="0"/>
      <w:sz w:val="20"/>
    </w:rPr>
  </w:style>
  <w:style w:type="character" w:customStyle="1" w:styleId="af6">
    <w:name w:val="Название Знак"/>
    <w:link w:val="af5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basedOn w:val="1"/>
    <w:rPr>
      <w:rFonts w:ascii="Times New Roman" w:hAnsi="Times New Roman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b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  <w:rPr>
      <w:rFonts w:ascii="Times New Roman" w:hAnsi="Times New Roman"/>
      <w:color w:val="000000"/>
      <w:spacing w:val="0"/>
      <w:sz w:val="2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80"/>
      <w:spacing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2025-07-09T10:26:00Z</dcterms:created>
  <dcterms:modified xsi:type="dcterms:W3CDTF">2025-07-10T06:05:00Z</dcterms:modified>
</cp:coreProperties>
</file>