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F8" w:rsidRPr="006314F8" w:rsidRDefault="006314F8" w:rsidP="006314F8">
      <w:pPr>
        <w:pStyle w:val="a3"/>
        <w:ind w:left="567" w:right="566"/>
        <w:jc w:val="center"/>
        <w:rPr>
          <w:rFonts w:ascii="Times New Roman" w:hAnsi="Times New Roman"/>
          <w:sz w:val="26"/>
          <w:szCs w:val="26"/>
        </w:rPr>
      </w:pPr>
      <w:r w:rsidRPr="006314F8">
        <w:rPr>
          <w:rFonts w:ascii="Times New Roman" w:hAnsi="Times New Roman"/>
          <w:sz w:val="26"/>
          <w:szCs w:val="26"/>
        </w:rPr>
        <w:t xml:space="preserve">Перечень документов о признании </w:t>
      </w:r>
      <w:proofErr w:type="gramStart"/>
      <w:r w:rsidRPr="006314F8">
        <w:rPr>
          <w:rFonts w:ascii="Times New Roman" w:hAnsi="Times New Roman"/>
          <w:sz w:val="26"/>
          <w:szCs w:val="26"/>
        </w:rPr>
        <w:t>нуждающимися</w:t>
      </w:r>
      <w:proofErr w:type="gramEnd"/>
      <w:r w:rsidRPr="006314F8">
        <w:rPr>
          <w:rFonts w:ascii="Times New Roman" w:hAnsi="Times New Roman"/>
          <w:sz w:val="26"/>
          <w:szCs w:val="26"/>
        </w:rPr>
        <w:t xml:space="preserve"> в улучшении жилищных условий в целях предоставления социальных выплат на строительство (приобретение) жилья гражданам Российской Федерации, проживающим  на сельских территориях</w:t>
      </w:r>
    </w:p>
    <w:p w:rsidR="006314F8" w:rsidRDefault="006314F8" w:rsidP="006314F8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6"/>
          <w:szCs w:val="26"/>
        </w:rPr>
      </w:pPr>
    </w:p>
    <w:p w:rsidR="006314F8" w:rsidRPr="006314F8" w:rsidRDefault="006314F8" w:rsidP="006314F8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6"/>
          <w:szCs w:val="26"/>
        </w:rPr>
      </w:pPr>
      <w:r w:rsidRPr="006314F8">
        <w:rPr>
          <w:rFonts w:ascii="Times New Roman" w:hAnsi="Times New Roman" w:cs="Times New Roman"/>
          <w:sz w:val="26"/>
          <w:szCs w:val="26"/>
        </w:rPr>
        <w:t>1) заявление по установленной форме</w:t>
      </w:r>
    </w:p>
    <w:p w:rsidR="006314F8" w:rsidRPr="006314F8" w:rsidRDefault="006314F8" w:rsidP="006314F8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6314F8">
        <w:rPr>
          <w:rFonts w:ascii="Times New Roman" w:hAnsi="Times New Roman" w:cs="Times New Roman"/>
          <w:sz w:val="26"/>
          <w:szCs w:val="26"/>
        </w:rPr>
        <w:t>) документы, удостоверяющие личность гражданина и лиц, указанных в заявлении в качестве членов его семьи, достигших совершеннолетия;</w:t>
      </w:r>
    </w:p>
    <w:p w:rsidR="006314F8" w:rsidRPr="006314F8" w:rsidRDefault="006314F8" w:rsidP="006314F8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314F8">
        <w:rPr>
          <w:rFonts w:ascii="Times New Roman" w:hAnsi="Times New Roman" w:cs="Times New Roman"/>
          <w:sz w:val="26"/>
          <w:szCs w:val="26"/>
        </w:rPr>
        <w:t>) свидетельство о заключении брака (для лиц, состоящих в браке);</w:t>
      </w:r>
    </w:p>
    <w:p w:rsidR="006314F8" w:rsidRPr="006314F8" w:rsidRDefault="006314F8" w:rsidP="006314F8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6314F8">
        <w:rPr>
          <w:rFonts w:ascii="Times New Roman" w:hAnsi="Times New Roman" w:cs="Times New Roman"/>
          <w:sz w:val="26"/>
          <w:szCs w:val="26"/>
        </w:rPr>
        <w:t>) свидетельства о рождении или иные документы, удостоверяющие личность детей (для лиц, имеющих детей);</w:t>
      </w:r>
    </w:p>
    <w:p w:rsidR="006314F8" w:rsidRPr="006314F8" w:rsidRDefault="006314F8" w:rsidP="006314F8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6314F8">
        <w:rPr>
          <w:rFonts w:ascii="Times New Roman" w:hAnsi="Times New Roman" w:cs="Times New Roman"/>
          <w:sz w:val="26"/>
          <w:szCs w:val="26"/>
        </w:rPr>
        <w:t>) решение об усыновлении (удочерении), судебное решение о признании членом семьи и иные документы, выданные уполномоченными органами (в целях подтверждения факта наличия семейных отношений);</w:t>
      </w:r>
    </w:p>
    <w:p w:rsidR="006314F8" w:rsidRPr="006314F8" w:rsidRDefault="006314F8" w:rsidP="006314F8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6314F8">
        <w:rPr>
          <w:rFonts w:ascii="Times New Roman" w:hAnsi="Times New Roman" w:cs="Times New Roman"/>
          <w:sz w:val="26"/>
          <w:szCs w:val="26"/>
        </w:rPr>
        <w:t>) выписка из Единого государственного реестра недвижимости, о наличии (отсутствии) жилых помещений на праве собственности у гражданина, членов его семьи за пять лет, предшествующих подаче заявления;</w:t>
      </w:r>
    </w:p>
    <w:p w:rsidR="006314F8" w:rsidRPr="006314F8" w:rsidRDefault="006314F8" w:rsidP="006314F8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6314F8">
        <w:rPr>
          <w:rFonts w:ascii="Times New Roman" w:hAnsi="Times New Roman" w:cs="Times New Roman"/>
          <w:sz w:val="26"/>
          <w:szCs w:val="26"/>
        </w:rPr>
        <w:t>) правоустанавливающие документы на жилое помещение, находящиеся в собственности у гражданина, членов его семьи, в случае если права на жилое помещение не зарегистрированы в Едином государственном реестре недвижимости;</w:t>
      </w:r>
    </w:p>
    <w:p w:rsidR="006314F8" w:rsidRPr="006314F8" w:rsidRDefault="006314F8" w:rsidP="006314F8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6314F8">
        <w:rPr>
          <w:rFonts w:ascii="Times New Roman" w:hAnsi="Times New Roman" w:cs="Times New Roman"/>
          <w:sz w:val="26"/>
          <w:szCs w:val="26"/>
        </w:rPr>
        <w:t>) документы о наличии (отсутствии) занимаемых по договорам социального найма жилых помещений у гражданина, членов его семьи за пять лет, предшествующих подаче заявления;</w:t>
      </w:r>
    </w:p>
    <w:p w:rsidR="006314F8" w:rsidRPr="006314F8" w:rsidRDefault="006314F8" w:rsidP="006314F8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6314F8">
        <w:rPr>
          <w:rFonts w:ascii="Times New Roman" w:hAnsi="Times New Roman" w:cs="Times New Roman"/>
          <w:sz w:val="26"/>
          <w:szCs w:val="26"/>
        </w:rPr>
        <w:t>) правоустанавливающие документы на жилое помещение, находящееся в собственности у гражданина, членов его семьи;</w:t>
      </w:r>
    </w:p>
    <w:p w:rsidR="006314F8" w:rsidRPr="006314F8" w:rsidRDefault="006314F8" w:rsidP="006314F8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6314F8">
        <w:rPr>
          <w:rFonts w:ascii="Times New Roman" w:hAnsi="Times New Roman" w:cs="Times New Roman"/>
          <w:sz w:val="26"/>
          <w:szCs w:val="26"/>
        </w:rPr>
        <w:t xml:space="preserve">) документы, подтверждающие постоянное проживание гражданина и лиц, указанных в заявлении в качестве членов семьи, на территории </w:t>
      </w:r>
      <w:proofErr w:type="spellStart"/>
      <w:r w:rsidRPr="006314F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314F8">
        <w:rPr>
          <w:rFonts w:ascii="Times New Roman" w:hAnsi="Times New Roman" w:cs="Times New Roman"/>
          <w:sz w:val="26"/>
          <w:szCs w:val="26"/>
        </w:rPr>
        <w:t xml:space="preserve"> муниципального округа, в котором гражданин подает заявление на учет (документ о регистрации по месту жительства либо копия вступившего в законную силу решения суда общей юрисдикции об установлении соответствующего факта, имеющего юридическое значение);</w:t>
      </w:r>
    </w:p>
    <w:p w:rsidR="006314F8" w:rsidRPr="006314F8" w:rsidRDefault="006314F8" w:rsidP="006314F8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11</w:t>
      </w:r>
      <w:r w:rsidRPr="006314F8">
        <w:rPr>
          <w:rFonts w:ascii="Times New Roman" w:hAnsi="Times New Roman" w:cs="Times New Roman"/>
          <w:sz w:val="26"/>
          <w:szCs w:val="26"/>
        </w:rPr>
        <w:t>) заключение межведомственной комиссии, составленное 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садового дома жилым домом и жилого дома садовым домом» (для лиц, проживающих в помещениях, не отвечающих установленным для жилого помещения требованиям);</w:t>
      </w:r>
      <w:proofErr w:type="gramEnd"/>
    </w:p>
    <w:p w:rsidR="006314F8" w:rsidRPr="006314F8" w:rsidRDefault="006314F8" w:rsidP="006314F8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Pr="006314F8">
        <w:rPr>
          <w:rFonts w:ascii="Times New Roman" w:hAnsi="Times New Roman" w:cs="Times New Roman"/>
          <w:sz w:val="26"/>
          <w:szCs w:val="26"/>
        </w:rPr>
        <w:t>) документ, подтверждающий наличие у гражданина тяжелой формы хронического заболевания, при которой совместное проживание с ним в одной квартире невозможно (для лиц, страдающих тяжелыми формами хронических заболеваний, при которых невозможно совместное проживание граждан в одной квартире).</w:t>
      </w:r>
    </w:p>
    <w:p w:rsidR="006314F8" w:rsidRPr="006314F8" w:rsidRDefault="006314F8" w:rsidP="006314F8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6"/>
          <w:szCs w:val="26"/>
        </w:rPr>
      </w:pPr>
      <w:r w:rsidRPr="006314F8">
        <w:rPr>
          <w:rFonts w:ascii="Times New Roman" w:hAnsi="Times New Roman" w:cs="Times New Roman"/>
          <w:sz w:val="26"/>
          <w:szCs w:val="26"/>
        </w:rPr>
        <w:t>2.2. 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заверенные в нотариальном порядке.</w:t>
      </w:r>
    </w:p>
    <w:p w:rsidR="006314F8" w:rsidRPr="006314F8" w:rsidRDefault="006314F8" w:rsidP="006314F8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6"/>
          <w:szCs w:val="26"/>
        </w:rPr>
      </w:pPr>
      <w:r w:rsidRPr="006314F8">
        <w:rPr>
          <w:rFonts w:ascii="Times New Roman" w:hAnsi="Times New Roman" w:cs="Times New Roman"/>
          <w:sz w:val="26"/>
          <w:szCs w:val="26"/>
        </w:rPr>
        <w:lastRenderedPageBreak/>
        <w:t xml:space="preserve">2.3. </w:t>
      </w:r>
      <w:proofErr w:type="gramStart"/>
      <w:r w:rsidRPr="006314F8">
        <w:rPr>
          <w:rFonts w:ascii="Times New Roman" w:hAnsi="Times New Roman" w:cs="Times New Roman"/>
          <w:sz w:val="26"/>
          <w:szCs w:val="26"/>
        </w:rPr>
        <w:t>Гражданин вправе не представлять документы, предусмотренные подпунктами 5, 7, 9 (за исключением копии вступившего в законную силу решения суда общей юрисдикции об установлении соответствующего факта, имеющего юридическое значение), 10 пункта 2.1, а в случае, если право на жилое помещение зарегистрировано в Едином государственном реестре недвижимости, документы, предусмотренные подпунктом 8 пункта 2.1.</w:t>
      </w:r>
      <w:proofErr w:type="gramEnd"/>
      <w:r w:rsidRPr="006314F8">
        <w:rPr>
          <w:rFonts w:ascii="Times New Roman" w:hAnsi="Times New Roman" w:cs="Times New Roman"/>
          <w:sz w:val="26"/>
          <w:szCs w:val="26"/>
        </w:rPr>
        <w:t xml:space="preserve"> В случае</w:t>
      </w:r>
      <w:proofErr w:type="gramStart"/>
      <w:r w:rsidRPr="006314F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314F8">
        <w:rPr>
          <w:rFonts w:ascii="Times New Roman" w:hAnsi="Times New Roman" w:cs="Times New Roman"/>
          <w:sz w:val="26"/>
          <w:szCs w:val="26"/>
        </w:rPr>
        <w:t xml:space="preserve"> если такие документы не были представлены гражданином по собственной инициативе, данные документы (их копии или содержащиеся в них сведения), необходимые для принятия гражданина на учет, самостоятельно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сведения).</w:t>
      </w:r>
    </w:p>
    <w:p w:rsidR="006314F8" w:rsidRPr="006314F8" w:rsidRDefault="006314F8" w:rsidP="006314F8">
      <w:pPr>
        <w:pStyle w:val="1"/>
        <w:keepNext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314F8">
        <w:rPr>
          <w:b w:val="0"/>
          <w:sz w:val="26"/>
          <w:szCs w:val="26"/>
        </w:rPr>
        <w:t xml:space="preserve">2.4. </w:t>
      </w:r>
      <w:proofErr w:type="gramStart"/>
      <w:r w:rsidRPr="006314F8">
        <w:rPr>
          <w:b w:val="0"/>
          <w:sz w:val="26"/>
          <w:szCs w:val="26"/>
        </w:rPr>
        <w:t>В случае, когда заявитель и (или) член его семьи, указанный в заявлении, стоят по месту своего жительства на учете в качестве нуждающихся в жилых помещениях, предоставляемых по договорам социального найма, тогда к заявлению прикладывается только копия решения уполномоченного органа о принятии гражданина на учет в качестве нуждающихся в жилых помещениях, предоставляемых по договорам социального найма, либо копия уведомления</w:t>
      </w:r>
      <w:r w:rsidRPr="006314F8">
        <w:rPr>
          <w:b w:val="0"/>
          <w:bCs w:val="0"/>
          <w:sz w:val="26"/>
          <w:szCs w:val="26"/>
        </w:rPr>
        <w:t xml:space="preserve"> о принятии</w:t>
      </w:r>
      <w:proofErr w:type="gramEnd"/>
      <w:r w:rsidRPr="006314F8">
        <w:rPr>
          <w:b w:val="0"/>
          <w:bCs w:val="0"/>
          <w:sz w:val="26"/>
          <w:szCs w:val="26"/>
        </w:rPr>
        <w:t xml:space="preserve"> </w:t>
      </w:r>
      <w:proofErr w:type="gramStart"/>
      <w:r w:rsidRPr="006314F8">
        <w:rPr>
          <w:b w:val="0"/>
          <w:bCs w:val="0"/>
          <w:sz w:val="26"/>
          <w:szCs w:val="26"/>
        </w:rPr>
        <w:t>на учет в качестве нуждающихся в жилых помещениях, предоставляемых по договорам социального найма</w:t>
      </w:r>
      <w:r w:rsidRPr="006314F8">
        <w:rPr>
          <w:sz w:val="26"/>
          <w:szCs w:val="26"/>
        </w:rPr>
        <w:t>.</w:t>
      </w:r>
      <w:proofErr w:type="gramEnd"/>
    </w:p>
    <w:p w:rsidR="00000000" w:rsidRPr="006314F8" w:rsidRDefault="006314F8" w:rsidP="006314F8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63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6314F8"/>
    <w:rsid w:val="0063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14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4F8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3">
    <w:name w:val="No Spacing"/>
    <w:uiPriority w:val="1"/>
    <w:qFormat/>
    <w:rsid w:val="006314F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Adm10</dc:creator>
  <cp:keywords/>
  <dc:description/>
  <cp:lastModifiedBy>Adm10</cp:lastModifiedBy>
  <cp:revision>2</cp:revision>
  <dcterms:created xsi:type="dcterms:W3CDTF">2023-11-16T11:39:00Z</dcterms:created>
  <dcterms:modified xsi:type="dcterms:W3CDTF">2023-11-16T11:46:00Z</dcterms:modified>
</cp:coreProperties>
</file>