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5" w:rsidRDefault="001E58C6" w:rsidP="001E58C6">
      <w:pPr>
        <w:shd w:val="clear" w:color="auto" w:fill="FFFFFF"/>
        <w:spacing w:before="96"/>
        <w:ind w:right="168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Количество </w:t>
      </w:r>
      <w:r w:rsidR="00057A4F">
        <w:rPr>
          <w:rFonts w:eastAsia="Times New Roman"/>
          <w:i/>
          <w:iCs/>
          <w:spacing w:val="-10"/>
          <w:sz w:val="30"/>
          <w:szCs w:val="30"/>
        </w:rPr>
        <w:t xml:space="preserve">субъектов малого и среднего предпринимательства </w:t>
      </w:r>
    </w:p>
    <w:p w:rsidR="001E58C6" w:rsidRDefault="00057A4F" w:rsidP="001E58C6">
      <w:pPr>
        <w:shd w:val="clear" w:color="auto" w:fill="FFFFFF"/>
        <w:spacing w:before="96"/>
        <w:ind w:right="168"/>
        <w:jc w:val="center"/>
      </w:pPr>
      <w:r>
        <w:rPr>
          <w:rFonts w:eastAsia="Times New Roman"/>
          <w:i/>
          <w:iCs/>
          <w:spacing w:val="-10"/>
          <w:sz w:val="30"/>
          <w:szCs w:val="30"/>
        </w:rPr>
        <w:t>по видам экономической деятельности</w:t>
      </w:r>
    </w:p>
    <w:p w:rsidR="001E58C6" w:rsidRDefault="001E58C6" w:rsidP="001E58C6">
      <w:pPr>
        <w:shd w:val="clear" w:color="auto" w:fill="FFFFFF"/>
        <w:spacing w:line="331" w:lineRule="exact"/>
        <w:ind w:left="2894" w:right="2904"/>
        <w:jc w:val="center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BB5404" w:rsidRPr="00BB5404" w:rsidTr="00980BB5">
        <w:trPr>
          <w:trHeight w:val="9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04" w:rsidRPr="00BB5404" w:rsidRDefault="00BB5404" w:rsidP="00BB540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BB5404" w:rsidRDefault="00BB5404" w:rsidP="0090340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По состоянию на 01 </w:t>
            </w:r>
            <w:r w:rsidR="00903406">
              <w:rPr>
                <w:rFonts w:ascii="Calibri" w:eastAsia="Times New Roman" w:hAnsi="Calibri"/>
                <w:color w:val="000000"/>
                <w:sz w:val="22"/>
                <w:szCs w:val="22"/>
              </w:rPr>
              <w:t>февраля 2024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г.</w:t>
            </w:r>
          </w:p>
        </w:tc>
      </w:tr>
      <w:tr w:rsidR="00BB5404" w:rsidRPr="00C170C3" w:rsidTr="00980BB5">
        <w:trPr>
          <w:trHeight w:val="26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04" w:rsidRPr="00C170C3" w:rsidRDefault="00C170C3" w:rsidP="0076115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170C3">
              <w:rPr>
                <w:rFonts w:eastAsia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C170C3" w:rsidRDefault="00903406" w:rsidP="00980BB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277</w:t>
            </w:r>
          </w:p>
        </w:tc>
      </w:tr>
      <w:tr w:rsidR="00C170C3" w:rsidRPr="00BB5404" w:rsidTr="00980BB5">
        <w:trPr>
          <w:trHeight w:val="26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  <w:spacing w:val="-1"/>
              </w:rPr>
              <w:t>01.Сельское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C170C3" w:rsidRPr="00BB5404" w:rsidTr="00980BB5">
        <w:trPr>
          <w:trHeight w:val="2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02.</w:t>
            </w:r>
            <w:r w:rsidRPr="00980BB5">
              <w:rPr>
                <w:rFonts w:eastAsia="Times New Roman"/>
                <w:spacing w:val="-1"/>
              </w:rPr>
              <w:t xml:space="preserve"> Лесное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  <w:r w:rsidR="00903406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7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08. Добыча полезных ископаемых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</w:t>
            </w:r>
          </w:p>
        </w:tc>
      </w:tr>
      <w:tr w:rsidR="00C170C3" w:rsidRPr="00BB5404" w:rsidTr="00980BB5">
        <w:trPr>
          <w:trHeight w:val="266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10. Производство пищевых продуктов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980BB5">
        <w:trPr>
          <w:trHeight w:val="5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16. </w:t>
            </w:r>
            <w:hyperlink r:id="rId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22. </w:t>
            </w:r>
            <w:hyperlink r:id="rId5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резиновых и пластмассовых изделий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  <w:bookmarkStart w:id="0" w:name="_GoBack"/>
            <w:bookmarkEnd w:id="0"/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23. Производство полых стеклянных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25. </w:t>
            </w:r>
            <w:hyperlink r:id="rId6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готовых металлических изделий, кроме машин и оборудования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33.</w:t>
            </w:r>
            <w:hyperlink r:id="rId7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и монтаж машин и оборудования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980BB5">
        <w:trPr>
          <w:trHeight w:val="54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35. Производство, передача и распределение пара и горячей воды; кондиционирование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</w:t>
            </w:r>
          </w:p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38. Сбор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170C3" w:rsidRPr="00BB5404" w:rsidTr="00980BB5">
        <w:trPr>
          <w:trHeight w:val="25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41. Строительство жилых и нежилых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43. Производство земляных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10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45.</w:t>
            </w:r>
            <w:r w:rsidRPr="00980BB5">
              <w:t xml:space="preserve"> </w:t>
            </w:r>
            <w:r w:rsidRPr="00980BB5">
              <w:rPr>
                <w:rFonts w:eastAsia="Times New Roman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46. </w:t>
            </w:r>
            <w:hyperlink r:id="rId8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47. </w:t>
            </w:r>
            <w:hyperlink r:id="rId9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</w:t>
            </w:r>
            <w:r w:rsidR="00903406">
              <w:rPr>
                <w:rFonts w:eastAsia="Times New Roman"/>
              </w:rPr>
              <w:t>9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49. </w:t>
            </w:r>
            <w:hyperlink r:id="rId1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52. </w:t>
            </w:r>
            <w:hyperlink r:id="rId11" w:history="1">
              <w:r w:rsidRPr="00980BB5">
                <w:rPr>
                  <w:rFonts w:eastAsia="Times New Roman"/>
                  <w:bdr w:val="none" w:sz="0" w:space="0" w:color="auto" w:frame="1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55. </w:t>
            </w:r>
            <w:hyperlink r:id="rId12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мест для временного проживания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56. </w:t>
            </w:r>
            <w:hyperlink r:id="rId1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продуктов питания и напитков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903406">
            <w:pPr>
              <w:widowControl/>
              <w:tabs>
                <w:tab w:val="left" w:pos="540"/>
                <w:tab w:val="center" w:pos="60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4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издательская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5" w:history="1">
              <w:r w:rsidRPr="00980BB5">
                <w:rPr>
                  <w:rFonts w:eastAsia="Times New Roman"/>
                  <w:bdr w:val="none" w:sz="0" w:space="0" w:color="auto" w:frame="1"/>
                </w:rPr>
                <w:t>Разработка компьютерного программного обеспечения, консультационные услуги в данной области и другие сопутствующие услуги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финансовых услуг, кроме услуг по страхованию и пенсионному обеспечению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7" w:history="1">
              <w:r w:rsidRPr="00980BB5">
                <w:rPr>
                  <w:rFonts w:eastAsia="Times New Roman"/>
                  <w:bdr w:val="none" w:sz="0" w:space="0" w:color="auto" w:frame="1"/>
                </w:rPr>
                <w:t>Операции с недвижимым имуществом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69.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8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71.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  <w:r w:rsidRPr="00980BB5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  <w:bdr w:val="none" w:sz="0" w:space="0" w:color="auto" w:frame="1"/>
              </w:rPr>
              <w:t xml:space="preserve">73. </w:t>
            </w:r>
            <w:hyperlink r:id="rId2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рекламная и исследование конъюнктуры рынка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1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профессиональная научная и техническая прочая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77.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2" w:history="1">
              <w:r w:rsidRPr="00980BB5">
                <w:rPr>
                  <w:rFonts w:eastAsia="Times New Roman"/>
                  <w:bdr w:val="none" w:sz="0" w:space="0" w:color="auto" w:frame="1"/>
                </w:rPr>
                <w:t>Аренда и лизинг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Образование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5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здравоохранения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90.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творческая, деятельность в области искусства и организации развлечений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93.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7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8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170C3" w:rsidRPr="00BB5404" w:rsidTr="00980BB5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</w:tbl>
    <w:p w:rsidR="00AF358F" w:rsidRDefault="00AF358F" w:rsidP="00AF358F">
      <w:pPr>
        <w:shd w:val="clear" w:color="auto" w:fill="FFFFFF"/>
        <w:spacing w:before="288"/>
        <w:ind w:left="110"/>
      </w:pPr>
      <w:r>
        <w:rPr>
          <w:rFonts w:eastAsia="Times New Roman"/>
        </w:rPr>
        <w:t>По данным ФНС.</w:t>
      </w:r>
    </w:p>
    <w:p w:rsidR="00452887" w:rsidRDefault="00452887" w:rsidP="004A093D">
      <w:pPr>
        <w:shd w:val="clear" w:color="auto" w:fill="FFFFFF"/>
        <w:spacing w:line="331" w:lineRule="exact"/>
        <w:ind w:left="2894" w:right="2904"/>
        <w:jc w:val="center"/>
      </w:pPr>
    </w:p>
    <w:sectPr w:rsidR="00452887" w:rsidSect="004A093D">
      <w:pgSz w:w="11909" w:h="16834"/>
      <w:pgMar w:top="917" w:right="1128" w:bottom="36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057A4F"/>
    <w:rsid w:val="00112F33"/>
    <w:rsid w:val="001E58C6"/>
    <w:rsid w:val="002A40D7"/>
    <w:rsid w:val="002B22F4"/>
    <w:rsid w:val="002E7BE3"/>
    <w:rsid w:val="003E7350"/>
    <w:rsid w:val="00452887"/>
    <w:rsid w:val="0048713E"/>
    <w:rsid w:val="004A093D"/>
    <w:rsid w:val="006642A4"/>
    <w:rsid w:val="00713D7A"/>
    <w:rsid w:val="0076115F"/>
    <w:rsid w:val="008F5EBA"/>
    <w:rsid w:val="00903406"/>
    <w:rsid w:val="00980BB5"/>
    <w:rsid w:val="00981975"/>
    <w:rsid w:val="009E1735"/>
    <w:rsid w:val="00AF358F"/>
    <w:rsid w:val="00BB5404"/>
    <w:rsid w:val="00C170C3"/>
    <w:rsid w:val="00C3025C"/>
    <w:rsid w:val="00C557BE"/>
    <w:rsid w:val="00CB165D"/>
    <w:rsid w:val="00FD051E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okved/razdel-g/46/" TargetMode="External"/><Relationship Id="rId13" Type="http://schemas.openxmlformats.org/officeDocument/2006/relationships/hyperlink" Target="https://assistentus.ru/okved/razdel-i/56/" TargetMode="External"/><Relationship Id="rId18" Type="http://schemas.openxmlformats.org/officeDocument/2006/relationships/hyperlink" Target="https://assistentus.ru/okved/razdel-m/69/" TargetMode="External"/><Relationship Id="rId26" Type="http://schemas.openxmlformats.org/officeDocument/2006/relationships/hyperlink" Target="https://assistentus.ru/okved/razdel-r/9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sistentus.ru/okved/razdel-m/74/" TargetMode="External"/><Relationship Id="rId7" Type="http://schemas.openxmlformats.org/officeDocument/2006/relationships/hyperlink" Target="https://assistentus.ru/okved/razdel-c/33/" TargetMode="External"/><Relationship Id="rId12" Type="http://schemas.openxmlformats.org/officeDocument/2006/relationships/hyperlink" Target="https://assistentus.ru/okved/razdel-i/55/" TargetMode="External"/><Relationship Id="rId17" Type="http://schemas.openxmlformats.org/officeDocument/2006/relationships/hyperlink" Target="https://assistentus.ru/okved/razdel-l/68/" TargetMode="External"/><Relationship Id="rId25" Type="http://schemas.openxmlformats.org/officeDocument/2006/relationships/hyperlink" Target="https://assistentus.ru/okved/razdel-q/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sistentus.ru/okved/razdel-k/64/" TargetMode="External"/><Relationship Id="rId20" Type="http://schemas.openxmlformats.org/officeDocument/2006/relationships/hyperlink" Target="https://assistentus.ru/okved/razdel-m/73/" TargetMode="External"/><Relationship Id="rId29" Type="http://schemas.openxmlformats.org/officeDocument/2006/relationships/hyperlink" Target="https://assistentus.ru/okved/razdel-s/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sistentus.ru/okved/razdel-c/25/" TargetMode="External"/><Relationship Id="rId11" Type="http://schemas.openxmlformats.org/officeDocument/2006/relationships/hyperlink" Target="https://assistentus.ru/okved/razdel-h/52/" TargetMode="External"/><Relationship Id="rId24" Type="http://schemas.openxmlformats.org/officeDocument/2006/relationships/hyperlink" Target="https://assistentus.ru/okved/razdel-p/85/" TargetMode="External"/><Relationship Id="rId5" Type="http://schemas.openxmlformats.org/officeDocument/2006/relationships/hyperlink" Target="https://assistentus.ru/okved/razdel-c/22/" TargetMode="External"/><Relationship Id="rId15" Type="http://schemas.openxmlformats.org/officeDocument/2006/relationships/hyperlink" Target="https://assistentus.ru/okved/razdel-j/62/" TargetMode="External"/><Relationship Id="rId23" Type="http://schemas.openxmlformats.org/officeDocument/2006/relationships/hyperlink" Target="https://assistentus.ru/okved/razdel-n/82/" TargetMode="External"/><Relationship Id="rId28" Type="http://schemas.openxmlformats.org/officeDocument/2006/relationships/hyperlink" Target="https://assistentus.ru/okved/razdel-s/95/" TargetMode="External"/><Relationship Id="rId10" Type="http://schemas.openxmlformats.org/officeDocument/2006/relationships/hyperlink" Target="https://assistentus.ru/okved/razdel-h/49/" TargetMode="External"/><Relationship Id="rId19" Type="http://schemas.openxmlformats.org/officeDocument/2006/relationships/hyperlink" Target="https://assistentus.ru/okved/razdel-m/71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ssistentus.ru/okved/razdel-c/16/" TargetMode="External"/><Relationship Id="rId9" Type="http://schemas.openxmlformats.org/officeDocument/2006/relationships/hyperlink" Target="https://assistentus.ru/okved/razdel-g/47/" TargetMode="External"/><Relationship Id="rId14" Type="http://schemas.openxmlformats.org/officeDocument/2006/relationships/hyperlink" Target="https://assistentus.ru/okved/razdel-j/58/" TargetMode="External"/><Relationship Id="rId22" Type="http://schemas.openxmlformats.org/officeDocument/2006/relationships/hyperlink" Target="https://assistentus.ru/okved/razdel-n/77/" TargetMode="External"/><Relationship Id="rId27" Type="http://schemas.openxmlformats.org/officeDocument/2006/relationships/hyperlink" Target="https://assistentus.ru/okved/razdel-r/9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335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2023-06-15T12:27:00Z</dcterms:created>
  <dcterms:modified xsi:type="dcterms:W3CDTF">2024-03-12T06:51:00Z</dcterms:modified>
</cp:coreProperties>
</file>