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6837C5" w:rsidP="006837C5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д.Анишино ул.Мира</w:t>
      </w:r>
      <w:r w:rsidR="00571D1B">
        <w:rPr>
          <w:rFonts w:ascii="Times New Roman" w:hAnsi="Times New Roman" w:cs="Times New Roman"/>
          <w:b/>
          <w:color w:val="000000"/>
          <w:sz w:val="18"/>
          <w:szCs w:val="18"/>
        </w:rPr>
        <w:t>, д.1</w:t>
      </w:r>
    </w:p>
    <w:p w:rsidR="006837C5" w:rsidRDefault="006837C5" w:rsidP="006837C5">
      <w:pPr>
        <w:pStyle w:val="ConsPlusNonformat"/>
        <w:widowControl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Стои-мость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FE00D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4058,26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DF2404" w:rsidTr="00B66951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5325E6">
            <w:r w:rsidRPr="00DF2404">
              <w:t>1.2.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DF2404">
            <w:pPr>
              <w:jc w:val="center"/>
            </w:pPr>
            <w:r w:rsidRPr="00DF2404">
              <w:t>Подвалы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404" w:rsidRDefault="00DF2404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</w:t>
            </w:r>
            <w:r w:rsidR="00A521B9">
              <w:rPr>
                <w:color w:val="000000"/>
                <w:sz w:val="18"/>
                <w:szCs w:val="18"/>
              </w:rPr>
              <w:t xml:space="preserve"> подвальных помещений.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причин нарушений – устранение причин его нарушения;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приямков.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за состоянием дверей подвалов и технических подполий, запорных устройств на них.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неисправностей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DF2404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A521B9" w:rsidRDefault="00A521B9" w:rsidP="00A521B9">
            <w:pPr>
              <w:jc w:val="center"/>
              <w:rPr>
                <w:sz w:val="18"/>
                <w:szCs w:val="18"/>
              </w:rPr>
            </w:pPr>
            <w:r w:rsidRPr="00A521B9">
              <w:rPr>
                <w:sz w:val="18"/>
                <w:szCs w:val="18"/>
              </w:rPr>
              <w:t>0,2</w:t>
            </w:r>
            <w:r w:rsidR="00FE00D1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2404" w:rsidRDefault="00FE00D1" w:rsidP="00FE00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1650,82</w:t>
            </w: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FE00D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1650,82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1.4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FE00D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1375,68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9E3B06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E00D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2407,44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1.6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E00D1" w:rsidP="005325E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2407,44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E00D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2407,44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E00D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1306,9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1.9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</w:t>
            </w:r>
            <w:r w:rsidR="006837C5">
              <w:rPr>
                <w:bCs/>
                <w:color w:val="000000"/>
                <w:sz w:val="18"/>
                <w:szCs w:val="18"/>
              </w:rPr>
              <w:lastRenderedPageBreak/>
              <w:t>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Проверка состояния внутренней отделки. При наличии угрозы обрушения отделочных слоев или нарушения защитных свойств отделки </w:t>
            </w:r>
            <w:r>
              <w:rPr>
                <w:color w:val="000000"/>
                <w:sz w:val="18"/>
                <w:szCs w:val="18"/>
              </w:rPr>
              <w:lastRenderedPageBreak/>
              <w:t>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E00D1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4470,96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4058,26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период-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</w:t>
            </w:r>
            <w:r w:rsidR="00D06EA0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26825,76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антикоррозийного покрытия стальных связей, размещенных на крыше и в технических помещениях металлических деталей. Окраска </w:t>
            </w:r>
            <w:r>
              <w:rPr>
                <w:color w:val="000000"/>
                <w:sz w:val="18"/>
                <w:szCs w:val="18"/>
              </w:rPr>
              <w:lastRenderedPageBreak/>
              <w:t>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214681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681" w:rsidRPr="00214681" w:rsidRDefault="00214681" w:rsidP="005325E6">
            <w:r w:rsidRPr="00214681">
              <w:t>1.12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681" w:rsidRPr="00214681" w:rsidRDefault="00214681" w:rsidP="005325E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681" w:rsidRPr="00214681" w:rsidRDefault="00214681" w:rsidP="005325E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Антисептирование и антиперирование 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681" w:rsidRPr="00214681" w:rsidRDefault="00214681" w:rsidP="005325E6">
            <w: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681" w:rsidRPr="000C2541" w:rsidRDefault="00214681" w:rsidP="00F218DD">
            <w:pPr>
              <w:jc w:val="center"/>
              <w:rPr>
                <w:sz w:val="18"/>
                <w:szCs w:val="18"/>
              </w:rPr>
            </w:pPr>
            <w:r w:rsidRPr="000C2541"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681" w:rsidRPr="000C2541" w:rsidRDefault="00214681" w:rsidP="00F218DD">
            <w:pPr>
              <w:jc w:val="center"/>
              <w:rPr>
                <w:sz w:val="18"/>
                <w:szCs w:val="18"/>
              </w:rPr>
            </w:pPr>
            <w:r w:rsidRPr="000C2541">
              <w:rPr>
                <w:sz w:val="18"/>
                <w:szCs w:val="18"/>
              </w:rPr>
              <w:t>825,41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8254,08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412,7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412,70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825,41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825,41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825,41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16E9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275,14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16E9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137,57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16E9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275,14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16E9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275,14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16E9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275,14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16E9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4746,1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16E98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4746,1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18640,46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0C254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1169,3</w:t>
            </w:r>
            <w:r w:rsidR="000C2541">
              <w:rPr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0C254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20291,2</w:t>
            </w:r>
            <w:r w:rsidR="000C2541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0C254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12174,7</w:t>
            </w:r>
            <w:r w:rsidR="000C2541"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825,41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0C25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47529,7</w:t>
            </w:r>
            <w:r w:rsidR="000C2541">
              <w:rPr>
                <w:sz w:val="18"/>
                <w:szCs w:val="18"/>
              </w:rPr>
              <w:t>3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F218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</w:t>
            </w:r>
            <w:r w:rsidR="002579F2">
              <w:rPr>
                <w:sz w:val="18"/>
                <w:szCs w:val="18"/>
              </w:rPr>
              <w:t>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0C2541" w:rsidP="000C2541">
            <w:pPr>
              <w:ind w:left="-108"/>
              <w:jc w:val="center"/>
            </w:pPr>
            <w:r>
              <w:t>176362,18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347D7"/>
    <w:rsid w:val="000C2541"/>
    <w:rsid w:val="0018652E"/>
    <w:rsid w:val="00214681"/>
    <w:rsid w:val="00216E98"/>
    <w:rsid w:val="002579F2"/>
    <w:rsid w:val="002E093D"/>
    <w:rsid w:val="002E3C60"/>
    <w:rsid w:val="004405EA"/>
    <w:rsid w:val="00481EBE"/>
    <w:rsid w:val="005325E6"/>
    <w:rsid w:val="00571D1B"/>
    <w:rsid w:val="00574374"/>
    <w:rsid w:val="005E353E"/>
    <w:rsid w:val="006152F8"/>
    <w:rsid w:val="006837C5"/>
    <w:rsid w:val="00806F8B"/>
    <w:rsid w:val="00845E4F"/>
    <w:rsid w:val="00935676"/>
    <w:rsid w:val="00962640"/>
    <w:rsid w:val="009E3B06"/>
    <w:rsid w:val="00A521B9"/>
    <w:rsid w:val="00B503BD"/>
    <w:rsid w:val="00B66951"/>
    <w:rsid w:val="00BD1F0D"/>
    <w:rsid w:val="00CB6C24"/>
    <w:rsid w:val="00D02C11"/>
    <w:rsid w:val="00D06EA0"/>
    <w:rsid w:val="00D73D01"/>
    <w:rsid w:val="00DF2404"/>
    <w:rsid w:val="00EA29E4"/>
    <w:rsid w:val="00F218DD"/>
    <w:rsid w:val="00FE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2684</Words>
  <Characters>15304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12</cp:revision>
  <dcterms:created xsi:type="dcterms:W3CDTF">2024-10-29T13:46:00Z</dcterms:created>
  <dcterms:modified xsi:type="dcterms:W3CDTF">2024-11-14T06:55:00Z</dcterms:modified>
</cp:coreProperties>
</file>