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C5" w:rsidRDefault="006837C5" w:rsidP="006837C5">
      <w:pPr>
        <w:ind w:firstLine="5103"/>
        <w:jc w:val="right"/>
        <w:rPr>
          <w:b/>
        </w:rPr>
      </w:pPr>
      <w:r>
        <w:rPr>
          <w:b/>
        </w:rPr>
        <w:t>Приложение № 2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документации по проведению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открытого конкурса по отбору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управляющей организации для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управления многоквартирным домом</w:t>
      </w:r>
    </w:p>
    <w:p w:rsidR="006837C5" w:rsidRDefault="006837C5" w:rsidP="006837C5">
      <w:pPr>
        <w:pStyle w:val="ConsPlusNonformat"/>
        <w:widowControl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</w:p>
    <w:p w:rsidR="006837C5" w:rsidRDefault="006837C5" w:rsidP="006837C5">
      <w:pPr>
        <w:suppressAutoHyphens/>
        <w:jc w:val="center"/>
        <w:rPr>
          <w:rFonts w:ascii="Courier New" w:hAnsi="Courier New" w:cs="Courier New"/>
          <w:b/>
          <w:lang w:eastAsia="zh-CN"/>
        </w:rPr>
      </w:pPr>
      <w:r>
        <w:rPr>
          <w:b/>
          <w:color w:val="000000"/>
          <w:sz w:val="18"/>
          <w:szCs w:val="18"/>
          <w:lang w:eastAsia="zh-CN"/>
        </w:rPr>
        <w:t>ПЕРЕЧЕНЬ № 1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 работ и услуг по содержанию и ремонту общего имущества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>собственников помещений в многоквартирном доме, являющегося объектом конкурса,</w:t>
      </w:r>
    </w:p>
    <w:p w:rsidR="006837C5" w:rsidRDefault="006837C5" w:rsidP="006837C5">
      <w:pPr>
        <w:pStyle w:val="ConsPlusNonformat"/>
        <w:jc w:val="center"/>
        <w:rPr>
          <w:b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>д.Анишино ул.</w:t>
      </w:r>
      <w:r w:rsidR="002730B1">
        <w:rPr>
          <w:rFonts w:ascii="Times New Roman" w:hAnsi="Times New Roman" w:cs="Times New Roman"/>
          <w:b/>
          <w:color w:val="000000"/>
          <w:sz w:val="18"/>
          <w:szCs w:val="18"/>
        </w:rPr>
        <w:t>Советская</w:t>
      </w:r>
      <w:r w:rsidR="009E4248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, д. </w:t>
      </w:r>
      <w:r w:rsidR="002730B1">
        <w:rPr>
          <w:rFonts w:ascii="Times New Roman" w:hAnsi="Times New Roman" w:cs="Times New Roman"/>
          <w:b/>
          <w:color w:val="000000"/>
          <w:sz w:val="18"/>
          <w:szCs w:val="18"/>
        </w:rPr>
        <w:t>4</w:t>
      </w:r>
    </w:p>
    <w:p w:rsidR="006837C5" w:rsidRDefault="006837C5" w:rsidP="006837C5">
      <w:pPr>
        <w:pStyle w:val="ConsPlusNonformat"/>
        <w:widowControl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W w:w="10470" w:type="dxa"/>
        <w:tblInd w:w="-432" w:type="dxa"/>
        <w:tblLayout w:type="fixed"/>
        <w:tblLook w:val="04A0"/>
      </w:tblPr>
      <w:tblGrid>
        <w:gridCol w:w="682"/>
        <w:gridCol w:w="1985"/>
        <w:gridCol w:w="3402"/>
        <w:gridCol w:w="1701"/>
        <w:gridCol w:w="283"/>
        <w:gridCol w:w="42"/>
        <w:gridCol w:w="950"/>
        <w:gridCol w:w="1425"/>
      </w:tblGrid>
      <w:tr w:rsidR="006837C5" w:rsidTr="00DF2404">
        <w:trPr>
          <w:trHeight w:val="1020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t>Наименование работ и услуг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Состав вида услуг (работ)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2730B1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Стои</w:t>
            </w:r>
            <w:r w:rsidR="006837C5">
              <w:rPr>
                <w:bCs/>
                <w:color w:val="000000"/>
                <w:sz w:val="18"/>
                <w:szCs w:val="18"/>
              </w:rPr>
              <w:t>мость на 1 кв.м. общей площади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рублей в месяц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Годовая плата  в год, 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(руб.)</w:t>
            </w:r>
          </w:p>
        </w:tc>
      </w:tr>
      <w:tr w:rsidR="006837C5" w:rsidTr="00DF2404">
        <w:trPr>
          <w:trHeight w:val="782"/>
        </w:trPr>
        <w:tc>
          <w:tcPr>
            <w:tcW w:w="104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Фундаменты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соответствия параметров вертикальной планировки территории вокруг здания проектным параметрам. </w:t>
            </w: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5832D9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2543,14</w:t>
            </w:r>
          </w:p>
        </w:tc>
      </w:tr>
      <w:tr w:rsidR="006837C5" w:rsidTr="00B66951">
        <w:trPr>
          <w:trHeight w:val="102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технического состояния видимых частей конструкций с выявлением: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признаков неравномерных осадок фундаментов всех типов; 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9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гидроизоляции фундаментов и систем водоотвода фундамента.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восстановление их работоспособности.</w:t>
            </w:r>
          </w:p>
          <w:p w:rsidR="00A521B9" w:rsidRDefault="00A521B9" w:rsidP="005325E6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44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9E3B0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2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Стены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FE00D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5832D9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1034,5</w:t>
            </w:r>
          </w:p>
        </w:tc>
      </w:tr>
      <w:tr w:rsidR="006837C5" w:rsidTr="00B66951">
        <w:trPr>
          <w:trHeight w:val="106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повреждений в кладке, наличия и характера трещин, выветривания, отклонения от вертикали,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В случае выявления повреждений и нарушений - составление плана </w:t>
            </w:r>
            <w:r>
              <w:rPr>
                <w:color w:val="000000"/>
                <w:sz w:val="18"/>
                <w:szCs w:val="18"/>
              </w:rPr>
              <w:lastRenderedPageBreak/>
              <w:t>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D02C11" w:rsidP="00D02C11">
            <w:pPr>
              <w:jc w:val="center"/>
            </w:pPr>
            <w:r>
              <w:lastRenderedPageBreak/>
              <w:t xml:space="preserve">По мере </w:t>
            </w:r>
            <w:r>
              <w:lastRenderedPageBreak/>
              <w:t>необходимости</w:t>
            </w: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2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3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Перекрытия и покрытия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D02C11" w:rsidP="005325E6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5832D9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862,08</w:t>
            </w:r>
          </w:p>
        </w:tc>
      </w:tr>
      <w:tr w:rsidR="006837C5" w:rsidTr="00B66951">
        <w:trPr>
          <w:trHeight w:val="82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наличии,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26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2730B1">
              <w:rPr>
                <w:sz w:val="18"/>
                <w:szCs w:val="18"/>
              </w:rPr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Балки (ригели) перекрытий и покрытий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FE00D1">
              <w:rPr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832D9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1508,64</w:t>
            </w: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работ (при необходимости), проведение восстановительных работ.</w:t>
            </w: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3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5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Лестницы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в несущих конструкциях, надежности крепления ограждений, выбоин и сколов в ступенях.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832D9" w:rsidP="0010231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1508,64</w:t>
            </w:r>
          </w:p>
        </w:tc>
      </w:tr>
      <w:tr w:rsidR="006837C5" w:rsidTr="00B66951">
        <w:trPr>
          <w:trHeight w:val="72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работ(при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8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6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Фасады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 xml:space="preserve"> 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>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832D9" w:rsidP="001023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1508,64</w:t>
            </w:r>
          </w:p>
        </w:tc>
      </w:tr>
      <w:tr w:rsidR="006837C5" w:rsidTr="00B66951">
        <w:trPr>
          <w:trHeight w:val="40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работоспособности информационных знаков, входов в подъезды (домовые знаки и т.д.).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7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5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Удаление надписей на фасаде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7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Укрепление номерных знаков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2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7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Перегородки</w:t>
            </w:r>
            <w:r w:rsidR="00D06EA0">
              <w:rPr>
                <w:bCs/>
                <w:color w:val="000000"/>
                <w:sz w:val="18"/>
                <w:szCs w:val="18"/>
              </w:rPr>
              <w:t>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832D9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818,98</w:t>
            </w:r>
          </w:p>
        </w:tc>
      </w:tr>
      <w:tr w:rsidR="006837C5" w:rsidTr="00B66951">
        <w:trPr>
          <w:trHeight w:val="41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звукоизоляции и огнезащиты.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4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8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Внутренняя отделка полов</w:t>
            </w:r>
            <w:r w:rsidR="006837C5">
              <w:rPr>
                <w:bCs/>
                <w:color w:val="000000"/>
                <w:sz w:val="18"/>
                <w:szCs w:val="18"/>
              </w:rPr>
              <w:t xml:space="preserve"> помещений, относящихся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2 недели</w:t>
            </w: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832D9" w:rsidP="005325E6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2801,76</w:t>
            </w:r>
          </w:p>
        </w:tc>
      </w:tr>
      <w:tr w:rsidR="006837C5" w:rsidTr="00B66951">
        <w:trPr>
          <w:trHeight w:val="123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3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9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Оконные и дверные заполнения,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мере необходимости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0,</w:t>
            </w:r>
            <w:r w:rsidR="00EA29E4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832D9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2543,14</w:t>
            </w:r>
          </w:p>
        </w:tc>
      </w:tr>
      <w:tr w:rsidR="006837C5" w:rsidTr="00B66951">
        <w:trPr>
          <w:trHeight w:val="92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в отопительный период-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4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1.1</w:t>
            </w:r>
            <w:r w:rsidR="002730B1">
              <w:rPr>
                <w:bCs/>
                <w:color w:val="000000"/>
                <w:sz w:val="18"/>
                <w:szCs w:val="18"/>
              </w:rPr>
              <w:t>0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кровли на отсутствие протечек, в случае выявления протечек – незамедлительное удаление;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 в зимний период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3,90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832D9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16810,56</w:t>
            </w:r>
          </w:p>
        </w:tc>
      </w:tr>
      <w:tr w:rsidR="006837C5" w:rsidTr="00B66951">
        <w:trPr>
          <w:trHeight w:val="4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молниезащитных устройств, заземления мачт и другого оборудования, расположенных на крыше;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4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</w:t>
            </w:r>
            <w:r>
              <w:rPr>
                <w:sz w:val="18"/>
                <w:szCs w:val="18"/>
              </w:rPr>
              <w:t>защитных бетонных плит и ограждений, фильтрующей способности дренирующего слоя, мест опирания железобетонных коробов и других элементов на эксплуатируемых крышах.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утепления теплых чердаков, плотности закрытия входов на них</w:t>
            </w:r>
          </w:p>
          <w:p w:rsidR="00BD1F0D" w:rsidRDefault="00BD1F0D" w:rsidP="005325E6">
            <w:pPr>
              <w:jc w:val="both"/>
              <w:rPr>
                <w:sz w:val="18"/>
                <w:szCs w:val="18"/>
              </w:rPr>
            </w:pPr>
          </w:p>
          <w:p w:rsidR="00BD1F0D" w:rsidRDefault="00BD1F0D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0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от скопления снега и наледи.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2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и при необходимости восстановление защитного окрасочного слоя металлических элементов. 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5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антикоррозийного покрытия стальных связей, размещенных на крыше и в технических помещениях металлических деталей. Окраска металлических креплений кровель антикоррозийными защитными красками и составами.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1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мусора и грязи, посторонних предметов.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свесов кровли, козырьков балконов верхних этажей ,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 , лоджий, козырьков над входом в подъезды от мусора и грязи, посторонних предметов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8D1FE4" w:rsidRPr="008D1FE4" w:rsidTr="00B66951">
        <w:trPr>
          <w:trHeight w:val="7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FE4" w:rsidRPr="008D1FE4" w:rsidRDefault="008D1FE4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FE4" w:rsidRPr="008D1FE4" w:rsidRDefault="008D1FE4" w:rsidP="005325E6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Иные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FE4" w:rsidRPr="008D1FE4" w:rsidRDefault="008D1FE4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Антисептирование и антиперирование деревянных конструкций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FE4" w:rsidRPr="008D1FE4" w:rsidRDefault="008D1FE4" w:rsidP="008D1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пять лет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FE4" w:rsidRPr="008D1FE4" w:rsidRDefault="008D1FE4" w:rsidP="008D1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FE4" w:rsidRPr="008D1FE4" w:rsidRDefault="008D1FE4" w:rsidP="008D1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517,25</w:t>
            </w:r>
          </w:p>
        </w:tc>
      </w:tr>
      <w:tr w:rsidR="006837C5" w:rsidTr="00DF2404">
        <w:trPr>
          <w:trHeight w:val="585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6837C5" w:rsidTr="005325E6">
        <w:trPr>
          <w:trHeight w:val="42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Работы, в целях надлежащего содержания систем вентиляции и дымоудаления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325E6" w:rsidP="00EA29E4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Проведение технических осмотров и устранение незначительных неисправностей в системе вентиляции (проверка исправности канализационных вытяжек, устранение засоров в  вентиляционных каналах: снятие вентиляционной решётки, удаление засорения в пределах доступности с проверкой каналов, установка вентиляционной решётки на место)</w:t>
            </w:r>
          </w:p>
        </w:tc>
        <w:tc>
          <w:tcPr>
            <w:tcW w:w="20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E353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EA29E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832D9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5172,48</w:t>
            </w:r>
          </w:p>
        </w:tc>
      </w:tr>
      <w:tr w:rsidR="006837C5" w:rsidTr="005E353E">
        <w:trPr>
          <w:trHeight w:val="105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325E6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Прочистка дымовентиляционных каналов</w:t>
            </w:r>
          </w:p>
          <w:p w:rsidR="005325E6" w:rsidRDefault="005325E6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Проведение технических осмотров </w:t>
            </w:r>
            <w:r w:rsidR="005E353E">
              <w:rPr>
                <w:color w:val="000000"/>
                <w:sz w:val="18"/>
                <w:szCs w:val="18"/>
              </w:rPr>
              <w:t>и устранение незначительных неисправностей системы дымоудаления</w:t>
            </w:r>
          </w:p>
        </w:tc>
        <w:tc>
          <w:tcPr>
            <w:tcW w:w="20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8D1FE4">
        <w:trPr>
          <w:trHeight w:val="89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Общие работы, выполняемые для надлежащего содержания систем водоснабжения (холодного и горячего), отопления и водоотведения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8D1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6837C5" w:rsidRDefault="006837C5" w:rsidP="008D1FE4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8D1F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  <w:p w:rsidR="006837C5" w:rsidRDefault="006837C5" w:rsidP="008D1FE4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8D1FE4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8D1FE4">
            <w:pPr>
              <w:jc w:val="center"/>
              <w:rPr>
                <w:spacing w:val="-3"/>
                <w:sz w:val="18"/>
                <w:szCs w:val="18"/>
              </w:rPr>
            </w:pPr>
            <w:r>
              <w:rPr>
                <w:sz w:val="18"/>
                <w:szCs w:val="18"/>
              </w:rPr>
              <w:t>Восстановление работоспособности (ремонт, замена) оборудов</w:t>
            </w:r>
            <w:r>
              <w:rPr>
                <w:spacing w:val="-1"/>
                <w:sz w:val="18"/>
                <w:szCs w:val="18"/>
              </w:rPr>
              <w:t xml:space="preserve">ания и отопительных  приборов, водоразборных приборов </w:t>
            </w:r>
            <w:r>
              <w:rPr>
                <w:sz w:val="18"/>
                <w:szCs w:val="18"/>
              </w:rPr>
              <w:t>(смесителей, кранов и т.п.), относящихся к общему имуществу</w:t>
            </w:r>
            <w:r>
              <w:rPr>
                <w:spacing w:val="-3"/>
                <w:sz w:val="18"/>
                <w:szCs w:val="18"/>
              </w:rPr>
              <w:t xml:space="preserve"> в многоквартирном доме;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EA29E4">
              <w:rPr>
                <w:sz w:val="18"/>
                <w:szCs w:val="18"/>
              </w:rPr>
              <w:t>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EA29E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2730B1" w:rsidRDefault="005832D9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258,62</w:t>
            </w:r>
          </w:p>
          <w:p w:rsidR="00BA3855" w:rsidRDefault="00BA3855" w:rsidP="00BA3855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2730B1" w:rsidRDefault="005832D9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258,62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5832D9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517,25</w:t>
            </w:r>
          </w:p>
        </w:tc>
      </w:tr>
      <w:tr w:rsidR="006837C5" w:rsidTr="005325E6">
        <w:trPr>
          <w:trHeight w:val="67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Контроль состояния и незамедлительное восстановление герметичности участков трубопроводов и соединительных </w:t>
            </w:r>
            <w:r>
              <w:rPr>
                <w:spacing w:val="-2"/>
                <w:sz w:val="18"/>
                <w:szCs w:val="18"/>
              </w:rPr>
              <w:t>элементов в случае их разгерметизации;</w:t>
            </w:r>
          </w:p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5832D9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517,25</w:t>
            </w:r>
          </w:p>
        </w:tc>
      </w:tr>
      <w:tr w:rsidR="006837C5" w:rsidTr="005325E6">
        <w:trPr>
          <w:trHeight w:val="32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2730B1" w:rsidP="005832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5832D9">
              <w:rPr>
                <w:sz w:val="18"/>
                <w:szCs w:val="18"/>
              </w:rPr>
              <w:t>17,25</w:t>
            </w:r>
          </w:p>
        </w:tc>
      </w:tr>
      <w:tr w:rsidR="006837C5" w:rsidTr="005325E6">
        <w:trPr>
          <w:trHeight w:val="87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Контроль состояния и восстановление исправности элементов внутренней канализации, канализационных вытяжек;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4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Промывка  участков водопровода после выполнения ремонтно-строительных работ на водопроводе;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2730B1" w:rsidP="00860A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860AA1">
              <w:rPr>
                <w:sz w:val="18"/>
                <w:szCs w:val="18"/>
              </w:rPr>
              <w:t>72,4</w:t>
            </w:r>
            <w:r w:rsidR="0097110E">
              <w:rPr>
                <w:sz w:val="18"/>
                <w:szCs w:val="18"/>
              </w:rPr>
              <w:t>1</w:t>
            </w:r>
          </w:p>
        </w:tc>
      </w:tr>
      <w:tr w:rsidR="006837C5" w:rsidTr="005325E6">
        <w:trPr>
          <w:trHeight w:val="61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Промывка систем водоснабжения для удаления накипно-</w:t>
            </w:r>
            <w:r>
              <w:rPr>
                <w:sz w:val="18"/>
                <w:szCs w:val="18"/>
              </w:rPr>
              <w:t>коррозионных отложений.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860AA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86,2</w:t>
            </w:r>
            <w:r w:rsidR="0097110E">
              <w:rPr>
                <w:sz w:val="18"/>
                <w:szCs w:val="18"/>
              </w:rPr>
              <w:t>1</w:t>
            </w:r>
          </w:p>
        </w:tc>
      </w:tr>
      <w:tr w:rsidR="006837C5" w:rsidTr="005325E6">
        <w:trPr>
          <w:trHeight w:val="5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Прочистка прифундаментных дренажей, выпусков канализационной сети до первого колодца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2730B1" w:rsidP="00860A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860AA1">
              <w:rPr>
                <w:sz w:val="18"/>
                <w:szCs w:val="18"/>
              </w:rPr>
              <w:t>72,4</w:t>
            </w:r>
            <w:r w:rsidR="0097110E">
              <w:rPr>
                <w:sz w:val="18"/>
                <w:szCs w:val="18"/>
              </w:rPr>
              <w:t>1</w:t>
            </w:r>
          </w:p>
        </w:tc>
      </w:tr>
      <w:tr w:rsidR="006837C5" w:rsidTr="005325E6">
        <w:trPr>
          <w:trHeight w:val="5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Зачеканка стыков канализационных трубопроводов, выравнивание лежаков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2730B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860AA1">
              <w:rPr>
                <w:sz w:val="18"/>
                <w:szCs w:val="18"/>
              </w:rPr>
              <w:t>72,4</w:t>
            </w:r>
            <w:r w:rsidR="0097110E">
              <w:rPr>
                <w:sz w:val="18"/>
                <w:szCs w:val="18"/>
              </w:rPr>
              <w:t>1</w:t>
            </w:r>
          </w:p>
        </w:tc>
      </w:tr>
      <w:tr w:rsidR="006837C5" w:rsidTr="005325E6">
        <w:trPr>
          <w:trHeight w:val="7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Прочистка канализационных лежаков, стояков, устранение засоров при отсутствии возможности установить виновных, устранение течи в системе канализации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730B1" w:rsidP="00D37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860AA1">
              <w:rPr>
                <w:sz w:val="18"/>
                <w:szCs w:val="18"/>
              </w:rPr>
              <w:t>72,4</w:t>
            </w:r>
            <w:r w:rsidR="0097110E">
              <w:rPr>
                <w:sz w:val="18"/>
                <w:szCs w:val="18"/>
              </w:rPr>
              <w:t>1</w:t>
            </w:r>
          </w:p>
        </w:tc>
      </w:tr>
      <w:tr w:rsidR="006837C5" w:rsidTr="005325E6">
        <w:trPr>
          <w:trHeight w:val="1182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Испытания на прочность и плотность (гидравлические испытания</w:t>
            </w:r>
            <w:r>
              <w:rPr>
                <w:sz w:val="18"/>
                <w:szCs w:val="18"/>
              </w:rPr>
              <w:t>) узлов ввода и систем отопления, промывка и регулировка систем отопления.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год, повторно после проведения ремонтных работ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2730B1" w:rsidP="001A5E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="00860AA1">
              <w:rPr>
                <w:sz w:val="18"/>
                <w:szCs w:val="18"/>
              </w:rPr>
              <w:t>74.18</w:t>
            </w:r>
          </w:p>
        </w:tc>
      </w:tr>
      <w:tr w:rsidR="006837C5" w:rsidTr="005325E6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spacing w:val="-2"/>
                <w:kern w:val="3"/>
                <w:sz w:val="18"/>
                <w:szCs w:val="18"/>
              </w:rPr>
              <w:t>Удаление воздуха из системы отопления, в том числе: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стояках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радиаторном блоке</w:t>
            </w:r>
          </w:p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Систематически в отопительный период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  <w:p w:rsidR="006837C5" w:rsidRDefault="006837C5" w:rsidP="005325E6">
            <w:pPr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17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Промывка централизованных систем   теплоснабжения для </w:t>
            </w:r>
            <w:r>
              <w:rPr>
                <w:sz w:val="18"/>
                <w:szCs w:val="18"/>
              </w:rPr>
              <w:t>удаления накипно-коррозионных отложений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911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электрооборудования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</w:t>
            </w:r>
            <w:r>
              <w:rPr>
                <w:sz w:val="18"/>
                <w:szCs w:val="18"/>
              </w:rPr>
              <w:t>заземления по результатам проверки.</w:t>
            </w: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3 года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– 1 раз в год, устранение неисправностей – по мере необходимости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245535" w:rsidP="00D37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="00860AA1">
              <w:rPr>
                <w:sz w:val="18"/>
                <w:szCs w:val="18"/>
              </w:rPr>
              <w:t>74,18</w:t>
            </w:r>
          </w:p>
        </w:tc>
      </w:tr>
      <w:tr w:rsidR="006837C5" w:rsidTr="005325E6">
        <w:trPr>
          <w:trHeight w:val="427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Проверка и обеспечение работоспособности устройств </w:t>
            </w:r>
            <w:r>
              <w:rPr>
                <w:sz w:val="18"/>
                <w:szCs w:val="18"/>
              </w:rPr>
              <w:t>защитного отключения.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248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851B8B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Техническое обслуживание и ремонт силовых и осветительных установо</w:t>
            </w:r>
            <w:r>
              <w:rPr>
                <w:sz w:val="18"/>
                <w:szCs w:val="18"/>
              </w:rPr>
              <w:t xml:space="preserve">к, бойлерных, тепловых пунктов, элементов молниезащиты </w:t>
            </w:r>
            <w:r>
              <w:rPr>
                <w:spacing w:val="-2"/>
                <w:sz w:val="18"/>
                <w:szCs w:val="18"/>
              </w:rPr>
              <w:t>и внутридомовых электросетей, очистка клемм и соеди</w:t>
            </w:r>
            <w:r>
              <w:rPr>
                <w:sz w:val="18"/>
                <w:szCs w:val="18"/>
              </w:rPr>
              <w:t>нений в групповых щитках и распределительных шкафах, наладка электрооборудования.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DF2404">
        <w:trPr>
          <w:trHeight w:val="292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3. Работы по содержанию помещений, входящих в состав общего имущества в многоквартирном доме</w:t>
            </w:r>
          </w:p>
        </w:tc>
      </w:tr>
      <w:tr w:rsidR="006837C5" w:rsidTr="005E353E">
        <w:trPr>
          <w:trHeight w:val="127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3.1.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Сухая и влажная уборка помещений, входящих в состав общего имущества в многоквартирных домах (тамбуров,  лестничных площадок и маршей, холлов, коридоров):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216E98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2,71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245535" w:rsidP="00860AA1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11</w:t>
            </w:r>
            <w:r w:rsidR="00860AA1">
              <w:rPr>
                <w:bCs/>
                <w:color w:val="000000"/>
                <w:sz w:val="18"/>
                <w:szCs w:val="18"/>
              </w:rPr>
              <w:t>681,18</w:t>
            </w:r>
          </w:p>
        </w:tc>
      </w:tr>
      <w:tr w:rsidR="006837C5" w:rsidTr="005E353E">
        <w:trPr>
          <w:trHeight w:val="55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-подметание (влажное) помещений, входящих в состав общего имущества в многоквартирных домах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Ежедневно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50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-мытье помещений, входящих в состав общего имущества в многоквартирных домах лестничных площадок и маршей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-обметание пыли с потолков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-влажная протирка стен, окрашенных маслянной краской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79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Мытье окон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дератизации и дезинсекции подвальных помещений, входящих в состав общего имущества многоквартирного дома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D73D01">
              <w:rPr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860AA1" w:rsidP="00CB64B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732,77</w:t>
            </w:r>
          </w:p>
        </w:tc>
      </w:tr>
      <w:tr w:rsidR="006837C5" w:rsidTr="00DF2404">
        <w:trPr>
          <w:trHeight w:val="423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4. Работы по содержанию земельного участка, на котором расположен многоквартирный дом, с элементами благоустройства, иными объектами</w:t>
            </w:r>
          </w:p>
        </w:tc>
      </w:tr>
      <w:tr w:rsidR="006837C5" w:rsidTr="00B66951">
        <w:trPr>
          <w:trHeight w:val="71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 4.1.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 , иными объектами, предназначенными для обслуживания и эксплуатации этого дома (придомовая территория), в холодный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Сдвигание свежевыпавшего снега и очистка тротуарных дорожек от снега при наличии колейности свыше </w:t>
            </w:r>
            <w:smartTag w:uri="urn:schemas-microsoft-com:office:smarttags" w:element="metricconverter">
              <w:smartTagPr>
                <w:attr w:name="ProductID" w:val="5 см"/>
              </w:smartTagPr>
              <w:r>
                <w:rPr>
                  <w:color w:val="000000"/>
                  <w:sz w:val="18"/>
                  <w:szCs w:val="18"/>
                </w:rPr>
                <w:t>5 см</w:t>
              </w:r>
            </w:smartTag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Ежедневно, кроме выходных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2,95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45535" w:rsidP="00860AA1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12</w:t>
            </w:r>
            <w:r w:rsidR="00860AA1">
              <w:rPr>
                <w:bCs/>
                <w:color w:val="000000"/>
                <w:sz w:val="18"/>
                <w:szCs w:val="18"/>
              </w:rPr>
              <w:t>715,68</w:t>
            </w:r>
          </w:p>
        </w:tc>
      </w:tr>
      <w:tr w:rsidR="006837C5" w:rsidTr="00B66951">
        <w:trPr>
          <w:trHeight w:val="46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Очистка тротуаров от снега наносного происхождения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9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территории от наледи и льда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33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Посыпка тротуаров песком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4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Уборка крыльца и площадки перед входом в подъезд от снега и льда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Подметание и уборка придомовой территории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необходимости, не реже 1 раза в неделю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за сезон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неделю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1,77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860AA1" w:rsidP="00D37DE1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7629,4</w:t>
            </w:r>
            <w:r w:rsidR="0097110E">
              <w:rPr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6837C5" w:rsidTr="00B66951">
        <w:trPr>
          <w:trHeight w:val="6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Уборка газонов: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опавших листьев, сучьев и мусора</w:t>
            </w: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случайного мусора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Окашивание придомовой территории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Стрижка кустов и обрезка веток с использованием автовышки с последующей погрузкой и доставкой к месту утилизации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Уборка крыльца и площадки перед входом в подъезд, уборка отмостков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металлической решетки и приямков от мусора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DF2404">
        <w:trPr>
          <w:trHeight w:val="350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5. Обеспечение требований пожарной безопасности</w:t>
            </w:r>
          </w:p>
        </w:tc>
      </w:tr>
      <w:tr w:rsidR="006837C5" w:rsidTr="00B66951">
        <w:trPr>
          <w:trHeight w:val="8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Обеспечение требований пожарной безопасности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Осмотры и обеспечение работоспособного состояния пожарных лестниц, лазов, проходов, выходов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4405EA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0,1</w:t>
            </w:r>
            <w:r w:rsidR="00D73D01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45535" w:rsidP="00ED1123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5</w:t>
            </w:r>
            <w:r w:rsidR="00ED1123">
              <w:rPr>
                <w:bCs/>
                <w:color w:val="000000"/>
                <w:sz w:val="18"/>
                <w:szCs w:val="18"/>
              </w:rPr>
              <w:t>17,25</w:t>
            </w:r>
          </w:p>
        </w:tc>
      </w:tr>
      <w:tr w:rsidR="006837C5" w:rsidTr="00DF2404">
        <w:trPr>
          <w:trHeight w:val="441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6. Аварийно-диспетчерское обслуживание</w:t>
            </w:r>
          </w:p>
        </w:tc>
      </w:tr>
      <w:tr w:rsidR="006837C5" w:rsidTr="00B66951">
        <w:trPr>
          <w:trHeight w:val="165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Аварийно-диспетчерское обслуживание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Обеспечение работы аварийно-диспетчерской службы,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4405EA" w:rsidP="005325E6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Круглосуточно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7110E" w:rsidP="00ED11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29784,8</w:t>
            </w:r>
            <w:r w:rsidR="00096646">
              <w:rPr>
                <w:sz w:val="18"/>
                <w:szCs w:val="18"/>
              </w:rPr>
              <w:t>7</w:t>
            </w:r>
          </w:p>
        </w:tc>
      </w:tr>
      <w:tr w:rsidR="006837C5" w:rsidTr="00B66951">
        <w:trPr>
          <w:trHeight w:val="52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66951" w:rsidP="00B73A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</w:t>
            </w:r>
            <w:r w:rsidR="008D1FE4">
              <w:rPr>
                <w:sz w:val="18"/>
                <w:szCs w:val="18"/>
              </w:rPr>
              <w:t>40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ind w:left="-108"/>
              <w:jc w:val="center"/>
            </w:pPr>
          </w:p>
          <w:p w:rsidR="006837C5" w:rsidRDefault="008D1FE4" w:rsidP="005325E6">
            <w:pPr>
              <w:ind w:left="-108"/>
              <w:jc w:val="center"/>
            </w:pPr>
            <w:r>
              <w:t>109484,1</w:t>
            </w:r>
            <w:r w:rsidR="00096646">
              <w:t>7</w:t>
            </w:r>
          </w:p>
        </w:tc>
      </w:tr>
    </w:tbl>
    <w:p w:rsidR="006837C5" w:rsidRDefault="006837C5" w:rsidP="006837C5">
      <w:pPr>
        <w:rPr>
          <w:sz w:val="24"/>
          <w:szCs w:val="24"/>
        </w:rPr>
      </w:pPr>
    </w:p>
    <w:p w:rsidR="00845E4F" w:rsidRDefault="00845E4F"/>
    <w:sectPr w:rsidR="00845E4F" w:rsidSect="0084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6837C5"/>
    <w:rsid w:val="00012FE2"/>
    <w:rsid w:val="0009494C"/>
    <w:rsid w:val="00096646"/>
    <w:rsid w:val="000F4CAB"/>
    <w:rsid w:val="00102315"/>
    <w:rsid w:val="00144C53"/>
    <w:rsid w:val="0018652E"/>
    <w:rsid w:val="001A5EE7"/>
    <w:rsid w:val="00216E98"/>
    <w:rsid w:val="002319A1"/>
    <w:rsid w:val="00245535"/>
    <w:rsid w:val="002730B1"/>
    <w:rsid w:val="002A396D"/>
    <w:rsid w:val="002E093D"/>
    <w:rsid w:val="004405EA"/>
    <w:rsid w:val="00481EBE"/>
    <w:rsid w:val="004E245A"/>
    <w:rsid w:val="005325E6"/>
    <w:rsid w:val="00574374"/>
    <w:rsid w:val="005832D9"/>
    <w:rsid w:val="005E353E"/>
    <w:rsid w:val="006152F8"/>
    <w:rsid w:val="006837C5"/>
    <w:rsid w:val="008107BC"/>
    <w:rsid w:val="00845E4F"/>
    <w:rsid w:val="00851B8B"/>
    <w:rsid w:val="00860AA1"/>
    <w:rsid w:val="008D1FE4"/>
    <w:rsid w:val="009040CC"/>
    <w:rsid w:val="00935676"/>
    <w:rsid w:val="00962640"/>
    <w:rsid w:val="0097110E"/>
    <w:rsid w:val="009E3B06"/>
    <w:rsid w:val="009E4248"/>
    <w:rsid w:val="00A521B9"/>
    <w:rsid w:val="00B503BD"/>
    <w:rsid w:val="00B62416"/>
    <w:rsid w:val="00B66951"/>
    <w:rsid w:val="00B73A7E"/>
    <w:rsid w:val="00BA3855"/>
    <w:rsid w:val="00BD1F0D"/>
    <w:rsid w:val="00CB64B0"/>
    <w:rsid w:val="00CB6C24"/>
    <w:rsid w:val="00D02C11"/>
    <w:rsid w:val="00D06EA0"/>
    <w:rsid w:val="00D37DE1"/>
    <w:rsid w:val="00D73D01"/>
    <w:rsid w:val="00DF2404"/>
    <w:rsid w:val="00E07411"/>
    <w:rsid w:val="00EA29E4"/>
    <w:rsid w:val="00ED1123"/>
    <w:rsid w:val="00F3331E"/>
    <w:rsid w:val="00FE0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0A81E-902C-4A24-BB67-970532DB8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862</TotalTime>
  <Pages>1</Pages>
  <Words>2589</Words>
  <Characters>14760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19</cp:revision>
  <dcterms:created xsi:type="dcterms:W3CDTF">2024-10-29T13:46:00Z</dcterms:created>
  <dcterms:modified xsi:type="dcterms:W3CDTF">2024-11-14T07:54:00Z</dcterms:modified>
</cp:coreProperties>
</file>