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д.Анишино ул.Мира</w:t>
      </w:r>
      <w:r w:rsidR="009E4248">
        <w:rPr>
          <w:rFonts w:ascii="Times New Roman" w:hAnsi="Times New Roman" w:cs="Times New Roman"/>
          <w:b/>
          <w:color w:val="000000"/>
          <w:sz w:val="18"/>
          <w:szCs w:val="18"/>
        </w:rPr>
        <w:t>, д. 4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Стои-мость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3951,35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DF2404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5325E6">
            <w:r w:rsidRPr="00DF2404"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DF2404">
            <w:pPr>
              <w:jc w:val="center"/>
            </w:pPr>
            <w:r w:rsidRPr="00DF2404"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404" w:rsidRDefault="00DF2404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</w:t>
            </w:r>
            <w:r w:rsidR="00A521B9">
              <w:rPr>
                <w:color w:val="000000"/>
                <w:sz w:val="18"/>
                <w:szCs w:val="18"/>
              </w:rPr>
              <w:t xml:space="preserve"> подвальных помещений.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за состоянием дверей подвалов и технических подполий, запорных устройств на них.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DF2404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A521B9" w:rsidRDefault="00A521B9" w:rsidP="00A521B9">
            <w:pPr>
              <w:jc w:val="center"/>
              <w:rPr>
                <w:sz w:val="18"/>
                <w:szCs w:val="18"/>
              </w:rPr>
            </w:pPr>
            <w:r w:rsidRPr="00A521B9">
              <w:rPr>
                <w:sz w:val="18"/>
                <w:szCs w:val="18"/>
              </w:rPr>
              <w:t>0,2</w:t>
            </w:r>
            <w:r w:rsidR="00FE00D1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404" w:rsidRDefault="009E4248" w:rsidP="00FE0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1607,33</w:t>
            </w: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1607,33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1339,44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E3B06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2344,02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2344,02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2344,02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1272,47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</w:t>
            </w:r>
            <w:r w:rsidR="006837C5">
              <w:rPr>
                <w:bCs/>
                <w:color w:val="000000"/>
                <w:sz w:val="18"/>
                <w:szCs w:val="18"/>
              </w:rPr>
              <w:lastRenderedPageBreak/>
              <w:t>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Проверка состояния внутренней отделки. При наличии угрозы обрушения отделочных слоев или нарушения защитных свойств отделки </w:t>
            </w:r>
            <w:r>
              <w:rPr>
                <w:color w:val="000000"/>
                <w:sz w:val="18"/>
                <w:szCs w:val="18"/>
              </w:rPr>
              <w:lastRenderedPageBreak/>
              <w:t>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4353,18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3951,35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D06EA0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26119,08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антикоррозийного покрытия стальных связей, размещенных на крыше и в технических помещениях металлических деталей. Окраска </w:t>
            </w:r>
            <w:r>
              <w:rPr>
                <w:color w:val="000000"/>
                <w:sz w:val="18"/>
                <w:szCs w:val="18"/>
              </w:rPr>
              <w:lastRenderedPageBreak/>
              <w:t>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E64CD1" w:rsidRPr="00E64CD1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CD1" w:rsidRPr="00E64CD1" w:rsidRDefault="00E64CD1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CD1" w:rsidRPr="00E64CD1" w:rsidRDefault="00E64CD1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CD1" w:rsidRPr="00E64CD1" w:rsidRDefault="00E64CD1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CD1" w:rsidRPr="00E64CD1" w:rsidRDefault="00E64CD1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CD1" w:rsidRPr="00E64CD1" w:rsidRDefault="00E64CD1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CD1" w:rsidRPr="00E64CD1" w:rsidRDefault="00E64CD1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803,66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8036,64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64CD1" w:rsidRDefault="00E64CD1" w:rsidP="005325E6">
            <w:pPr>
              <w:jc w:val="center"/>
              <w:rPr>
                <w:sz w:val="18"/>
                <w:szCs w:val="18"/>
              </w:rPr>
            </w:pPr>
          </w:p>
          <w:p w:rsidR="00E64CD1" w:rsidRDefault="00E64CD1" w:rsidP="005325E6">
            <w:pPr>
              <w:jc w:val="center"/>
              <w:rPr>
                <w:sz w:val="18"/>
                <w:szCs w:val="18"/>
              </w:rPr>
            </w:pPr>
          </w:p>
          <w:p w:rsidR="00E64CD1" w:rsidRDefault="00E64CD1" w:rsidP="005325E6">
            <w:pPr>
              <w:jc w:val="center"/>
              <w:rPr>
                <w:sz w:val="18"/>
                <w:szCs w:val="18"/>
              </w:rPr>
            </w:pPr>
          </w:p>
          <w:p w:rsidR="00E64CD1" w:rsidRDefault="00E64CD1" w:rsidP="005325E6">
            <w:pPr>
              <w:jc w:val="center"/>
              <w:rPr>
                <w:sz w:val="18"/>
                <w:szCs w:val="18"/>
              </w:rPr>
            </w:pPr>
          </w:p>
          <w:p w:rsidR="00E64CD1" w:rsidRDefault="00E64CD1" w:rsidP="005325E6">
            <w:pPr>
              <w:jc w:val="center"/>
              <w:rPr>
                <w:sz w:val="18"/>
                <w:szCs w:val="18"/>
              </w:rPr>
            </w:pPr>
          </w:p>
          <w:p w:rsidR="00E64CD1" w:rsidRDefault="00E64CD1" w:rsidP="005325E6">
            <w:pPr>
              <w:jc w:val="center"/>
              <w:rPr>
                <w:sz w:val="18"/>
                <w:szCs w:val="18"/>
              </w:rPr>
            </w:pPr>
          </w:p>
          <w:p w:rsidR="00E64CD1" w:rsidRDefault="00E64CD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401,83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803,66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803,66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803,66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267,89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133,94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267,89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267,89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267,89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4621,07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9E424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4621,07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9E424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18149,41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1138,52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424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19756,74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E245A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11854,04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E245A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803,66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E245A" w:rsidP="009040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46277,6</w:t>
            </w:r>
            <w:r w:rsidR="009040CC">
              <w:rPr>
                <w:sz w:val="18"/>
                <w:szCs w:val="18"/>
              </w:rPr>
              <w:t>6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E64C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E64CD1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4E245A" w:rsidP="005325E6">
            <w:pPr>
              <w:ind w:left="-108"/>
              <w:jc w:val="center"/>
            </w:pPr>
            <w:r>
              <w:t>171</w:t>
            </w:r>
            <w:r w:rsidR="00E64CD1">
              <w:t>716,2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18652E"/>
    <w:rsid w:val="00216E98"/>
    <w:rsid w:val="002E093D"/>
    <w:rsid w:val="004405EA"/>
    <w:rsid w:val="00481EBE"/>
    <w:rsid w:val="004E245A"/>
    <w:rsid w:val="005325E6"/>
    <w:rsid w:val="00574374"/>
    <w:rsid w:val="005E353E"/>
    <w:rsid w:val="006152F8"/>
    <w:rsid w:val="006837C5"/>
    <w:rsid w:val="00845E4F"/>
    <w:rsid w:val="009040CC"/>
    <w:rsid w:val="00935676"/>
    <w:rsid w:val="00962640"/>
    <w:rsid w:val="009E3B06"/>
    <w:rsid w:val="009E4248"/>
    <w:rsid w:val="00A521B9"/>
    <w:rsid w:val="00A576CE"/>
    <w:rsid w:val="00B503BD"/>
    <w:rsid w:val="00B66951"/>
    <w:rsid w:val="00BD1F0D"/>
    <w:rsid w:val="00CB6C24"/>
    <w:rsid w:val="00D02C11"/>
    <w:rsid w:val="00D06EA0"/>
    <w:rsid w:val="00D73D01"/>
    <w:rsid w:val="00DF2404"/>
    <w:rsid w:val="00E64CD1"/>
    <w:rsid w:val="00EA29E4"/>
    <w:rsid w:val="00F3331E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12</cp:revision>
  <dcterms:created xsi:type="dcterms:W3CDTF">2024-10-29T13:46:00Z</dcterms:created>
  <dcterms:modified xsi:type="dcterms:W3CDTF">2024-11-14T07:02:00Z</dcterms:modified>
</cp:coreProperties>
</file>